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E4 — Linha de produção de tarefas</w:t>
      </w:r>
    </w:p>
    <w:p>
      <w:r>
        <w:rPr>
          <w:color w:val="555555"/>
        </w:rPr>
        <w:t>Período planejado: 19/10 – 02/11/2026   ·   Branch: etapa/e4-linha-de-producao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Uma tarefa percorre os seis estados, é reprovada de propósito, é refeita e conclui.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A linha de produção funciona de ponta a ponta: uma tarefa criada do zero é reprovada de propósito, sobe de modelo, é refeita e conclui.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Os seis estados, com a mudança gravada de uma vez só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Fila por dependências e equipe especializada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Critérios de aceite executados sozinhos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Os dois portões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Diagnóstico da reprovação e escada de resposta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Teto de gasto por rodada e por tarefa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FAB-407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Do pedido às tarefas: o planejador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FAB-408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E4 — reprovada de propósito, refeita e concluída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Máquina de estados pura + transição transacional: estado, relatório e custo numa única transação (R2).</w:t>
      </w:r>
    </w:p>
    <w:p>
      <w:pPr>
        <w:pStyle w:val="ListBullet"/>
      </w:pPr>
      <w:r>
        <w:t>Fila por dependências, desempate pela tarefa que destrava mais; especialista soma ao papel.</w:t>
      </w:r>
    </w:p>
    <w:p>
      <w:pPr>
        <w:pStyle w:val="ListBullet"/>
      </w:pPr>
      <w:r>
        <w:t>Critérios de aceite são comandos rodados pelo sistema, com lista de binários permitidos.</w:t>
      </w:r>
    </w:p>
    <w:p>
      <w:pPr>
        <w:pStyle w:val="ListBullet"/>
      </w:pPr>
      <w:r>
        <w:t>Dois portões independentes; o revisor não recebe ferramenta de escrita (R3).</w:t>
      </w:r>
    </w:p>
    <w:p>
      <w:pPr>
        <w:pStyle w:val="ListBullet"/>
      </w:pPr>
      <w:r>
        <w:t>Escada de resposta: modelo mais forte, outro especialista, replanejar, humano (R4, R5); teto de gasto que nunca corta no meio (R14).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test test/factory/milestone_e4_test.exs — histórico com os seis estados, reprovação por entrega errada, modelo sobe no 2º ciclo, custo por ciclo separado.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8 de 8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16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76 (+23)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9.197 (+3423)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908 (+350)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1,00  (critério: ≤ 2)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Pedido → especificação, plano e tarefas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Seis estados com relatório e custo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Dois julgamentos independentes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Reprovação com decisão de como refazer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Retrabalho limitado; humano no 4º ciclo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R14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Nenhuma rodada passa do teto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R1 (pedido → tarefas) está implementado; o teste com um pedido real de ponta a ponta acontece na validação (E8).</w:t>
      </w:r>
    </w:p>
    <w:p>
      <w:r>
        <w:rPr>
          <w:b/>
        </w:rPr>
        <w:t xml:space="preserve">Próxima etapa: </w:t>
      </w:r>
      <w:r>
        <w:t>E5 — paralelismo e tolerância a falhas.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feat(tasks): add the six-state machine with its legal transitions (FAB-401)</w:t>
      </w:r>
    </w:p>
    <w:p>
      <w:pPr>
        <w:pStyle w:val="ListBullet"/>
      </w:pPr>
      <w:r>
        <w:rPr>
          <w:sz w:val="18"/>
        </w:rPr>
        <w:t>feat(tasks): apply every transition in one transaction with its cycle record (FAB-401)</w:t>
      </w:r>
    </w:p>
    <w:p>
      <w:pPr>
        <w:pStyle w:val="ListBullet"/>
      </w:pPr>
      <w:r>
        <w:rPr>
          <w:sz w:val="18"/>
        </w:rPr>
        <w:t>feat(tasks): add the dependency scheduler and queue order (FAB-402)</w:t>
      </w:r>
    </w:p>
    <w:p>
      <w:pPr>
        <w:pStyle w:val="ListBullet"/>
      </w:pPr>
      <w:r>
        <w:rPr>
          <w:sz w:val="18"/>
        </w:rPr>
        <w:t>feat(team): add versioned specialists and builder resolution (FAB-402)</w:t>
      </w:r>
    </w:p>
    <w:p>
      <w:pPr>
        <w:pStyle w:val="ListBullet"/>
      </w:pPr>
      <w:r>
        <w:rPr>
          <w:sz w:val="18"/>
        </w:rPr>
        <w:t>feat(criteria): run executable acceptance criteria behind a command allowlist (FAB-403)</w:t>
      </w:r>
    </w:p>
    <w:p>
      <w:pPr>
        <w:pStyle w:val="ListBullet"/>
      </w:pPr>
      <w:r>
        <w:rPr>
          <w:sz w:val="18"/>
        </w:rPr>
        <w:t>test(criteria): cover failure classes and the implicit suite per ecosystem (FAB-403)</w:t>
      </w:r>
    </w:p>
    <w:p>
      <w:pPr>
        <w:pStyle w:val="ListBullet"/>
      </w:pPr>
      <w:r>
        <w:rPr>
          <w:sz w:val="18"/>
        </w:rPr>
        <w:t>feat(gates): add the verifier and reviewer gates with the conformance verdict (FAB-404)</w:t>
      </w:r>
    </w:p>
    <w:p>
      <w:pPr>
        <w:pStyle w:val="ListBullet"/>
      </w:pPr>
      <w:r>
        <w:rPr>
          <w:sz w:val="18"/>
        </w:rPr>
        <w:t>feat(rework): add the model escalation ladder and its policy (FAB-405)</w:t>
      </w:r>
    </w:p>
    <w:p>
      <w:pPr>
        <w:pStyle w:val="ListBullet"/>
      </w:pPr>
      <w:r>
        <w:rPr>
          <w:sz w:val="18"/>
        </w:rPr>
        <w:t>feat(rework): diagnose each rejection before choosing the response (FAB-405)</w:t>
      </w:r>
    </w:p>
    <w:p>
      <w:pPr>
        <w:pStyle w:val="ListBullet"/>
      </w:pPr>
      <w:r>
        <w:rPr>
          <w:sz w:val="18"/>
        </w:rPr>
        <w:t>feat(budget): add the spending ceiling checked before each dispatch (FAB-406)</w:t>
      </w:r>
    </w:p>
    <w:p>
      <w:pPr>
        <w:pStyle w:val="ListBullet"/>
      </w:pPr>
      <w:r>
        <w:rPr>
          <w:sz w:val="18"/>
        </w:rPr>
        <w:t>feat(db): add the phases and milestones schema (FAB-407)</w:t>
      </w:r>
    </w:p>
    <w:p>
      <w:pPr>
        <w:pStyle w:val="ListBullet"/>
      </w:pPr>
      <w:r>
        <w:rPr>
          <w:sz w:val="18"/>
        </w:rPr>
        <w:t>feat(planner): turn a request into a validated task graph in one transaction (FAB-407)</w:t>
      </w:r>
    </w:p>
    <w:p>
      <w:pPr>
        <w:pStyle w:val="ListBullet"/>
      </w:pPr>
      <w:r>
        <w:rPr>
          <w:sz w:val="18"/>
        </w:rPr>
        <w:t>feat(publishing): publish the plan as markdown and commit it with git (FAB-407)</w:t>
      </w:r>
    </w:p>
    <w:p>
      <w:pPr>
        <w:pStyle w:val="ListBullet"/>
      </w:pPr>
      <w:r>
        <w:rPr>
          <w:sz w:val="18"/>
        </w:rPr>
        <w:t>feat(planner): add mix factory.plan as the single human entry point (FAB-407)</w:t>
      </w:r>
    </w:p>
    <w:p>
      <w:pPr>
        <w:pStyle w:val="ListBullet"/>
      </w:pPr>
      <w:r>
        <w:rPr>
          <w:sz w:val="18"/>
        </w:rPr>
        <w:t>test: prove the six states, a rejection and a stronger rework end in done (FAB-408)</w:t>
      </w:r>
    </w:p>
    <w:p>
      <w:pPr>
        <w:pStyle w:val="ListBullet"/>
      </w:pPr>
      <w:r>
        <w:rPr>
          <w:sz w:val="18"/>
        </w:rPr>
        <w:t>docs: update task board for E4 (FAB-401..FAB-408)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