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551"/>
        <w:gridCol w:w="4396"/>
        <w:gridCol w:w="1701"/>
        <w:gridCol w:w="1419"/>
      </w:tblGrid>
      <w:tr w:rsidR="000E1477" w14:paraId="3B60B39F" w14:textId="77777777" w:rsidTr="00FB38DC">
        <w:tc>
          <w:tcPr>
            <w:tcW w:w="1551" w:type="dxa"/>
          </w:tcPr>
          <w:p w14:paraId="3C8E7190" w14:textId="77777777" w:rsidR="000E1477" w:rsidRPr="000E1477" w:rsidRDefault="000E1477">
            <w:pPr>
              <w:rPr>
                <w:b/>
              </w:rPr>
            </w:pPr>
            <w:r w:rsidRPr="000E1477">
              <w:rPr>
                <w:b/>
              </w:rPr>
              <w:t>Escola:</w:t>
            </w:r>
          </w:p>
        </w:tc>
        <w:tc>
          <w:tcPr>
            <w:tcW w:w="4396" w:type="dxa"/>
          </w:tcPr>
          <w:p w14:paraId="3FA76C77" w14:textId="77777777" w:rsidR="000E1477" w:rsidRDefault="000E1477">
            <w:r>
              <w:t>Escola Politécnica</w:t>
            </w:r>
          </w:p>
        </w:tc>
        <w:tc>
          <w:tcPr>
            <w:tcW w:w="1701" w:type="dxa"/>
          </w:tcPr>
          <w:p w14:paraId="14F8F231" w14:textId="77777777" w:rsidR="000E1477" w:rsidRPr="000E1477" w:rsidRDefault="000E1477">
            <w:pPr>
              <w:rPr>
                <w:b/>
              </w:rPr>
            </w:pPr>
            <w:r w:rsidRPr="000E1477">
              <w:rPr>
                <w:b/>
              </w:rPr>
              <w:t>Campus:</w:t>
            </w:r>
          </w:p>
        </w:tc>
        <w:tc>
          <w:tcPr>
            <w:tcW w:w="1419" w:type="dxa"/>
          </w:tcPr>
          <w:p w14:paraId="2D6FF6ED" w14:textId="77777777" w:rsidR="000E1477" w:rsidRDefault="000E1477">
            <w:r>
              <w:t>Curitiba</w:t>
            </w:r>
          </w:p>
        </w:tc>
      </w:tr>
      <w:tr w:rsidR="000E1477" w14:paraId="28BA0F73" w14:textId="77777777" w:rsidTr="00FB38DC">
        <w:tc>
          <w:tcPr>
            <w:tcW w:w="1551" w:type="dxa"/>
          </w:tcPr>
          <w:p w14:paraId="07D7A638" w14:textId="77777777" w:rsidR="000E1477" w:rsidRPr="000E1477" w:rsidRDefault="000E1477">
            <w:pPr>
              <w:rPr>
                <w:b/>
              </w:rPr>
            </w:pPr>
            <w:r w:rsidRPr="000E1477">
              <w:rPr>
                <w:b/>
              </w:rPr>
              <w:t>Curso:</w:t>
            </w:r>
          </w:p>
        </w:tc>
        <w:tc>
          <w:tcPr>
            <w:tcW w:w="4396" w:type="dxa"/>
          </w:tcPr>
          <w:p w14:paraId="77106272" w14:textId="3877E8D8" w:rsidR="000E1477" w:rsidRDefault="000E1477">
            <w:r>
              <w:t xml:space="preserve">Bacharelado em </w:t>
            </w:r>
            <w:r w:rsidR="00DA3A82">
              <w:t>Engenharia de Software</w:t>
            </w:r>
          </w:p>
        </w:tc>
        <w:tc>
          <w:tcPr>
            <w:tcW w:w="1701" w:type="dxa"/>
          </w:tcPr>
          <w:p w14:paraId="4A9DA0C8" w14:textId="77777777" w:rsidR="000E1477" w:rsidRPr="000E1477" w:rsidRDefault="000E1477">
            <w:pPr>
              <w:rPr>
                <w:b/>
              </w:rPr>
            </w:pPr>
            <w:r w:rsidRPr="000E1477">
              <w:rPr>
                <w:b/>
              </w:rPr>
              <w:t>Ano/Semestre:</w:t>
            </w:r>
          </w:p>
        </w:tc>
        <w:tc>
          <w:tcPr>
            <w:tcW w:w="1419" w:type="dxa"/>
          </w:tcPr>
          <w:p w14:paraId="1C2DEBC1" w14:textId="68B34A40" w:rsidR="000E1477" w:rsidRDefault="000E1477">
            <w:r>
              <w:t>20</w:t>
            </w:r>
            <w:r w:rsidR="000D5309">
              <w:t>2</w:t>
            </w:r>
            <w:r w:rsidR="0099100D">
              <w:t>3</w:t>
            </w:r>
            <w:r w:rsidR="000D5309">
              <w:t>/2s</w:t>
            </w:r>
          </w:p>
        </w:tc>
      </w:tr>
      <w:tr w:rsidR="000E1477" w14:paraId="2C09389E" w14:textId="77777777" w:rsidTr="00FB38DC">
        <w:tc>
          <w:tcPr>
            <w:tcW w:w="1551" w:type="dxa"/>
          </w:tcPr>
          <w:p w14:paraId="04EF7B6F" w14:textId="77777777" w:rsidR="000E1477" w:rsidRPr="000E1477" w:rsidRDefault="000E1477" w:rsidP="000E1477">
            <w:pPr>
              <w:rPr>
                <w:b/>
              </w:rPr>
            </w:pPr>
            <w:r w:rsidRPr="000E1477">
              <w:rPr>
                <w:b/>
              </w:rPr>
              <w:t>Disciplina:</w:t>
            </w:r>
          </w:p>
        </w:tc>
        <w:tc>
          <w:tcPr>
            <w:tcW w:w="4396" w:type="dxa"/>
          </w:tcPr>
          <w:p w14:paraId="725EFDD4" w14:textId="77777777" w:rsidR="000E1477" w:rsidRDefault="000E1477" w:rsidP="000E1477">
            <w:r>
              <w:t>Engenharia de Requisitos</w:t>
            </w:r>
          </w:p>
        </w:tc>
        <w:tc>
          <w:tcPr>
            <w:tcW w:w="1701" w:type="dxa"/>
          </w:tcPr>
          <w:p w14:paraId="413CAA2C" w14:textId="7B34D4FC" w:rsidR="000E1477" w:rsidRPr="000E1477" w:rsidRDefault="000E1477" w:rsidP="000E1477">
            <w:pPr>
              <w:rPr>
                <w:b/>
              </w:rPr>
            </w:pPr>
            <w:r w:rsidRPr="000E1477">
              <w:rPr>
                <w:b/>
              </w:rPr>
              <w:t>Data:</w:t>
            </w:r>
            <w:r w:rsidR="00941391">
              <w:rPr>
                <w:b/>
              </w:rPr>
              <w:t xml:space="preserve"> 29/09</w:t>
            </w:r>
          </w:p>
        </w:tc>
        <w:tc>
          <w:tcPr>
            <w:tcW w:w="1419" w:type="dxa"/>
          </w:tcPr>
          <w:p w14:paraId="4F593313" w14:textId="41346F6A" w:rsidR="000E1477" w:rsidRDefault="000E1477" w:rsidP="000E1477"/>
        </w:tc>
      </w:tr>
      <w:tr w:rsidR="000E1477" w14:paraId="3599196C" w14:textId="77777777" w:rsidTr="00FB38DC">
        <w:tc>
          <w:tcPr>
            <w:tcW w:w="1551" w:type="dxa"/>
          </w:tcPr>
          <w:p w14:paraId="78CDE1A2" w14:textId="77777777" w:rsidR="000E1477" w:rsidRPr="000E1477" w:rsidRDefault="000E1477" w:rsidP="000E1477">
            <w:pPr>
              <w:rPr>
                <w:b/>
              </w:rPr>
            </w:pPr>
            <w:r w:rsidRPr="000E1477">
              <w:rPr>
                <w:b/>
              </w:rPr>
              <w:t>Atividade:</w:t>
            </w:r>
          </w:p>
        </w:tc>
        <w:tc>
          <w:tcPr>
            <w:tcW w:w="7516" w:type="dxa"/>
            <w:gridSpan w:val="3"/>
          </w:tcPr>
          <w:p w14:paraId="0D55F4B2" w14:textId="00DC394B" w:rsidR="000E1477" w:rsidRDefault="00D97A2A" w:rsidP="000E1477">
            <w:r>
              <w:t>2</w:t>
            </w:r>
            <w:r w:rsidR="000E1477">
              <w:t>ª Avaliação Somativa</w:t>
            </w:r>
          </w:p>
        </w:tc>
      </w:tr>
      <w:tr w:rsidR="000E1477" w14:paraId="2FBB69E4" w14:textId="77777777" w:rsidTr="00FB38DC">
        <w:tc>
          <w:tcPr>
            <w:tcW w:w="1551" w:type="dxa"/>
          </w:tcPr>
          <w:p w14:paraId="4D710605" w14:textId="6FB1C4FF" w:rsidR="000E1477" w:rsidRPr="000E1477" w:rsidRDefault="000E1477" w:rsidP="000E1477">
            <w:pPr>
              <w:rPr>
                <w:b/>
              </w:rPr>
            </w:pPr>
            <w:r>
              <w:rPr>
                <w:b/>
              </w:rPr>
              <w:t>Professor:</w:t>
            </w:r>
          </w:p>
        </w:tc>
        <w:tc>
          <w:tcPr>
            <w:tcW w:w="7516" w:type="dxa"/>
            <w:gridSpan w:val="3"/>
          </w:tcPr>
          <w:p w14:paraId="0400DA17" w14:textId="7714B006" w:rsidR="000E1477" w:rsidRDefault="0099100D" w:rsidP="000E1477">
            <w:r>
              <w:t>Tiago Navarro</w:t>
            </w:r>
          </w:p>
        </w:tc>
      </w:tr>
      <w:tr w:rsidR="000E1477" w14:paraId="1CDADBA1" w14:textId="77777777" w:rsidTr="00FB38DC">
        <w:tc>
          <w:tcPr>
            <w:tcW w:w="1551" w:type="dxa"/>
          </w:tcPr>
          <w:p w14:paraId="43DA18E2" w14:textId="11DF5D5B" w:rsidR="000E1477" w:rsidRDefault="00F743DA" w:rsidP="000E1477">
            <w:pPr>
              <w:rPr>
                <w:b/>
              </w:rPr>
            </w:pPr>
            <w:r>
              <w:rPr>
                <w:b/>
              </w:rPr>
              <w:t>Equipe</w:t>
            </w:r>
            <w:r w:rsidR="000E1477">
              <w:rPr>
                <w:b/>
              </w:rPr>
              <w:t>:</w:t>
            </w:r>
          </w:p>
        </w:tc>
        <w:tc>
          <w:tcPr>
            <w:tcW w:w="7516" w:type="dxa"/>
            <w:gridSpan w:val="3"/>
          </w:tcPr>
          <w:p w14:paraId="4ED364F7" w14:textId="2A28BCA3" w:rsidR="000E1477" w:rsidRDefault="00603845" w:rsidP="000E1477">
            <w:r>
              <w:t>Bruno Santos</w:t>
            </w:r>
            <w:r>
              <w:t xml:space="preserve"> &amp; Enzo Enrico &amp; Felipe Engler</w:t>
            </w:r>
          </w:p>
          <w:p w14:paraId="20F973C4" w14:textId="6103DEFB" w:rsidR="009D5258" w:rsidRDefault="00941391" w:rsidP="000E1477">
            <w:r>
              <w:t>(Equipe 9)</w:t>
            </w:r>
          </w:p>
        </w:tc>
      </w:tr>
    </w:tbl>
    <w:p w14:paraId="13287686" w14:textId="77777777" w:rsidR="000E1477" w:rsidRDefault="000E1477"/>
    <w:p w14:paraId="1257ADA7" w14:textId="77777777" w:rsidR="000E1477" w:rsidRPr="00032C3B" w:rsidRDefault="000E1477" w:rsidP="000E1477">
      <w:pPr>
        <w:pStyle w:val="Ttulo1"/>
        <w:rPr>
          <w:rFonts w:cstheme="majorHAnsi"/>
          <w:b/>
        </w:rPr>
      </w:pPr>
      <w:r w:rsidRPr="00032C3B">
        <w:rPr>
          <w:rFonts w:cstheme="majorHAnsi"/>
          <w:b/>
        </w:rPr>
        <w:t>ORIENTAÇÕES GERAIS</w:t>
      </w:r>
    </w:p>
    <w:p w14:paraId="45AAE759" w14:textId="34C71B77" w:rsidR="000E1477" w:rsidRDefault="000E1477" w:rsidP="00032442">
      <w:pPr>
        <w:pStyle w:val="CorpodeTexto"/>
        <w:numPr>
          <w:ilvl w:val="0"/>
          <w:numId w:val="2"/>
        </w:numPr>
        <w:spacing w:before="0" w:after="0" w:line="360" w:lineRule="auto"/>
      </w:pPr>
      <w:r w:rsidRPr="009E041E">
        <w:t xml:space="preserve">A avaliação é </w:t>
      </w:r>
      <w:r w:rsidR="0099100D">
        <w:t xml:space="preserve">até </w:t>
      </w:r>
      <w:r w:rsidR="0099100D" w:rsidRPr="0099100D">
        <w:rPr>
          <w:b/>
          <w:bCs/>
        </w:rPr>
        <w:t>3 pessoas</w:t>
      </w:r>
      <w:r>
        <w:t xml:space="preserve"> </w:t>
      </w:r>
      <w:r w:rsidR="00DD16B5">
        <w:t xml:space="preserve">e será iniciada durante a aula com entrega até </w:t>
      </w:r>
      <w:r w:rsidR="0099100D" w:rsidRPr="0099100D">
        <w:rPr>
          <w:b/>
          <w:bCs/>
        </w:rPr>
        <w:t>21:30</w:t>
      </w:r>
    </w:p>
    <w:p w14:paraId="6976D3B3" w14:textId="01BBACC0" w:rsidR="000D5309" w:rsidRDefault="00DD16B5" w:rsidP="00032442">
      <w:pPr>
        <w:pStyle w:val="CorpodeTexto"/>
        <w:numPr>
          <w:ilvl w:val="0"/>
          <w:numId w:val="2"/>
        </w:numPr>
        <w:spacing w:before="0" w:after="0" w:line="360" w:lineRule="auto"/>
      </w:pPr>
      <w:r>
        <w:t>P</w:t>
      </w:r>
      <w:r w:rsidR="000D5309">
        <w:t>reencher o nome dos estudantes no cabeçalho da prova.</w:t>
      </w:r>
    </w:p>
    <w:p w14:paraId="15823F88" w14:textId="77777777" w:rsidR="00037BAE" w:rsidRDefault="00037BAE" w:rsidP="00037BAE">
      <w:pPr>
        <w:pStyle w:val="CorpodeTexto"/>
        <w:spacing w:before="0" w:after="0"/>
        <w:ind w:left="720"/>
      </w:pPr>
    </w:p>
    <w:p w14:paraId="7445D198" w14:textId="77777777" w:rsidR="000E1477" w:rsidRPr="00032C3B" w:rsidRDefault="000E1477" w:rsidP="000E1477">
      <w:pPr>
        <w:pStyle w:val="Ttulo1"/>
        <w:rPr>
          <w:rFonts w:cstheme="majorHAnsi"/>
          <w:b/>
        </w:rPr>
      </w:pPr>
      <w:r>
        <w:rPr>
          <w:rFonts w:cstheme="majorHAnsi"/>
          <w:b/>
        </w:rPr>
        <w:t>RESULTADOS DE APRENDIZAGEM X INDICADORES DE DESEMPENHO X TEMAS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4819"/>
        <w:gridCol w:w="1985"/>
      </w:tblGrid>
      <w:tr w:rsidR="00D97A2A" w:rsidRPr="00D97A2A" w14:paraId="0011E6B9" w14:textId="77777777" w:rsidTr="00D97A2A">
        <w:trPr>
          <w:cantSplit/>
        </w:trPr>
        <w:tc>
          <w:tcPr>
            <w:tcW w:w="2122" w:type="dxa"/>
          </w:tcPr>
          <w:p w14:paraId="021174E1" w14:textId="77777777" w:rsidR="00D97A2A" w:rsidRPr="00D97A2A" w:rsidRDefault="00D97A2A" w:rsidP="00567195">
            <w:pPr>
              <w:pStyle w:val="TtulodeTabela"/>
              <w:rPr>
                <w:sz w:val="20"/>
                <w:szCs w:val="20"/>
              </w:rPr>
            </w:pPr>
            <w:r w:rsidRPr="00D97A2A">
              <w:rPr>
                <w:sz w:val="20"/>
                <w:szCs w:val="20"/>
              </w:rPr>
              <w:t>RESULTADOS DE APRENDIZAGEM</w:t>
            </w:r>
          </w:p>
        </w:tc>
        <w:tc>
          <w:tcPr>
            <w:tcW w:w="4819" w:type="dxa"/>
          </w:tcPr>
          <w:p w14:paraId="72BD7DAE" w14:textId="77777777" w:rsidR="00D97A2A" w:rsidRPr="00D97A2A" w:rsidRDefault="00D97A2A" w:rsidP="00567195">
            <w:pPr>
              <w:pStyle w:val="TtulodeTabela"/>
              <w:rPr>
                <w:sz w:val="20"/>
                <w:szCs w:val="20"/>
              </w:rPr>
            </w:pPr>
            <w:r w:rsidRPr="00D97A2A">
              <w:rPr>
                <w:sz w:val="20"/>
                <w:szCs w:val="20"/>
              </w:rPr>
              <w:t>INDICADORES DE DESEMPENHO</w:t>
            </w:r>
          </w:p>
        </w:tc>
        <w:tc>
          <w:tcPr>
            <w:tcW w:w="1985" w:type="dxa"/>
          </w:tcPr>
          <w:p w14:paraId="6A8B60EA" w14:textId="77777777" w:rsidR="00D97A2A" w:rsidRPr="00D97A2A" w:rsidRDefault="00D97A2A" w:rsidP="00567195">
            <w:pPr>
              <w:pStyle w:val="TtulodeTabela"/>
              <w:rPr>
                <w:sz w:val="20"/>
                <w:szCs w:val="20"/>
              </w:rPr>
            </w:pPr>
            <w:r w:rsidRPr="00D97A2A">
              <w:rPr>
                <w:sz w:val="20"/>
                <w:szCs w:val="20"/>
              </w:rPr>
              <w:t>TEMAS DE ESTUDO ENVOLVIDOS</w:t>
            </w:r>
          </w:p>
        </w:tc>
      </w:tr>
      <w:tr w:rsidR="00D97A2A" w:rsidRPr="00D97A2A" w14:paraId="238565CD" w14:textId="77777777" w:rsidTr="00D97A2A">
        <w:trPr>
          <w:cantSplit/>
        </w:trPr>
        <w:tc>
          <w:tcPr>
            <w:tcW w:w="2122" w:type="dxa"/>
          </w:tcPr>
          <w:p w14:paraId="49CD0865" w14:textId="77777777" w:rsidR="00D97A2A" w:rsidRPr="00D97A2A" w:rsidRDefault="00D97A2A" w:rsidP="00567195">
            <w:pPr>
              <w:pStyle w:val="ItemdeTabela"/>
              <w:rPr>
                <w:sz w:val="18"/>
                <w:szCs w:val="22"/>
              </w:rPr>
            </w:pPr>
            <w:r w:rsidRPr="00D97A2A">
              <w:rPr>
                <w:sz w:val="18"/>
                <w:szCs w:val="22"/>
              </w:rPr>
              <w:t>RA2. Analisar requisitos empregando técnicas de análise adequadas</w:t>
            </w:r>
          </w:p>
        </w:tc>
        <w:tc>
          <w:tcPr>
            <w:tcW w:w="4819" w:type="dxa"/>
          </w:tcPr>
          <w:p w14:paraId="59C7E594" w14:textId="77777777" w:rsidR="00D97A2A" w:rsidRPr="00D97A2A" w:rsidRDefault="00D97A2A" w:rsidP="00567195">
            <w:pPr>
              <w:pStyle w:val="ItemdeTabela"/>
              <w:rPr>
                <w:sz w:val="18"/>
                <w:szCs w:val="22"/>
              </w:rPr>
            </w:pPr>
            <w:r w:rsidRPr="00D97A2A">
              <w:rPr>
                <w:sz w:val="18"/>
                <w:szCs w:val="22"/>
              </w:rPr>
              <w:t>ID2.1 – Identifica o conjunto completo de atores que interagem com o software (20%)</w:t>
            </w:r>
          </w:p>
          <w:p w14:paraId="64BF52E7" w14:textId="77777777" w:rsidR="00D97A2A" w:rsidRPr="00D97A2A" w:rsidRDefault="00D97A2A" w:rsidP="00567195">
            <w:pPr>
              <w:pStyle w:val="ItemdeTabela"/>
              <w:rPr>
                <w:sz w:val="18"/>
                <w:szCs w:val="22"/>
              </w:rPr>
            </w:pPr>
            <w:r w:rsidRPr="00D97A2A">
              <w:rPr>
                <w:sz w:val="18"/>
                <w:szCs w:val="22"/>
              </w:rPr>
              <w:t>ID2.2 – Identifica os Casos de Uso que representam os requisitos funcionais do software (40%)</w:t>
            </w:r>
          </w:p>
          <w:p w14:paraId="1ADC5697" w14:textId="77777777" w:rsidR="00D97A2A" w:rsidRPr="00D97A2A" w:rsidRDefault="00D97A2A" w:rsidP="00567195">
            <w:pPr>
              <w:pStyle w:val="ItemdeTabela"/>
              <w:rPr>
                <w:sz w:val="18"/>
                <w:szCs w:val="22"/>
              </w:rPr>
            </w:pPr>
            <w:r w:rsidRPr="00D97A2A">
              <w:rPr>
                <w:sz w:val="18"/>
                <w:szCs w:val="22"/>
              </w:rPr>
              <w:t>ID2.3 – Analisa os relacionamentos entre os Casos de Uso que representam o escopo completo do software (40%)</w:t>
            </w:r>
          </w:p>
        </w:tc>
        <w:tc>
          <w:tcPr>
            <w:tcW w:w="1985" w:type="dxa"/>
          </w:tcPr>
          <w:p w14:paraId="11F29D33" w14:textId="77777777" w:rsidR="00D97A2A" w:rsidRPr="00D97A2A" w:rsidRDefault="00D97A2A" w:rsidP="00567195">
            <w:pPr>
              <w:pStyle w:val="ItemdeTabela"/>
              <w:rPr>
                <w:sz w:val="18"/>
                <w:szCs w:val="22"/>
              </w:rPr>
            </w:pPr>
            <w:r w:rsidRPr="00D97A2A">
              <w:rPr>
                <w:sz w:val="18"/>
                <w:szCs w:val="22"/>
              </w:rPr>
              <w:t>TE3 – Análise de Requisitos</w:t>
            </w:r>
          </w:p>
        </w:tc>
      </w:tr>
    </w:tbl>
    <w:p w14:paraId="6D8DA145" w14:textId="3EAD6B41" w:rsidR="000E1477" w:rsidRDefault="000E1477" w:rsidP="000E1477">
      <w:pPr>
        <w:rPr>
          <w:rFonts w:asciiTheme="majorHAnsi" w:eastAsia="Arial" w:hAnsiTheme="majorHAnsi" w:cs="Arial"/>
        </w:rPr>
      </w:pPr>
    </w:p>
    <w:p w14:paraId="5CA65730" w14:textId="05A011CF" w:rsidR="00DF5BF5" w:rsidRDefault="00DF5BF5" w:rsidP="00DF5BF5">
      <w:pPr>
        <w:pStyle w:val="Ttulo1"/>
        <w:rPr>
          <w:rFonts w:cstheme="majorHAnsi"/>
          <w:b/>
        </w:rPr>
      </w:pPr>
      <w:r>
        <w:rPr>
          <w:rFonts w:cstheme="majorHAnsi"/>
          <w:b/>
        </w:rPr>
        <w:t>RUBRICAS PARA AVALIAÇÃO</w:t>
      </w:r>
    </w:p>
    <w:tbl>
      <w:tblPr>
        <w:tblStyle w:val="Tabelacomgrade"/>
        <w:tblW w:w="8958" w:type="dxa"/>
        <w:tblLook w:val="04A0" w:firstRow="1" w:lastRow="0" w:firstColumn="1" w:lastColumn="0" w:noHBand="0" w:noVBand="1"/>
      </w:tblPr>
      <w:tblGrid>
        <w:gridCol w:w="794"/>
        <w:gridCol w:w="2041"/>
        <w:gridCol w:w="2041"/>
        <w:gridCol w:w="2041"/>
        <w:gridCol w:w="2041"/>
      </w:tblGrid>
      <w:tr w:rsidR="00D97A2A" w:rsidRPr="0032729E" w14:paraId="113B2617" w14:textId="77777777" w:rsidTr="00AF5B7C">
        <w:trPr>
          <w:trHeight w:val="329"/>
        </w:trPr>
        <w:tc>
          <w:tcPr>
            <w:tcW w:w="794" w:type="dxa"/>
            <w:vAlign w:val="center"/>
          </w:tcPr>
          <w:p w14:paraId="17C5CA1A" w14:textId="77777777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cstheme="minorHAnsi"/>
                <w:b/>
                <w:bCs/>
                <w:sz w:val="18"/>
                <w:szCs w:val="18"/>
              </w:rPr>
            </w:pPr>
            <w:r w:rsidRPr="0032729E">
              <w:rPr>
                <w:rFonts w:cstheme="minorHAnsi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041" w:type="dxa"/>
            <w:vAlign w:val="center"/>
          </w:tcPr>
          <w:p w14:paraId="19E7063D" w14:textId="77777777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Excelente (10)</w:t>
            </w:r>
          </w:p>
        </w:tc>
        <w:tc>
          <w:tcPr>
            <w:tcW w:w="2041" w:type="dxa"/>
            <w:vAlign w:val="center"/>
          </w:tcPr>
          <w:p w14:paraId="4EE70DE1" w14:textId="77777777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Bom (7)</w:t>
            </w:r>
          </w:p>
        </w:tc>
        <w:tc>
          <w:tcPr>
            <w:tcW w:w="2041" w:type="dxa"/>
            <w:vAlign w:val="center"/>
          </w:tcPr>
          <w:p w14:paraId="110C41AA" w14:textId="77777777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Regular (4)</w:t>
            </w:r>
          </w:p>
        </w:tc>
        <w:tc>
          <w:tcPr>
            <w:tcW w:w="2041" w:type="dxa"/>
            <w:vAlign w:val="center"/>
          </w:tcPr>
          <w:p w14:paraId="1E3FD0D4" w14:textId="77777777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Insuficiente (0)</w:t>
            </w:r>
          </w:p>
        </w:tc>
      </w:tr>
      <w:tr w:rsidR="00D97A2A" w:rsidRPr="0032729E" w14:paraId="0BF7B990" w14:textId="77777777" w:rsidTr="00AF5B7C">
        <w:trPr>
          <w:trHeight w:val="1118"/>
        </w:trPr>
        <w:tc>
          <w:tcPr>
            <w:tcW w:w="794" w:type="dxa"/>
          </w:tcPr>
          <w:p w14:paraId="3382D32C" w14:textId="77777777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cstheme="minorHAnsi"/>
                <w:b/>
                <w:bCs/>
                <w:sz w:val="18"/>
                <w:szCs w:val="18"/>
              </w:rPr>
            </w:pPr>
            <w:r w:rsidRPr="0032729E">
              <w:rPr>
                <w:rFonts w:cstheme="minorHAnsi"/>
                <w:b/>
                <w:bCs/>
                <w:sz w:val="18"/>
                <w:szCs w:val="18"/>
              </w:rPr>
              <w:t>ID2.1</w:t>
            </w:r>
          </w:p>
          <w:p w14:paraId="2531085D" w14:textId="7465C0A0" w:rsidR="005F7D56" w:rsidRPr="0032729E" w:rsidRDefault="005F7D56" w:rsidP="00567195">
            <w:pPr>
              <w:pStyle w:val="CorpodeTexto"/>
              <w:spacing w:before="0" w:after="0"/>
              <w:jc w:val="lef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</w:tcPr>
          <w:p w14:paraId="651AA09D" w14:textId="7198D961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cstheme="minorHAnsi"/>
                <w:sz w:val="18"/>
                <w:szCs w:val="18"/>
              </w:rPr>
            </w:pPr>
            <w:r w:rsidRPr="0032729E">
              <w:rPr>
                <w:rFonts w:cstheme="minorHAnsi"/>
                <w:sz w:val="18"/>
                <w:szCs w:val="18"/>
              </w:rPr>
              <w:t xml:space="preserve">Identificou o conjunto </w:t>
            </w:r>
            <w:r w:rsidRPr="0032729E">
              <w:rPr>
                <w:rFonts w:cstheme="minorHAnsi"/>
                <w:sz w:val="18"/>
                <w:szCs w:val="18"/>
                <w:u w:val="single"/>
              </w:rPr>
              <w:t xml:space="preserve">completo e correto </w:t>
            </w:r>
            <w:r w:rsidRPr="0032729E">
              <w:rPr>
                <w:rFonts w:cstheme="minorHAnsi"/>
                <w:sz w:val="18"/>
                <w:szCs w:val="18"/>
              </w:rPr>
              <w:t>de atores que interagem com o software</w:t>
            </w:r>
            <w:r w:rsidR="00AF5B7C" w:rsidRPr="0032729E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41" w:type="dxa"/>
          </w:tcPr>
          <w:p w14:paraId="0A5A2F04" w14:textId="006DB14F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cstheme="minorHAnsi"/>
                <w:sz w:val="18"/>
                <w:szCs w:val="18"/>
              </w:rPr>
            </w:pPr>
            <w:r w:rsidRPr="0032729E">
              <w:rPr>
                <w:rFonts w:cstheme="minorHAnsi"/>
                <w:sz w:val="18"/>
                <w:szCs w:val="18"/>
              </w:rPr>
              <w:t xml:space="preserve">Identificou um conjunto </w:t>
            </w:r>
            <w:r w:rsidRPr="0032729E">
              <w:rPr>
                <w:rFonts w:cstheme="minorHAnsi"/>
                <w:sz w:val="18"/>
                <w:szCs w:val="18"/>
                <w:u w:val="single"/>
              </w:rPr>
              <w:t>abrangente</w:t>
            </w:r>
            <w:r w:rsidRPr="0032729E">
              <w:rPr>
                <w:rFonts w:cstheme="minorHAnsi"/>
                <w:sz w:val="18"/>
                <w:szCs w:val="18"/>
              </w:rPr>
              <w:t xml:space="preserve"> dos atores que interagem com o software</w:t>
            </w:r>
            <w:r w:rsidR="0032729E" w:rsidRPr="0032729E">
              <w:rPr>
                <w:rFonts w:cstheme="minorHAnsi"/>
                <w:sz w:val="18"/>
                <w:szCs w:val="18"/>
              </w:rPr>
              <w:t>.</w:t>
            </w:r>
          </w:p>
          <w:p w14:paraId="49909627" w14:textId="40CA639A" w:rsidR="00AF5B7C" w:rsidRPr="0032729E" w:rsidRDefault="00AF5B7C" w:rsidP="00AF5B7C">
            <w:pPr>
              <w:jc w:val="center"/>
              <w:rPr>
                <w:rFonts w:cstheme="minorHAnsi"/>
                <w:sz w:val="18"/>
                <w:szCs w:val="18"/>
                <w:lang w:eastAsia="pt-BR"/>
              </w:rPr>
            </w:pPr>
            <w:r w:rsidRPr="0032729E">
              <w:rPr>
                <w:rFonts w:cstheme="minorHAnsi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2041" w:type="dxa"/>
          </w:tcPr>
          <w:p w14:paraId="4ADD3E51" w14:textId="2084A0C4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cstheme="minorHAnsi"/>
                <w:sz w:val="18"/>
                <w:szCs w:val="18"/>
              </w:rPr>
            </w:pPr>
            <w:r w:rsidRPr="0032729E">
              <w:rPr>
                <w:rFonts w:cstheme="minorHAnsi"/>
                <w:sz w:val="18"/>
                <w:szCs w:val="18"/>
              </w:rPr>
              <w:t xml:space="preserve">Identificou uma </w:t>
            </w:r>
            <w:r w:rsidRPr="0032729E">
              <w:rPr>
                <w:rFonts w:cstheme="minorHAnsi"/>
                <w:sz w:val="18"/>
                <w:szCs w:val="18"/>
                <w:u w:val="single"/>
              </w:rPr>
              <w:t>pequena parte</w:t>
            </w:r>
            <w:r w:rsidRPr="0032729E">
              <w:rPr>
                <w:rFonts w:cstheme="minorHAnsi"/>
                <w:sz w:val="18"/>
                <w:szCs w:val="18"/>
              </w:rPr>
              <w:t xml:space="preserve"> dos atores que interagem com o software</w:t>
            </w:r>
            <w:r w:rsidR="00AF5B7C" w:rsidRPr="0032729E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41" w:type="dxa"/>
          </w:tcPr>
          <w:p w14:paraId="24AC95B3" w14:textId="77777777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cstheme="minorHAnsi"/>
                <w:sz w:val="18"/>
                <w:szCs w:val="18"/>
              </w:rPr>
            </w:pPr>
            <w:r w:rsidRPr="0032729E">
              <w:rPr>
                <w:rFonts w:cstheme="minorHAnsi"/>
                <w:sz w:val="18"/>
                <w:szCs w:val="18"/>
                <w:u w:val="single"/>
              </w:rPr>
              <w:t>Não identificou</w:t>
            </w:r>
            <w:r w:rsidRPr="0032729E">
              <w:rPr>
                <w:rFonts w:cstheme="minorHAnsi"/>
                <w:sz w:val="18"/>
                <w:szCs w:val="18"/>
              </w:rPr>
              <w:t xml:space="preserve"> os atores que interagem com o software ou identificou atores de forma incorreta.</w:t>
            </w:r>
          </w:p>
        </w:tc>
      </w:tr>
      <w:tr w:rsidR="00D97A2A" w:rsidRPr="0032729E" w14:paraId="3FA91911" w14:textId="77777777" w:rsidTr="00AF5B7C">
        <w:tc>
          <w:tcPr>
            <w:tcW w:w="794" w:type="dxa"/>
          </w:tcPr>
          <w:p w14:paraId="3996925E" w14:textId="77777777" w:rsidR="00D97A2A" w:rsidRPr="0032729E" w:rsidRDefault="00D97A2A" w:rsidP="00567195">
            <w:pPr>
              <w:pStyle w:val="CorpodeTexto"/>
              <w:spacing w:before="0" w:after="0"/>
              <w:rPr>
                <w:rFonts w:cstheme="minorHAnsi"/>
                <w:b/>
                <w:bCs/>
                <w:sz w:val="18"/>
                <w:szCs w:val="18"/>
              </w:rPr>
            </w:pPr>
            <w:r w:rsidRPr="0032729E">
              <w:rPr>
                <w:rFonts w:cstheme="minorHAnsi"/>
                <w:b/>
                <w:bCs/>
                <w:sz w:val="18"/>
                <w:szCs w:val="18"/>
              </w:rPr>
              <w:t>ID2.2</w:t>
            </w:r>
          </w:p>
        </w:tc>
        <w:tc>
          <w:tcPr>
            <w:tcW w:w="2041" w:type="dxa"/>
            <w:vAlign w:val="center"/>
          </w:tcPr>
          <w:p w14:paraId="6079FDCF" w14:textId="3B37AF3A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Identificou o conjunto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completo e correto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de Casos de Uso que representam os requisitos funcionais</w:t>
            </w:r>
            <w:r w:rsidR="0032729E"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41" w:type="dxa"/>
            <w:vAlign w:val="center"/>
          </w:tcPr>
          <w:p w14:paraId="430AC9FD" w14:textId="624A2434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Identificou um conjunto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abrangente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de Casos de Uso que representam os requisitos funcionais e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a maioria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está correta</w:t>
            </w:r>
            <w:r w:rsidR="0032729E"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41" w:type="dxa"/>
          </w:tcPr>
          <w:p w14:paraId="0FF3B5F2" w14:textId="515BBA74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Identificou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poucos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Casos de Uso que representam os requisitos funcionais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ou a maioria não está correta</w:t>
            </w:r>
            <w:r w:rsidR="0032729E"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.</w:t>
            </w:r>
          </w:p>
        </w:tc>
        <w:tc>
          <w:tcPr>
            <w:tcW w:w="2041" w:type="dxa"/>
          </w:tcPr>
          <w:p w14:paraId="1397BFE3" w14:textId="470CCCA1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Identificou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poucos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Casos de Uso que representam os requisitos funcionais e estes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não estão corretos</w:t>
            </w:r>
            <w:r w:rsidR="0032729E"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.</w:t>
            </w:r>
          </w:p>
        </w:tc>
      </w:tr>
      <w:tr w:rsidR="00D97A2A" w:rsidRPr="0032729E" w14:paraId="4F68B5FE" w14:textId="77777777" w:rsidTr="00DD16B5">
        <w:trPr>
          <w:trHeight w:val="710"/>
        </w:trPr>
        <w:tc>
          <w:tcPr>
            <w:tcW w:w="794" w:type="dxa"/>
          </w:tcPr>
          <w:p w14:paraId="55338474" w14:textId="77777777" w:rsidR="00D97A2A" w:rsidRPr="0032729E" w:rsidRDefault="00D97A2A" w:rsidP="00567195">
            <w:pPr>
              <w:pStyle w:val="CorpodeTexto"/>
              <w:spacing w:before="0" w:after="0"/>
              <w:rPr>
                <w:rFonts w:cstheme="minorHAnsi"/>
                <w:b/>
                <w:bCs/>
                <w:sz w:val="18"/>
                <w:szCs w:val="18"/>
              </w:rPr>
            </w:pPr>
            <w:r w:rsidRPr="0032729E">
              <w:rPr>
                <w:rFonts w:cstheme="minorHAnsi"/>
                <w:b/>
                <w:bCs/>
                <w:sz w:val="18"/>
                <w:szCs w:val="18"/>
              </w:rPr>
              <w:t>ID2.3</w:t>
            </w:r>
          </w:p>
        </w:tc>
        <w:tc>
          <w:tcPr>
            <w:tcW w:w="2041" w:type="dxa"/>
            <w:vAlign w:val="center"/>
          </w:tcPr>
          <w:p w14:paraId="346D49D5" w14:textId="163950FA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Analisou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 xml:space="preserve">corretamente todos os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>relacionamentos entre os Atores e Atores; Atores e Casos de Uso; e Casos de Uso e Casos de Uso</w:t>
            </w:r>
            <w:r w:rsidR="0032729E"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41" w:type="dxa"/>
            <w:vAlign w:val="center"/>
          </w:tcPr>
          <w:p w14:paraId="5FB6353D" w14:textId="08DCB5DB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Analisou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corretamente a maioria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dos relacionamentos entre os Atores e Atores; Atores e Casos de Uso; e Casos de Uso e Casos de Uso</w:t>
            </w:r>
            <w:r w:rsidR="0032729E"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41" w:type="dxa"/>
          </w:tcPr>
          <w:p w14:paraId="6C253C39" w14:textId="674623EA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Analisou 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corretamente alguns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relacionamentos entre os Atores e Atores; Atores e Casos de Uso; e Casos de Uso e Casos de Uso</w:t>
            </w:r>
            <w:r w:rsidR="0032729E"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41" w:type="dxa"/>
          </w:tcPr>
          <w:p w14:paraId="6B845974" w14:textId="51132A2F" w:rsidR="00D97A2A" w:rsidRPr="0032729E" w:rsidRDefault="00D97A2A" w:rsidP="00567195">
            <w:pPr>
              <w:pStyle w:val="CorpodeTexto"/>
              <w:spacing w:before="0" w:after="0"/>
              <w:jc w:val="lef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2729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Não analisou corretamente</w:t>
            </w:r>
            <w:r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os relacionamentos entre os Atores e Atores; Atores e Casos de Uso; e Casos de Uso e Casos de Uso</w:t>
            </w:r>
            <w:r w:rsidR="0032729E" w:rsidRPr="0032729E">
              <w:rPr>
                <w:rFonts w:eastAsia="Times New Roman" w:cstheme="minorHAnsi"/>
                <w:color w:val="000000"/>
                <w:sz w:val="18"/>
                <w:szCs w:val="18"/>
              </w:rPr>
              <w:t>.</w:t>
            </w:r>
          </w:p>
        </w:tc>
      </w:tr>
    </w:tbl>
    <w:p w14:paraId="68D7E380" w14:textId="3D3F9345" w:rsidR="00D97A2A" w:rsidRDefault="00D97A2A" w:rsidP="00D97A2A">
      <w:pPr>
        <w:pStyle w:val="CorpodeTexto"/>
      </w:pPr>
    </w:p>
    <w:p w14:paraId="3E779208" w14:textId="77777777" w:rsidR="00EB3F40" w:rsidRDefault="00EB3F40" w:rsidP="00D97A2A">
      <w:pPr>
        <w:pStyle w:val="CorpodeTexto"/>
      </w:pPr>
    </w:p>
    <w:p w14:paraId="469D64B6" w14:textId="77777777" w:rsidR="00EB3F40" w:rsidRDefault="00EB3F40" w:rsidP="00D97A2A">
      <w:pPr>
        <w:pStyle w:val="CorpodeTexto"/>
      </w:pPr>
    </w:p>
    <w:p w14:paraId="4B019BE0" w14:textId="77777777" w:rsidR="00D97A2A" w:rsidRPr="00D97A2A" w:rsidRDefault="00D97A2A" w:rsidP="00D97A2A">
      <w:pPr>
        <w:pStyle w:val="CorpodeTexto"/>
      </w:pPr>
    </w:p>
    <w:p w14:paraId="6D70C5F4" w14:textId="3E5AA948" w:rsidR="000E1477" w:rsidRDefault="000E1477" w:rsidP="000E1477">
      <w:pPr>
        <w:pStyle w:val="Ttulo1"/>
        <w:rPr>
          <w:rFonts w:cstheme="majorHAnsi"/>
          <w:b/>
        </w:rPr>
      </w:pPr>
      <w:r>
        <w:rPr>
          <w:rFonts w:cstheme="majorHAnsi"/>
          <w:b/>
        </w:rPr>
        <w:lastRenderedPageBreak/>
        <w:t>ATIVIDADE</w:t>
      </w:r>
    </w:p>
    <w:p w14:paraId="625D27E8" w14:textId="1DB11D48" w:rsidR="00A70097" w:rsidRPr="00A70097" w:rsidRDefault="00A70097" w:rsidP="00A70097">
      <w:pPr>
        <w:jc w:val="both"/>
        <w:rPr>
          <w:rFonts w:eastAsia="Arial" w:cs="Arial"/>
          <w:szCs w:val="20"/>
          <w:lang w:eastAsia="pt-BR"/>
        </w:rPr>
      </w:pPr>
      <w:r w:rsidRPr="00A70097">
        <w:rPr>
          <w:rFonts w:eastAsia="Arial" w:cs="Arial"/>
          <w:szCs w:val="20"/>
          <w:lang w:eastAsia="pt-BR"/>
        </w:rPr>
        <w:t>Uma empresa necessita de um sistema próprio para gerenciamento de atividades baseado na metodologia SCRUM. Esse sistema deve seguir uma série de procedimentos para se adaptar à realidade da organização, e para isso contrataram vocês para representar a solução conforme abaixo:</w:t>
      </w:r>
    </w:p>
    <w:p w14:paraId="2AD0CFDE" w14:textId="77777777" w:rsidR="00A70097" w:rsidRPr="00A70097" w:rsidRDefault="00A70097" w:rsidP="00A70097">
      <w:pPr>
        <w:jc w:val="both"/>
        <w:rPr>
          <w:rFonts w:eastAsia="Arial" w:cs="Arial"/>
          <w:szCs w:val="20"/>
          <w:lang w:eastAsia="pt-BR"/>
        </w:rPr>
      </w:pPr>
      <w:r w:rsidRPr="00A70097">
        <w:rPr>
          <w:rFonts w:eastAsia="Arial" w:cs="Arial"/>
          <w:szCs w:val="20"/>
          <w:lang w:eastAsia="pt-BR"/>
        </w:rPr>
        <w:t>•</w:t>
      </w:r>
      <w:r w:rsidRPr="00A70097">
        <w:rPr>
          <w:rFonts w:eastAsia="Arial" w:cs="Arial"/>
          <w:szCs w:val="20"/>
          <w:lang w:eastAsia="pt-BR"/>
        </w:rPr>
        <w:tab/>
        <w:t xml:space="preserve">Serão três tipos de usuários (Scrum Master, Scrum Time e </w:t>
      </w:r>
      <w:proofErr w:type="spellStart"/>
      <w:r w:rsidRPr="00A70097">
        <w:rPr>
          <w:rFonts w:eastAsia="Arial" w:cs="Arial"/>
          <w:szCs w:val="20"/>
          <w:lang w:eastAsia="pt-BR"/>
        </w:rPr>
        <w:t>Product</w:t>
      </w:r>
      <w:proofErr w:type="spellEnd"/>
      <w:r w:rsidRPr="00A70097">
        <w:rPr>
          <w:rFonts w:eastAsia="Arial" w:cs="Arial"/>
          <w:szCs w:val="20"/>
          <w:lang w:eastAsia="pt-BR"/>
        </w:rPr>
        <w:t xml:space="preserve"> </w:t>
      </w:r>
      <w:proofErr w:type="spellStart"/>
      <w:r w:rsidRPr="00A70097">
        <w:rPr>
          <w:rFonts w:eastAsia="Arial" w:cs="Arial"/>
          <w:szCs w:val="20"/>
          <w:lang w:eastAsia="pt-BR"/>
        </w:rPr>
        <w:t>Owner</w:t>
      </w:r>
      <w:proofErr w:type="spellEnd"/>
      <w:r w:rsidRPr="00A70097">
        <w:rPr>
          <w:rFonts w:eastAsia="Arial" w:cs="Arial"/>
          <w:szCs w:val="20"/>
          <w:lang w:eastAsia="pt-BR"/>
        </w:rPr>
        <w:t>).</w:t>
      </w:r>
    </w:p>
    <w:p w14:paraId="27C3304C" w14:textId="77777777" w:rsidR="00A70097" w:rsidRPr="00A70097" w:rsidRDefault="00A70097" w:rsidP="00A70097">
      <w:pPr>
        <w:jc w:val="both"/>
        <w:rPr>
          <w:rFonts w:eastAsia="Arial" w:cs="Arial"/>
          <w:szCs w:val="20"/>
          <w:lang w:eastAsia="pt-BR"/>
        </w:rPr>
      </w:pPr>
      <w:r w:rsidRPr="00A70097">
        <w:rPr>
          <w:rFonts w:eastAsia="Arial" w:cs="Arial"/>
          <w:szCs w:val="20"/>
          <w:lang w:eastAsia="pt-BR"/>
        </w:rPr>
        <w:t>•</w:t>
      </w:r>
      <w:r w:rsidRPr="00A70097">
        <w:rPr>
          <w:rFonts w:eastAsia="Arial" w:cs="Arial"/>
          <w:szCs w:val="20"/>
          <w:lang w:eastAsia="pt-BR"/>
        </w:rPr>
        <w:tab/>
        <w:t xml:space="preserve">O Scrum Master executa as mesmas tarefas que o Scrum Time (Representa os programadores) e o </w:t>
      </w:r>
      <w:proofErr w:type="spellStart"/>
      <w:r w:rsidRPr="00A70097">
        <w:rPr>
          <w:rFonts w:eastAsia="Arial" w:cs="Arial"/>
          <w:szCs w:val="20"/>
          <w:lang w:eastAsia="pt-BR"/>
        </w:rPr>
        <w:t>Product</w:t>
      </w:r>
      <w:proofErr w:type="spellEnd"/>
      <w:r w:rsidRPr="00A70097">
        <w:rPr>
          <w:rFonts w:eastAsia="Arial" w:cs="Arial"/>
          <w:szCs w:val="20"/>
          <w:lang w:eastAsia="pt-BR"/>
        </w:rPr>
        <w:t xml:space="preserve"> </w:t>
      </w:r>
      <w:proofErr w:type="spellStart"/>
      <w:r w:rsidRPr="00A70097">
        <w:rPr>
          <w:rFonts w:eastAsia="Arial" w:cs="Arial"/>
          <w:szCs w:val="20"/>
          <w:lang w:eastAsia="pt-BR"/>
        </w:rPr>
        <w:t>Owner</w:t>
      </w:r>
      <w:proofErr w:type="spellEnd"/>
      <w:r w:rsidRPr="00A70097">
        <w:rPr>
          <w:rFonts w:eastAsia="Arial" w:cs="Arial"/>
          <w:szCs w:val="20"/>
          <w:lang w:eastAsia="pt-BR"/>
        </w:rPr>
        <w:t xml:space="preserve">, entretanto eles não executam o mesmo que o Scrum Master. </w:t>
      </w:r>
    </w:p>
    <w:p w14:paraId="06209361" w14:textId="7429E57A" w:rsidR="00A70097" w:rsidRPr="00A70097" w:rsidRDefault="00A70097" w:rsidP="00A70097">
      <w:pPr>
        <w:jc w:val="both"/>
        <w:rPr>
          <w:rFonts w:eastAsia="Arial" w:cs="Arial"/>
          <w:szCs w:val="20"/>
          <w:lang w:eastAsia="pt-BR"/>
        </w:rPr>
      </w:pPr>
      <w:r w:rsidRPr="00A70097">
        <w:rPr>
          <w:rFonts w:eastAsia="Arial" w:cs="Arial"/>
          <w:szCs w:val="20"/>
          <w:lang w:eastAsia="pt-BR"/>
        </w:rPr>
        <w:t>•</w:t>
      </w:r>
      <w:r w:rsidRPr="00A70097">
        <w:rPr>
          <w:rFonts w:eastAsia="Arial" w:cs="Arial"/>
          <w:szCs w:val="20"/>
          <w:lang w:eastAsia="pt-BR"/>
        </w:rPr>
        <w:tab/>
        <w:t xml:space="preserve">O </w:t>
      </w:r>
      <w:proofErr w:type="spellStart"/>
      <w:r w:rsidRPr="00A70097">
        <w:rPr>
          <w:rFonts w:eastAsia="Arial" w:cs="Arial"/>
          <w:szCs w:val="20"/>
          <w:lang w:eastAsia="pt-BR"/>
        </w:rPr>
        <w:t>Product</w:t>
      </w:r>
      <w:proofErr w:type="spellEnd"/>
      <w:r w:rsidRPr="00A70097">
        <w:rPr>
          <w:rFonts w:eastAsia="Arial" w:cs="Arial"/>
          <w:szCs w:val="20"/>
          <w:lang w:eastAsia="pt-BR"/>
        </w:rPr>
        <w:t xml:space="preserve"> </w:t>
      </w:r>
      <w:proofErr w:type="spellStart"/>
      <w:r w:rsidRPr="00A70097">
        <w:rPr>
          <w:rFonts w:eastAsia="Arial" w:cs="Arial"/>
          <w:szCs w:val="20"/>
          <w:lang w:eastAsia="pt-BR"/>
        </w:rPr>
        <w:t>Owner</w:t>
      </w:r>
      <w:proofErr w:type="spellEnd"/>
      <w:r w:rsidRPr="00A70097">
        <w:rPr>
          <w:rFonts w:eastAsia="Arial" w:cs="Arial"/>
          <w:szCs w:val="20"/>
          <w:lang w:eastAsia="pt-BR"/>
        </w:rPr>
        <w:t xml:space="preserve"> será responsável por manter as cerimônias de SCRUM, </w:t>
      </w:r>
      <w:r w:rsidR="0060302D">
        <w:rPr>
          <w:rFonts w:eastAsia="Arial" w:cs="Arial"/>
          <w:szCs w:val="20"/>
          <w:lang w:eastAsia="pt-BR"/>
        </w:rPr>
        <w:t xml:space="preserve">sendo que </w:t>
      </w:r>
      <w:r w:rsidRPr="00A70097">
        <w:rPr>
          <w:rFonts w:eastAsia="Arial" w:cs="Arial"/>
          <w:szCs w:val="20"/>
          <w:lang w:eastAsia="pt-BR"/>
        </w:rPr>
        <w:t xml:space="preserve">a partir delas podem ser realizadas as reuniões de revisão de sprint, planejamento e reuniões diárias. Este usuário também poderá realizar o login, gerenciar o chat (Conversa entre participante), manter as solicitações (Conhecida como </w:t>
      </w:r>
      <w:proofErr w:type="spellStart"/>
      <w:r w:rsidRPr="00A70097">
        <w:rPr>
          <w:rFonts w:eastAsia="Arial" w:cs="Arial"/>
          <w:szCs w:val="20"/>
          <w:lang w:eastAsia="pt-BR"/>
        </w:rPr>
        <w:t>Wishlist</w:t>
      </w:r>
      <w:proofErr w:type="spellEnd"/>
      <w:r w:rsidRPr="00A70097">
        <w:rPr>
          <w:rFonts w:eastAsia="Arial" w:cs="Arial"/>
          <w:szCs w:val="20"/>
          <w:lang w:eastAsia="pt-BR"/>
        </w:rPr>
        <w:t xml:space="preserve">) e visualizar o </w:t>
      </w:r>
      <w:proofErr w:type="spellStart"/>
      <w:r w:rsidRPr="00A70097">
        <w:rPr>
          <w:rFonts w:eastAsia="Arial" w:cs="Arial"/>
          <w:szCs w:val="20"/>
          <w:lang w:eastAsia="pt-BR"/>
        </w:rPr>
        <w:t>Burndown</w:t>
      </w:r>
      <w:proofErr w:type="spellEnd"/>
      <w:r w:rsidRPr="00A70097">
        <w:rPr>
          <w:rFonts w:eastAsia="Arial" w:cs="Arial"/>
          <w:szCs w:val="20"/>
          <w:lang w:eastAsia="pt-BR"/>
        </w:rPr>
        <w:t xml:space="preserve"> Chart. É importante entender que o </w:t>
      </w:r>
      <w:proofErr w:type="spellStart"/>
      <w:r w:rsidRPr="00A70097">
        <w:rPr>
          <w:rFonts w:eastAsia="Arial" w:cs="Arial"/>
          <w:szCs w:val="20"/>
          <w:lang w:eastAsia="pt-BR"/>
        </w:rPr>
        <w:t>Burndown</w:t>
      </w:r>
      <w:proofErr w:type="spellEnd"/>
      <w:r w:rsidRPr="00A70097">
        <w:rPr>
          <w:rFonts w:eastAsia="Arial" w:cs="Arial"/>
          <w:szCs w:val="20"/>
          <w:lang w:eastAsia="pt-BR"/>
        </w:rPr>
        <w:t xml:space="preserve"> Chart deve ser gerado com os resultados das sprints (Manter sprints). </w:t>
      </w:r>
    </w:p>
    <w:p w14:paraId="2AC29375" w14:textId="7DD7F794" w:rsidR="00A70097" w:rsidRPr="00A70097" w:rsidRDefault="00A70097" w:rsidP="00A70097">
      <w:pPr>
        <w:jc w:val="both"/>
        <w:rPr>
          <w:rFonts w:eastAsia="Arial" w:cs="Arial"/>
          <w:szCs w:val="20"/>
          <w:lang w:eastAsia="pt-BR"/>
        </w:rPr>
      </w:pPr>
      <w:r w:rsidRPr="00A70097">
        <w:rPr>
          <w:rFonts w:eastAsia="Arial" w:cs="Arial"/>
          <w:szCs w:val="20"/>
          <w:lang w:eastAsia="pt-BR"/>
        </w:rPr>
        <w:t>•</w:t>
      </w:r>
      <w:r w:rsidRPr="00A70097">
        <w:rPr>
          <w:rFonts w:eastAsia="Arial" w:cs="Arial"/>
          <w:szCs w:val="20"/>
          <w:lang w:eastAsia="pt-BR"/>
        </w:rPr>
        <w:tab/>
      </w:r>
      <w:r w:rsidRPr="00AC78C0">
        <w:rPr>
          <w:rFonts w:eastAsia="Arial" w:cs="Arial"/>
          <w:szCs w:val="20"/>
          <w:highlight w:val="yellow"/>
          <w:lang w:eastAsia="pt-BR"/>
        </w:rPr>
        <w:t xml:space="preserve">O Scrum Time além de realizar as tarefas do </w:t>
      </w:r>
      <w:proofErr w:type="spellStart"/>
      <w:r w:rsidRPr="00AC78C0">
        <w:rPr>
          <w:rFonts w:eastAsia="Arial" w:cs="Arial"/>
          <w:szCs w:val="20"/>
          <w:highlight w:val="yellow"/>
          <w:lang w:eastAsia="pt-BR"/>
        </w:rPr>
        <w:t>Product</w:t>
      </w:r>
      <w:proofErr w:type="spellEnd"/>
      <w:r w:rsidRPr="00AC78C0">
        <w:rPr>
          <w:rFonts w:eastAsia="Arial" w:cs="Arial"/>
          <w:szCs w:val="20"/>
          <w:highlight w:val="yellow"/>
          <w:lang w:eastAsia="pt-BR"/>
        </w:rPr>
        <w:t xml:space="preserve"> </w:t>
      </w:r>
      <w:proofErr w:type="spellStart"/>
      <w:r w:rsidRPr="00AC78C0">
        <w:rPr>
          <w:rFonts w:eastAsia="Arial" w:cs="Arial"/>
          <w:szCs w:val="20"/>
          <w:highlight w:val="yellow"/>
          <w:lang w:eastAsia="pt-BR"/>
        </w:rPr>
        <w:t>Owner</w:t>
      </w:r>
      <w:proofErr w:type="spellEnd"/>
      <w:r w:rsidRPr="00AC78C0">
        <w:rPr>
          <w:rFonts w:eastAsia="Arial" w:cs="Arial"/>
          <w:szCs w:val="20"/>
          <w:highlight w:val="yellow"/>
          <w:lang w:eastAsia="pt-BR"/>
        </w:rPr>
        <w:t xml:space="preserve">, também </w:t>
      </w:r>
      <w:r w:rsidR="00AC78C0" w:rsidRPr="00AC78C0">
        <w:rPr>
          <w:rFonts w:eastAsia="Arial" w:cs="Arial"/>
          <w:szCs w:val="20"/>
          <w:highlight w:val="yellow"/>
          <w:lang w:eastAsia="pt-BR"/>
        </w:rPr>
        <w:t>pode manter</w:t>
      </w:r>
      <w:r w:rsidRPr="00AC78C0">
        <w:rPr>
          <w:rFonts w:eastAsia="Arial" w:cs="Arial"/>
          <w:szCs w:val="20"/>
          <w:highlight w:val="yellow"/>
          <w:lang w:eastAsia="pt-BR"/>
        </w:rPr>
        <w:t xml:space="preserve"> o Backlog do Produto</w:t>
      </w:r>
      <w:r w:rsidRPr="00A70097">
        <w:rPr>
          <w:rFonts w:eastAsia="Arial" w:cs="Arial"/>
          <w:szCs w:val="20"/>
          <w:lang w:eastAsia="pt-BR"/>
        </w:rPr>
        <w:t xml:space="preserve"> (Por meio dele é obrigatório o acesso ao Gerenciar Tempo e Gerenciar Dependência de Requisitos). O controle das sprints (Manter Sprints do Backlog) é obrigatório por meio dos níveis de acesso (Gerenciar Níveis de Acesso). Sendo que Manter Sprints precisa herdar de Manter Sprint Backlog que herda de Manter Backlog do Produto. </w:t>
      </w:r>
    </w:p>
    <w:p w14:paraId="31D94CD0" w14:textId="059FB138" w:rsidR="00272DF1" w:rsidRDefault="00A70097" w:rsidP="00A70097">
      <w:pPr>
        <w:jc w:val="both"/>
        <w:rPr>
          <w:rFonts w:eastAsia="Arial" w:cs="Arial"/>
          <w:szCs w:val="20"/>
          <w:lang w:eastAsia="pt-BR"/>
        </w:rPr>
      </w:pPr>
      <w:r w:rsidRPr="00A70097">
        <w:rPr>
          <w:rFonts w:eastAsia="Arial" w:cs="Arial"/>
          <w:szCs w:val="20"/>
          <w:lang w:eastAsia="pt-BR"/>
        </w:rPr>
        <w:t>•</w:t>
      </w:r>
      <w:r w:rsidRPr="00A70097">
        <w:rPr>
          <w:rFonts w:eastAsia="Arial" w:cs="Arial"/>
          <w:szCs w:val="20"/>
          <w:lang w:eastAsia="pt-BR"/>
        </w:rPr>
        <w:tab/>
        <w:t>O Scrum Master também realiza o Gerenciamento de usuários.</w:t>
      </w:r>
      <w:r w:rsidR="00272DF1">
        <w:rPr>
          <w:szCs w:val="20"/>
        </w:rPr>
        <w:br w:type="page"/>
      </w:r>
    </w:p>
    <w:p w14:paraId="7864A299" w14:textId="77777777" w:rsidR="00272DF1" w:rsidRDefault="00272DF1" w:rsidP="00272DF1">
      <w:pPr>
        <w:rPr>
          <w:sz w:val="24"/>
          <w:szCs w:val="24"/>
        </w:rPr>
      </w:pPr>
      <w:r w:rsidRPr="006C2BEE">
        <w:rPr>
          <w:sz w:val="24"/>
          <w:szCs w:val="24"/>
        </w:rPr>
        <w:lastRenderedPageBreak/>
        <w:t>1 - Atores (ID 2.1 - 20%): identifique e descreva os atores que irão interagir com o software e qual o principal objetivo deste ator em sua interação com o software.</w:t>
      </w:r>
    </w:p>
    <w:p w14:paraId="47BEBC05" w14:textId="77777777" w:rsidR="00272DF1" w:rsidRDefault="00272DF1" w:rsidP="00272DF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19"/>
      </w:tblGrid>
      <w:tr w:rsidR="00F15E7F" w:rsidRPr="006C2BEE" w14:paraId="21119403" w14:textId="77777777" w:rsidTr="0065080D">
        <w:tc>
          <w:tcPr>
            <w:tcW w:w="3021" w:type="dxa"/>
          </w:tcPr>
          <w:p w14:paraId="7B3FF024" w14:textId="77777777" w:rsidR="00272DF1" w:rsidRPr="006C2BEE" w:rsidRDefault="00272DF1" w:rsidP="00567195">
            <w:pPr>
              <w:rPr>
                <w:b/>
                <w:bCs/>
                <w:sz w:val="24"/>
                <w:szCs w:val="24"/>
              </w:rPr>
            </w:pPr>
            <w:r w:rsidRPr="006C2BEE">
              <w:rPr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3021" w:type="dxa"/>
          </w:tcPr>
          <w:p w14:paraId="5EEC9D99" w14:textId="77777777" w:rsidR="00272DF1" w:rsidRPr="006C2BEE" w:rsidRDefault="00272DF1" w:rsidP="00567195">
            <w:pPr>
              <w:rPr>
                <w:b/>
                <w:bCs/>
                <w:sz w:val="24"/>
                <w:szCs w:val="24"/>
              </w:rPr>
            </w:pPr>
            <w:r w:rsidRPr="006C2BEE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019" w:type="dxa"/>
          </w:tcPr>
          <w:p w14:paraId="3666CEA0" w14:textId="77777777" w:rsidR="00272DF1" w:rsidRPr="006C2BEE" w:rsidRDefault="00272DF1" w:rsidP="00567195">
            <w:pPr>
              <w:rPr>
                <w:b/>
                <w:bCs/>
                <w:sz w:val="24"/>
                <w:szCs w:val="24"/>
              </w:rPr>
            </w:pPr>
            <w:r w:rsidRPr="006C2BEE">
              <w:rPr>
                <w:b/>
                <w:bCs/>
                <w:sz w:val="24"/>
                <w:szCs w:val="24"/>
              </w:rPr>
              <w:t>Objetivo do ator com o sistema</w:t>
            </w:r>
          </w:p>
        </w:tc>
      </w:tr>
      <w:tr w:rsidR="0065080D" w14:paraId="535F1F16" w14:textId="77777777" w:rsidTr="0065080D">
        <w:tc>
          <w:tcPr>
            <w:tcW w:w="3021" w:type="dxa"/>
          </w:tcPr>
          <w:p w14:paraId="46DF07EE" w14:textId="77777777" w:rsidR="0065080D" w:rsidRDefault="0065080D" w:rsidP="0065080D">
            <w:pPr>
              <w:rPr>
                <w:sz w:val="24"/>
                <w:szCs w:val="24"/>
              </w:rPr>
            </w:pPr>
          </w:p>
          <w:p w14:paraId="42E028D8" w14:textId="754012F8" w:rsidR="0065080D" w:rsidRDefault="0065080D" w:rsidP="006508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3021" w:type="dxa"/>
          </w:tcPr>
          <w:p w14:paraId="2C8BBA04" w14:textId="3624A84F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responsável por manter as cerimônias de SCRUM, gerenciar acesso ao chat, visualizar o </w:t>
            </w:r>
            <w:proofErr w:type="spellStart"/>
            <w:r>
              <w:rPr>
                <w:sz w:val="24"/>
                <w:szCs w:val="24"/>
              </w:rPr>
              <w:t>BurnDown</w:t>
            </w:r>
            <w:proofErr w:type="spellEnd"/>
            <w:r>
              <w:rPr>
                <w:sz w:val="24"/>
                <w:szCs w:val="24"/>
              </w:rPr>
              <w:t xml:space="preserve"> Chart e manter as solicitações da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das sprints</w:t>
            </w:r>
          </w:p>
        </w:tc>
        <w:tc>
          <w:tcPr>
            <w:tcW w:w="3019" w:type="dxa"/>
          </w:tcPr>
          <w:p w14:paraId="3759AE0D" w14:textId="77777777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Manter o controle das cerimônias </w:t>
            </w:r>
            <w:proofErr w:type="spellStart"/>
            <w:r>
              <w:rPr>
                <w:sz w:val="24"/>
                <w:szCs w:val="24"/>
              </w:rPr>
              <w:t>scrum</w:t>
            </w:r>
            <w:proofErr w:type="spellEnd"/>
            <w:r>
              <w:rPr>
                <w:sz w:val="24"/>
                <w:szCs w:val="24"/>
              </w:rPr>
              <w:t xml:space="preserve">, criando </w:t>
            </w:r>
            <w:proofErr w:type="spellStart"/>
            <w:r>
              <w:rPr>
                <w:sz w:val="24"/>
                <w:szCs w:val="24"/>
              </w:rPr>
              <w:t>daily</w:t>
            </w:r>
            <w:proofErr w:type="spellEnd"/>
            <w:r>
              <w:rPr>
                <w:sz w:val="24"/>
                <w:szCs w:val="24"/>
              </w:rPr>
              <w:t xml:space="preserve"> meetings e checagem de sprints, responsável também por gerenciar o acesso ao chat do sistema;</w:t>
            </w:r>
          </w:p>
          <w:p w14:paraId="076BF33D" w14:textId="1986CA17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que pode visualizar o </w:t>
            </w:r>
            <w:proofErr w:type="spellStart"/>
            <w:r>
              <w:rPr>
                <w:sz w:val="24"/>
                <w:szCs w:val="24"/>
              </w:rPr>
              <w:t>Burn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own</w:t>
            </w:r>
            <w:proofErr w:type="spellEnd"/>
            <w:r>
              <w:rPr>
                <w:sz w:val="24"/>
                <w:szCs w:val="24"/>
              </w:rPr>
              <w:t xml:space="preserve"> Chart e manejar as solicitações </w:t>
            </w:r>
          </w:p>
        </w:tc>
      </w:tr>
      <w:tr w:rsidR="0065080D" w14:paraId="528D0FA4" w14:textId="77777777" w:rsidTr="0065080D">
        <w:tc>
          <w:tcPr>
            <w:tcW w:w="3021" w:type="dxa"/>
          </w:tcPr>
          <w:p w14:paraId="0338641D" w14:textId="77777777" w:rsidR="0065080D" w:rsidRDefault="0065080D" w:rsidP="0065080D">
            <w:pPr>
              <w:rPr>
                <w:sz w:val="24"/>
                <w:szCs w:val="24"/>
              </w:rPr>
            </w:pPr>
          </w:p>
          <w:p w14:paraId="25656D33" w14:textId="77591148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Time</w:t>
            </w:r>
          </w:p>
        </w:tc>
        <w:tc>
          <w:tcPr>
            <w:tcW w:w="3021" w:type="dxa"/>
          </w:tcPr>
          <w:p w14:paraId="3F1B0E01" w14:textId="6B6CB6D3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Representa os desenvolvedores dentro do sistema e realiza as mesmas tarefas do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, porém, com a habilidade de ler e manter o backlog do produto</w:t>
            </w:r>
          </w:p>
        </w:tc>
        <w:tc>
          <w:tcPr>
            <w:tcW w:w="3019" w:type="dxa"/>
          </w:tcPr>
          <w:p w14:paraId="65C13E8D" w14:textId="77777777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que representa os desenvolvedores do time.</w:t>
            </w:r>
          </w:p>
          <w:p w14:paraId="0BF509FE" w14:textId="1B7E7109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 é responsável por manter o Backlog de tarefas do time, controlar as sprints e realizar as mesmas funções do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 (I.E: Gerenciar chat, realizar reuniões diárias, realizar reuniões para checagem das sprints)</w:t>
            </w:r>
          </w:p>
        </w:tc>
      </w:tr>
      <w:tr w:rsidR="0065080D" w14:paraId="139A1A26" w14:textId="77777777" w:rsidTr="0065080D">
        <w:tc>
          <w:tcPr>
            <w:tcW w:w="3021" w:type="dxa"/>
          </w:tcPr>
          <w:p w14:paraId="2B84B6CF" w14:textId="77777777" w:rsidR="0065080D" w:rsidRDefault="0065080D" w:rsidP="0065080D">
            <w:pPr>
              <w:rPr>
                <w:sz w:val="24"/>
                <w:szCs w:val="24"/>
              </w:rPr>
            </w:pPr>
          </w:p>
          <w:p w14:paraId="2E943991" w14:textId="1D65E3CA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  <w:tc>
          <w:tcPr>
            <w:tcW w:w="3021" w:type="dxa"/>
          </w:tcPr>
          <w:p w14:paraId="07713A02" w14:textId="68E085E3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 com habilidades iguais às de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 e Scrum Time, porém com a habilidade de gerenciar usuários dentro do sistema</w:t>
            </w:r>
          </w:p>
        </w:tc>
        <w:tc>
          <w:tcPr>
            <w:tcW w:w="3019" w:type="dxa"/>
          </w:tcPr>
          <w:p w14:paraId="1DCB1966" w14:textId="3AA7B953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 o usuário com maior nível de acesso do sistema, podendo realizar atividades que </w:t>
            </w:r>
            <w:r>
              <w:rPr>
                <w:sz w:val="24"/>
                <w:szCs w:val="24"/>
              </w:rPr>
              <w:t>são realizadas também</w:t>
            </w:r>
            <w:r>
              <w:rPr>
                <w:sz w:val="24"/>
                <w:szCs w:val="24"/>
              </w:rPr>
              <w:t xml:space="preserve"> de outros tipos de usuários (I.E: PO &amp; Scrum Time), além de funcionalidades exclusivas para seu nível de acesso, como por exemplo, gerenciar usuários dentro do sistema;</w:t>
            </w:r>
          </w:p>
        </w:tc>
      </w:tr>
      <w:tr w:rsidR="0065080D" w14:paraId="203E1E27" w14:textId="77777777" w:rsidTr="0065080D">
        <w:tc>
          <w:tcPr>
            <w:tcW w:w="3021" w:type="dxa"/>
          </w:tcPr>
          <w:p w14:paraId="19E9F135" w14:textId="0C5F27FD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Desenvolvedores</w:t>
            </w:r>
          </w:p>
          <w:p w14:paraId="3ED74A15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441DA93" w14:textId="7146467E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Desenvolvedores responsáveis por realizar as atividades da sprint propostas.</w:t>
            </w:r>
          </w:p>
        </w:tc>
        <w:tc>
          <w:tcPr>
            <w:tcW w:w="3019" w:type="dxa"/>
          </w:tcPr>
          <w:p w14:paraId="0977A476" w14:textId="77777777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atividades propostas pelos </w:t>
            </w:r>
            <w:proofErr w:type="spellStart"/>
            <w:r>
              <w:rPr>
                <w:sz w:val="24"/>
                <w:szCs w:val="24"/>
              </w:rPr>
              <w:t>PO’s</w:t>
            </w:r>
            <w:proofErr w:type="spellEnd"/>
            <w:r>
              <w:rPr>
                <w:sz w:val="24"/>
                <w:szCs w:val="24"/>
              </w:rPr>
              <w:t xml:space="preserve"> e Scrum masters.</w:t>
            </w:r>
          </w:p>
          <w:p w14:paraId="4D6B162A" w14:textId="7D89D28C" w:rsidR="0065080D" w:rsidRDefault="0065080D" w:rsidP="00650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Mesmo não estando diretamente linkado com o sistema, ainda faz parte de seu ecossistema através do </w:t>
            </w:r>
            <w:r w:rsidRPr="0065080D">
              <w:rPr>
                <w:i/>
                <w:iCs/>
                <w:sz w:val="24"/>
                <w:szCs w:val="24"/>
              </w:rPr>
              <w:t>Scrum Time</w:t>
            </w:r>
          </w:p>
        </w:tc>
      </w:tr>
      <w:tr w:rsidR="0065080D" w14:paraId="62498F53" w14:textId="77777777" w:rsidTr="0065080D">
        <w:tc>
          <w:tcPr>
            <w:tcW w:w="3021" w:type="dxa"/>
          </w:tcPr>
          <w:p w14:paraId="450743B8" w14:textId="5EA7756C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2BDC5B5" w14:textId="1E7737E1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19" w:type="dxa"/>
          </w:tcPr>
          <w:p w14:paraId="05567EC2" w14:textId="040066DF" w:rsidR="0065080D" w:rsidRDefault="0065080D" w:rsidP="0065080D">
            <w:pPr>
              <w:rPr>
                <w:sz w:val="24"/>
                <w:szCs w:val="24"/>
              </w:rPr>
            </w:pPr>
          </w:p>
        </w:tc>
      </w:tr>
      <w:tr w:rsidR="0065080D" w14:paraId="2C0B78B0" w14:textId="77777777" w:rsidTr="0065080D">
        <w:tc>
          <w:tcPr>
            <w:tcW w:w="3021" w:type="dxa"/>
          </w:tcPr>
          <w:p w14:paraId="3B0C3B7E" w14:textId="77777777" w:rsidR="0065080D" w:rsidRDefault="0065080D" w:rsidP="0065080D">
            <w:pPr>
              <w:rPr>
                <w:sz w:val="24"/>
                <w:szCs w:val="24"/>
              </w:rPr>
            </w:pPr>
          </w:p>
          <w:p w14:paraId="5F533088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579B07E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19" w:type="dxa"/>
          </w:tcPr>
          <w:p w14:paraId="78749881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</w:tr>
      <w:tr w:rsidR="0065080D" w14:paraId="6C2DCA8F" w14:textId="77777777" w:rsidTr="0065080D">
        <w:tc>
          <w:tcPr>
            <w:tcW w:w="3021" w:type="dxa"/>
          </w:tcPr>
          <w:p w14:paraId="4F21BA19" w14:textId="77777777" w:rsidR="0065080D" w:rsidRDefault="0065080D" w:rsidP="0065080D">
            <w:pPr>
              <w:rPr>
                <w:sz w:val="24"/>
                <w:szCs w:val="24"/>
              </w:rPr>
            </w:pPr>
          </w:p>
          <w:p w14:paraId="5BED39D5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6D077AC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19" w:type="dxa"/>
          </w:tcPr>
          <w:p w14:paraId="768BCC69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</w:tr>
      <w:tr w:rsidR="0065080D" w14:paraId="5499AC2F" w14:textId="77777777" w:rsidTr="0065080D">
        <w:tc>
          <w:tcPr>
            <w:tcW w:w="3021" w:type="dxa"/>
          </w:tcPr>
          <w:p w14:paraId="33C0B7E0" w14:textId="77777777" w:rsidR="0065080D" w:rsidRDefault="0065080D" w:rsidP="0065080D">
            <w:pPr>
              <w:rPr>
                <w:sz w:val="24"/>
                <w:szCs w:val="24"/>
              </w:rPr>
            </w:pPr>
          </w:p>
          <w:p w14:paraId="035AE3D2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50E2A1CA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19" w:type="dxa"/>
          </w:tcPr>
          <w:p w14:paraId="2165AC8F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</w:tr>
      <w:tr w:rsidR="0065080D" w14:paraId="62F63B7B" w14:textId="77777777" w:rsidTr="0065080D">
        <w:tc>
          <w:tcPr>
            <w:tcW w:w="3021" w:type="dxa"/>
          </w:tcPr>
          <w:p w14:paraId="266F76CB" w14:textId="77777777" w:rsidR="0065080D" w:rsidRDefault="0065080D" w:rsidP="0065080D">
            <w:pPr>
              <w:rPr>
                <w:sz w:val="24"/>
                <w:szCs w:val="24"/>
              </w:rPr>
            </w:pPr>
          </w:p>
          <w:p w14:paraId="1D2D1CEB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6BB2EAC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  <w:tc>
          <w:tcPr>
            <w:tcW w:w="3019" w:type="dxa"/>
          </w:tcPr>
          <w:p w14:paraId="35FA6B61" w14:textId="77777777" w:rsidR="0065080D" w:rsidRDefault="0065080D" w:rsidP="0065080D">
            <w:pPr>
              <w:rPr>
                <w:sz w:val="24"/>
                <w:szCs w:val="24"/>
              </w:rPr>
            </w:pPr>
          </w:p>
        </w:tc>
      </w:tr>
    </w:tbl>
    <w:p w14:paraId="1B54D652" w14:textId="77777777" w:rsidR="00272DF1" w:rsidRPr="006C2BEE" w:rsidRDefault="00272DF1" w:rsidP="00272DF1">
      <w:pPr>
        <w:rPr>
          <w:sz w:val="24"/>
          <w:szCs w:val="24"/>
        </w:rPr>
      </w:pPr>
      <w:r w:rsidRPr="006C2BEE">
        <w:rPr>
          <w:sz w:val="24"/>
          <w:szCs w:val="24"/>
        </w:rPr>
        <w:br w:type="page"/>
      </w:r>
    </w:p>
    <w:p w14:paraId="20AECC33" w14:textId="1F80522C" w:rsidR="00272DF1" w:rsidRDefault="00272DF1" w:rsidP="00272DF1">
      <w:pPr>
        <w:pStyle w:val="CorpodeTexto"/>
      </w:pPr>
      <w:r>
        <w:lastRenderedPageBreak/>
        <w:t>2 – Casos de Uso (ID 2.2</w:t>
      </w:r>
      <w:r w:rsidR="006F0D79">
        <w:t xml:space="preserve">/ID2.3 </w:t>
      </w:r>
      <w:r>
        <w:t xml:space="preserve">- </w:t>
      </w:r>
      <w:r w:rsidR="006F0D79">
        <w:t>8</w:t>
      </w:r>
      <w:r>
        <w:t xml:space="preserve">0%): identifique os </w:t>
      </w:r>
      <w:r w:rsidR="006F0D79">
        <w:t xml:space="preserve">atores, </w:t>
      </w:r>
      <w:r>
        <w:t>casos de uso</w:t>
      </w:r>
      <w:r w:rsidR="006F0D79">
        <w:t xml:space="preserve"> e os relacionamentos entre eles para</w:t>
      </w:r>
      <w:r>
        <w:t xml:space="preserve"> </w:t>
      </w:r>
      <w:r w:rsidR="006F0D79">
        <w:t>compor</w:t>
      </w:r>
      <w:r>
        <w:t xml:space="preserve"> o escopo completo do software</w:t>
      </w:r>
      <w:r w:rsidR="006F0D79">
        <w:t xml:space="preserve"> no formato de um </w:t>
      </w:r>
      <w:r w:rsidRPr="006F0D79">
        <w:rPr>
          <w:b/>
          <w:bCs/>
        </w:rPr>
        <w:t>Diagrama de Casos de Uso</w:t>
      </w:r>
      <w:r>
        <w:t>.</w:t>
      </w:r>
    </w:p>
    <w:p w14:paraId="380F766A" w14:textId="18DD34C8" w:rsidR="00272DF1" w:rsidRPr="00272DF1" w:rsidRDefault="00941391" w:rsidP="00272DF1">
      <w:pPr>
        <w:pStyle w:val="CorpodeTexto"/>
        <w:rPr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1E400" wp14:editId="793EAB7A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492240" cy="5209681"/>
            <wp:effectExtent l="0" t="0" r="3810" b="0"/>
            <wp:wrapNone/>
            <wp:docPr id="10378148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4840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209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CF541" w14:textId="68A43D7A" w:rsidR="00272DF1" w:rsidRPr="00272DF1" w:rsidRDefault="00272DF1" w:rsidP="00272DF1">
      <w:pPr>
        <w:pStyle w:val="CorpodeTexto"/>
      </w:pPr>
    </w:p>
    <w:sectPr w:rsidR="00272DF1" w:rsidRPr="00272DF1" w:rsidSect="00DF5BF5"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D773" w14:textId="77777777" w:rsidR="00072A92" w:rsidRDefault="00072A92" w:rsidP="00AF7B75">
      <w:pPr>
        <w:spacing w:after="0" w:line="240" w:lineRule="auto"/>
      </w:pPr>
      <w:r>
        <w:separator/>
      </w:r>
    </w:p>
  </w:endnote>
  <w:endnote w:type="continuationSeparator" w:id="0">
    <w:p w14:paraId="00829D49" w14:textId="77777777" w:rsidR="00072A92" w:rsidRDefault="00072A92" w:rsidP="00AF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5699602"/>
      <w:docPartObj>
        <w:docPartGallery w:val="Page Numbers (Bottom of Page)"/>
        <w:docPartUnique/>
      </w:docPartObj>
    </w:sdtPr>
    <w:sdtContent>
      <w:p w14:paraId="4A33735B" w14:textId="77777777" w:rsidR="00AF7B75" w:rsidRDefault="00AF7B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DD35AA" w14:textId="77777777" w:rsidR="00AF7B75" w:rsidRDefault="00AF7B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9E23" w14:textId="77777777" w:rsidR="00072A92" w:rsidRDefault="00072A92" w:rsidP="00AF7B75">
      <w:pPr>
        <w:spacing w:after="0" w:line="240" w:lineRule="auto"/>
      </w:pPr>
      <w:r>
        <w:separator/>
      </w:r>
    </w:p>
  </w:footnote>
  <w:footnote w:type="continuationSeparator" w:id="0">
    <w:p w14:paraId="5E7728E2" w14:textId="77777777" w:rsidR="00072A92" w:rsidRDefault="00072A92" w:rsidP="00AF7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23C9"/>
    <w:multiLevelType w:val="hybridMultilevel"/>
    <w:tmpl w:val="2CE0EF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45B2"/>
    <w:multiLevelType w:val="hybridMultilevel"/>
    <w:tmpl w:val="FB989378"/>
    <w:lvl w:ilvl="0" w:tplc="3BBC1608">
      <w:start w:val="1"/>
      <w:numFmt w:val="decimal"/>
      <w:pStyle w:val="Ttulo1"/>
      <w:lvlText w:val="%1."/>
      <w:lvlJc w:val="left"/>
      <w:pPr>
        <w:ind w:left="37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48" w:hanging="360"/>
      </w:pPr>
    </w:lvl>
    <w:lvl w:ilvl="2" w:tplc="0416001B" w:tentative="1">
      <w:start w:val="1"/>
      <w:numFmt w:val="lowerRoman"/>
      <w:lvlText w:val="%3."/>
      <w:lvlJc w:val="right"/>
      <w:pPr>
        <w:ind w:left="4568" w:hanging="180"/>
      </w:pPr>
    </w:lvl>
    <w:lvl w:ilvl="3" w:tplc="0416000F" w:tentative="1">
      <w:start w:val="1"/>
      <w:numFmt w:val="decimal"/>
      <w:lvlText w:val="%4."/>
      <w:lvlJc w:val="left"/>
      <w:pPr>
        <w:ind w:left="5288" w:hanging="360"/>
      </w:pPr>
    </w:lvl>
    <w:lvl w:ilvl="4" w:tplc="04160019" w:tentative="1">
      <w:start w:val="1"/>
      <w:numFmt w:val="lowerLetter"/>
      <w:lvlText w:val="%5."/>
      <w:lvlJc w:val="left"/>
      <w:pPr>
        <w:ind w:left="6008" w:hanging="360"/>
      </w:pPr>
    </w:lvl>
    <w:lvl w:ilvl="5" w:tplc="0416001B" w:tentative="1">
      <w:start w:val="1"/>
      <w:numFmt w:val="lowerRoman"/>
      <w:lvlText w:val="%6."/>
      <w:lvlJc w:val="right"/>
      <w:pPr>
        <w:ind w:left="6728" w:hanging="180"/>
      </w:pPr>
    </w:lvl>
    <w:lvl w:ilvl="6" w:tplc="0416000F" w:tentative="1">
      <w:start w:val="1"/>
      <w:numFmt w:val="decimal"/>
      <w:lvlText w:val="%7."/>
      <w:lvlJc w:val="left"/>
      <w:pPr>
        <w:ind w:left="7448" w:hanging="360"/>
      </w:pPr>
    </w:lvl>
    <w:lvl w:ilvl="7" w:tplc="04160019" w:tentative="1">
      <w:start w:val="1"/>
      <w:numFmt w:val="lowerLetter"/>
      <w:lvlText w:val="%8."/>
      <w:lvlJc w:val="left"/>
      <w:pPr>
        <w:ind w:left="8168" w:hanging="360"/>
      </w:pPr>
    </w:lvl>
    <w:lvl w:ilvl="8" w:tplc="0416001B" w:tentative="1">
      <w:start w:val="1"/>
      <w:numFmt w:val="lowerRoman"/>
      <w:lvlText w:val="%9."/>
      <w:lvlJc w:val="right"/>
      <w:pPr>
        <w:ind w:left="8888" w:hanging="180"/>
      </w:pPr>
    </w:lvl>
  </w:abstractNum>
  <w:num w:numId="1" w16cid:durableId="1613316031">
    <w:abstractNumId w:val="1"/>
  </w:num>
  <w:num w:numId="2" w16cid:durableId="17800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IwMDE0MzcyMTS2MLBQ0lEKTi0uzszPAykwqwUA6kXq2ywAAAA="/>
  </w:docVars>
  <w:rsids>
    <w:rsidRoot w:val="000E1477"/>
    <w:rsid w:val="00032442"/>
    <w:rsid w:val="00037BAE"/>
    <w:rsid w:val="00072A92"/>
    <w:rsid w:val="000D5309"/>
    <w:rsid w:val="000E1477"/>
    <w:rsid w:val="000E6811"/>
    <w:rsid w:val="001116EC"/>
    <w:rsid w:val="00126517"/>
    <w:rsid w:val="0019464A"/>
    <w:rsid w:val="001A3006"/>
    <w:rsid w:val="001B735D"/>
    <w:rsid w:val="00240A29"/>
    <w:rsid w:val="00272DF1"/>
    <w:rsid w:val="002A0497"/>
    <w:rsid w:val="003174EB"/>
    <w:rsid w:val="0032729E"/>
    <w:rsid w:val="0033609A"/>
    <w:rsid w:val="003429D4"/>
    <w:rsid w:val="003B1C95"/>
    <w:rsid w:val="003C17D7"/>
    <w:rsid w:val="003C36FE"/>
    <w:rsid w:val="00452ED1"/>
    <w:rsid w:val="00453817"/>
    <w:rsid w:val="004866D2"/>
    <w:rsid w:val="005218E3"/>
    <w:rsid w:val="00523A93"/>
    <w:rsid w:val="00575753"/>
    <w:rsid w:val="005E7F6C"/>
    <w:rsid w:val="005F7D56"/>
    <w:rsid w:val="0060302D"/>
    <w:rsid w:val="00603845"/>
    <w:rsid w:val="006141F5"/>
    <w:rsid w:val="006277F6"/>
    <w:rsid w:val="0065080D"/>
    <w:rsid w:val="006F0D79"/>
    <w:rsid w:val="00724235"/>
    <w:rsid w:val="007C1F11"/>
    <w:rsid w:val="007C28BF"/>
    <w:rsid w:val="007D5537"/>
    <w:rsid w:val="007E21FF"/>
    <w:rsid w:val="007E5196"/>
    <w:rsid w:val="00874C24"/>
    <w:rsid w:val="008815A3"/>
    <w:rsid w:val="00900E94"/>
    <w:rsid w:val="00904A54"/>
    <w:rsid w:val="00941391"/>
    <w:rsid w:val="00975123"/>
    <w:rsid w:val="0099100D"/>
    <w:rsid w:val="009D5258"/>
    <w:rsid w:val="00A328E9"/>
    <w:rsid w:val="00A34AB5"/>
    <w:rsid w:val="00A50147"/>
    <w:rsid w:val="00A6268C"/>
    <w:rsid w:val="00A64F79"/>
    <w:rsid w:val="00A70097"/>
    <w:rsid w:val="00A95837"/>
    <w:rsid w:val="00AA1D8D"/>
    <w:rsid w:val="00AC78C0"/>
    <w:rsid w:val="00AF2353"/>
    <w:rsid w:val="00AF5B7C"/>
    <w:rsid w:val="00AF7B75"/>
    <w:rsid w:val="00B16888"/>
    <w:rsid w:val="00B64760"/>
    <w:rsid w:val="00B722C1"/>
    <w:rsid w:val="00BF2145"/>
    <w:rsid w:val="00BF7C3A"/>
    <w:rsid w:val="00C22188"/>
    <w:rsid w:val="00CA12C0"/>
    <w:rsid w:val="00CE7B3A"/>
    <w:rsid w:val="00CF5950"/>
    <w:rsid w:val="00D53042"/>
    <w:rsid w:val="00D97A2A"/>
    <w:rsid w:val="00DA3A82"/>
    <w:rsid w:val="00DB561F"/>
    <w:rsid w:val="00DD16B5"/>
    <w:rsid w:val="00DF45AA"/>
    <w:rsid w:val="00DF5BF5"/>
    <w:rsid w:val="00E135BC"/>
    <w:rsid w:val="00E26D45"/>
    <w:rsid w:val="00E4611F"/>
    <w:rsid w:val="00E604AF"/>
    <w:rsid w:val="00EB3F40"/>
    <w:rsid w:val="00ED549B"/>
    <w:rsid w:val="00EF038E"/>
    <w:rsid w:val="00F1232E"/>
    <w:rsid w:val="00F12FDF"/>
    <w:rsid w:val="00F15E7F"/>
    <w:rsid w:val="00F242DD"/>
    <w:rsid w:val="00F743DA"/>
    <w:rsid w:val="00F976B0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4F4F"/>
  <w15:chartTrackingRefBased/>
  <w15:docId w15:val="{27738EEA-AF5D-4A58-9167-DDA979FF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CorpodeTexto"/>
    <w:link w:val="Ttulo1Char"/>
    <w:uiPriority w:val="99"/>
    <w:qFormat/>
    <w:rsid w:val="000E1477"/>
    <w:pPr>
      <w:numPr>
        <w:numId w:val="1"/>
      </w:numPr>
      <w:spacing w:after="240" w:line="240" w:lineRule="auto"/>
      <w:ind w:left="357" w:hanging="357"/>
      <w:jc w:val="both"/>
      <w:outlineLvl w:val="0"/>
    </w:pPr>
    <w:rPr>
      <w:rFonts w:eastAsia="Arial" w:cs="Arial"/>
      <w:sz w:val="24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E1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9"/>
    <w:rsid w:val="000E1477"/>
    <w:rPr>
      <w:rFonts w:eastAsia="Arial" w:cs="Arial"/>
      <w:sz w:val="24"/>
      <w:szCs w:val="28"/>
      <w:lang w:eastAsia="pt-BR"/>
    </w:rPr>
  </w:style>
  <w:style w:type="paragraph" w:customStyle="1" w:styleId="CorpodeTexto">
    <w:name w:val="Corpo de Texto"/>
    <w:basedOn w:val="Normal"/>
    <w:qFormat/>
    <w:rsid w:val="000E1477"/>
    <w:pPr>
      <w:spacing w:before="120" w:after="240" w:line="240" w:lineRule="auto"/>
      <w:jc w:val="both"/>
    </w:pPr>
    <w:rPr>
      <w:rFonts w:eastAsia="Arial" w:cs="Arial"/>
      <w:sz w:val="24"/>
      <w:lang w:eastAsia="pt-BR"/>
    </w:rPr>
  </w:style>
  <w:style w:type="paragraph" w:customStyle="1" w:styleId="TtulodeTabela">
    <w:name w:val="Título de Tabela"/>
    <w:basedOn w:val="Normal"/>
    <w:next w:val="Corpodetexto0"/>
    <w:qFormat/>
    <w:rsid w:val="000E1477"/>
    <w:pPr>
      <w:spacing w:after="0" w:line="240" w:lineRule="auto"/>
    </w:pPr>
    <w:rPr>
      <w:rFonts w:eastAsia="Arial" w:cstheme="majorHAnsi"/>
      <w:b/>
      <w:sz w:val="24"/>
      <w:szCs w:val="24"/>
      <w:lang w:eastAsia="pt-BR"/>
    </w:rPr>
  </w:style>
  <w:style w:type="paragraph" w:customStyle="1" w:styleId="ItemdeTabela">
    <w:name w:val="Item de Tabela"/>
    <w:basedOn w:val="TtulodeTabela"/>
    <w:qFormat/>
    <w:rsid w:val="000E1477"/>
    <w:rPr>
      <w:b w:val="0"/>
      <w:sz w:val="20"/>
    </w:rPr>
  </w:style>
  <w:style w:type="paragraph" w:styleId="PargrafodaLista">
    <w:name w:val="List Paragraph"/>
    <w:basedOn w:val="Normal"/>
    <w:uiPriority w:val="34"/>
    <w:qFormat/>
    <w:rsid w:val="000E1477"/>
    <w:pPr>
      <w:ind w:left="720"/>
      <w:contextualSpacing/>
    </w:pPr>
  </w:style>
  <w:style w:type="paragraph" w:styleId="Corpodetexto0">
    <w:name w:val="Body Text"/>
    <w:basedOn w:val="Normal"/>
    <w:link w:val="CorpodetextoChar"/>
    <w:uiPriority w:val="99"/>
    <w:semiHidden/>
    <w:unhideWhenUsed/>
    <w:rsid w:val="000E1477"/>
    <w:pPr>
      <w:spacing w:after="120"/>
    </w:pPr>
  </w:style>
  <w:style w:type="character" w:customStyle="1" w:styleId="CorpodetextoChar">
    <w:name w:val="Corpo de texto Char"/>
    <w:basedOn w:val="Fontepargpadro"/>
    <w:link w:val="Corpodetexto0"/>
    <w:uiPriority w:val="99"/>
    <w:semiHidden/>
    <w:rsid w:val="000E1477"/>
  </w:style>
  <w:style w:type="paragraph" w:styleId="Cabealho">
    <w:name w:val="header"/>
    <w:basedOn w:val="Normal"/>
    <w:link w:val="CabealhoChar"/>
    <w:uiPriority w:val="99"/>
    <w:unhideWhenUsed/>
    <w:rsid w:val="00AF7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7B75"/>
  </w:style>
  <w:style w:type="paragraph" w:styleId="Rodap">
    <w:name w:val="footer"/>
    <w:basedOn w:val="Normal"/>
    <w:link w:val="RodapChar"/>
    <w:uiPriority w:val="99"/>
    <w:unhideWhenUsed/>
    <w:rsid w:val="00AF7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7B75"/>
  </w:style>
  <w:style w:type="character" w:styleId="Refdecomentrio">
    <w:name w:val="annotation reference"/>
    <w:basedOn w:val="Fontepargpadro"/>
    <w:uiPriority w:val="99"/>
    <w:semiHidden/>
    <w:unhideWhenUsed/>
    <w:rsid w:val="00DF5B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5B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5B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5B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5B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901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Requisitos</vt:lpstr>
      <vt:lpstr>Engenharia de Requisitos</vt:lpstr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Requisitos</dc:title>
  <dc:subject>2a avaliação somativa (RA2)</dc:subject>
  <dc:creator>Sheila Reinehr</dc:creator>
  <cp:keywords/>
  <dc:description/>
  <cp:lastModifiedBy>Enzo Enrico</cp:lastModifiedBy>
  <cp:revision>2</cp:revision>
  <dcterms:created xsi:type="dcterms:W3CDTF">2023-09-29T22:38:00Z</dcterms:created>
  <dcterms:modified xsi:type="dcterms:W3CDTF">2023-09-29T22:38:00Z</dcterms:modified>
</cp:coreProperties>
</file>