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FBE9" w14:textId="77777777" w:rsidR="00F8340B" w:rsidRDefault="00000000">
      <w:pPr>
        <w:pStyle w:val="MdHeading1"/>
      </w:pPr>
      <w:r>
        <w:t>Manual do Usuário: Gestor - Sistema QWork</w:t>
      </w:r>
    </w:p>
    <w:p w14:paraId="61430504" w14:textId="425EAA88" w:rsidR="00F8340B" w:rsidRDefault="00000000">
      <w:pPr>
        <w:pStyle w:val="MdHeading2"/>
      </w:pPr>
      <w:r>
        <w:t xml:space="preserve">Versão: 1.0 | Atualização: </w:t>
      </w:r>
      <w:r w:rsidR="00944C05">
        <w:t>Março</w:t>
      </w:r>
      <w:r>
        <w:t>/2026</w:t>
      </w:r>
    </w:p>
    <w:p w14:paraId="63244F88" w14:textId="77777777" w:rsidR="00F8340B" w:rsidRDefault="00000000">
      <w:pPr>
        <w:pStyle w:val="MdHeading2"/>
      </w:pPr>
      <w:r>
        <w:t>Sumário</w:t>
      </w:r>
    </w:p>
    <w:p w14:paraId="030BEF86" w14:textId="77777777" w:rsidR="00F8340B" w:rsidRDefault="00F8340B">
      <w:pPr>
        <w:pStyle w:val="MdListItem"/>
        <w:numPr>
          <w:ilvl w:val="0"/>
          <w:numId w:val="2"/>
        </w:numPr>
      </w:pPr>
      <w:hyperlink w:anchor="sobre-este-manual" w:history="1">
        <w:r>
          <w:rPr>
            <w:rStyle w:val="MdLink"/>
          </w:rPr>
          <w:t>Sobre este Manual</w:t>
        </w:r>
      </w:hyperlink>
    </w:p>
    <w:p w14:paraId="7BF0965B" w14:textId="77777777" w:rsidR="00F8340B" w:rsidRDefault="00F8340B">
      <w:pPr>
        <w:pStyle w:val="MdListItem"/>
        <w:numPr>
          <w:ilvl w:val="0"/>
          <w:numId w:val="2"/>
        </w:numPr>
      </w:pPr>
      <w:hyperlink w:anchor="acesso-ao-sistema" w:history="1">
        <w:r>
          <w:rPr>
            <w:rStyle w:val="MdLink"/>
          </w:rPr>
          <w:t>Acesso ao Sistema</w:t>
        </w:r>
      </w:hyperlink>
    </w:p>
    <w:p w14:paraId="57C5277B" w14:textId="77777777" w:rsidR="00F8340B" w:rsidRDefault="00F8340B">
      <w:pPr>
        <w:pStyle w:val="MdListItem"/>
        <w:numPr>
          <w:ilvl w:val="0"/>
          <w:numId w:val="2"/>
        </w:numPr>
      </w:pPr>
      <w:hyperlink w:anchor="visão-geral-e-dashboard" w:history="1">
        <w:r>
          <w:rPr>
            <w:rStyle w:val="MdLink"/>
          </w:rPr>
          <w:t>Visão Geral e Dashboard</w:t>
        </w:r>
      </w:hyperlink>
    </w:p>
    <w:p w14:paraId="4188855B" w14:textId="77777777" w:rsidR="00F8340B" w:rsidRDefault="00F8340B">
      <w:pPr>
        <w:pStyle w:val="MdListItem"/>
        <w:numPr>
          <w:ilvl w:val="0"/>
          <w:numId w:val="2"/>
        </w:numPr>
      </w:pPr>
      <w:hyperlink w:anchor="gestão-de-empresas-clientes" w:history="1">
        <w:r>
          <w:rPr>
            <w:rStyle w:val="MdLink"/>
          </w:rPr>
          <w:t>Gestão de Empresas Clientes</w:t>
        </w:r>
      </w:hyperlink>
    </w:p>
    <w:p w14:paraId="2D70CE93" w14:textId="77777777" w:rsidR="00F8340B" w:rsidRDefault="00F8340B">
      <w:pPr>
        <w:pStyle w:val="MdListItem"/>
        <w:numPr>
          <w:ilvl w:val="0"/>
          <w:numId w:val="2"/>
        </w:numPr>
      </w:pPr>
      <w:hyperlink w:anchor="gestão-de-funcionários" w:history="1">
        <w:r>
          <w:rPr>
            <w:rStyle w:val="MdLink"/>
          </w:rPr>
          <w:t>Gestão de Funcionários</w:t>
        </w:r>
      </w:hyperlink>
    </w:p>
    <w:p w14:paraId="5BB1A110" w14:textId="77777777" w:rsidR="00F8340B" w:rsidRDefault="00F8340B">
      <w:pPr>
        <w:pStyle w:val="MdListItem"/>
        <w:numPr>
          <w:ilvl w:val="0"/>
          <w:numId w:val="2"/>
        </w:numPr>
      </w:pPr>
      <w:hyperlink w:anchor="ciclos-de-coletas-avaliativas" w:history="1">
        <w:r>
          <w:rPr>
            <w:rStyle w:val="MdLink"/>
          </w:rPr>
          <w:t>Ciclos de Coletas Avaliativas</w:t>
        </w:r>
      </w:hyperlink>
    </w:p>
    <w:p w14:paraId="487CBD7A" w14:textId="77777777" w:rsidR="00F8340B" w:rsidRDefault="00F8340B">
      <w:pPr>
        <w:pStyle w:val="MdListItem"/>
        <w:numPr>
          <w:ilvl w:val="0"/>
          <w:numId w:val="2"/>
        </w:numPr>
      </w:pPr>
      <w:hyperlink w:anchor="detalhes-do-lote" w:history="1">
        <w:r>
          <w:rPr>
            <w:rStyle w:val="MdLink"/>
          </w:rPr>
          <w:t>Detalhes do Lote</w:t>
        </w:r>
      </w:hyperlink>
    </w:p>
    <w:p w14:paraId="747DC2EA" w14:textId="77777777" w:rsidR="00F8340B" w:rsidRDefault="00F8340B">
      <w:pPr>
        <w:pStyle w:val="MdListItem"/>
        <w:numPr>
          <w:ilvl w:val="0"/>
          <w:numId w:val="2"/>
        </w:numPr>
      </w:pPr>
      <w:hyperlink w:anchor="aba-pendências" w:history="1">
        <w:r>
          <w:rPr>
            <w:rStyle w:val="MdLink"/>
          </w:rPr>
          <w:t>Aba Pendências</w:t>
        </w:r>
      </w:hyperlink>
    </w:p>
    <w:p w14:paraId="17AB83CC" w14:textId="77777777" w:rsidR="00F8340B" w:rsidRDefault="00F8340B">
      <w:pPr>
        <w:pStyle w:val="MdListItem"/>
        <w:numPr>
          <w:ilvl w:val="0"/>
          <w:numId w:val="2"/>
        </w:numPr>
      </w:pPr>
      <w:hyperlink w:anchor="emissão-de-laudos" w:history="1">
        <w:r>
          <w:rPr>
            <w:rStyle w:val="MdLink"/>
          </w:rPr>
          <w:t>Emissão de Laudos</w:t>
        </w:r>
      </w:hyperlink>
    </w:p>
    <w:p w14:paraId="29EBD518" w14:textId="77777777" w:rsidR="00F8340B" w:rsidRDefault="00F8340B">
      <w:pPr>
        <w:pStyle w:val="MdListItem"/>
        <w:numPr>
          <w:ilvl w:val="0"/>
          <w:numId w:val="2"/>
        </w:numPr>
      </w:pPr>
      <w:hyperlink w:anchor="laudo-de-mapeamento-de-riscos-psicossociais" w:history="1">
        <w:r>
          <w:rPr>
            <w:rStyle w:val="MdLink"/>
          </w:rPr>
          <w:t>Laudo de Mapeamento de Riscos Psicossociais</w:t>
        </w:r>
      </w:hyperlink>
    </w:p>
    <w:p w14:paraId="575AC518" w14:textId="77777777" w:rsidR="00F8340B" w:rsidRDefault="00F8340B">
      <w:pPr>
        <w:pStyle w:val="MdListItem"/>
        <w:numPr>
          <w:ilvl w:val="0"/>
          <w:numId w:val="2"/>
        </w:numPr>
      </w:pPr>
      <w:hyperlink w:anchor="relatórios" w:history="1">
        <w:r>
          <w:rPr>
            <w:rStyle w:val="MdLink"/>
          </w:rPr>
          <w:t>Relatórios</w:t>
        </w:r>
      </w:hyperlink>
    </w:p>
    <w:p w14:paraId="50481F95" w14:textId="77777777" w:rsidR="00F8340B" w:rsidRDefault="00F8340B">
      <w:pPr>
        <w:pStyle w:val="MdListItem"/>
        <w:numPr>
          <w:ilvl w:val="0"/>
          <w:numId w:val="2"/>
        </w:numPr>
      </w:pPr>
      <w:hyperlink w:anchor="perguntas-frequentes" w:history="1">
        <w:r>
          <w:rPr>
            <w:rStyle w:val="MdLink"/>
          </w:rPr>
          <w:t>Perguntas Frequentes</w:t>
        </w:r>
      </w:hyperlink>
    </w:p>
    <w:p w14:paraId="79F06640" w14:textId="77777777" w:rsidR="00F8340B" w:rsidRDefault="00F8340B">
      <w:pPr>
        <w:pStyle w:val="MdListItem"/>
        <w:numPr>
          <w:ilvl w:val="0"/>
          <w:numId w:val="2"/>
        </w:numPr>
      </w:pPr>
      <w:hyperlink w:anchor="suporte" w:history="1">
        <w:r>
          <w:rPr>
            <w:rStyle w:val="MdLink"/>
          </w:rPr>
          <w:t>Suporte</w:t>
        </w:r>
      </w:hyperlink>
    </w:p>
    <w:p w14:paraId="168F9E43" w14:textId="77777777" w:rsidR="00F8340B" w:rsidRDefault="00F8340B">
      <w:pPr>
        <w:pStyle w:val="MdSpace"/>
        <w:spacing w:after="60"/>
      </w:pPr>
    </w:p>
    <w:p w14:paraId="1EB7314E" w14:textId="77777777" w:rsidR="00F8340B" w:rsidRDefault="00F8340B">
      <w:pPr>
        <w:pStyle w:val="MdHr"/>
        <w:pBdr>
          <w:bottom w:val="single" w:sz="6" w:space="1" w:color="auto"/>
        </w:pBdr>
      </w:pPr>
    </w:p>
    <w:p w14:paraId="74EB4351" w14:textId="77777777" w:rsidR="00F8340B" w:rsidRDefault="00F8340B">
      <w:pPr>
        <w:pStyle w:val="MdSpace"/>
        <w:spacing w:after="60"/>
      </w:pPr>
    </w:p>
    <w:p w14:paraId="00826D4C" w14:textId="77777777" w:rsidR="00F8340B" w:rsidRDefault="00000000">
      <w:pPr>
        <w:pStyle w:val="MdHeading2"/>
      </w:pPr>
      <w:r>
        <w:t>Sobre este Manual</w:t>
      </w:r>
    </w:p>
    <w:p w14:paraId="26A79B42" w14:textId="77777777" w:rsidR="00F8340B" w:rsidRDefault="00000000">
      <w:pPr>
        <w:pStyle w:val="MdParagraph"/>
      </w:pPr>
      <w:r>
        <w:t xml:space="preserve">Este manual foi criado para orientar </w:t>
      </w:r>
      <w:r>
        <w:rPr>
          <w:rStyle w:val="MdStrong"/>
        </w:rPr>
        <w:t>Gestores</w:t>
      </w:r>
      <w:r>
        <w:t xml:space="preserve"> no uso do sistema QWork. O QWork é uma plataforma de avaliação psicossocial baseada no questionário </w:t>
      </w:r>
      <w:r>
        <w:rPr>
          <w:rStyle w:val="MdStrong"/>
        </w:rPr>
        <w:t>COPSOQ III (Copenhagen Psychosocial Questionnaire)</w:t>
      </w:r>
      <w:r>
        <w:t xml:space="preserve">, utilizado para mapear riscos psicossociais no ambiente de trabalho conforme exigências da </w:t>
      </w:r>
      <w:r>
        <w:rPr>
          <w:rStyle w:val="MdStrong"/>
        </w:rPr>
        <w:t>NR-1</w:t>
      </w:r>
      <w:r>
        <w:t xml:space="preserve"> e do </w:t>
      </w:r>
      <w:r>
        <w:rPr>
          <w:rStyle w:val="MdStrong"/>
        </w:rPr>
        <w:t>GRO (Gerenciamento de Riscos Ocupacionais)</w:t>
      </w:r>
      <w:r>
        <w:t>.</w:t>
      </w:r>
    </w:p>
    <w:p w14:paraId="06FBF19F" w14:textId="77777777" w:rsidR="00F8340B" w:rsidRDefault="00F8340B">
      <w:pPr>
        <w:pStyle w:val="MdSpace"/>
        <w:spacing w:after="60"/>
      </w:pPr>
    </w:p>
    <w:p w14:paraId="0A711A0C" w14:textId="77777777" w:rsidR="00F8340B" w:rsidRDefault="00000000">
      <w:pPr>
        <w:pStyle w:val="MdHeading3"/>
      </w:pPr>
      <w:r>
        <w:t>Perfis de Gestor</w:t>
      </w:r>
    </w:p>
    <w:p w14:paraId="3000FFCF" w14:textId="77777777" w:rsidR="00F8340B" w:rsidRDefault="00000000">
      <w:pPr>
        <w:pStyle w:val="MdParagraph"/>
      </w:pPr>
      <w:r>
        <w:t>O sistema possui dois perfis de gestor com jornadas distintas:</w:t>
      </w:r>
    </w:p>
    <w:p w14:paraId="3162884C" w14:textId="77777777" w:rsidR="00F8340B" w:rsidRDefault="00F8340B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3566"/>
        <w:gridCol w:w="3083"/>
      </w:tblGrid>
      <w:tr w:rsidR="00F8340B" w14:paraId="73C8BE2C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39082" w14:textId="77777777" w:rsidR="00F8340B" w:rsidRDefault="00000000">
            <w:pPr>
              <w:pStyle w:val="MdTableHeader"/>
            </w:pPr>
            <w:r>
              <w:lastRenderedPageBreak/>
              <w:t>Característica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B929A" w14:textId="77777777" w:rsidR="00F8340B" w:rsidRDefault="00000000">
            <w:pPr>
              <w:pStyle w:val="MdTableHeader"/>
            </w:pPr>
            <w:r>
              <w:t>Gestor Clínica (RH)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3BEBA" w14:textId="77777777" w:rsidR="00F8340B" w:rsidRDefault="00000000">
            <w:pPr>
              <w:pStyle w:val="MdTableHeader"/>
            </w:pPr>
            <w:r>
              <w:t>Gestor Entidade</w:t>
            </w:r>
          </w:p>
        </w:tc>
      </w:tr>
      <w:tr w:rsidR="00F8340B" w14:paraId="3A26F8C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482FC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Acesso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1F80E" w14:textId="77777777" w:rsidR="00F8340B" w:rsidRDefault="00000000">
            <w:pPr>
              <w:pStyle w:val="MdTableCell"/>
            </w:pPr>
            <w:r>
              <w:rPr>
                <w:u w:val="single"/>
              </w:rPr>
              <w:t>/rh/*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60A53" w14:textId="77777777" w:rsidR="00F8340B" w:rsidRDefault="00000000">
            <w:pPr>
              <w:pStyle w:val="MdTableCell"/>
            </w:pPr>
            <w:r>
              <w:rPr>
                <w:u w:val="single"/>
              </w:rPr>
              <w:t>/entidade/*</w:t>
            </w:r>
          </w:p>
        </w:tc>
      </w:tr>
      <w:tr w:rsidR="00F8340B" w14:paraId="7F3E073C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3CAD6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Quem é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9189B" w14:textId="77777777" w:rsidR="00F8340B" w:rsidRDefault="00000000">
            <w:pPr>
              <w:pStyle w:val="MdTableCell"/>
            </w:pPr>
            <w:r>
              <w:t>Profissional de clínica de medicina ocupacional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1DA3B" w14:textId="77777777" w:rsidR="00F8340B" w:rsidRDefault="00000000">
            <w:pPr>
              <w:pStyle w:val="MdTableCell"/>
            </w:pPr>
            <w:r>
              <w:t>Profissional da própria empresa avaliada</w:t>
            </w:r>
          </w:p>
        </w:tc>
      </w:tr>
      <w:tr w:rsidR="00F8340B" w14:paraId="6332900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8881B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Gerencia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A184D" w14:textId="77777777" w:rsidR="00F8340B" w:rsidRDefault="00000000">
            <w:pPr>
              <w:pStyle w:val="MdTableCell"/>
            </w:pPr>
            <w:r>
              <w:t>Múltiplas empresas clientes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3070E" w14:textId="77777777" w:rsidR="00F8340B" w:rsidRDefault="00000000">
            <w:pPr>
              <w:pStyle w:val="MdTableCell"/>
            </w:pPr>
            <w:r>
              <w:t>Apenas a própria empresa</w:t>
            </w:r>
          </w:p>
        </w:tc>
      </w:tr>
      <w:tr w:rsidR="00F8340B" w14:paraId="1D630F7C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D5F79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Cadastra empresas clientes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47E7F" w14:textId="77777777" w:rsidR="00F8340B" w:rsidRDefault="00000000">
            <w:pPr>
              <w:pStyle w:val="MdTableCell"/>
            </w:pPr>
            <w:r>
              <w:t>✅ Sim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5AA4D" w14:textId="77777777" w:rsidR="00F8340B" w:rsidRDefault="00000000">
            <w:pPr>
              <w:pStyle w:val="MdTableCell"/>
            </w:pPr>
            <w:r>
              <w:t>❌ Não</w:t>
            </w:r>
          </w:p>
        </w:tc>
      </w:tr>
      <w:tr w:rsidR="00F8340B" w14:paraId="6D45096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5D4C5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Pagamento do laudo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089C6" w14:textId="77777777" w:rsidR="00F8340B" w:rsidRDefault="00000000">
            <w:pPr>
              <w:pStyle w:val="MdTableCell"/>
            </w:pPr>
            <w:r>
              <w:t>Gerado separadamente por empresa cliente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21C4F" w14:textId="77777777" w:rsidR="00F8340B" w:rsidRDefault="00000000">
            <w:pPr>
              <w:pStyle w:val="MdTableCell"/>
            </w:pPr>
            <w:r>
              <w:t>Gerado diretamente após solicitação</w:t>
            </w:r>
          </w:p>
        </w:tc>
      </w:tr>
      <w:tr w:rsidR="00F8340B" w14:paraId="47BED9B0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73E7E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Fluxo de trabalho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1B8D" w14:textId="77777777" w:rsidR="00F8340B" w:rsidRDefault="00000000">
            <w:pPr>
              <w:pStyle w:val="MdTableCell"/>
            </w:pPr>
            <w:r>
              <w:t>Empresa → Funcionários → Ciclos → Laudos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EB768" w14:textId="77777777" w:rsidR="00F8340B" w:rsidRDefault="00000000">
            <w:pPr>
              <w:pStyle w:val="MdTableCell"/>
            </w:pPr>
            <w:r>
              <w:t>Funcionários → Ciclos → Laudos</w:t>
            </w:r>
          </w:p>
        </w:tc>
      </w:tr>
    </w:tbl>
    <w:p w14:paraId="7FB204A8" w14:textId="77777777" w:rsidR="00F8340B" w:rsidRDefault="00000000">
      <w:pPr>
        <w:pStyle w:val="MdBlockquote"/>
      </w:pPr>
      <w:r>
        <w:rPr>
          <w:rStyle w:val="MdStrong"/>
        </w:rPr>
        <w:t>Como usar este manual:</w:t>
      </w:r>
      <w:r>
        <w:t xml:space="preserve"> As seções que se aplicam apenas a um dos perfis são marcadas com:</w:t>
      </w:r>
    </w:p>
    <w:p w14:paraId="6B69AB6C" w14:textId="77777777" w:rsidR="00F8340B" w:rsidRDefault="00000000">
      <w:pPr>
        <w:pStyle w:val="MdListItem"/>
        <w:numPr>
          <w:ilvl w:val="0"/>
          <w:numId w:val="2"/>
        </w:numPr>
      </w:pPr>
      <w:r>
        <w:t xml:space="preserve">🏥 </w:t>
      </w:r>
      <w:r>
        <w:rPr>
          <w:rStyle w:val="MdStrong"/>
        </w:rPr>
        <w:t>Apenas Gestor Clínica</w:t>
      </w:r>
    </w:p>
    <w:p w14:paraId="4FE23AF4" w14:textId="77777777" w:rsidR="00F8340B" w:rsidRDefault="00000000">
      <w:pPr>
        <w:pStyle w:val="MdListItem"/>
        <w:numPr>
          <w:ilvl w:val="0"/>
          <w:numId w:val="2"/>
        </w:numPr>
      </w:pPr>
      <w:r>
        <w:t xml:space="preserve">🏢 </w:t>
      </w:r>
      <w:r>
        <w:rPr>
          <w:rStyle w:val="MdStrong"/>
        </w:rPr>
        <w:t>Apenas Gestor Entidade</w:t>
      </w:r>
    </w:p>
    <w:p w14:paraId="34FC920F" w14:textId="77777777" w:rsidR="00F8340B" w:rsidRDefault="00000000">
      <w:pPr>
        <w:pStyle w:val="MdListItem"/>
        <w:numPr>
          <w:ilvl w:val="0"/>
          <w:numId w:val="2"/>
        </w:numPr>
      </w:pPr>
      <w:r>
        <w:t xml:space="preserve">Seções sem marcação aplicam-se a </w:t>
      </w:r>
      <w:r>
        <w:rPr>
          <w:rStyle w:val="MdStrong"/>
        </w:rPr>
        <w:t>ambos os perfis</w:t>
      </w:r>
      <w:r>
        <w:t>.</w:t>
      </w:r>
    </w:p>
    <w:p w14:paraId="587C271C" w14:textId="77777777" w:rsidR="00F8340B" w:rsidRDefault="00F8340B">
      <w:pPr>
        <w:pStyle w:val="MdSpace"/>
        <w:spacing w:after="60"/>
      </w:pPr>
    </w:p>
    <w:p w14:paraId="2DF538F6" w14:textId="77777777" w:rsidR="00F8340B" w:rsidRDefault="00F8340B">
      <w:pPr>
        <w:pStyle w:val="MdHr"/>
        <w:pBdr>
          <w:bottom w:val="single" w:sz="6" w:space="1" w:color="auto"/>
        </w:pBdr>
      </w:pPr>
    </w:p>
    <w:p w14:paraId="3396FC66" w14:textId="77777777" w:rsidR="00F8340B" w:rsidRDefault="00F8340B">
      <w:pPr>
        <w:pStyle w:val="MdSpace"/>
        <w:spacing w:after="60"/>
      </w:pPr>
    </w:p>
    <w:p w14:paraId="425DB663" w14:textId="77777777" w:rsidR="00F8340B" w:rsidRDefault="00000000">
      <w:pPr>
        <w:pStyle w:val="MdHeading2"/>
      </w:pPr>
      <w:r>
        <w:t>Acesso ao Sistema</w:t>
      </w:r>
    </w:p>
    <w:p w14:paraId="202ACBEF" w14:textId="77777777" w:rsidR="00F8340B" w:rsidRDefault="00000000">
      <w:pPr>
        <w:pStyle w:val="MdHeading3"/>
      </w:pPr>
      <w:r>
        <w:t>Como fazer Login</w:t>
      </w:r>
    </w:p>
    <w:p w14:paraId="24DE4CBE" w14:textId="77777777" w:rsidR="00F8340B" w:rsidRDefault="00000000">
      <w:pPr>
        <w:pStyle w:val="MdListItem"/>
        <w:numPr>
          <w:ilvl w:val="0"/>
          <w:numId w:val="3"/>
        </w:numPr>
      </w:pPr>
      <w:r>
        <w:t>Acesse a página de login do sistema.</w:t>
      </w:r>
    </w:p>
    <w:p w14:paraId="7F32E259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Digite seu </w:t>
      </w:r>
      <w:r>
        <w:rPr>
          <w:rStyle w:val="MdStrong"/>
        </w:rPr>
        <w:t>CPF</w:t>
      </w:r>
      <w:r>
        <w:t xml:space="preserve"> (apenas números).</w:t>
      </w:r>
    </w:p>
    <w:p w14:paraId="5E225B8E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Digite sua </w:t>
      </w:r>
      <w:r>
        <w:rPr>
          <w:rStyle w:val="MdStrong"/>
        </w:rPr>
        <w:t>Senha</w:t>
      </w:r>
      <w:r>
        <w:t>.</w:t>
      </w:r>
    </w:p>
    <w:p w14:paraId="3A24F28B" w14:textId="5541F603" w:rsidR="00944C05" w:rsidRDefault="00000000" w:rsidP="00944C05">
      <w:pPr>
        <w:pStyle w:val="MdListItem"/>
        <w:numPr>
          <w:ilvl w:val="0"/>
          <w:numId w:val="3"/>
        </w:numPr>
      </w:pPr>
      <w:r>
        <w:t xml:space="preserve">Clique em </w:t>
      </w:r>
      <w:r>
        <w:rPr>
          <w:rStyle w:val="MdStrong"/>
        </w:rPr>
        <w:t>"Entrar"</w:t>
      </w:r>
      <w:r>
        <w:t>.</w:t>
      </w:r>
    </w:p>
    <w:p w14:paraId="709F7AE1" w14:textId="186DDD25" w:rsidR="00944C05" w:rsidRDefault="00944C05" w:rsidP="00944C05">
      <w:pPr>
        <w:pStyle w:val="MdListItem"/>
      </w:pPr>
      <w:r>
        <w:rPr>
          <w:noProof/>
        </w:rPr>
        <w:lastRenderedPageBreak/>
        <w:drawing>
          <wp:inline distT="0" distB="0" distL="0" distR="0" wp14:anchorId="49C993AE" wp14:editId="4ED0FC2C">
            <wp:extent cx="1247140" cy="2693035"/>
            <wp:effectExtent l="152400" t="152400" r="353060" b="354965"/>
            <wp:docPr id="4" name="Imagem 3" descr="Interface gráfica do usuário, Texto, Aplicativ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2F3AD900-0CC3-3B44-304A-C27B342805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Interface gráfica do usuário, Texto, Aplicativ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2F3AD900-0CC3-3B44-304A-C27B342805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140" cy="26930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2A1BED" w14:textId="77777777" w:rsidR="00F8340B" w:rsidRDefault="00F8340B">
      <w:pPr>
        <w:pStyle w:val="MdSpace"/>
        <w:spacing w:after="60"/>
      </w:pPr>
    </w:p>
    <w:p w14:paraId="147E2765" w14:textId="77777777" w:rsidR="00F8340B" w:rsidRDefault="00000000">
      <w:pPr>
        <w:pStyle w:val="MdBlockquote"/>
      </w:pPr>
      <w:r>
        <w:rPr>
          <w:rStyle w:val="MdStrong"/>
        </w:rPr>
        <w:t>Nota:</w:t>
      </w:r>
      <w:r>
        <w:t xml:space="preserve"> Gestores sempre precisam de senha para acessar o sistema. Diferentemente dos funcionários, que usam CPF + data de nascimento.</w:t>
      </w:r>
    </w:p>
    <w:p w14:paraId="46BA0E6E" w14:textId="77777777" w:rsidR="00F8340B" w:rsidRDefault="00F8340B">
      <w:pPr>
        <w:pStyle w:val="MdSpace"/>
        <w:spacing w:after="60"/>
      </w:pPr>
    </w:p>
    <w:p w14:paraId="6AC86966" w14:textId="77777777" w:rsidR="00F8340B" w:rsidRDefault="00000000">
      <w:pPr>
        <w:pStyle w:val="MdHeading3"/>
      </w:pPr>
      <w:r>
        <w:t>Primeiro Acesso — Aceite de Termos</w:t>
      </w:r>
    </w:p>
    <w:p w14:paraId="25806D49" w14:textId="77777777" w:rsidR="00F8340B" w:rsidRDefault="00000000">
      <w:pPr>
        <w:pStyle w:val="MdParagraph"/>
      </w:pPr>
      <w:r>
        <w:t>No primeiro acesso, você será direcionado para aceitar os termos de uso:</w:t>
      </w:r>
    </w:p>
    <w:p w14:paraId="4AED4D7B" w14:textId="77777777" w:rsidR="00F8340B" w:rsidRDefault="00F8340B">
      <w:pPr>
        <w:pStyle w:val="MdSpace"/>
        <w:spacing w:after="60"/>
      </w:pPr>
    </w:p>
    <w:p w14:paraId="0CC237DC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Leia os </w:t>
      </w:r>
      <w:r>
        <w:rPr>
          <w:rStyle w:val="MdStrong"/>
        </w:rPr>
        <w:t>Termos de Uso do Sistema</w:t>
      </w:r>
      <w:r>
        <w:t>.</w:t>
      </w:r>
    </w:p>
    <w:p w14:paraId="11E5B40A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Leia a </w:t>
      </w:r>
      <w:r>
        <w:rPr>
          <w:rStyle w:val="MdStrong"/>
        </w:rPr>
        <w:t>Política de Privacidade</w:t>
      </w:r>
      <w:r>
        <w:t>.</w:t>
      </w:r>
    </w:p>
    <w:p w14:paraId="34389131" w14:textId="77777777" w:rsidR="00F8340B" w:rsidRDefault="00000000">
      <w:pPr>
        <w:pStyle w:val="MdListItem"/>
        <w:numPr>
          <w:ilvl w:val="0"/>
          <w:numId w:val="3"/>
        </w:numPr>
      </w:pPr>
      <w:r>
        <w:t>Marque as caixas confirmando que leu e concorda.</w:t>
      </w:r>
    </w:p>
    <w:p w14:paraId="7926C90F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Clique em </w:t>
      </w:r>
      <w:r>
        <w:rPr>
          <w:rStyle w:val="MdStrong"/>
        </w:rPr>
        <w:t>"Concordar e Continuar"</w:t>
      </w:r>
      <w:r>
        <w:t>.</w:t>
      </w:r>
    </w:p>
    <w:p w14:paraId="5FFC307F" w14:textId="77777777" w:rsidR="00F8340B" w:rsidRDefault="00F8340B">
      <w:pPr>
        <w:pStyle w:val="MdSpace"/>
        <w:spacing w:after="60"/>
      </w:pPr>
    </w:p>
    <w:p w14:paraId="724D3C3E" w14:textId="637D926E" w:rsidR="00944C05" w:rsidRDefault="00944C05">
      <w:pPr>
        <w:pStyle w:val="MdSpace"/>
        <w:spacing w:after="60"/>
      </w:pPr>
      <w:r>
        <w:rPr>
          <w:noProof/>
        </w:rPr>
        <w:drawing>
          <wp:inline distT="0" distB="0" distL="0" distR="0" wp14:anchorId="63676305" wp14:editId="732ADF9A">
            <wp:extent cx="1962785" cy="1271905"/>
            <wp:effectExtent l="152400" t="152400" r="361315" b="366395"/>
            <wp:docPr id="3" name="Imagem 2" descr="Interface gráfica do usuário, Texto, Aplicativo, Email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682AAC00-F2EB-9E10-0AF5-F52C3FDA53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Interface gráfica do usuário, Texto, Aplicativo, Email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682AAC00-F2EB-9E10-0AF5-F52C3FDA53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785" cy="12719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9E39F8" w14:textId="77777777" w:rsidR="00944C05" w:rsidRDefault="00944C05">
      <w:pPr>
        <w:pStyle w:val="MdHeading3"/>
      </w:pPr>
    </w:p>
    <w:p w14:paraId="68DD4F47" w14:textId="5AC6AB15" w:rsidR="00F8340B" w:rsidRDefault="00000000">
      <w:pPr>
        <w:pStyle w:val="MdHeading3"/>
      </w:pPr>
      <w:r>
        <w:t>Recuperação de Acesso</w:t>
      </w:r>
    </w:p>
    <w:p w14:paraId="0D373A27" w14:textId="77777777" w:rsidR="00F8340B" w:rsidRDefault="00000000">
      <w:pPr>
        <w:pStyle w:val="MdParagraph"/>
      </w:pPr>
      <w:r>
        <w:t>Em caso de esquecimento de senha, entre em contato com o administrador do sistema para redefinição.</w:t>
      </w:r>
    </w:p>
    <w:p w14:paraId="1ABE981A" w14:textId="77777777" w:rsidR="00F8340B" w:rsidRDefault="00F8340B">
      <w:pPr>
        <w:pStyle w:val="MdSpace"/>
        <w:spacing w:after="60"/>
      </w:pPr>
    </w:p>
    <w:p w14:paraId="1CDDDE30" w14:textId="77777777" w:rsidR="00F8340B" w:rsidRDefault="00F8340B">
      <w:pPr>
        <w:pStyle w:val="MdHr"/>
        <w:pBdr>
          <w:bottom w:val="single" w:sz="6" w:space="1" w:color="auto"/>
        </w:pBdr>
      </w:pPr>
    </w:p>
    <w:p w14:paraId="06A18885" w14:textId="77777777" w:rsidR="00F8340B" w:rsidRDefault="00F8340B">
      <w:pPr>
        <w:pStyle w:val="MdSpace"/>
        <w:spacing w:after="60"/>
      </w:pPr>
    </w:p>
    <w:p w14:paraId="7DFF08D1" w14:textId="77777777" w:rsidR="00F8340B" w:rsidRDefault="00000000">
      <w:pPr>
        <w:pStyle w:val="MdHeading2"/>
      </w:pPr>
      <w:r>
        <w:t>Visão Geral e Dashboard</w:t>
      </w:r>
    </w:p>
    <w:p w14:paraId="3C02241A" w14:textId="77777777" w:rsidR="00F8340B" w:rsidRDefault="00000000">
      <w:pPr>
        <w:pStyle w:val="MdHeading3"/>
      </w:pPr>
      <w:r>
        <w:t>Fluxo de Trabalho Interativo</w:t>
      </w:r>
    </w:p>
    <w:p w14:paraId="392FBBC2" w14:textId="77777777" w:rsidR="00F8340B" w:rsidRDefault="00000000">
      <w:pPr>
        <w:pStyle w:val="MdParagraph"/>
      </w:pPr>
      <w:r>
        <w:t xml:space="preserve">O dashboard principal exibe um </w:t>
      </w:r>
      <w:r>
        <w:rPr>
          <w:rStyle w:val="MdStrong"/>
        </w:rPr>
        <w:t>Fluxo de Trabalho Interativo</w:t>
      </w:r>
      <w:r>
        <w:t xml:space="preserve"> com todas as etapas do processo. Cada etapa possui um tooltip com informações detalhadas sobre o que precisa ser feito.</w:t>
      </w:r>
    </w:p>
    <w:p w14:paraId="7742D1CC" w14:textId="77777777" w:rsidR="00F8340B" w:rsidRDefault="00F8340B">
      <w:pPr>
        <w:pStyle w:val="MdSpace"/>
        <w:spacing w:after="60"/>
      </w:pPr>
    </w:p>
    <w:p w14:paraId="59777485" w14:textId="77777777" w:rsidR="00F8340B" w:rsidRDefault="00000000">
      <w:pPr>
        <w:pStyle w:val="MdHeading4"/>
      </w:pPr>
      <w:r>
        <w:t>🏥 Fluxo do Gestor Clínica</w:t>
      </w:r>
    </w:p>
    <w:p w14:paraId="56BE046E" w14:textId="77777777" w:rsidR="00F8340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Inserção de Nova Empresa</w:t>
      </w:r>
      <w:r>
        <w:t xml:space="preserve"> — Cadastre empresas clientes com CNPJ, nome e dados de contato.</w:t>
      </w:r>
    </w:p>
    <w:p w14:paraId="52BCE24D" w14:textId="77777777" w:rsidR="00F8340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Inserção de Funcionário</w:t>
      </w:r>
      <w:r>
        <w:t xml:space="preserve"> — Adicione os colaboradores que serão avaliados.</w:t>
      </w:r>
    </w:p>
    <w:p w14:paraId="334284DB" w14:textId="77777777" w:rsidR="00F8340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Liberação de Lotes</w:t>
      </w:r>
      <w:r>
        <w:t xml:space="preserve"> — Libere lotes de avaliação para que os funcionários acessem.</w:t>
      </w:r>
    </w:p>
    <w:p w14:paraId="19EF9A15" w14:textId="77777777" w:rsidR="00F8340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Avaliações</w:t>
      </w:r>
      <w:r>
        <w:t xml:space="preserve"> — Funcionários respondem ao questionário psicossocial.</w:t>
      </w:r>
    </w:p>
    <w:p w14:paraId="17F6C6E9" w14:textId="77777777" w:rsidR="00F8340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Solicitação de Emissão de Laudo</w:t>
      </w:r>
      <w:r>
        <w:t xml:space="preserve"> — Solicite a emissão após as avaliações serem completadas.</w:t>
      </w:r>
    </w:p>
    <w:p w14:paraId="7139A3B8" w14:textId="77777777" w:rsidR="00F8340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Recebimento do Link para Pagamento</w:t>
      </w:r>
      <w:r>
        <w:t xml:space="preserve"> — O link de pagamento é gerado por empresa cliente e enviado via WhatsApp/e-mail.</w:t>
      </w:r>
    </w:p>
    <w:p w14:paraId="4B4ACA32" w14:textId="77777777" w:rsidR="00F8340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Emissão e Recebimento do Laudo</w:t>
      </w:r>
      <w:r>
        <w:t xml:space="preserve"> — Laudo gerado e disponível para download após confirmação do pagamento.</w:t>
      </w:r>
    </w:p>
    <w:p w14:paraId="0F3BBFDA" w14:textId="3BC89C07" w:rsidR="00F8340B" w:rsidRDefault="00944C05">
      <w:pPr>
        <w:pStyle w:val="MdSpace"/>
        <w:spacing w:after="60"/>
      </w:pPr>
      <w:r>
        <w:rPr>
          <w:noProof/>
        </w:rPr>
        <w:drawing>
          <wp:inline distT="0" distB="0" distL="0" distR="0" wp14:anchorId="1A169DB3" wp14:editId="53EE93F0">
            <wp:extent cx="4671695" cy="965200"/>
            <wp:effectExtent l="152400" t="152400" r="357505" b="368300"/>
            <wp:docPr id="1440845173" name="Imagem 2" descr="Interface gráfica do usuário, Texto, Aplicativ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885FFAA-7BD5-6C13-EC69-6D58B531D6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45173" name="Imagem 2" descr="Interface gráfica do usuário, Texto, Aplicativ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885FFAA-7BD5-6C13-EC69-6D58B531D62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1695" cy="965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3BBFF4" w14:textId="77777777" w:rsidR="00F8340B" w:rsidRDefault="00000000">
      <w:pPr>
        <w:pStyle w:val="MdHeading4"/>
      </w:pPr>
      <w:r>
        <w:t>🏢 Fluxo do Gestor Entidade</w:t>
      </w:r>
    </w:p>
    <w:p w14:paraId="493F9821" w14:textId="77777777" w:rsidR="00F8340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Inserção de Funcionário</w:t>
      </w:r>
      <w:r>
        <w:t xml:space="preserve"> — Cadastre os funcionários que serão avaliados.</w:t>
      </w:r>
    </w:p>
    <w:p w14:paraId="27BC1571" w14:textId="77777777" w:rsidR="00F8340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lastRenderedPageBreak/>
        <w:t>Liberação de Lotes</w:t>
      </w:r>
      <w:r>
        <w:t xml:space="preserve"> — Libere lotes de avaliação para que os funcionários acessem.</w:t>
      </w:r>
    </w:p>
    <w:p w14:paraId="758F464C" w14:textId="77777777" w:rsidR="00F8340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Avaliações</w:t>
      </w:r>
      <w:r>
        <w:t xml:space="preserve"> — Funcionários respondem ao questionário psicossocial.</w:t>
      </w:r>
    </w:p>
    <w:p w14:paraId="1488BEEF" w14:textId="77777777" w:rsidR="00F8340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Solicitação de Emissão de Laudo</w:t>
      </w:r>
      <w:r>
        <w:t xml:space="preserve"> — Solicite a emissão após as avaliações serem completadas.</w:t>
      </w:r>
    </w:p>
    <w:p w14:paraId="5D118AE6" w14:textId="77777777" w:rsidR="00F8340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Recebimento do Link para Pagamento</w:t>
      </w:r>
      <w:r>
        <w:t xml:space="preserve"> — Receba o link de pagamento via WhatsApp/e-mail.</w:t>
      </w:r>
    </w:p>
    <w:p w14:paraId="050A7C9D" w14:textId="77777777" w:rsidR="00F8340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Emissão e Recebimento do Laudo</w:t>
      </w:r>
      <w:r>
        <w:t xml:space="preserve"> — Laudo gerado e disponível para download após pagamento.</w:t>
      </w:r>
    </w:p>
    <w:p w14:paraId="7E5B4B74" w14:textId="3EC77A5D" w:rsidR="00F8340B" w:rsidRDefault="00944C05">
      <w:pPr>
        <w:pStyle w:val="MdSpace"/>
        <w:spacing w:after="60"/>
      </w:pPr>
      <w:r>
        <w:rPr>
          <w:noProof/>
        </w:rPr>
        <w:drawing>
          <wp:inline distT="0" distB="0" distL="0" distR="0" wp14:anchorId="05AE17BB" wp14:editId="070B5E83">
            <wp:extent cx="5463540" cy="702945"/>
            <wp:effectExtent l="152400" t="152400" r="365760" b="363855"/>
            <wp:docPr id="60741843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18439" name="Imagem 1" descr="Interface gráfica do usuário, Texto, Aplicativo&#10;&#10;O conteúdo gerado por IA pode estar incorreto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7029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6A98BB" w14:textId="77777777" w:rsidR="00F8340B" w:rsidRDefault="00000000">
      <w:pPr>
        <w:pStyle w:val="MdHeading3"/>
      </w:pPr>
      <w:r>
        <w:t>Estatísticas do Dashboard</w:t>
      </w:r>
    </w:p>
    <w:p w14:paraId="0771ED84" w14:textId="77777777" w:rsidR="00F8340B" w:rsidRDefault="00000000">
      <w:pPr>
        <w:pStyle w:val="MdHeading4"/>
      </w:pPr>
      <w:r>
        <w:t>🏥 Gestor Clínica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3"/>
        <w:gridCol w:w="5773"/>
      </w:tblGrid>
      <w:tr w:rsidR="00F8340B" w14:paraId="3A0BB01C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1A18B" w14:textId="77777777" w:rsidR="00F8340B" w:rsidRDefault="00000000">
            <w:pPr>
              <w:pStyle w:val="MdTableHeader"/>
            </w:pPr>
            <w:r>
              <w:t>Card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F1B01" w14:textId="77777777" w:rsidR="00F8340B" w:rsidRDefault="00000000">
            <w:pPr>
              <w:pStyle w:val="MdTableHeader"/>
            </w:pPr>
            <w:r>
              <w:t>Descrição</w:t>
            </w:r>
          </w:p>
        </w:tc>
      </w:tr>
      <w:tr w:rsidR="00F8340B" w14:paraId="116EE39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FE53B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Total de Empresas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F813" w14:textId="77777777" w:rsidR="00F8340B" w:rsidRDefault="00000000">
            <w:pPr>
              <w:pStyle w:val="MdTableCell"/>
            </w:pPr>
            <w:r>
              <w:t>Quantidade de empresas clientes cadastradas</w:t>
            </w:r>
          </w:p>
        </w:tc>
      </w:tr>
      <w:tr w:rsidR="00F8340B" w14:paraId="73940E8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01D5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Total de Funcionários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635A0" w14:textId="77777777" w:rsidR="00F8340B" w:rsidRDefault="00000000">
            <w:pPr>
              <w:pStyle w:val="MdTableCell"/>
            </w:pPr>
            <w:r>
              <w:t>Soma de todos os funcionários das empresas</w:t>
            </w:r>
          </w:p>
        </w:tc>
      </w:tr>
      <w:tr w:rsidR="00F8340B" w14:paraId="0864AAF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DE487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Total de Avaliações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4CB36" w14:textId="77777777" w:rsidR="00F8340B" w:rsidRDefault="00000000">
            <w:pPr>
              <w:pStyle w:val="MdTableCell"/>
            </w:pPr>
            <w:r>
              <w:t>Quantidade total de avaliações criadas</w:t>
            </w:r>
          </w:p>
        </w:tc>
      </w:tr>
      <w:tr w:rsidR="00F8340B" w14:paraId="25AC3716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0739F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Avaliações Concluídas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047B8" w14:textId="77777777" w:rsidR="00F8340B" w:rsidRDefault="00000000">
            <w:pPr>
              <w:pStyle w:val="MdTableCell"/>
            </w:pPr>
            <w:r>
              <w:t>Avaliações finalizadas com sucesso</w:t>
            </w:r>
          </w:p>
        </w:tc>
      </w:tr>
    </w:tbl>
    <w:p w14:paraId="5ACA0748" w14:textId="77777777" w:rsidR="00F8340B" w:rsidRDefault="00000000">
      <w:pPr>
        <w:pStyle w:val="MdHeading4"/>
      </w:pPr>
      <w:r>
        <w:t>🏢 Gestor Entidade</w:t>
      </w:r>
    </w:p>
    <w:p w14:paraId="13862927" w14:textId="77777777" w:rsidR="00F8340B" w:rsidRDefault="00000000">
      <w:pPr>
        <w:pStyle w:val="MdParagraph"/>
      </w:pPr>
      <w:r>
        <w:t xml:space="preserve">Acesse </w:t>
      </w:r>
      <w:r>
        <w:rPr>
          <w:rStyle w:val="MdStrong"/>
        </w:rPr>
        <w:t>"Visão Geral"</w:t>
      </w:r>
      <w:r>
        <w:t xml:space="preserve"> no menu lateral para visualizar:</w:t>
      </w:r>
    </w:p>
    <w:p w14:paraId="1CE58866" w14:textId="77777777" w:rsidR="00F8340B" w:rsidRDefault="00F8340B">
      <w:pPr>
        <w:pStyle w:val="MdSpace"/>
        <w:spacing w:after="60"/>
      </w:pPr>
    </w:p>
    <w:p w14:paraId="2CAE729E" w14:textId="77777777" w:rsidR="00F8340B" w:rsidRDefault="00000000">
      <w:pPr>
        <w:pStyle w:val="MdListItem"/>
        <w:numPr>
          <w:ilvl w:val="0"/>
          <w:numId w:val="2"/>
        </w:numPr>
      </w:pPr>
      <w:r>
        <w:t>Estatísticas da empresa.</w:t>
      </w:r>
    </w:p>
    <w:p w14:paraId="3B6FEEC4" w14:textId="77777777" w:rsidR="00F8340B" w:rsidRDefault="00000000">
      <w:pPr>
        <w:pStyle w:val="MdListItem"/>
        <w:numPr>
          <w:ilvl w:val="0"/>
          <w:numId w:val="2"/>
        </w:numPr>
      </w:pPr>
      <w:r>
        <w:t>Resumo de avaliações.</w:t>
      </w:r>
    </w:p>
    <w:p w14:paraId="5027A719" w14:textId="77777777" w:rsidR="00F8340B" w:rsidRDefault="00000000">
      <w:pPr>
        <w:pStyle w:val="MdListItem"/>
        <w:numPr>
          <w:ilvl w:val="0"/>
          <w:numId w:val="2"/>
        </w:numPr>
      </w:pPr>
      <w:r>
        <w:t>Status dos ciclos ativos.</w:t>
      </w:r>
    </w:p>
    <w:p w14:paraId="1C425861" w14:textId="77777777" w:rsidR="00F8340B" w:rsidRDefault="00F8340B">
      <w:pPr>
        <w:pStyle w:val="MdSpace"/>
        <w:spacing w:after="60"/>
      </w:pPr>
    </w:p>
    <w:p w14:paraId="3845431A" w14:textId="77777777" w:rsidR="00F8340B" w:rsidRDefault="00000000">
      <w:pPr>
        <w:pStyle w:val="MdHeading3"/>
      </w:pPr>
      <w:r>
        <w:lastRenderedPageBreak/>
        <w:t>Navegação Lateral</w:t>
      </w:r>
    </w:p>
    <w:p w14:paraId="542C0952" w14:textId="77777777" w:rsidR="00F8340B" w:rsidRDefault="00000000">
      <w:pPr>
        <w:pStyle w:val="MdHeading4"/>
      </w:pPr>
      <w:r>
        <w:t>🏥 Gestor Clínica</w:t>
      </w:r>
    </w:p>
    <w:p w14:paraId="386E7691" w14:textId="77777777" w:rsidR="00F8340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Empresas Clientes</w:t>
      </w:r>
      <w:r>
        <w:t xml:space="preserve"> — Gerenciar empresas.</w:t>
      </w:r>
    </w:p>
    <w:p w14:paraId="00C7621C" w14:textId="77777777" w:rsidR="00F8340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Notificações</w:t>
      </w:r>
      <w:r>
        <w:t xml:space="preserve"> — Alertas e avisos do sistema.</w:t>
      </w:r>
    </w:p>
    <w:p w14:paraId="7C0B7FF2" w14:textId="77777777" w:rsidR="00F8340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Informações da Conta</w:t>
      </w:r>
      <w:r>
        <w:t xml:space="preserve"> — Dados do seu perfil.</w:t>
      </w:r>
    </w:p>
    <w:p w14:paraId="60385475" w14:textId="77777777" w:rsidR="00F8340B" w:rsidRDefault="00F8340B">
      <w:pPr>
        <w:pStyle w:val="MdSpace"/>
        <w:spacing w:after="60"/>
      </w:pPr>
    </w:p>
    <w:p w14:paraId="6C0D074F" w14:textId="77777777" w:rsidR="00F8340B" w:rsidRDefault="00000000">
      <w:pPr>
        <w:pStyle w:val="MdHeading4"/>
      </w:pPr>
      <w:r>
        <w:t>🏢 Gestor Entidade</w:t>
      </w:r>
    </w:p>
    <w:p w14:paraId="4ADE56BD" w14:textId="77777777" w:rsidR="00F8340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Empresa</w:t>
      </w:r>
    </w:p>
    <w:p w14:paraId="4EB26002" w14:textId="77777777" w:rsidR="00F8340B" w:rsidRDefault="00000000">
      <w:pPr>
        <w:pStyle w:val="MdListItem"/>
        <w:numPr>
          <w:ilvl w:val="1"/>
          <w:numId w:val="2"/>
        </w:numPr>
      </w:pPr>
      <w:r>
        <w:t>Visão Geral</w:t>
      </w:r>
    </w:p>
    <w:p w14:paraId="2C1A1447" w14:textId="77777777" w:rsidR="00F8340B" w:rsidRDefault="00000000">
      <w:pPr>
        <w:pStyle w:val="MdListItem"/>
        <w:numPr>
          <w:ilvl w:val="1"/>
          <w:numId w:val="2"/>
        </w:numPr>
      </w:pPr>
      <w:r>
        <w:t>Ciclos de Coletas Avaliativas</w:t>
      </w:r>
    </w:p>
    <w:p w14:paraId="7F88C2AD" w14:textId="77777777" w:rsidR="00F8340B" w:rsidRDefault="00000000">
      <w:pPr>
        <w:pStyle w:val="MdListItem"/>
        <w:numPr>
          <w:ilvl w:val="1"/>
          <w:numId w:val="2"/>
        </w:numPr>
      </w:pPr>
      <w:r>
        <w:t>Funcionários Ativos</w:t>
      </w:r>
    </w:p>
    <w:p w14:paraId="3CA173B7" w14:textId="77777777" w:rsidR="00F8340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Pendências</w:t>
      </w:r>
      <w:r>
        <w:t xml:space="preserve"> </w:t>
      </w:r>
      <w:r>
        <w:rPr>
          <w:rStyle w:val="MdEm"/>
        </w:rPr>
        <w:t>(com badge de contagem quando há funcionários pendentes)</w:t>
      </w:r>
      <w:r>
        <w:t>.</w:t>
      </w:r>
    </w:p>
    <w:p w14:paraId="18E0F98B" w14:textId="77777777" w:rsidR="00F8340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Informações da Conta</w:t>
      </w:r>
      <w:r>
        <w:t xml:space="preserve"> — Dados do seu perfil.</w:t>
      </w:r>
    </w:p>
    <w:p w14:paraId="09D1F69B" w14:textId="77777777" w:rsidR="00F8340B" w:rsidRDefault="00F8340B">
      <w:pPr>
        <w:pStyle w:val="MdSpace"/>
        <w:spacing w:after="60"/>
      </w:pPr>
    </w:p>
    <w:p w14:paraId="56EE591F" w14:textId="3AE26BCE" w:rsidR="00F8340B" w:rsidRDefault="00691714">
      <w:pPr>
        <w:pStyle w:val="MdHr"/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1B4E9461" wp14:editId="18C6CBA8">
            <wp:extent cx="5060950" cy="1670685"/>
            <wp:effectExtent l="152400" t="152400" r="368300" b="367665"/>
            <wp:docPr id="57032616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26169" name="Imagem 1" descr="Interface gráfica do usuário, Aplicativo&#10;&#10;O conteúdo gerado por IA pode estar incorreto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16706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DDD8AD" w14:textId="77777777" w:rsidR="00F8340B" w:rsidRDefault="00F8340B">
      <w:pPr>
        <w:pStyle w:val="MdSpace"/>
        <w:spacing w:after="60"/>
      </w:pPr>
    </w:p>
    <w:p w14:paraId="29CE133B" w14:textId="77777777" w:rsidR="00F8340B" w:rsidRDefault="00000000">
      <w:pPr>
        <w:pStyle w:val="MdHeading2"/>
      </w:pPr>
      <w:r>
        <w:t>Gestão de Empresas Clientes</w:t>
      </w:r>
    </w:p>
    <w:p w14:paraId="61C4829E" w14:textId="77777777" w:rsidR="00F8340B" w:rsidRDefault="00000000">
      <w:pPr>
        <w:pStyle w:val="MdBlockquote"/>
      </w:pPr>
      <w:r>
        <w:t xml:space="preserve">🏥 </w:t>
      </w:r>
      <w:r>
        <w:rPr>
          <w:rStyle w:val="MdStrong"/>
        </w:rPr>
        <w:t>Esta seção se aplica apenas ao Gestor Clínica.</w:t>
      </w:r>
    </w:p>
    <w:p w14:paraId="4AD3CC7A" w14:textId="77777777" w:rsidR="00F8340B" w:rsidRDefault="00F8340B">
      <w:pPr>
        <w:pStyle w:val="MdSpace"/>
        <w:spacing w:after="60"/>
      </w:pPr>
    </w:p>
    <w:p w14:paraId="3A583F6F" w14:textId="77777777" w:rsidR="00F8340B" w:rsidRDefault="00000000">
      <w:pPr>
        <w:pStyle w:val="MdHeading3"/>
      </w:pPr>
      <w:r>
        <w:t>Cadastrar Nova Empresa</w:t>
      </w:r>
    </w:p>
    <w:p w14:paraId="66865A5E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No Dashboard, clique em </w:t>
      </w:r>
      <w:r>
        <w:rPr>
          <w:rStyle w:val="MdStrong"/>
        </w:rPr>
        <w:t>"Nova Empresa"</w:t>
      </w:r>
      <w:r>
        <w:t>.</w:t>
      </w:r>
    </w:p>
    <w:p w14:paraId="4B45A835" w14:textId="77777777" w:rsidR="00F8340B" w:rsidRDefault="00000000">
      <w:pPr>
        <w:pStyle w:val="MdListItem"/>
        <w:numPr>
          <w:ilvl w:val="0"/>
          <w:numId w:val="3"/>
        </w:numPr>
      </w:pPr>
      <w:r>
        <w:t>Preencha os dados obrigatórios:</w:t>
      </w:r>
    </w:p>
    <w:p w14:paraId="4A52CDD9" w14:textId="77777777" w:rsidR="00F8340B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Nome da Empresa</w:t>
      </w:r>
    </w:p>
    <w:p w14:paraId="65AFDA71" w14:textId="77777777" w:rsidR="00F8340B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CNPJ</w:t>
      </w:r>
    </w:p>
    <w:p w14:paraId="265C0E60" w14:textId="77777777" w:rsidR="00F8340B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Representante Nome</w:t>
      </w:r>
    </w:p>
    <w:p w14:paraId="34A02CE0" w14:textId="77777777" w:rsidR="00F8340B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lastRenderedPageBreak/>
        <w:t>Representante Telefone</w:t>
      </w:r>
    </w:p>
    <w:p w14:paraId="7FE66975" w14:textId="77777777" w:rsidR="00F8340B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Representante E-mail</w:t>
      </w:r>
    </w:p>
    <w:p w14:paraId="4568B6C6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Clique em </w:t>
      </w:r>
      <w:r>
        <w:rPr>
          <w:rStyle w:val="MdStrong"/>
        </w:rPr>
        <w:t>"Salvar"</w:t>
      </w:r>
      <w:r>
        <w:t>.</w:t>
      </w:r>
    </w:p>
    <w:p w14:paraId="5D389AC7" w14:textId="752871E6" w:rsidR="00F8340B" w:rsidRDefault="00691714">
      <w:pPr>
        <w:pStyle w:val="MdSpace"/>
        <w:spacing w:after="60"/>
      </w:pPr>
      <w:r>
        <w:rPr>
          <w:noProof/>
        </w:rPr>
        <w:drawing>
          <wp:inline distT="0" distB="0" distL="0" distR="0" wp14:anchorId="2BA67912" wp14:editId="77B4B6E0">
            <wp:extent cx="2187575" cy="2980055"/>
            <wp:effectExtent l="152400" t="152400" r="365125" b="353695"/>
            <wp:docPr id="1354043941" name="Imagem 1" descr="Interface gráfica do usuário, Text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43941" name="Imagem 1" descr="Interface gráfica do usuário, Texto, Email&#10;&#10;O conteúdo gerado por IA pode estar incorreto.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575" cy="29800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969DC1" w14:textId="77777777" w:rsidR="00F8340B" w:rsidRDefault="00000000">
      <w:pPr>
        <w:pStyle w:val="MdHeading3"/>
      </w:pPr>
      <w:r>
        <w:t>Visualizar Empresas</w:t>
      </w:r>
    </w:p>
    <w:p w14:paraId="302EF0AC" w14:textId="77777777" w:rsidR="00F8340B" w:rsidRDefault="00000000">
      <w:pPr>
        <w:pStyle w:val="MdParagraph"/>
      </w:pPr>
      <w:r>
        <w:t>Na lista de empresas, você verá:</w:t>
      </w:r>
    </w:p>
    <w:p w14:paraId="13D3BE1E" w14:textId="77777777" w:rsidR="00F8340B" w:rsidRDefault="00F8340B">
      <w:pPr>
        <w:pStyle w:val="MdSpace"/>
        <w:spacing w:after="60"/>
      </w:pPr>
    </w:p>
    <w:p w14:paraId="3D315140" w14:textId="77777777" w:rsidR="00F8340B" w:rsidRDefault="00000000">
      <w:pPr>
        <w:pStyle w:val="MdListItem"/>
        <w:numPr>
          <w:ilvl w:val="0"/>
          <w:numId w:val="2"/>
        </w:numPr>
      </w:pPr>
      <w:r>
        <w:t>Nome e CNPJ da empresa.</w:t>
      </w:r>
    </w:p>
    <w:p w14:paraId="2806E19D" w14:textId="77777777" w:rsidR="00F8340B" w:rsidRDefault="00000000">
      <w:pPr>
        <w:pStyle w:val="MdListItem"/>
        <w:numPr>
          <w:ilvl w:val="0"/>
          <w:numId w:val="2"/>
        </w:numPr>
      </w:pPr>
      <w:r>
        <w:t>Status (Ativa/Inativa).</w:t>
      </w:r>
    </w:p>
    <w:p w14:paraId="2B0A03F3" w14:textId="77777777" w:rsidR="00F8340B" w:rsidRDefault="00000000">
      <w:pPr>
        <w:pStyle w:val="MdListItem"/>
        <w:numPr>
          <w:ilvl w:val="0"/>
          <w:numId w:val="2"/>
        </w:numPr>
      </w:pPr>
      <w:r>
        <w:t>Total de funcionários.</w:t>
      </w:r>
    </w:p>
    <w:p w14:paraId="3A4658CB" w14:textId="77777777" w:rsidR="00F8340B" w:rsidRDefault="00000000">
      <w:pPr>
        <w:pStyle w:val="MdListItem"/>
        <w:numPr>
          <w:ilvl w:val="0"/>
          <w:numId w:val="2"/>
        </w:numPr>
      </w:pPr>
      <w:r>
        <w:t>Total de avaliações.</w:t>
      </w:r>
    </w:p>
    <w:p w14:paraId="37C94395" w14:textId="77777777" w:rsidR="00F8340B" w:rsidRDefault="00000000">
      <w:pPr>
        <w:pStyle w:val="MdListItem"/>
        <w:numPr>
          <w:ilvl w:val="0"/>
          <w:numId w:val="2"/>
        </w:numPr>
      </w:pPr>
      <w:r>
        <w:t>Progresso das avaliações (barra de progresso).</w:t>
      </w:r>
    </w:p>
    <w:p w14:paraId="3F326AD1" w14:textId="77777777" w:rsidR="00F8340B" w:rsidRDefault="00F8340B">
      <w:pPr>
        <w:pStyle w:val="MdSpace"/>
        <w:spacing w:after="60"/>
      </w:pPr>
    </w:p>
    <w:p w14:paraId="0C38BCE7" w14:textId="77777777" w:rsidR="00F8340B" w:rsidRDefault="00000000">
      <w:pPr>
        <w:pStyle w:val="MdHeading3"/>
      </w:pPr>
      <w:r>
        <w:t>Acessar Dashboard da Empresa</w:t>
      </w:r>
    </w:p>
    <w:p w14:paraId="77B3AFC0" w14:textId="77777777" w:rsidR="00F8340B" w:rsidRDefault="00000000">
      <w:pPr>
        <w:pStyle w:val="MdListItem"/>
        <w:numPr>
          <w:ilvl w:val="0"/>
          <w:numId w:val="3"/>
        </w:numPr>
      </w:pPr>
      <w:r>
        <w:t>Clique no card da empresa desejada.</w:t>
      </w:r>
    </w:p>
    <w:p w14:paraId="436A3DAE" w14:textId="77777777" w:rsidR="00F8340B" w:rsidRDefault="00000000">
      <w:pPr>
        <w:pStyle w:val="MdListItem"/>
        <w:numPr>
          <w:ilvl w:val="0"/>
          <w:numId w:val="3"/>
        </w:numPr>
      </w:pPr>
      <w:r>
        <w:t>Você será redirecionado para o dashboard da empresa.</w:t>
      </w:r>
    </w:p>
    <w:p w14:paraId="5DCD0976" w14:textId="77777777" w:rsidR="00F8340B" w:rsidRDefault="00000000">
      <w:pPr>
        <w:pStyle w:val="MdListItem"/>
        <w:numPr>
          <w:ilvl w:val="0"/>
          <w:numId w:val="3"/>
        </w:numPr>
      </w:pPr>
      <w:r>
        <w:t>Lá você pode gerenciar funcionários e lotes da empresa.</w:t>
      </w:r>
    </w:p>
    <w:p w14:paraId="1DF0D820" w14:textId="77777777" w:rsidR="00F8340B" w:rsidRDefault="00F8340B">
      <w:pPr>
        <w:pStyle w:val="MdSpace"/>
        <w:spacing w:after="60"/>
      </w:pPr>
    </w:p>
    <w:p w14:paraId="3B9FF873" w14:textId="77777777" w:rsidR="00F8340B" w:rsidRDefault="00F8340B">
      <w:pPr>
        <w:pStyle w:val="MdHr"/>
        <w:pBdr>
          <w:bottom w:val="single" w:sz="6" w:space="1" w:color="auto"/>
        </w:pBdr>
      </w:pPr>
    </w:p>
    <w:p w14:paraId="030B2FCB" w14:textId="77777777" w:rsidR="00F8340B" w:rsidRDefault="00F8340B">
      <w:pPr>
        <w:pStyle w:val="MdSpace"/>
        <w:spacing w:after="60"/>
      </w:pPr>
    </w:p>
    <w:p w14:paraId="5F353451" w14:textId="77777777" w:rsidR="00F8340B" w:rsidRDefault="00000000">
      <w:pPr>
        <w:pStyle w:val="MdHeading2"/>
      </w:pPr>
      <w:r>
        <w:lastRenderedPageBreak/>
        <w:t>Gestão de Funcionários</w:t>
      </w:r>
    </w:p>
    <w:p w14:paraId="172502C3" w14:textId="77777777" w:rsidR="00F8340B" w:rsidRDefault="00000000">
      <w:pPr>
        <w:pStyle w:val="MdBlockquote"/>
      </w:pPr>
      <w:r>
        <w:t xml:space="preserve">🏥 </w:t>
      </w:r>
      <w:r>
        <w:rPr>
          <w:rStyle w:val="MdStrong"/>
        </w:rPr>
        <w:t>Gestor Clínica:</w:t>
      </w:r>
      <w:r>
        <w:t>acesse o dashboard da empresa cliente antes de gerenciar funcionários.</w:t>
      </w:r>
      <w:r>
        <w:br/>
        <w:t>🏢</w:t>
      </w:r>
      <w:r>
        <w:rPr>
          <w:rStyle w:val="MdStrong"/>
        </w:rPr>
        <w:t>Gestor Entidade:</w:t>
      </w:r>
      <w:r>
        <w:t xml:space="preserve"> acesse </w:t>
      </w:r>
      <w:r>
        <w:rPr>
          <w:rStyle w:val="MdStrong"/>
        </w:rPr>
        <w:t>"Funcionários Ativos"</w:t>
      </w:r>
      <w:r>
        <w:t xml:space="preserve"> no menu lateral.</w:t>
      </w:r>
    </w:p>
    <w:p w14:paraId="01E7BC93" w14:textId="77777777" w:rsidR="00F8340B" w:rsidRDefault="00F8340B">
      <w:pPr>
        <w:pStyle w:val="MdSpace"/>
        <w:spacing w:after="60"/>
      </w:pPr>
    </w:p>
    <w:p w14:paraId="3239FCB0" w14:textId="77777777" w:rsidR="00F8340B" w:rsidRDefault="00000000">
      <w:pPr>
        <w:pStyle w:val="MdHeading3"/>
      </w:pPr>
      <w:r>
        <w:t>Importar Funcionários via XLSX</w:t>
      </w:r>
    </w:p>
    <w:p w14:paraId="759FC8FF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Clique em </w:t>
      </w:r>
      <w:r>
        <w:rPr>
          <w:rStyle w:val="MdStrong"/>
        </w:rPr>
        <w:t>"Importar Funcionários"</w:t>
      </w:r>
      <w:r>
        <w:t>.</w:t>
      </w:r>
    </w:p>
    <w:p w14:paraId="0DEEE669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Baixe o </w:t>
      </w:r>
      <w:r>
        <w:rPr>
          <w:rStyle w:val="MdStrong"/>
        </w:rPr>
        <w:t>template XLSX</w:t>
      </w:r>
      <w:r>
        <w:t xml:space="preserve"> de exemplo.</w:t>
      </w:r>
    </w:p>
    <w:p w14:paraId="210A02B8" w14:textId="77777777" w:rsidR="00F8340B" w:rsidRDefault="00000000">
      <w:pPr>
        <w:pStyle w:val="MdListItem"/>
        <w:numPr>
          <w:ilvl w:val="0"/>
          <w:numId w:val="3"/>
        </w:numPr>
      </w:pPr>
      <w:r>
        <w:t>Preencha o arquivo com os dados dos funcionários:</w:t>
      </w:r>
    </w:p>
    <w:p w14:paraId="181705A4" w14:textId="77777777" w:rsidR="00F8340B" w:rsidRDefault="00F8340B">
      <w:pPr>
        <w:pStyle w:val="MdSpace"/>
        <w:spacing w:after="60"/>
      </w:pPr>
    </w:p>
    <w:p w14:paraId="46403247" w14:textId="77777777" w:rsidR="00F8340B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cpf,nome,setor,funcao,nivel_cargo</w:t>
      </w:r>
    </w:p>
    <w:p w14:paraId="27D5B57F" w14:textId="77777777" w:rsidR="00F8340B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12345678901,João Silva,Produção,Operador,operacional</w:t>
      </w:r>
    </w:p>
    <w:p w14:paraId="4CA08B99" w14:textId="77777777" w:rsidR="00F8340B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98765432109,Maria Santos,RH,Gerente,gestao</w:t>
      </w:r>
    </w:p>
    <w:p w14:paraId="46184AD7" w14:textId="77777777" w:rsidR="00F8340B" w:rsidRDefault="00000000">
      <w:pPr>
        <w:pStyle w:val="MdListItem"/>
        <w:numPr>
          <w:ilvl w:val="0"/>
          <w:numId w:val="3"/>
        </w:numPr>
      </w:pPr>
      <w:r>
        <w:t>Selecione o arquivo preenchido.</w:t>
      </w:r>
    </w:p>
    <w:p w14:paraId="2CFC0747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Clique em </w:t>
      </w:r>
      <w:r>
        <w:rPr>
          <w:rStyle w:val="MdStrong"/>
        </w:rPr>
        <w:t>"Importar"</w:t>
      </w:r>
      <w:r>
        <w:t>.</w:t>
      </w:r>
    </w:p>
    <w:p w14:paraId="5BAFFB38" w14:textId="77777777" w:rsidR="00F8340B" w:rsidRDefault="00F8340B">
      <w:pPr>
        <w:pStyle w:val="MdSpace"/>
        <w:spacing w:after="60"/>
      </w:pPr>
    </w:p>
    <w:p w14:paraId="1208FE3A" w14:textId="29807B40" w:rsidR="00691714" w:rsidRDefault="00691714">
      <w:pPr>
        <w:pStyle w:val="MdSpace"/>
        <w:spacing w:after="60"/>
      </w:pPr>
      <w:r>
        <w:rPr>
          <w:noProof/>
        </w:rPr>
        <w:drawing>
          <wp:inline distT="0" distB="0" distL="0" distR="0" wp14:anchorId="42616158" wp14:editId="70413EE6">
            <wp:extent cx="1624965" cy="1751330"/>
            <wp:effectExtent l="152400" t="152400" r="356235" b="363220"/>
            <wp:docPr id="196256795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67955" name="Imagem 1" descr="Interface gráfica do usuário&#10;&#10;O conteúdo gerado por IA pode estar incorreto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4965" cy="17513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050411" wp14:editId="509725EF">
            <wp:extent cx="2981960" cy="1089025"/>
            <wp:effectExtent l="152400" t="152400" r="370840" b="358775"/>
            <wp:docPr id="2063723122" name="Imagem 2" descr="Tela de celular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BBB3022-2239-4989-6F79-D16BD3EDA6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23122" name="Imagem 2" descr="Tela de celular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BBB3022-2239-4989-6F79-D16BD3EDA65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960" cy="1089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4577AD" w14:textId="77777777" w:rsidR="00F8340B" w:rsidRDefault="00000000">
      <w:pPr>
        <w:pStyle w:val="MdBlockquote"/>
      </w:pPr>
      <w:r>
        <w:rPr>
          <w:rStyle w:val="MdStrong"/>
        </w:rPr>
        <w:t>Importante:</w:t>
      </w:r>
      <w:r>
        <w:t xml:space="preserve"> O campo </w:t>
      </w:r>
      <w:r>
        <w:rPr>
          <w:u w:val="single"/>
        </w:rPr>
        <w:t>nivel_cargo</w:t>
      </w:r>
      <w:r>
        <w:t xml:space="preserve"> aceita apenas </w:t>
      </w:r>
      <w:r>
        <w:rPr>
          <w:u w:val="single"/>
        </w:rPr>
        <w:t>operacional</w:t>
      </w:r>
      <w:r>
        <w:t xml:space="preserve"> ou </w:t>
      </w:r>
      <w:r>
        <w:rPr>
          <w:u w:val="single"/>
        </w:rPr>
        <w:t>gestao</w:t>
      </w:r>
      <w:r>
        <w:t>. Isso determina qual questionário o funcionário irá responder.</w:t>
      </w:r>
    </w:p>
    <w:p w14:paraId="490CE3A4" w14:textId="77777777" w:rsidR="00F8340B" w:rsidRDefault="00F8340B">
      <w:pPr>
        <w:pStyle w:val="MdSpace"/>
        <w:spacing w:after="60"/>
      </w:pPr>
    </w:p>
    <w:p w14:paraId="0E85E279" w14:textId="77777777" w:rsidR="00F8340B" w:rsidRDefault="00000000">
      <w:pPr>
        <w:pStyle w:val="MdHeading3"/>
      </w:pPr>
      <w:r>
        <w:t>Visualizar Lista de Funcionários</w:t>
      </w:r>
    </w:p>
    <w:p w14:paraId="414DF1E8" w14:textId="77777777" w:rsidR="00F8340B" w:rsidRDefault="00000000">
      <w:pPr>
        <w:pStyle w:val="MdParagraph"/>
      </w:pPr>
      <w:r>
        <w:t>Na página de funcionários, você pode:</w:t>
      </w:r>
    </w:p>
    <w:p w14:paraId="664622BA" w14:textId="77777777" w:rsidR="00F8340B" w:rsidRDefault="00F8340B">
      <w:pPr>
        <w:pStyle w:val="MdSpace"/>
        <w:spacing w:after="60"/>
      </w:pPr>
    </w:p>
    <w:p w14:paraId="2BAF246B" w14:textId="77777777" w:rsidR="00F8340B" w:rsidRDefault="00000000">
      <w:pPr>
        <w:pStyle w:val="MdListItem"/>
        <w:numPr>
          <w:ilvl w:val="0"/>
          <w:numId w:val="2"/>
        </w:numPr>
      </w:pPr>
      <w:r>
        <w:t>Ver todos os funcionários cadastrados.</w:t>
      </w:r>
    </w:p>
    <w:p w14:paraId="7914F775" w14:textId="77777777" w:rsidR="00F8340B" w:rsidRDefault="00000000">
      <w:pPr>
        <w:pStyle w:val="MdListItem"/>
        <w:numPr>
          <w:ilvl w:val="0"/>
          <w:numId w:val="2"/>
        </w:numPr>
      </w:pPr>
      <w:r>
        <w:t>Filtrar por setor, função ou nível.</w:t>
      </w:r>
    </w:p>
    <w:p w14:paraId="3466347F" w14:textId="77777777" w:rsidR="00F8340B" w:rsidRDefault="00000000">
      <w:pPr>
        <w:pStyle w:val="MdListItem"/>
        <w:numPr>
          <w:ilvl w:val="0"/>
          <w:numId w:val="2"/>
        </w:numPr>
      </w:pPr>
      <w:r>
        <w:lastRenderedPageBreak/>
        <w:t>Ver status da avaliação de cada funcionário.</w:t>
      </w:r>
    </w:p>
    <w:p w14:paraId="2CEA9BFC" w14:textId="77777777" w:rsidR="00691714" w:rsidRDefault="00691714" w:rsidP="00691714">
      <w:pPr>
        <w:pStyle w:val="MdListItem"/>
      </w:pPr>
    </w:p>
    <w:p w14:paraId="4FF8C2AE" w14:textId="74B3DFE7" w:rsidR="00F8340B" w:rsidRDefault="00691714" w:rsidP="00691714">
      <w:pPr>
        <w:pStyle w:val="MdListItem"/>
      </w:pPr>
      <w:r>
        <w:rPr>
          <w:noProof/>
        </w:rPr>
        <w:drawing>
          <wp:inline distT="0" distB="0" distL="0" distR="0" wp14:anchorId="482FAE80" wp14:editId="41690364">
            <wp:extent cx="5292725" cy="1513205"/>
            <wp:effectExtent l="152400" t="152400" r="365125" b="353695"/>
            <wp:docPr id="56784840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48402" name="Imagem 1" descr="Interface gráfica do usuário, Aplicativo&#10;&#10;O conteúdo gerado por IA pode estar incorreto.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2725" cy="15132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515F2F" w14:textId="77777777" w:rsidR="00F8340B" w:rsidRDefault="00000000">
      <w:pPr>
        <w:pStyle w:val="MdHeading3"/>
      </w:pPr>
      <w:r>
        <w:t>Inativar Funcionário</w:t>
      </w:r>
    </w:p>
    <w:p w14:paraId="6DBD5CF9" w14:textId="77777777" w:rsidR="00F8340B" w:rsidRDefault="00000000">
      <w:pPr>
        <w:pStyle w:val="MdParagraph"/>
      </w:pPr>
      <w:r>
        <w:t>Se um funcionário não deve mais participar das avaliações:</w:t>
      </w:r>
    </w:p>
    <w:p w14:paraId="14A4A090" w14:textId="77777777" w:rsidR="00F8340B" w:rsidRDefault="00F8340B">
      <w:pPr>
        <w:pStyle w:val="MdSpace"/>
        <w:spacing w:after="60"/>
      </w:pPr>
    </w:p>
    <w:p w14:paraId="0AB08191" w14:textId="77777777" w:rsidR="00F8340B" w:rsidRDefault="00000000">
      <w:pPr>
        <w:pStyle w:val="MdListItem"/>
        <w:numPr>
          <w:ilvl w:val="0"/>
          <w:numId w:val="3"/>
        </w:numPr>
      </w:pPr>
      <w:r>
        <w:t>Localize o funcionário na lista.</w:t>
      </w:r>
    </w:p>
    <w:p w14:paraId="30675591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Clique no botão </w:t>
      </w:r>
      <w:r>
        <w:rPr>
          <w:rStyle w:val="MdStrong"/>
        </w:rPr>
        <w:t>"Inativar"</w:t>
      </w:r>
      <w:r>
        <w:t>.</w:t>
      </w:r>
    </w:p>
    <w:p w14:paraId="074A76DE" w14:textId="77777777" w:rsidR="00F8340B" w:rsidRDefault="00000000">
      <w:pPr>
        <w:pStyle w:val="MdListItem"/>
        <w:numPr>
          <w:ilvl w:val="0"/>
          <w:numId w:val="3"/>
        </w:numPr>
      </w:pPr>
      <w:r>
        <w:t>Confirme a ação.</w:t>
      </w:r>
    </w:p>
    <w:p w14:paraId="4EBED84C" w14:textId="77777777" w:rsidR="00F8340B" w:rsidRDefault="00F8340B">
      <w:pPr>
        <w:pStyle w:val="MdSpace"/>
        <w:spacing w:after="60"/>
      </w:pPr>
    </w:p>
    <w:p w14:paraId="0A7CB78D" w14:textId="77777777" w:rsidR="00F8340B" w:rsidRDefault="00000000">
      <w:pPr>
        <w:pStyle w:val="MdBlockquote"/>
      </w:pPr>
      <w:r>
        <w:rPr>
          <w:rStyle w:val="MdStrong"/>
        </w:rPr>
        <w:t>Nota:</w:t>
      </w:r>
      <w:r>
        <w:t xml:space="preserve"> Funcionários inativados não podem mais responder avaliações.</w:t>
      </w:r>
    </w:p>
    <w:p w14:paraId="6D9A4AD3" w14:textId="77777777" w:rsidR="00F8340B" w:rsidRDefault="00F8340B">
      <w:pPr>
        <w:pStyle w:val="MdSpace"/>
        <w:spacing w:after="60"/>
      </w:pPr>
    </w:p>
    <w:p w14:paraId="5335801B" w14:textId="77777777" w:rsidR="00F8340B" w:rsidRDefault="00F8340B">
      <w:pPr>
        <w:pStyle w:val="MdHr"/>
        <w:pBdr>
          <w:bottom w:val="single" w:sz="6" w:space="1" w:color="auto"/>
        </w:pBdr>
      </w:pPr>
    </w:p>
    <w:p w14:paraId="46806499" w14:textId="77777777" w:rsidR="00F8340B" w:rsidRDefault="00F8340B">
      <w:pPr>
        <w:pStyle w:val="MdSpace"/>
        <w:spacing w:after="60"/>
      </w:pPr>
    </w:p>
    <w:p w14:paraId="46A024C9" w14:textId="77777777" w:rsidR="00F8340B" w:rsidRDefault="00000000">
      <w:pPr>
        <w:pStyle w:val="MdHeading2"/>
      </w:pPr>
      <w:r>
        <w:t>Ciclos de Coletas Avaliativas</w:t>
      </w:r>
    </w:p>
    <w:p w14:paraId="08B01FBF" w14:textId="77777777" w:rsidR="00F8340B" w:rsidRDefault="00000000">
      <w:pPr>
        <w:pStyle w:val="MdHeading3"/>
      </w:pPr>
      <w:r>
        <w:t>O que é um Ciclo?</w:t>
      </w:r>
    </w:p>
    <w:p w14:paraId="67BE8500" w14:textId="77777777" w:rsidR="00F8340B" w:rsidRDefault="00000000">
      <w:pPr>
        <w:pStyle w:val="MdParagraph"/>
      </w:pPr>
      <w:r>
        <w:t xml:space="preserve">Um </w:t>
      </w:r>
      <w:r>
        <w:rPr>
          <w:rStyle w:val="MdStrong"/>
        </w:rPr>
        <w:t>Ciclo de Coleta Avaliativa</w:t>
      </w:r>
      <w:r>
        <w:t xml:space="preserve"> (também chamado de </w:t>
      </w:r>
      <w:r>
        <w:rPr>
          <w:rStyle w:val="MdStrong"/>
        </w:rPr>
        <w:t>Lote</w:t>
      </w:r>
      <w:r>
        <w:t>) é um conjunto de funcionários selecionados para realizar a avaliação psicossocial em um determinado período.</w:t>
      </w:r>
    </w:p>
    <w:p w14:paraId="13014E0F" w14:textId="77777777" w:rsidR="00F8340B" w:rsidRDefault="00F8340B">
      <w:pPr>
        <w:pStyle w:val="MdSpace"/>
        <w:spacing w:after="60"/>
      </w:pPr>
    </w:p>
    <w:p w14:paraId="341C4EFF" w14:textId="77777777" w:rsidR="00F8340B" w:rsidRDefault="00000000">
      <w:pPr>
        <w:pStyle w:val="MdHeading3"/>
      </w:pPr>
      <w:r>
        <w:t>Lista de Ciclos</w:t>
      </w:r>
    </w:p>
    <w:p w14:paraId="3D0F534B" w14:textId="77777777" w:rsidR="00F8340B" w:rsidRDefault="00000000">
      <w:pPr>
        <w:pStyle w:val="MdParagraph"/>
      </w:pPr>
      <w:r>
        <w:t xml:space="preserve">Na página </w:t>
      </w:r>
      <w:r>
        <w:rPr>
          <w:rStyle w:val="MdStrong"/>
        </w:rPr>
        <w:t>"Ciclos de Coletas Avaliativas"</w:t>
      </w:r>
      <w:r>
        <w:t>, você visualiza:</w:t>
      </w:r>
    </w:p>
    <w:p w14:paraId="0FFB491A" w14:textId="77777777" w:rsidR="00F8340B" w:rsidRDefault="00F8340B">
      <w:pPr>
        <w:pStyle w:val="MdSpace"/>
        <w:spacing w:after="60"/>
      </w:pPr>
    </w:p>
    <w:p w14:paraId="363030A7" w14:textId="77777777" w:rsidR="00F8340B" w:rsidRDefault="00000000">
      <w:pPr>
        <w:pStyle w:val="MdListItem"/>
        <w:numPr>
          <w:ilvl w:val="0"/>
          <w:numId w:val="2"/>
        </w:numPr>
      </w:pPr>
      <w:r>
        <w:t>ID do ciclo.</w:t>
      </w:r>
    </w:p>
    <w:p w14:paraId="71C75812" w14:textId="77777777" w:rsidR="00F8340B" w:rsidRDefault="00000000">
      <w:pPr>
        <w:pStyle w:val="MdListItem"/>
        <w:numPr>
          <w:ilvl w:val="0"/>
          <w:numId w:val="2"/>
        </w:numPr>
      </w:pPr>
      <w:r>
        <w:t>Status atual.</w:t>
      </w:r>
    </w:p>
    <w:p w14:paraId="078AAFD7" w14:textId="77777777" w:rsidR="00F8340B" w:rsidRDefault="00000000">
      <w:pPr>
        <w:pStyle w:val="MdListItem"/>
        <w:numPr>
          <w:ilvl w:val="0"/>
          <w:numId w:val="2"/>
        </w:numPr>
      </w:pPr>
      <w:r>
        <w:t>Total de funcionários.</w:t>
      </w:r>
    </w:p>
    <w:p w14:paraId="6E8883F9" w14:textId="77777777" w:rsidR="00F8340B" w:rsidRDefault="00000000">
      <w:pPr>
        <w:pStyle w:val="MdListItem"/>
        <w:numPr>
          <w:ilvl w:val="0"/>
          <w:numId w:val="2"/>
        </w:numPr>
      </w:pPr>
      <w:r>
        <w:t>Avaliações concluídas x pendentes.</w:t>
      </w:r>
    </w:p>
    <w:p w14:paraId="063BE27E" w14:textId="77777777" w:rsidR="00F8340B" w:rsidRDefault="00000000">
      <w:pPr>
        <w:pStyle w:val="MdListItem"/>
        <w:numPr>
          <w:ilvl w:val="0"/>
          <w:numId w:val="2"/>
        </w:numPr>
      </w:pPr>
      <w:r>
        <w:lastRenderedPageBreak/>
        <w:t>Data de liberação.</w:t>
      </w:r>
    </w:p>
    <w:p w14:paraId="426CB924" w14:textId="1403F272" w:rsidR="00F8340B" w:rsidRDefault="00FA10F3">
      <w:pPr>
        <w:pStyle w:val="MdSpace"/>
        <w:spacing w:after="60"/>
      </w:pPr>
      <w:r>
        <w:rPr>
          <w:noProof/>
        </w:rPr>
        <w:drawing>
          <wp:inline distT="0" distB="0" distL="0" distR="0" wp14:anchorId="7678CDC9" wp14:editId="62DA7E44">
            <wp:extent cx="2741295" cy="1807845"/>
            <wp:effectExtent l="152400" t="152400" r="363855" b="363855"/>
            <wp:docPr id="174429102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91024" name="Imagem 1" descr="Interface gráfica do usuário, Aplicativo&#10;&#10;O conteúdo gerado por IA pode estar incorreto.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1295" cy="18078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076AD9" w14:textId="77777777" w:rsidR="00F8340B" w:rsidRDefault="00000000">
      <w:pPr>
        <w:pStyle w:val="MdHeading3"/>
      </w:pPr>
      <w:r>
        <w:t>Status dos Ciclos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8"/>
        <w:gridCol w:w="6988"/>
      </w:tblGrid>
      <w:tr w:rsidR="00F8340B" w14:paraId="08812EA9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AFFB2" w14:textId="77777777" w:rsidR="00F8340B" w:rsidRDefault="00000000">
            <w:pPr>
              <w:pStyle w:val="MdTableHeader"/>
            </w:pPr>
            <w:r>
              <w:t>Status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0029E" w14:textId="77777777" w:rsidR="00F8340B" w:rsidRDefault="00000000">
            <w:pPr>
              <w:pStyle w:val="MdTableHeader"/>
            </w:pPr>
            <w:r>
              <w:t>Descrição</w:t>
            </w:r>
          </w:p>
        </w:tc>
      </w:tr>
      <w:tr w:rsidR="00F8340B" w14:paraId="6B04778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7B2E7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Rascunho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39E1" w14:textId="77777777" w:rsidR="00F8340B" w:rsidRDefault="00000000">
            <w:pPr>
              <w:pStyle w:val="MdTableCell"/>
            </w:pPr>
            <w:r>
              <w:t>Ciclo criado mas não liberado</w:t>
            </w:r>
          </w:p>
        </w:tc>
      </w:tr>
      <w:tr w:rsidR="00F8340B" w14:paraId="4A0DB0C5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978FD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Ativo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355C1" w14:textId="77777777" w:rsidR="00F8340B" w:rsidRDefault="00000000">
            <w:pPr>
              <w:pStyle w:val="MdTableCell"/>
            </w:pPr>
            <w:r>
              <w:t>Ciclo liberado, funcionários podem responder</w:t>
            </w:r>
          </w:p>
        </w:tc>
      </w:tr>
      <w:tr w:rsidR="00F8340B" w14:paraId="2E0928E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33F60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Concluído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F621" w14:textId="77777777" w:rsidR="00F8340B" w:rsidRDefault="00000000">
            <w:pPr>
              <w:pStyle w:val="MdTableCell"/>
            </w:pPr>
            <w:r>
              <w:t>Todas as avaliações finalizadas</w:t>
            </w:r>
          </w:p>
        </w:tc>
      </w:tr>
      <w:tr w:rsidR="00F8340B" w14:paraId="2730EA4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3FD3E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Finalizado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6F1A3" w14:textId="77777777" w:rsidR="00F8340B" w:rsidRDefault="00000000">
            <w:pPr>
              <w:pStyle w:val="MdTableCell"/>
            </w:pPr>
            <w:r>
              <w:t>Laudo emitido e enviado</w:t>
            </w:r>
          </w:p>
        </w:tc>
      </w:tr>
      <w:tr w:rsidR="00F8340B" w14:paraId="02DF5C19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9A85A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Cancelado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3B65" w14:textId="77777777" w:rsidR="00F8340B" w:rsidRDefault="00000000">
            <w:pPr>
              <w:pStyle w:val="MdTableCell"/>
            </w:pPr>
            <w:r>
              <w:t>Ciclo cancelado</w:t>
            </w:r>
          </w:p>
        </w:tc>
      </w:tr>
    </w:tbl>
    <w:p w14:paraId="4DDCECB8" w14:textId="77777777" w:rsidR="00F8340B" w:rsidRDefault="00000000">
      <w:pPr>
        <w:pStyle w:val="MdHeading3"/>
      </w:pPr>
      <w:r>
        <w:t>Criar Novo Ciclo</w:t>
      </w:r>
    </w:p>
    <w:p w14:paraId="2F722D2F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Clique em </w:t>
      </w:r>
      <w:r>
        <w:rPr>
          <w:rStyle w:val="MdStrong"/>
        </w:rPr>
        <w:t>"Iniciar Novo Ciclo"</w:t>
      </w:r>
      <w:r>
        <w:t>.</w:t>
      </w:r>
    </w:p>
    <w:p w14:paraId="4A3C227D" w14:textId="77777777" w:rsidR="00F8340B" w:rsidRDefault="00000000">
      <w:pPr>
        <w:pStyle w:val="MdListItem"/>
        <w:numPr>
          <w:ilvl w:val="0"/>
          <w:numId w:val="3"/>
        </w:numPr>
      </w:pPr>
      <w:r>
        <w:t>Selecione os funcionários participantes.</w:t>
      </w:r>
    </w:p>
    <w:p w14:paraId="0003FB04" w14:textId="77777777" w:rsidR="00F8340B" w:rsidRDefault="00000000">
      <w:pPr>
        <w:pStyle w:val="MdListItem"/>
        <w:numPr>
          <w:ilvl w:val="0"/>
          <w:numId w:val="3"/>
        </w:numPr>
      </w:pPr>
      <w:r>
        <w:t>Configure o tipo do ciclo:</w:t>
      </w:r>
    </w:p>
    <w:p w14:paraId="33C1879E" w14:textId="77777777" w:rsidR="00F8340B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Inicial</w:t>
      </w:r>
      <w:r>
        <w:t xml:space="preserve"> — Primeira avaliação da empresa.</w:t>
      </w:r>
    </w:p>
    <w:p w14:paraId="227C96F6" w14:textId="77777777" w:rsidR="00F8340B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Sequencial</w:t>
      </w:r>
      <w:r>
        <w:t xml:space="preserve"> — Avaliação de acompanhamento.</w:t>
      </w:r>
    </w:p>
    <w:p w14:paraId="20B82583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Clique em </w:t>
      </w:r>
      <w:r>
        <w:rPr>
          <w:rStyle w:val="MdStrong"/>
        </w:rPr>
        <w:t>"Criar Ciclo"</w:t>
      </w:r>
      <w:r>
        <w:t>.</w:t>
      </w:r>
    </w:p>
    <w:p w14:paraId="5383CF05" w14:textId="77777777" w:rsidR="00F8340B" w:rsidRDefault="00F8340B">
      <w:pPr>
        <w:pStyle w:val="MdSpace"/>
        <w:spacing w:after="60"/>
      </w:pPr>
    </w:p>
    <w:p w14:paraId="79B6B6CF" w14:textId="77777777" w:rsidR="00FA10F3" w:rsidRDefault="00FA10F3">
      <w:pPr>
        <w:pStyle w:val="MdHeading3"/>
      </w:pPr>
      <w:r>
        <w:rPr>
          <w:noProof/>
        </w:rPr>
        <w:lastRenderedPageBreak/>
        <w:drawing>
          <wp:inline distT="0" distB="0" distL="0" distR="0" wp14:anchorId="2D481028" wp14:editId="3FEC2F2C">
            <wp:extent cx="1943735" cy="2539365"/>
            <wp:effectExtent l="152400" t="152400" r="361315" b="356235"/>
            <wp:docPr id="620046828" name="Imagem 2" descr="Interface gráfica do usuário, Texto, Aplicativo, Email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C168DC8-9676-4FED-ADEB-E5F18212D8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46828" name="Imagem 2" descr="Interface gráfica do usuário, Texto, Aplicativo, Email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C168DC8-9676-4FED-ADEB-E5F18212D8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35" cy="25393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A9CC66" w14:textId="2B1903E2" w:rsidR="00F8340B" w:rsidRDefault="00000000">
      <w:pPr>
        <w:pStyle w:val="MdHeading3"/>
      </w:pPr>
      <w:r>
        <w:t>Liberar Ciclo para Avaliação</w:t>
      </w:r>
    </w:p>
    <w:p w14:paraId="47130B1E" w14:textId="77777777" w:rsidR="00F8340B" w:rsidRDefault="00000000">
      <w:pPr>
        <w:pStyle w:val="MdBlockquote"/>
      </w:pPr>
      <w:r>
        <w:rPr>
          <w:rStyle w:val="MdStrong"/>
        </w:rPr>
        <w:t>Após liberar:</w:t>
      </w:r>
      <w:r>
        <w:t xml:space="preserve"> Os funcionários poderão acessar o sistema e responder a avaliação usando </w:t>
      </w:r>
      <w:r>
        <w:rPr>
          <w:rStyle w:val="MdStrong"/>
        </w:rPr>
        <w:t>CPF + data de nascimento</w:t>
      </w:r>
      <w:r>
        <w:t xml:space="preserve"> (sem senha).</w:t>
      </w:r>
    </w:p>
    <w:p w14:paraId="409E623B" w14:textId="77777777" w:rsidR="00F8340B" w:rsidRDefault="00F8340B">
      <w:pPr>
        <w:pStyle w:val="MdSpace"/>
        <w:spacing w:after="60"/>
      </w:pPr>
    </w:p>
    <w:p w14:paraId="172B443B" w14:textId="77777777" w:rsidR="00F8340B" w:rsidRDefault="00000000">
      <w:pPr>
        <w:pStyle w:val="MdHeading3"/>
      </w:pPr>
      <w:r>
        <w:t>Status das Avaliações Individuais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9"/>
        <w:gridCol w:w="6337"/>
      </w:tblGrid>
      <w:tr w:rsidR="00F8340B" w14:paraId="3980F0FC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55A41" w14:textId="77777777" w:rsidR="00F8340B" w:rsidRDefault="00000000">
            <w:pPr>
              <w:pStyle w:val="MdTableHeader"/>
            </w:pPr>
            <w:r>
              <w:t>Status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4731E" w14:textId="77777777" w:rsidR="00F8340B" w:rsidRDefault="00000000">
            <w:pPr>
              <w:pStyle w:val="MdTableHeader"/>
            </w:pPr>
            <w:r>
              <w:t>Descrição</w:t>
            </w:r>
          </w:p>
        </w:tc>
      </w:tr>
      <w:tr w:rsidR="00F8340B" w14:paraId="514203C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9B809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Iniciada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5E57E" w14:textId="77777777" w:rsidR="00F8340B" w:rsidRDefault="00000000">
            <w:pPr>
              <w:pStyle w:val="MdTableCell"/>
            </w:pPr>
            <w:r>
              <w:t>Avaliação liberada, aguardando funcionário</w:t>
            </w:r>
          </w:p>
        </w:tc>
      </w:tr>
      <w:tr w:rsidR="00F8340B" w14:paraId="49D55179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74CBE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Em Andamento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80D5D" w14:textId="77777777" w:rsidR="00F8340B" w:rsidRDefault="00000000">
            <w:pPr>
              <w:pStyle w:val="MdTableCell"/>
            </w:pPr>
            <w:r>
              <w:t>Funcionário começou a responder</w:t>
            </w:r>
          </w:p>
        </w:tc>
      </w:tr>
      <w:tr w:rsidR="00F8340B" w14:paraId="4BB843B6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35AA3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Concluída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8E439" w14:textId="77777777" w:rsidR="00F8340B" w:rsidRDefault="00000000">
            <w:pPr>
              <w:pStyle w:val="MdTableCell"/>
            </w:pPr>
            <w:r>
              <w:t>Funcionário finalizou todas as questões</w:t>
            </w:r>
          </w:p>
        </w:tc>
      </w:tr>
      <w:tr w:rsidR="00F8340B" w14:paraId="53C264B2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A7142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Inativada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7F081" w14:textId="77777777" w:rsidR="00F8340B" w:rsidRDefault="00000000">
            <w:pPr>
              <w:pStyle w:val="MdTableCell"/>
            </w:pPr>
            <w:r>
              <w:t>Avaliação cancelada pelo gestor</w:t>
            </w:r>
          </w:p>
        </w:tc>
      </w:tr>
    </w:tbl>
    <w:p w14:paraId="639DE6B7" w14:textId="77777777" w:rsidR="00F8340B" w:rsidRDefault="00F8340B">
      <w:pPr>
        <w:pStyle w:val="MdHr"/>
        <w:pBdr>
          <w:bottom w:val="single" w:sz="6" w:space="1" w:color="auto"/>
        </w:pBdr>
      </w:pPr>
    </w:p>
    <w:p w14:paraId="3BA8E375" w14:textId="77777777" w:rsidR="00F8340B" w:rsidRDefault="00F8340B">
      <w:pPr>
        <w:pStyle w:val="MdSpace"/>
        <w:spacing w:after="60"/>
      </w:pPr>
    </w:p>
    <w:p w14:paraId="592AC556" w14:textId="77777777" w:rsidR="00F8340B" w:rsidRDefault="00000000">
      <w:pPr>
        <w:pStyle w:val="MdHeading2"/>
      </w:pPr>
      <w:r>
        <w:lastRenderedPageBreak/>
        <w:t>Detalhes do Lote</w:t>
      </w:r>
    </w:p>
    <w:p w14:paraId="58E1592B" w14:textId="77777777" w:rsidR="00F8340B" w:rsidRDefault="00000000">
      <w:pPr>
        <w:pStyle w:val="MdHeading3"/>
      </w:pPr>
      <w:r>
        <w:t>Acessar Detalhes</w:t>
      </w:r>
    </w:p>
    <w:p w14:paraId="5826BA29" w14:textId="77777777" w:rsidR="00F8340B" w:rsidRDefault="00000000">
      <w:pPr>
        <w:pStyle w:val="MdListItem"/>
        <w:numPr>
          <w:ilvl w:val="0"/>
          <w:numId w:val="3"/>
        </w:numPr>
      </w:pPr>
      <w:r>
        <w:t>Na lista de ciclos, clique no card do ciclo desejado.</w:t>
      </w:r>
    </w:p>
    <w:p w14:paraId="60C0942E" w14:textId="77777777" w:rsidR="00F8340B" w:rsidRDefault="00000000">
      <w:pPr>
        <w:pStyle w:val="MdListItem"/>
        <w:numPr>
          <w:ilvl w:val="0"/>
          <w:numId w:val="3"/>
        </w:numPr>
      </w:pPr>
      <w:r>
        <w:t>Você verá informações detalhadas do ciclo.</w:t>
      </w:r>
    </w:p>
    <w:p w14:paraId="57018805" w14:textId="77777777" w:rsidR="00F8340B" w:rsidRDefault="00F8340B">
      <w:pPr>
        <w:pStyle w:val="MdSpace"/>
        <w:spacing w:after="60"/>
      </w:pPr>
    </w:p>
    <w:p w14:paraId="70CC0373" w14:textId="77777777" w:rsidR="00F8340B" w:rsidRDefault="00000000">
      <w:pPr>
        <w:pStyle w:val="MdHeading3"/>
      </w:pPr>
      <w:r>
        <w:t>Estatísticas do Ciclo</w:t>
      </w:r>
    </w:p>
    <w:p w14:paraId="5DAD5899" w14:textId="77777777" w:rsidR="00F8340B" w:rsidRDefault="00000000">
      <w:pPr>
        <w:pStyle w:val="MdParagraph"/>
      </w:pPr>
      <w:r>
        <w:t>No topo da página, você visualiza:</w:t>
      </w:r>
    </w:p>
    <w:p w14:paraId="5E2CCF4E" w14:textId="77777777" w:rsidR="00F8340B" w:rsidRDefault="00F8340B">
      <w:pPr>
        <w:pStyle w:val="MdSpace"/>
        <w:spacing w:after="60"/>
      </w:pPr>
    </w:p>
    <w:p w14:paraId="7819C87C" w14:textId="77777777" w:rsidR="00F8340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Total de Funcionários</w:t>
      </w:r>
      <w:r>
        <w:t xml:space="preserve"> — Quantidade de participantes.</w:t>
      </w:r>
    </w:p>
    <w:p w14:paraId="102D457F" w14:textId="77777777" w:rsidR="00F8340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Avaliações Concluídas</w:t>
      </w:r>
      <w:r>
        <w:t xml:space="preserve"> — Quantidade finalizada.</w:t>
      </w:r>
    </w:p>
    <w:p w14:paraId="33CFC3C6" w14:textId="77777777" w:rsidR="00F8340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Avaliações Pendentes</w:t>
      </w:r>
      <w:r>
        <w:t xml:space="preserve"> — Quantidade aguardando.</w:t>
      </w:r>
    </w:p>
    <w:p w14:paraId="449643F8" w14:textId="77777777" w:rsidR="00F8340B" w:rsidRDefault="00F8340B">
      <w:pPr>
        <w:pStyle w:val="MdSpace"/>
        <w:spacing w:after="60"/>
      </w:pPr>
    </w:p>
    <w:p w14:paraId="53BA4E0B" w14:textId="77777777" w:rsidR="00F8340B" w:rsidRDefault="00000000">
      <w:pPr>
        <w:pStyle w:val="MdHeading3"/>
      </w:pPr>
      <w:r>
        <w:t>Tabela de Funcionários</w:t>
      </w:r>
    </w:p>
    <w:p w14:paraId="2D50EABE" w14:textId="77777777" w:rsidR="00F8340B" w:rsidRDefault="00000000">
      <w:pPr>
        <w:pStyle w:val="MdParagraph"/>
      </w:pPr>
      <w:r>
        <w:t>A tabela mostra informações detalhadas de cada funcionário:</w:t>
      </w:r>
    </w:p>
    <w:p w14:paraId="144A4056" w14:textId="77777777" w:rsidR="00F8340B" w:rsidRDefault="00F8340B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9"/>
        <w:gridCol w:w="5177"/>
      </w:tblGrid>
      <w:tr w:rsidR="00F8340B" w14:paraId="1466B470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2D764" w14:textId="77777777" w:rsidR="00F8340B" w:rsidRDefault="00000000">
            <w:pPr>
              <w:pStyle w:val="MdTableHeader"/>
            </w:pPr>
            <w:r>
              <w:t>Coluna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E015A" w14:textId="77777777" w:rsidR="00F8340B" w:rsidRDefault="00000000">
            <w:pPr>
              <w:pStyle w:val="MdTableHeader"/>
            </w:pPr>
            <w:r>
              <w:t>Descrição</w:t>
            </w:r>
          </w:p>
        </w:tc>
      </w:tr>
      <w:tr w:rsidR="00F8340B" w14:paraId="05F087B7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4DEE4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79F20" w14:textId="77777777" w:rsidR="00F8340B" w:rsidRDefault="00000000">
            <w:pPr>
              <w:pStyle w:val="MdTableCell"/>
            </w:pPr>
            <w:r>
              <w:t>Número da avaliação</w:t>
            </w:r>
          </w:p>
        </w:tc>
      </w:tr>
      <w:tr w:rsidR="00F8340B" w14:paraId="52DFE2A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318F8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Nome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1E9B6" w14:textId="77777777" w:rsidR="00F8340B" w:rsidRDefault="00000000">
            <w:pPr>
              <w:pStyle w:val="MdTableCell"/>
            </w:pPr>
            <w:r>
              <w:t>Nome do funcionário</w:t>
            </w:r>
          </w:p>
        </w:tc>
      </w:tr>
      <w:tr w:rsidR="00F8340B" w14:paraId="32668CC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60976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CPF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5DEF0" w14:textId="77777777" w:rsidR="00F8340B" w:rsidRDefault="00000000">
            <w:pPr>
              <w:pStyle w:val="MdTableCell"/>
            </w:pPr>
            <w:r>
              <w:t>CPF do funcionário</w:t>
            </w:r>
          </w:p>
        </w:tc>
      </w:tr>
      <w:tr w:rsidR="00F8340B" w14:paraId="78A94B6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2B3CA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Nível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80088" w14:textId="77777777" w:rsidR="00F8340B" w:rsidRDefault="00000000">
            <w:pPr>
              <w:pStyle w:val="MdTableCell"/>
            </w:pPr>
            <w:r>
              <w:t>Operacional ou Gestão</w:t>
            </w:r>
          </w:p>
        </w:tc>
      </w:tr>
      <w:tr w:rsidR="00F8340B" w14:paraId="675E916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F95B4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Status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ECCAA" w14:textId="77777777" w:rsidR="00F8340B" w:rsidRDefault="00000000">
            <w:pPr>
              <w:pStyle w:val="MdTableCell"/>
            </w:pPr>
            <w:r>
              <w:t>Status da avaliação</w:t>
            </w:r>
          </w:p>
        </w:tc>
      </w:tr>
      <w:tr w:rsidR="00F8340B" w14:paraId="754E10D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C7814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Data Conclusão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76D6F" w14:textId="77777777" w:rsidR="00F8340B" w:rsidRDefault="00000000">
            <w:pPr>
              <w:pStyle w:val="MdTableCell"/>
            </w:pPr>
            <w:r>
              <w:t>Quando finalizou</w:t>
            </w:r>
          </w:p>
        </w:tc>
      </w:tr>
      <w:tr w:rsidR="00F8340B" w14:paraId="4B9049A9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056E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G1–G10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52F31" w14:textId="77777777" w:rsidR="00F8340B" w:rsidRDefault="00000000">
            <w:pPr>
              <w:pStyle w:val="MdTableCell"/>
            </w:pPr>
            <w:r>
              <w:t>Classificação por grupo</w:t>
            </w:r>
          </w:p>
        </w:tc>
      </w:tr>
    </w:tbl>
    <w:p w14:paraId="7966B095" w14:textId="77777777" w:rsidR="00F8340B" w:rsidRDefault="00000000">
      <w:pPr>
        <w:pStyle w:val="MdHeading3"/>
      </w:pPr>
      <w:r>
        <w:t>Filtros Disponíveis</w:t>
      </w:r>
    </w:p>
    <w:p w14:paraId="73913C50" w14:textId="77777777" w:rsidR="00F8340B" w:rsidRDefault="00000000">
      <w:pPr>
        <w:pStyle w:val="MdParagraph"/>
      </w:pPr>
      <w:r>
        <w:t>Você pode filtrar a tabela por:</w:t>
      </w:r>
    </w:p>
    <w:p w14:paraId="25C3B064" w14:textId="77777777" w:rsidR="00F8340B" w:rsidRDefault="00F8340B">
      <w:pPr>
        <w:pStyle w:val="MdSpace"/>
        <w:spacing w:after="60"/>
      </w:pPr>
    </w:p>
    <w:p w14:paraId="5F52B262" w14:textId="77777777" w:rsidR="00F8340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Nome</w:t>
      </w:r>
      <w:r>
        <w:t xml:space="preserve"> — Busca por nome do funcionário.</w:t>
      </w:r>
    </w:p>
    <w:p w14:paraId="02925370" w14:textId="77777777" w:rsidR="00F8340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CPF</w:t>
      </w:r>
      <w:r>
        <w:t xml:space="preserve"> — Busca por CPF.</w:t>
      </w:r>
    </w:p>
    <w:p w14:paraId="4297B080" w14:textId="77777777" w:rsidR="00F8340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Status</w:t>
      </w:r>
      <w:r>
        <w:t xml:space="preserve"> — Concluído, Pendente, Inativada.</w:t>
      </w:r>
    </w:p>
    <w:p w14:paraId="505AFCE9" w14:textId="77777777" w:rsidR="00F8340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Nível</w:t>
      </w:r>
      <w:r>
        <w:t xml:space="preserve"> — Operacional ou Gestão.</w:t>
      </w:r>
    </w:p>
    <w:p w14:paraId="4DA56264" w14:textId="77777777" w:rsidR="00F8340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Grupos (G1–G10)</w:t>
      </w:r>
      <w:r>
        <w:t xml:space="preserve"> — Excelente, Monitorar, Atenção.</w:t>
      </w:r>
    </w:p>
    <w:p w14:paraId="5CBC77CF" w14:textId="77777777" w:rsidR="00F8340B" w:rsidRDefault="00F8340B">
      <w:pPr>
        <w:pStyle w:val="MdSpace"/>
        <w:spacing w:after="60"/>
      </w:pPr>
    </w:p>
    <w:p w14:paraId="454D261A" w14:textId="77777777" w:rsidR="00F8340B" w:rsidRDefault="00000000">
      <w:pPr>
        <w:pStyle w:val="MdHeading3"/>
      </w:pPr>
      <w:r>
        <w:t>Resetar Avaliação</w:t>
      </w:r>
    </w:p>
    <w:p w14:paraId="3BBB8E7C" w14:textId="77777777" w:rsidR="00F8340B" w:rsidRDefault="00000000">
      <w:pPr>
        <w:pStyle w:val="MdParagraph"/>
      </w:pPr>
      <w:r>
        <w:t>Para apagar todas as respostas de uma avaliação e permitir que o funcionário refaça:</w:t>
      </w:r>
    </w:p>
    <w:p w14:paraId="2555F920" w14:textId="77777777" w:rsidR="00F8340B" w:rsidRDefault="00F8340B">
      <w:pPr>
        <w:pStyle w:val="MdSpace"/>
        <w:spacing w:after="60"/>
      </w:pPr>
    </w:p>
    <w:p w14:paraId="6E42FE70" w14:textId="77777777" w:rsidR="00F8340B" w:rsidRDefault="00000000">
      <w:pPr>
        <w:pStyle w:val="MdListItem"/>
        <w:numPr>
          <w:ilvl w:val="0"/>
          <w:numId w:val="3"/>
        </w:numPr>
      </w:pPr>
      <w:r>
        <w:t>Localize o funcionário.</w:t>
      </w:r>
    </w:p>
    <w:p w14:paraId="1B280946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Clique no botão </w:t>
      </w:r>
      <w:r>
        <w:rPr>
          <w:rStyle w:val="MdStrong"/>
        </w:rPr>
        <w:t>"Reset"</w:t>
      </w:r>
      <w:r>
        <w:t>.</w:t>
      </w:r>
    </w:p>
    <w:p w14:paraId="69F87C32" w14:textId="77777777" w:rsidR="00F8340B" w:rsidRDefault="00000000">
      <w:pPr>
        <w:pStyle w:val="MdListItem"/>
        <w:numPr>
          <w:ilvl w:val="0"/>
          <w:numId w:val="3"/>
        </w:numPr>
      </w:pPr>
      <w:r>
        <w:t>Confirme a ação.</w:t>
      </w:r>
    </w:p>
    <w:p w14:paraId="7CC18C16" w14:textId="77777777" w:rsidR="00F8340B" w:rsidRDefault="00F8340B">
      <w:pPr>
        <w:pStyle w:val="MdSpace"/>
        <w:spacing w:after="60"/>
      </w:pPr>
    </w:p>
    <w:p w14:paraId="282826D9" w14:textId="77777777" w:rsidR="00F8340B" w:rsidRDefault="00000000">
      <w:pPr>
        <w:pStyle w:val="MdBlockquote"/>
      </w:pPr>
      <w:r>
        <w:rPr>
          <w:rStyle w:val="MdStrong"/>
        </w:rPr>
        <w:t>Atenção:</w:t>
      </w:r>
      <w:r>
        <w:t xml:space="preserve"> Esta ação é irreversível e apagará todas as respostas anteriores.</w:t>
      </w:r>
    </w:p>
    <w:p w14:paraId="27671A3E" w14:textId="77777777" w:rsidR="00F8340B" w:rsidRDefault="00F8340B">
      <w:pPr>
        <w:pStyle w:val="MdSpace"/>
        <w:spacing w:after="60"/>
      </w:pPr>
    </w:p>
    <w:p w14:paraId="396673F9" w14:textId="77777777" w:rsidR="00F8340B" w:rsidRDefault="00000000">
      <w:pPr>
        <w:pStyle w:val="MdHeading3"/>
      </w:pPr>
      <w:r>
        <w:t>Inativar Avaliação</w:t>
      </w:r>
    </w:p>
    <w:p w14:paraId="2A7BDAD2" w14:textId="77777777" w:rsidR="00F8340B" w:rsidRDefault="00000000">
      <w:pPr>
        <w:pStyle w:val="MdParagraph"/>
      </w:pPr>
      <w:r>
        <w:t>Se um funcionário não deve mais participar:</w:t>
      </w:r>
    </w:p>
    <w:p w14:paraId="6C866914" w14:textId="77777777" w:rsidR="00F8340B" w:rsidRDefault="00F8340B">
      <w:pPr>
        <w:pStyle w:val="MdSpace"/>
        <w:spacing w:after="60"/>
      </w:pPr>
    </w:p>
    <w:p w14:paraId="7B7A0658" w14:textId="77777777" w:rsidR="00F8340B" w:rsidRDefault="00000000">
      <w:pPr>
        <w:pStyle w:val="MdListItem"/>
        <w:numPr>
          <w:ilvl w:val="0"/>
          <w:numId w:val="3"/>
        </w:numPr>
      </w:pPr>
      <w:r>
        <w:t>Localize o funcionário na tabela.</w:t>
      </w:r>
    </w:p>
    <w:p w14:paraId="13525555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Clique no botão </w:t>
      </w:r>
      <w:r>
        <w:rPr>
          <w:rStyle w:val="MdStrong"/>
        </w:rPr>
        <w:t>"Inativar"</w:t>
      </w:r>
      <w:r>
        <w:t>.</w:t>
      </w:r>
    </w:p>
    <w:p w14:paraId="58A05EFE" w14:textId="77777777" w:rsidR="00F8340B" w:rsidRDefault="00000000">
      <w:pPr>
        <w:pStyle w:val="MdListItem"/>
        <w:numPr>
          <w:ilvl w:val="0"/>
          <w:numId w:val="3"/>
        </w:numPr>
      </w:pPr>
      <w:r>
        <w:t>Informe o motivo.</w:t>
      </w:r>
    </w:p>
    <w:p w14:paraId="1B690A32" w14:textId="77777777" w:rsidR="00F8340B" w:rsidRDefault="00000000">
      <w:pPr>
        <w:pStyle w:val="MdListItem"/>
        <w:numPr>
          <w:ilvl w:val="0"/>
          <w:numId w:val="3"/>
        </w:numPr>
      </w:pPr>
      <w:r>
        <w:t>Confirme a ação.</w:t>
      </w:r>
    </w:p>
    <w:p w14:paraId="27B8E46D" w14:textId="77777777" w:rsidR="00F8340B" w:rsidRDefault="00F8340B">
      <w:pPr>
        <w:pStyle w:val="MdSpace"/>
        <w:spacing w:after="60"/>
      </w:pPr>
    </w:p>
    <w:p w14:paraId="7B1FEF47" w14:textId="77777777" w:rsidR="00F8340B" w:rsidRDefault="00000000">
      <w:pPr>
        <w:pStyle w:val="MdBlockquote"/>
      </w:pPr>
      <w:r>
        <w:rPr>
          <w:rStyle w:val="MdStrong"/>
        </w:rPr>
        <w:t>Nota:</w:t>
      </w:r>
      <w:r>
        <w:t xml:space="preserve"> Avaliações inativadas não contam para o progresso do ciclo.</w:t>
      </w:r>
    </w:p>
    <w:p w14:paraId="132B7427" w14:textId="77777777" w:rsidR="00F8340B" w:rsidRDefault="00F8340B">
      <w:pPr>
        <w:pStyle w:val="MdSpace"/>
        <w:spacing w:after="60"/>
      </w:pPr>
    </w:p>
    <w:p w14:paraId="0513AB4D" w14:textId="77777777" w:rsidR="00F8340B" w:rsidRDefault="00000000">
      <w:pPr>
        <w:pStyle w:val="MdHeading3"/>
      </w:pPr>
      <w:r>
        <w:t>Gerar Relatório Individual</w:t>
      </w:r>
    </w:p>
    <w:p w14:paraId="5E9F661D" w14:textId="77777777" w:rsidR="00F8340B" w:rsidRDefault="00000000">
      <w:pPr>
        <w:pStyle w:val="MdListItem"/>
        <w:numPr>
          <w:ilvl w:val="0"/>
          <w:numId w:val="3"/>
        </w:numPr>
      </w:pPr>
      <w:r>
        <w:t>Localize o funcionário com avaliação concluída.</w:t>
      </w:r>
    </w:p>
    <w:p w14:paraId="241D48C5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Clique no botão </w:t>
      </w:r>
      <w:r>
        <w:rPr>
          <w:rStyle w:val="MdStrong"/>
        </w:rPr>
        <w:t>"PDF"</w:t>
      </w:r>
      <w:r>
        <w:t xml:space="preserve"> na coluna Ações.</w:t>
      </w:r>
    </w:p>
    <w:p w14:paraId="127D6611" w14:textId="77777777" w:rsidR="00F8340B" w:rsidRDefault="00000000">
      <w:pPr>
        <w:pStyle w:val="MdListItem"/>
        <w:numPr>
          <w:ilvl w:val="0"/>
          <w:numId w:val="3"/>
        </w:numPr>
      </w:pPr>
      <w:r>
        <w:t>O relatório será baixado automaticamente.</w:t>
      </w:r>
    </w:p>
    <w:p w14:paraId="6FC14C00" w14:textId="3BCBBFC7" w:rsidR="00F8340B" w:rsidRDefault="005E4A14">
      <w:pPr>
        <w:pStyle w:val="MdSpace"/>
        <w:spacing w:after="60"/>
      </w:pPr>
      <w:r w:rsidRPr="00B36C31">
        <w:rPr>
          <w:rFonts w:ascii="Agency FB" w:hAnsi="Agency FB"/>
          <w:noProof/>
          <w:sz w:val="22"/>
          <w:szCs w:val="22"/>
        </w:rPr>
        <w:lastRenderedPageBreak/>
        <w:drawing>
          <wp:inline distT="0" distB="0" distL="0" distR="0" wp14:anchorId="128919ED" wp14:editId="488A97D7">
            <wp:extent cx="4462818" cy="2653434"/>
            <wp:effectExtent l="152400" t="152400" r="356870" b="356870"/>
            <wp:docPr id="211528874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8874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0045" cy="26577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8D942F" w14:textId="77777777" w:rsidR="00F8340B" w:rsidRDefault="00F8340B">
      <w:pPr>
        <w:pStyle w:val="MdHr"/>
        <w:pBdr>
          <w:bottom w:val="single" w:sz="6" w:space="1" w:color="auto"/>
        </w:pBdr>
      </w:pPr>
    </w:p>
    <w:p w14:paraId="037AB668" w14:textId="77777777" w:rsidR="00F8340B" w:rsidRDefault="00F8340B">
      <w:pPr>
        <w:pStyle w:val="MdSpace"/>
        <w:spacing w:after="60"/>
      </w:pPr>
    </w:p>
    <w:p w14:paraId="15B45367" w14:textId="77777777" w:rsidR="00F8340B" w:rsidRDefault="00000000">
      <w:pPr>
        <w:pStyle w:val="MdHeading2"/>
      </w:pPr>
      <w:r>
        <w:t>Aba Pendências</w:t>
      </w:r>
    </w:p>
    <w:p w14:paraId="41F062EC" w14:textId="77777777" w:rsidR="00F8340B" w:rsidRDefault="00000000">
      <w:pPr>
        <w:pStyle w:val="MdParagraph"/>
      </w:pPr>
      <w:r>
        <w:t xml:space="preserve">A </w:t>
      </w:r>
      <w:r>
        <w:rPr>
          <w:rStyle w:val="MdStrong"/>
        </w:rPr>
        <w:t>Aba Pendências</w:t>
      </w:r>
      <w:r>
        <w:t xml:space="preserve"> exibe funcionários ativos que ainda não possuem avaliação concluída em nenhum ciclo avaliativo liberado. Ela serve como ferramenta de acompanhamento para garantir que nenhum colaborador fique sem avaliação registrada.</w:t>
      </w:r>
    </w:p>
    <w:p w14:paraId="3E0FBCAB" w14:textId="77777777" w:rsidR="00F8340B" w:rsidRDefault="00F8340B">
      <w:pPr>
        <w:pStyle w:val="MdSpace"/>
        <w:spacing w:after="60"/>
      </w:pPr>
    </w:p>
    <w:p w14:paraId="7CC5CA27" w14:textId="77777777" w:rsidR="00F8340B" w:rsidRDefault="00000000">
      <w:pPr>
        <w:pStyle w:val="MdBlockquote"/>
      </w:pPr>
      <w:r>
        <w:t xml:space="preserve">🏥 </w:t>
      </w:r>
      <w:r>
        <w:rPr>
          <w:rStyle w:val="MdStrong"/>
        </w:rPr>
        <w:t>Gestor Clínica:</w:t>
      </w:r>
      <w:r>
        <w:t>a aba Pendências é exibida dentro do dashboard de cada empresa cliente.</w:t>
      </w:r>
      <w:r>
        <w:br/>
        <w:t>🏢</w:t>
      </w:r>
      <w:r>
        <w:rPr>
          <w:rStyle w:val="MdStrong"/>
        </w:rPr>
        <w:t>Gestor Entidade:</w:t>
      </w:r>
      <w:r>
        <w:t xml:space="preserve"> a aba Pendências está disponível no menu lateral, com um </w:t>
      </w:r>
      <w:r>
        <w:rPr>
          <w:rStyle w:val="MdStrong"/>
        </w:rPr>
        <w:t>badge numérico</w:t>
      </w:r>
      <w:r>
        <w:t xml:space="preserve"> indicando a quantidade atual de funcionários pendentes.</w:t>
      </w:r>
    </w:p>
    <w:p w14:paraId="4AE938CC" w14:textId="77777777" w:rsidR="00F8340B" w:rsidRDefault="00F8340B">
      <w:pPr>
        <w:pStyle w:val="MdSpace"/>
        <w:spacing w:after="60"/>
      </w:pPr>
    </w:p>
    <w:p w14:paraId="7034C30C" w14:textId="77777777" w:rsidR="00F8340B" w:rsidRDefault="00000000">
      <w:pPr>
        <w:pStyle w:val="MdHeading3"/>
      </w:pPr>
      <w:r>
        <w:t>Quando as Pendências Aparecem?</w:t>
      </w:r>
    </w:p>
    <w:p w14:paraId="332B9481" w14:textId="77777777" w:rsidR="00F8340B" w:rsidRDefault="00000000">
      <w:pPr>
        <w:pStyle w:val="MdParagraph"/>
      </w:pPr>
      <w:r>
        <w:t xml:space="preserve">As pendências são calculadas sempre em relação ao </w:t>
      </w:r>
      <w:r>
        <w:rPr>
          <w:rStyle w:val="MdStrong"/>
        </w:rPr>
        <w:t>lote de referência</w:t>
      </w:r>
      <w:r>
        <w:t xml:space="preserve"> — o último ciclo avaliativo liberado. Um funcionário aparece na lista de pendências quando se enquadra em um dos seguintes motivos:</w:t>
      </w:r>
    </w:p>
    <w:p w14:paraId="29ECD721" w14:textId="77777777" w:rsidR="00F8340B" w:rsidRDefault="00F8340B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527"/>
      </w:tblGrid>
      <w:tr w:rsidR="00F8340B" w14:paraId="02134E94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5E4A7" w14:textId="77777777" w:rsidR="00F8340B" w:rsidRDefault="00000000">
            <w:pPr>
              <w:pStyle w:val="MdTableHeader"/>
            </w:pPr>
            <w:r>
              <w:t>Motivo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1C870" w14:textId="77777777" w:rsidR="00F8340B" w:rsidRDefault="00000000">
            <w:pPr>
              <w:pStyle w:val="MdTableHeader"/>
            </w:pPr>
            <w:r>
              <w:t>Descrição</w:t>
            </w:r>
          </w:p>
        </w:tc>
      </w:tr>
      <w:tr w:rsidR="00F8340B" w14:paraId="66252A3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A27BB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Inativado no Lote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311F8" w14:textId="77777777" w:rsidR="00F8340B" w:rsidRDefault="00000000">
            <w:pPr>
              <w:pStyle w:val="MdTableCell"/>
            </w:pPr>
            <w:r>
              <w:t>A avaliação do funcionário foi inativada durante o último ciclo liberado</w:t>
            </w:r>
          </w:p>
        </w:tc>
      </w:tr>
      <w:tr w:rsidR="00F8340B" w14:paraId="434AB605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05E23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Nunca Avaliado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8315D" w14:textId="77777777" w:rsidR="00F8340B" w:rsidRDefault="00000000">
            <w:pPr>
              <w:pStyle w:val="MdTableCell"/>
            </w:pPr>
            <w:r>
              <w:t>O funcionário nunca participou de nenhum ciclo avaliativo da empresa</w:t>
            </w:r>
          </w:p>
        </w:tc>
      </w:tr>
      <w:tr w:rsidR="00F8340B" w14:paraId="781671A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5B39C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Adicionado Após o Lote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840B0" w14:textId="77777777" w:rsidR="00F8340B" w:rsidRDefault="00000000">
            <w:pPr>
              <w:pStyle w:val="MdTableCell"/>
            </w:pPr>
            <w:r>
              <w:t>O funcionário foi cadastrado após a liberação do lote de referência</w:t>
            </w:r>
          </w:p>
        </w:tc>
      </w:tr>
      <w:tr w:rsidR="00F8340B" w14:paraId="0C99FE55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426EF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Sem Conclusão Válida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66913" w14:textId="77777777" w:rsidR="00F8340B" w:rsidRDefault="00000000">
            <w:pPr>
              <w:pStyle w:val="MdTableCell"/>
            </w:pPr>
            <w:r>
              <w:t>Participou de algum ciclo, mas não concluiu nenhuma avaliação</w:t>
            </w:r>
          </w:p>
        </w:tc>
      </w:tr>
    </w:tbl>
    <w:p w14:paraId="0ABEC33F" w14:textId="77777777" w:rsidR="00F8340B" w:rsidRDefault="00000000">
      <w:pPr>
        <w:pStyle w:val="MdBlockquote"/>
      </w:pPr>
      <w:r>
        <w:rPr>
          <w:rStyle w:val="MdStrong"/>
        </w:rPr>
        <w:t>Nota:</w:t>
      </w:r>
      <w:r>
        <w:t xml:space="preserve"> Se nenhum ciclo avaliativo tiver sido liberado ainda, a aba exibirá uma mensagem informando que as pendências estarão disponíveis após o primeiro ciclo.</w:t>
      </w:r>
    </w:p>
    <w:p w14:paraId="5354FC7C" w14:textId="77777777" w:rsidR="00F8340B" w:rsidRDefault="00F8340B">
      <w:pPr>
        <w:pStyle w:val="MdSpace"/>
        <w:spacing w:after="60"/>
      </w:pPr>
    </w:p>
    <w:p w14:paraId="7E670E83" w14:textId="77777777" w:rsidR="00F8340B" w:rsidRDefault="00000000">
      <w:pPr>
        <w:pStyle w:val="MdHeading3"/>
      </w:pPr>
      <w:r>
        <w:t>Como Usar a Aba Pendências</w:t>
      </w:r>
    </w:p>
    <w:p w14:paraId="52A4C641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Acesse a </w:t>
      </w:r>
      <w:r>
        <w:rPr>
          <w:rStyle w:val="MdStrong"/>
        </w:rPr>
        <w:t>Aba Pendências</w:t>
      </w:r>
      <w:r>
        <w:t>.</w:t>
      </w:r>
    </w:p>
    <w:p w14:paraId="16567F76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Visualize o </w:t>
      </w:r>
      <w:r>
        <w:rPr>
          <w:rStyle w:val="MdStrong"/>
        </w:rPr>
        <w:t>lote de referência</w:t>
      </w:r>
      <w:r>
        <w:t xml:space="preserve"> (ID, data de liberação e status).</w:t>
      </w:r>
    </w:p>
    <w:p w14:paraId="0F648F29" w14:textId="77777777" w:rsidR="00F8340B" w:rsidRDefault="00000000">
      <w:pPr>
        <w:pStyle w:val="MdListItem"/>
        <w:numPr>
          <w:ilvl w:val="0"/>
          <w:numId w:val="3"/>
        </w:numPr>
      </w:pPr>
      <w:r>
        <w:t>Os funcionários são agrupados por motivo de pendência.</w:t>
      </w:r>
    </w:p>
    <w:p w14:paraId="1FD4E1B4" w14:textId="77777777" w:rsidR="00F8340B" w:rsidRDefault="00000000">
      <w:pPr>
        <w:pStyle w:val="MdListItem"/>
        <w:numPr>
          <w:ilvl w:val="0"/>
          <w:numId w:val="3"/>
        </w:numPr>
      </w:pPr>
      <w:r>
        <w:t>Para cada funcionário, você pode ver:</w:t>
      </w:r>
    </w:p>
    <w:p w14:paraId="44E366A5" w14:textId="77777777" w:rsidR="00F8340B" w:rsidRDefault="00000000">
      <w:pPr>
        <w:pStyle w:val="MdListItem"/>
        <w:numPr>
          <w:ilvl w:val="1"/>
          <w:numId w:val="2"/>
        </w:numPr>
      </w:pPr>
      <w:r>
        <w:t>Nome, CPF, setor e função.</w:t>
      </w:r>
    </w:p>
    <w:p w14:paraId="62E5A0E1" w14:textId="77777777" w:rsidR="00F8340B" w:rsidRDefault="00000000">
      <w:pPr>
        <w:pStyle w:val="MdListItem"/>
        <w:numPr>
          <w:ilvl w:val="1"/>
          <w:numId w:val="2"/>
        </w:numPr>
      </w:pPr>
      <w:r>
        <w:t>Data de cadastro e, quando aplicável, data de inativação.</w:t>
      </w:r>
    </w:p>
    <w:p w14:paraId="1E59C8E2" w14:textId="77777777" w:rsidR="00F8340B" w:rsidRDefault="00000000">
      <w:pPr>
        <w:pStyle w:val="MdListItem"/>
        <w:numPr>
          <w:ilvl w:val="0"/>
          <w:numId w:val="3"/>
        </w:numPr>
      </w:pPr>
      <w:r>
        <w:t>Use as informações para decidir se o funcionário deve ser incluído no próximo ciclo ou se a situação deve ser regularizada.</w:t>
      </w:r>
    </w:p>
    <w:p w14:paraId="757C4437" w14:textId="77777777" w:rsidR="00F8340B" w:rsidRDefault="00F8340B">
      <w:pPr>
        <w:pStyle w:val="MdSpace"/>
        <w:spacing w:after="60"/>
      </w:pPr>
    </w:p>
    <w:p w14:paraId="3B51E213" w14:textId="77777777" w:rsidR="00F8340B" w:rsidRDefault="00000000">
      <w:pPr>
        <w:pStyle w:val="MdHeading3"/>
      </w:pPr>
      <w:r>
        <w:t>O que Fazer com as Pendências?</w:t>
      </w:r>
    </w:p>
    <w:p w14:paraId="4F5AC28D" w14:textId="77777777" w:rsidR="00F8340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Funcionários nunca avaliados ou adicionados após o lote:</w:t>
      </w:r>
      <w:r>
        <w:t xml:space="preserve"> inclua-os no próximo ciclo de avaliação.</w:t>
      </w:r>
    </w:p>
    <w:p w14:paraId="67E67848" w14:textId="77777777" w:rsidR="00F8340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Funcionários inativados:</w:t>
      </w:r>
      <w:r>
        <w:t xml:space="preserve"> avalie se devem retornar ao processo ou se a inativação é definitiva.</w:t>
      </w:r>
    </w:p>
    <w:p w14:paraId="0FA152ED" w14:textId="77777777" w:rsidR="00F8340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Funcionários sem conclusão válida:</w:t>
      </w:r>
      <w:r>
        <w:t xml:space="preserve"> verifique se houve algum problema no acesso e, se necessário, crie um novo ciclo para eles.</w:t>
      </w:r>
    </w:p>
    <w:p w14:paraId="3AF70FBC" w14:textId="77777777" w:rsidR="00F8340B" w:rsidRDefault="00F8340B">
      <w:pPr>
        <w:pStyle w:val="MdSpace"/>
        <w:spacing w:after="60"/>
      </w:pPr>
    </w:p>
    <w:p w14:paraId="33237DA2" w14:textId="77777777" w:rsidR="00F8340B" w:rsidRDefault="00000000">
      <w:pPr>
        <w:pStyle w:val="MdBlockquote"/>
      </w:pPr>
      <w:r>
        <w:t xml:space="preserve">A aba de Pendências é atualizada em tempo real. Utilize o botão </w:t>
      </w:r>
      <w:r>
        <w:rPr>
          <w:rStyle w:val="MdStrong"/>
        </w:rPr>
        <w:t>"Atualizar"</w:t>
      </w:r>
      <w:r>
        <w:t xml:space="preserve"> (ícone de refresh) para recarregar os dados.</w:t>
      </w:r>
    </w:p>
    <w:p w14:paraId="73977DA0" w14:textId="77777777" w:rsidR="00F8340B" w:rsidRDefault="00F8340B">
      <w:pPr>
        <w:pStyle w:val="MdSpace"/>
        <w:spacing w:after="60"/>
      </w:pPr>
    </w:p>
    <w:p w14:paraId="15BB51CC" w14:textId="77777777" w:rsidR="00F8340B" w:rsidRDefault="00F8340B">
      <w:pPr>
        <w:pStyle w:val="MdHr"/>
        <w:pBdr>
          <w:bottom w:val="single" w:sz="6" w:space="1" w:color="auto"/>
        </w:pBdr>
      </w:pPr>
    </w:p>
    <w:p w14:paraId="4E3DBD86" w14:textId="77777777" w:rsidR="00F8340B" w:rsidRDefault="00F8340B">
      <w:pPr>
        <w:pStyle w:val="MdSpace"/>
        <w:spacing w:after="60"/>
      </w:pPr>
    </w:p>
    <w:p w14:paraId="319CA349" w14:textId="77777777" w:rsidR="00F8340B" w:rsidRDefault="00000000">
      <w:pPr>
        <w:pStyle w:val="MdHeading2"/>
      </w:pPr>
      <w:r>
        <w:lastRenderedPageBreak/>
        <w:t>Emissão de Laudos</w:t>
      </w:r>
    </w:p>
    <w:p w14:paraId="6130E6AF" w14:textId="77777777" w:rsidR="00F8340B" w:rsidRDefault="00000000">
      <w:pPr>
        <w:pStyle w:val="MdHeading3"/>
      </w:pPr>
      <w:r>
        <w:t>Quando Solicitar Emissão</w:t>
      </w:r>
    </w:p>
    <w:p w14:paraId="2C0EA623" w14:textId="77777777" w:rsidR="00F8340B" w:rsidRDefault="00000000">
      <w:pPr>
        <w:pStyle w:val="MdParagraph"/>
      </w:pPr>
      <w:r>
        <w:t>Você pode solicitar a emissão do laudo quando:</w:t>
      </w:r>
    </w:p>
    <w:p w14:paraId="49084908" w14:textId="77777777" w:rsidR="00F8340B" w:rsidRDefault="00F8340B">
      <w:pPr>
        <w:pStyle w:val="MdSpace"/>
        <w:spacing w:after="60"/>
      </w:pPr>
    </w:p>
    <w:p w14:paraId="5DE69A36" w14:textId="77777777" w:rsidR="00F8340B" w:rsidRDefault="00000000">
      <w:pPr>
        <w:pStyle w:val="MdListItem"/>
        <w:numPr>
          <w:ilvl w:val="0"/>
          <w:numId w:val="2"/>
        </w:numPr>
      </w:pPr>
      <w:r>
        <w:t xml:space="preserve">O ciclo estiver com status </w:t>
      </w:r>
      <w:r>
        <w:rPr>
          <w:rStyle w:val="MdStrong"/>
        </w:rPr>
        <w:t>"Concluído"</w:t>
      </w:r>
      <w:r>
        <w:t>.</w:t>
      </w:r>
    </w:p>
    <w:p w14:paraId="72B6EF71" w14:textId="77777777" w:rsidR="00F8340B" w:rsidRDefault="00000000">
      <w:pPr>
        <w:pStyle w:val="MdListItem"/>
        <w:numPr>
          <w:ilvl w:val="0"/>
          <w:numId w:val="2"/>
        </w:numPr>
      </w:pPr>
      <w:r>
        <w:t>Todas as avaliações estiverem finalizadas.</w:t>
      </w:r>
    </w:p>
    <w:p w14:paraId="6F0CBC7B" w14:textId="77777777" w:rsidR="00F8340B" w:rsidRDefault="00000000">
      <w:pPr>
        <w:pStyle w:val="MdListItem"/>
        <w:numPr>
          <w:ilvl w:val="0"/>
          <w:numId w:val="2"/>
        </w:numPr>
      </w:pPr>
      <w:r>
        <w:t>Não houver avaliações pendentes relevantes.</w:t>
      </w:r>
    </w:p>
    <w:p w14:paraId="56A7B364" w14:textId="77777777" w:rsidR="00F8340B" w:rsidRDefault="00F8340B">
      <w:pPr>
        <w:pStyle w:val="MdSpace"/>
        <w:spacing w:after="60"/>
      </w:pPr>
    </w:p>
    <w:p w14:paraId="7A99F524" w14:textId="77777777" w:rsidR="00F8340B" w:rsidRDefault="00000000">
      <w:pPr>
        <w:pStyle w:val="MdHeading3"/>
      </w:pPr>
      <w:r>
        <w:t>Solicitar Emissão</w:t>
      </w:r>
    </w:p>
    <w:p w14:paraId="7F5E62E8" w14:textId="77777777" w:rsidR="00F8340B" w:rsidRDefault="00000000">
      <w:pPr>
        <w:pStyle w:val="MdListItem"/>
        <w:numPr>
          <w:ilvl w:val="0"/>
          <w:numId w:val="3"/>
        </w:numPr>
      </w:pPr>
      <w:r>
        <w:t>Acesse os detalhes do ciclo concluído.</w:t>
      </w:r>
    </w:p>
    <w:p w14:paraId="63054FCC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Localize a seção </w:t>
      </w:r>
      <w:r>
        <w:rPr>
          <w:rStyle w:val="MdStrong"/>
        </w:rPr>
        <w:t>"Lote Concluído"</w:t>
      </w:r>
      <w:r>
        <w:t>.</w:t>
      </w:r>
    </w:p>
    <w:p w14:paraId="5DD32624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Clique em </w:t>
      </w:r>
      <w:r>
        <w:rPr>
          <w:rStyle w:val="MdStrong"/>
        </w:rPr>
        <w:t>"Solicitar Emissão do Laudo"</w:t>
      </w:r>
      <w:r>
        <w:t>.</w:t>
      </w:r>
    </w:p>
    <w:p w14:paraId="086B158A" w14:textId="77777777" w:rsidR="00F8340B" w:rsidRDefault="00000000">
      <w:pPr>
        <w:pStyle w:val="MdListItem"/>
        <w:numPr>
          <w:ilvl w:val="0"/>
          <w:numId w:val="3"/>
        </w:numPr>
      </w:pPr>
      <w:r>
        <w:t>Confirme a solicitação.</w:t>
      </w:r>
    </w:p>
    <w:p w14:paraId="0F25F62C" w14:textId="77777777" w:rsidR="00F8340B" w:rsidRDefault="00F8340B">
      <w:pPr>
        <w:pStyle w:val="MdSpace"/>
        <w:spacing w:after="60"/>
      </w:pPr>
    </w:p>
    <w:p w14:paraId="430B6678" w14:textId="1AC9F214" w:rsidR="005E4A14" w:rsidRDefault="005E4A14">
      <w:pPr>
        <w:pStyle w:val="MdHeading3"/>
      </w:pPr>
      <w:r w:rsidRPr="00934B79">
        <w:rPr>
          <w:rFonts w:ascii="Agency FB" w:hAnsi="Agency FB"/>
          <w:noProof/>
          <w:sz w:val="22"/>
          <w:szCs w:val="22"/>
        </w:rPr>
        <w:lastRenderedPageBreak/>
        <w:drawing>
          <wp:anchor distT="0" distB="0" distL="114300" distR="114300" simplePos="0" relativeHeight="251661312" behindDoc="1" locked="0" layoutInCell="1" allowOverlap="1" wp14:anchorId="00C4B1B8" wp14:editId="005CA3EF">
            <wp:simplePos x="0" y="0"/>
            <wp:positionH relativeFrom="column">
              <wp:posOffset>3133090</wp:posOffset>
            </wp:positionH>
            <wp:positionV relativeFrom="paragraph">
              <wp:posOffset>447675</wp:posOffset>
            </wp:positionV>
            <wp:extent cx="1877695" cy="2258695"/>
            <wp:effectExtent l="152400" t="152400" r="370205" b="370205"/>
            <wp:wrapTight wrapText="bothSides">
              <wp:wrapPolygon edited="0">
                <wp:start x="877" y="-1457"/>
                <wp:lineTo x="-1753" y="-1093"/>
                <wp:lineTo x="-1534" y="22408"/>
                <wp:lineTo x="2191" y="24958"/>
                <wp:lineTo x="21695" y="24958"/>
                <wp:lineTo x="21914" y="24594"/>
                <wp:lineTo x="25420" y="22408"/>
                <wp:lineTo x="25639" y="1822"/>
                <wp:lineTo x="23010" y="-911"/>
                <wp:lineTo x="22791" y="-1457"/>
                <wp:lineTo x="877" y="-1457"/>
              </wp:wrapPolygon>
            </wp:wrapTight>
            <wp:docPr id="2131461073" name="Imagem 2" descr="Interface gráfica do usuário, Texto, Aplicativo, chat ou mensagem de text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0001F41-63BF-3E03-B7AC-665F67F6C6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61073" name="Imagem 2" descr="Interface gráfica do usuário, Texto, Aplicativo, chat ou mensagem de text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0001F41-63BF-3E03-B7AC-665F67F6C6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56"/>
                    <a:stretch/>
                  </pic:blipFill>
                  <pic:spPr>
                    <a:xfrm>
                      <a:off x="0" y="0"/>
                      <a:ext cx="1877695" cy="22586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934B79">
        <w:rPr>
          <w:rFonts w:ascii="Agency FB" w:hAnsi="Agency FB"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2EA6483A" wp14:editId="233F6069">
            <wp:simplePos x="0" y="0"/>
            <wp:positionH relativeFrom="column">
              <wp:posOffset>0</wp:posOffset>
            </wp:positionH>
            <wp:positionV relativeFrom="paragraph">
              <wp:posOffset>628015</wp:posOffset>
            </wp:positionV>
            <wp:extent cx="2415540" cy="1903730"/>
            <wp:effectExtent l="152400" t="152400" r="365760" b="363220"/>
            <wp:wrapTight wrapText="bothSides">
              <wp:wrapPolygon edited="0">
                <wp:start x="681" y="-1729"/>
                <wp:lineTo x="-1363" y="-1297"/>
                <wp:lineTo x="-1192" y="23127"/>
                <wp:lineTo x="1533" y="25073"/>
                <wp:lineTo x="1703" y="25505"/>
                <wp:lineTo x="21634" y="25505"/>
                <wp:lineTo x="21804" y="25073"/>
                <wp:lineTo x="24360" y="23127"/>
                <wp:lineTo x="24700" y="19453"/>
                <wp:lineTo x="24700" y="2161"/>
                <wp:lineTo x="22656" y="-1081"/>
                <wp:lineTo x="22486" y="-1729"/>
                <wp:lineTo x="681" y="-1729"/>
              </wp:wrapPolygon>
            </wp:wrapTight>
            <wp:docPr id="518077943" name="Imagem 2" descr="Interface gráfica do usuário, Aplicativ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203234FA-B4AE-DA96-30BC-2CB94B19EB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77943" name="Imagem 2" descr="Interface gráfica do usuário, Aplicativ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203234FA-B4AE-DA96-30BC-2CB94B19EB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19037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E4FB43" w14:textId="11B97B2A" w:rsidR="005E4A14" w:rsidRDefault="005E4A14">
      <w:pPr>
        <w:pStyle w:val="MdHeading3"/>
      </w:pPr>
    </w:p>
    <w:p w14:paraId="675A319D" w14:textId="01A147A5" w:rsidR="005E4A14" w:rsidRDefault="005E4A14">
      <w:pPr>
        <w:pStyle w:val="MdHeading3"/>
      </w:pPr>
    </w:p>
    <w:p w14:paraId="29DC0DF4" w14:textId="50E275B1" w:rsidR="005E4A14" w:rsidRDefault="005E4A14">
      <w:pPr>
        <w:pStyle w:val="MdHeading3"/>
      </w:pPr>
    </w:p>
    <w:p w14:paraId="54094713" w14:textId="77777777" w:rsidR="005E4A14" w:rsidRDefault="005E4A14">
      <w:pPr>
        <w:pStyle w:val="MdHeading3"/>
      </w:pPr>
    </w:p>
    <w:p w14:paraId="159A4A0E" w14:textId="77777777" w:rsidR="005E4A14" w:rsidRDefault="005E4A14">
      <w:pPr>
        <w:pStyle w:val="MdHeading3"/>
      </w:pPr>
    </w:p>
    <w:p w14:paraId="38DB189B" w14:textId="77777777" w:rsidR="005E4A14" w:rsidRDefault="005E4A14">
      <w:pPr>
        <w:pStyle w:val="MdHeading3"/>
      </w:pPr>
    </w:p>
    <w:p w14:paraId="1DF50A37" w14:textId="77777777" w:rsidR="005E4A14" w:rsidRDefault="005E4A14">
      <w:pPr>
        <w:pStyle w:val="MdHeading3"/>
      </w:pPr>
    </w:p>
    <w:p w14:paraId="70B9E783" w14:textId="3CB18B9E" w:rsidR="005E4A14" w:rsidRDefault="005E4A14" w:rsidP="005E4A14">
      <w:pPr>
        <w:pStyle w:val="MdHeading3"/>
        <w:tabs>
          <w:tab w:val="left" w:pos="930"/>
        </w:tabs>
      </w:pPr>
      <w:r>
        <w:tab/>
      </w:r>
      <w:r w:rsidRPr="00934B79">
        <w:rPr>
          <w:rFonts w:ascii="Agency FB" w:hAnsi="Agency FB"/>
          <w:noProof/>
          <w:sz w:val="22"/>
          <w:szCs w:val="22"/>
        </w:rPr>
        <w:drawing>
          <wp:inline distT="0" distB="0" distL="0" distR="0" wp14:anchorId="0245F80A" wp14:editId="3A903759">
            <wp:extent cx="5136108" cy="2213698"/>
            <wp:effectExtent l="152400" t="152400" r="369570" b="358140"/>
            <wp:docPr id="1410792128" name="Imagem 2" descr="Interface gráfica do usuário, Aplicativ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469E5E2-038E-F9B4-6A2D-DC21C80235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92128" name="Imagem 2" descr="Interface gráfica do usuário, Aplicativ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469E5E2-038E-F9B4-6A2D-DC21C80235C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3195" cy="22167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61C1D0" w14:textId="5C958FC9" w:rsidR="00F8340B" w:rsidRDefault="00000000">
      <w:pPr>
        <w:pStyle w:val="MdHeading3"/>
      </w:pPr>
      <w:r>
        <w:t>Fluxo de Pagamento</w:t>
      </w:r>
    </w:p>
    <w:p w14:paraId="47551B82" w14:textId="77777777" w:rsidR="00F8340B" w:rsidRDefault="00000000">
      <w:pPr>
        <w:pStyle w:val="MdBlockquote"/>
      </w:pPr>
      <w:r>
        <w:t xml:space="preserve">🏥 </w:t>
      </w:r>
      <w:r>
        <w:rPr>
          <w:rStyle w:val="MdStrong"/>
        </w:rPr>
        <w:t>Gestor Clínica:</w:t>
      </w:r>
      <w:r>
        <w:t xml:space="preserve"> o pagamento é gerado </w:t>
      </w:r>
      <w:r>
        <w:rPr>
          <w:rStyle w:val="MdStrong"/>
        </w:rPr>
        <w:t>por empresa cliente</w:t>
      </w:r>
      <w:r>
        <w:t>. Cada empresa recebe seu próprio link de cobrança, independentemente das outras empresas da clínica.</w:t>
      </w:r>
      <w:r>
        <w:br/>
        <w:t>🏢</w:t>
      </w:r>
      <w:r>
        <w:rPr>
          <w:rStyle w:val="MdStrong"/>
        </w:rPr>
        <w:t>Gestor Entidade:</w:t>
      </w:r>
      <w:r>
        <w:t xml:space="preserve"> o pagamento é gerado diretamente para a empresa após a solicitação.</w:t>
      </w:r>
    </w:p>
    <w:p w14:paraId="270D26FD" w14:textId="77777777" w:rsidR="00F8340B" w:rsidRDefault="00F8340B">
      <w:pPr>
        <w:pStyle w:val="MdSpace"/>
        <w:spacing w:after="60"/>
      </w:pPr>
    </w:p>
    <w:p w14:paraId="3E9D8CCE" w14:textId="77777777" w:rsidR="00F8340B" w:rsidRDefault="00000000">
      <w:pPr>
        <w:pStyle w:val="MdParagraph"/>
      </w:pPr>
      <w:r>
        <w:t>Após a solicitação:</w:t>
      </w:r>
    </w:p>
    <w:p w14:paraId="3D2F8CF5" w14:textId="77777777" w:rsidR="00F8340B" w:rsidRDefault="00F8340B">
      <w:pPr>
        <w:pStyle w:val="MdSpace"/>
        <w:spacing w:after="60"/>
      </w:pPr>
    </w:p>
    <w:p w14:paraId="643F6FD7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Você receberá o link de pagamento via </w:t>
      </w:r>
      <w:r>
        <w:rPr>
          <w:rStyle w:val="MdStrong"/>
        </w:rPr>
        <w:t>WhatsApp</w:t>
      </w:r>
      <w:r>
        <w:t xml:space="preserve"> e/ou </w:t>
      </w:r>
      <w:r>
        <w:rPr>
          <w:rStyle w:val="MdStrong"/>
        </w:rPr>
        <w:t>e-mail</w:t>
      </w:r>
      <w:r>
        <w:t>.</w:t>
      </w:r>
    </w:p>
    <w:p w14:paraId="70B266F7" w14:textId="77777777" w:rsidR="00F8340B" w:rsidRDefault="00000000">
      <w:pPr>
        <w:pStyle w:val="MdListItem"/>
        <w:numPr>
          <w:ilvl w:val="0"/>
          <w:numId w:val="3"/>
        </w:numPr>
      </w:pPr>
      <w:r>
        <w:lastRenderedPageBreak/>
        <w:t xml:space="preserve">Escolha a forma de pagamento: </w:t>
      </w:r>
      <w:r>
        <w:rPr>
          <w:rStyle w:val="MdStrong"/>
        </w:rPr>
        <w:t>Boleto</w:t>
      </w:r>
      <w:r>
        <w:t xml:space="preserve">, </w:t>
      </w:r>
      <w:r>
        <w:rPr>
          <w:rStyle w:val="MdStrong"/>
        </w:rPr>
        <w:t>Pix</w:t>
      </w:r>
      <w:r>
        <w:t xml:space="preserve"> ou </w:t>
      </w:r>
      <w:r>
        <w:rPr>
          <w:rStyle w:val="MdStrong"/>
        </w:rPr>
        <w:t>Cartão de Crédito</w:t>
      </w:r>
      <w:r>
        <w:t>.</w:t>
      </w:r>
    </w:p>
    <w:p w14:paraId="07250619" w14:textId="77777777" w:rsidR="00F8340B" w:rsidRDefault="00000000">
      <w:pPr>
        <w:pStyle w:val="MdListItem"/>
        <w:numPr>
          <w:ilvl w:val="0"/>
          <w:numId w:val="3"/>
        </w:numPr>
      </w:pPr>
      <w:r>
        <w:t>Complete o pagamento.</w:t>
      </w:r>
    </w:p>
    <w:p w14:paraId="3267A401" w14:textId="77777777" w:rsidR="00F8340B" w:rsidRDefault="00000000">
      <w:pPr>
        <w:pStyle w:val="MdListItem"/>
        <w:numPr>
          <w:ilvl w:val="0"/>
          <w:numId w:val="3"/>
        </w:numPr>
      </w:pPr>
      <w:r>
        <w:t>A emissão do laudo será liberada automaticamente após a confirmação.</w:t>
      </w:r>
    </w:p>
    <w:p w14:paraId="4D0B99AC" w14:textId="77777777" w:rsidR="00F8340B" w:rsidRDefault="00F8340B">
      <w:pPr>
        <w:pStyle w:val="MdSpace"/>
        <w:spacing w:after="60"/>
      </w:pPr>
    </w:p>
    <w:p w14:paraId="0C1ADA8B" w14:textId="7D3EC9EE" w:rsidR="005E4A14" w:rsidRDefault="005E4A14">
      <w:pPr>
        <w:pStyle w:val="MdHeading3"/>
      </w:pPr>
      <w:r w:rsidRPr="00934B79">
        <w:rPr>
          <w:rFonts w:ascii="Agency FB" w:hAnsi="Agency FB"/>
          <w:noProof/>
          <w:sz w:val="22"/>
          <w:szCs w:val="22"/>
        </w:rPr>
        <w:drawing>
          <wp:anchor distT="0" distB="0" distL="114300" distR="114300" simplePos="0" relativeHeight="251663360" behindDoc="1" locked="0" layoutInCell="1" allowOverlap="1" wp14:anchorId="6CD59B94" wp14:editId="70EC5CBA">
            <wp:simplePos x="0" y="0"/>
            <wp:positionH relativeFrom="column">
              <wp:posOffset>0</wp:posOffset>
            </wp:positionH>
            <wp:positionV relativeFrom="paragraph">
              <wp:posOffset>618490</wp:posOffset>
            </wp:positionV>
            <wp:extent cx="1655929" cy="2383240"/>
            <wp:effectExtent l="152400" t="152400" r="363855" b="360045"/>
            <wp:wrapTight wrapText="bothSides">
              <wp:wrapPolygon edited="0">
                <wp:start x="994" y="-1381"/>
                <wp:lineTo x="-1988" y="-1036"/>
                <wp:lineTo x="-1988" y="22273"/>
                <wp:lineTo x="-249" y="23827"/>
                <wp:lineTo x="2486" y="24691"/>
                <wp:lineTo x="21625" y="24691"/>
                <wp:lineTo x="24359" y="23827"/>
                <wp:lineTo x="26099" y="21237"/>
                <wp:lineTo x="26099" y="1727"/>
                <wp:lineTo x="23116" y="-863"/>
                <wp:lineTo x="22868" y="-1381"/>
                <wp:lineTo x="994" y="-1381"/>
              </wp:wrapPolygon>
            </wp:wrapTight>
            <wp:docPr id="190525207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5207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929" cy="23832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5F44FD1" w14:textId="77777777" w:rsidR="005E4A14" w:rsidRDefault="005E4A14">
      <w:pPr>
        <w:pStyle w:val="MdHeading3"/>
      </w:pPr>
    </w:p>
    <w:p w14:paraId="55217259" w14:textId="77777777" w:rsidR="005E4A14" w:rsidRDefault="005E4A14">
      <w:pPr>
        <w:pStyle w:val="MdHeading3"/>
      </w:pPr>
    </w:p>
    <w:p w14:paraId="6E73AC86" w14:textId="77777777" w:rsidR="005E4A14" w:rsidRDefault="005E4A14">
      <w:pPr>
        <w:pStyle w:val="MdHeading3"/>
      </w:pPr>
    </w:p>
    <w:p w14:paraId="4EA62621" w14:textId="77777777" w:rsidR="005E4A14" w:rsidRDefault="005E4A14">
      <w:pPr>
        <w:pStyle w:val="MdHeading3"/>
      </w:pPr>
    </w:p>
    <w:p w14:paraId="59164DE3" w14:textId="77777777" w:rsidR="005E4A14" w:rsidRDefault="005E4A14">
      <w:pPr>
        <w:pStyle w:val="MdHeading3"/>
      </w:pPr>
    </w:p>
    <w:p w14:paraId="4B5D894B" w14:textId="77777777" w:rsidR="005E4A14" w:rsidRDefault="005E4A14">
      <w:pPr>
        <w:pStyle w:val="MdHeading3"/>
      </w:pPr>
    </w:p>
    <w:p w14:paraId="78EC9CDC" w14:textId="77777777" w:rsidR="005E4A14" w:rsidRDefault="005E4A14">
      <w:pPr>
        <w:pStyle w:val="MdHeading3"/>
      </w:pPr>
    </w:p>
    <w:p w14:paraId="4ECFBC1A" w14:textId="77777777" w:rsidR="005E4A14" w:rsidRDefault="005E4A14">
      <w:pPr>
        <w:pStyle w:val="MdHeading3"/>
      </w:pPr>
    </w:p>
    <w:p w14:paraId="5113371F" w14:textId="284A8B53" w:rsidR="00F8340B" w:rsidRDefault="00000000">
      <w:pPr>
        <w:pStyle w:val="MdHeading3"/>
      </w:pPr>
      <w:r>
        <w:t>Status da Emissão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8"/>
        <w:gridCol w:w="5058"/>
      </w:tblGrid>
      <w:tr w:rsidR="00F8340B" w14:paraId="13C6A317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67FB8" w14:textId="77777777" w:rsidR="00F8340B" w:rsidRDefault="00000000">
            <w:pPr>
              <w:pStyle w:val="MdTableHeader"/>
            </w:pPr>
            <w:r>
              <w:t>Status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E9F6A" w14:textId="77777777" w:rsidR="00F8340B" w:rsidRDefault="00000000">
            <w:pPr>
              <w:pStyle w:val="MdTableHeader"/>
            </w:pPr>
            <w:r>
              <w:t>Descrição</w:t>
            </w:r>
          </w:p>
        </w:tc>
      </w:tr>
      <w:tr w:rsidR="00F8340B" w14:paraId="1417B11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B6D51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Emissão Solicitada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D8C9A" w14:textId="77777777" w:rsidR="00F8340B" w:rsidRDefault="00000000">
            <w:pPr>
              <w:pStyle w:val="MdTableCell"/>
            </w:pPr>
            <w:r>
              <w:t>Aguardando processamento</w:t>
            </w:r>
          </w:p>
        </w:tc>
      </w:tr>
      <w:tr w:rsidR="00F8340B" w14:paraId="4C94D1B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0605E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Aguardando Pagamento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DE0C5" w14:textId="77777777" w:rsidR="00F8340B" w:rsidRDefault="00000000">
            <w:pPr>
              <w:pStyle w:val="MdTableCell"/>
            </w:pPr>
            <w:r>
              <w:t>Link gerado, pagamento pendente</w:t>
            </w:r>
          </w:p>
        </w:tc>
      </w:tr>
      <w:tr w:rsidR="00F8340B" w14:paraId="405913FF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D2AFA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Laudo Emitido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66AB9" w14:textId="77777777" w:rsidR="00F8340B" w:rsidRDefault="00000000">
            <w:pPr>
              <w:pStyle w:val="MdTableCell"/>
            </w:pPr>
            <w:r>
              <w:t>Pronto para download</w:t>
            </w:r>
          </w:p>
        </w:tc>
      </w:tr>
    </w:tbl>
    <w:p w14:paraId="346100D8" w14:textId="77777777" w:rsidR="00F8340B" w:rsidRDefault="00000000">
      <w:pPr>
        <w:pStyle w:val="MdHeading3"/>
      </w:pPr>
      <w:r>
        <w:t>Download do Laudo</w:t>
      </w:r>
    </w:p>
    <w:p w14:paraId="086A24D5" w14:textId="77777777" w:rsidR="00F8340B" w:rsidRDefault="00000000">
      <w:pPr>
        <w:pStyle w:val="MdListItem"/>
        <w:numPr>
          <w:ilvl w:val="0"/>
          <w:numId w:val="3"/>
        </w:numPr>
      </w:pPr>
      <w:r>
        <w:t>Acesse os detalhes do ciclo.</w:t>
      </w:r>
    </w:p>
    <w:p w14:paraId="6B13A1FE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Localize a seção </w:t>
      </w:r>
      <w:r>
        <w:rPr>
          <w:rStyle w:val="MdStrong"/>
        </w:rPr>
        <w:t>"Laudo Emitido"</w:t>
      </w:r>
      <w:r>
        <w:t>.</w:t>
      </w:r>
    </w:p>
    <w:p w14:paraId="6B3A8A54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Clique em </w:t>
      </w:r>
      <w:r>
        <w:rPr>
          <w:rStyle w:val="MdStrong"/>
        </w:rPr>
        <w:t>"Ver Laudo / Baixar PDF"</w:t>
      </w:r>
      <w:r>
        <w:t>.</w:t>
      </w:r>
    </w:p>
    <w:p w14:paraId="3FD99880" w14:textId="77777777" w:rsidR="00F8340B" w:rsidRDefault="00000000">
      <w:pPr>
        <w:pStyle w:val="MdListItem"/>
        <w:numPr>
          <w:ilvl w:val="0"/>
          <w:numId w:val="3"/>
        </w:numPr>
      </w:pPr>
      <w:r>
        <w:t>O arquivo será baixado automaticamente.</w:t>
      </w:r>
    </w:p>
    <w:p w14:paraId="19BC3434" w14:textId="60A6E6ED" w:rsidR="00F8340B" w:rsidRDefault="005E4A14">
      <w:pPr>
        <w:pStyle w:val="MdSpace"/>
        <w:spacing w:after="60"/>
      </w:pPr>
      <w:r w:rsidRPr="00934B79">
        <w:rPr>
          <w:rFonts w:ascii="Agency FB" w:hAnsi="Agency FB"/>
          <w:noProof/>
          <w:sz w:val="22"/>
          <w:szCs w:val="22"/>
        </w:rPr>
        <w:lastRenderedPageBreak/>
        <w:drawing>
          <wp:inline distT="0" distB="0" distL="0" distR="0" wp14:anchorId="7DF607F5" wp14:editId="3E522165">
            <wp:extent cx="2713630" cy="2526658"/>
            <wp:effectExtent l="152400" t="152400" r="353695" b="369570"/>
            <wp:docPr id="111977691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76916" name="Imagem 1" descr="Interface gráfica do usuário, Aplicativ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27744" cy="25397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2B703A" w14:textId="77777777" w:rsidR="00F8340B" w:rsidRDefault="00000000">
      <w:pPr>
        <w:pStyle w:val="MdBlockquote"/>
      </w:pPr>
      <w:r>
        <w:rPr>
          <w:rStyle w:val="MdStrong"/>
        </w:rPr>
        <w:t>Nota:</w:t>
      </w:r>
      <w:r>
        <w:t xml:space="preserve"> O download só fica disponível após o upload do laudo para o servidor e confirmação do pagamento.</w:t>
      </w:r>
    </w:p>
    <w:p w14:paraId="717D49E4" w14:textId="77777777" w:rsidR="00F8340B" w:rsidRDefault="00F8340B">
      <w:pPr>
        <w:pStyle w:val="MdSpace"/>
        <w:spacing w:after="60"/>
      </w:pPr>
    </w:p>
    <w:p w14:paraId="6E88B473" w14:textId="77777777" w:rsidR="00F8340B" w:rsidRDefault="00000000">
      <w:pPr>
        <w:pStyle w:val="MdHeading3"/>
      </w:pPr>
      <w:r>
        <w:t>Verificação de Integridade (Hash SHA-256)</w:t>
      </w:r>
    </w:p>
    <w:p w14:paraId="0D7F8D1A" w14:textId="77777777" w:rsidR="00F8340B" w:rsidRDefault="00000000">
      <w:pPr>
        <w:pStyle w:val="MdParagraph"/>
      </w:pPr>
      <w:r>
        <w:t xml:space="preserve">Cada laudo possui um </w:t>
      </w:r>
      <w:r>
        <w:rPr>
          <w:rStyle w:val="MdStrong"/>
        </w:rPr>
        <w:t>Hash SHA-256</w:t>
      </w:r>
      <w:r>
        <w:t xml:space="preserve"> que garante sua autenticidade e comprova que o documento não foi adulterado:</w:t>
      </w:r>
    </w:p>
    <w:p w14:paraId="7154D285" w14:textId="77777777" w:rsidR="00F8340B" w:rsidRDefault="00F8340B">
      <w:pPr>
        <w:pStyle w:val="MdSpace"/>
        <w:spacing w:after="60"/>
      </w:pPr>
    </w:p>
    <w:p w14:paraId="5E1D1B5F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Na seção do laudo, localize o campo </w:t>
      </w:r>
      <w:r>
        <w:rPr>
          <w:rStyle w:val="MdStrong"/>
        </w:rPr>
        <w:t>"Hash de Integridade"</w:t>
      </w:r>
      <w:r>
        <w:t>.</w:t>
      </w:r>
    </w:p>
    <w:p w14:paraId="1DAFEA73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Clique em </w:t>
      </w:r>
      <w:r>
        <w:rPr>
          <w:rStyle w:val="MdStrong"/>
        </w:rPr>
        <w:t>"Copiar Hash"</w:t>
      </w:r>
      <w:r>
        <w:t>.</w:t>
      </w:r>
    </w:p>
    <w:p w14:paraId="00C1F694" w14:textId="77777777" w:rsidR="00F8340B" w:rsidRDefault="00000000">
      <w:pPr>
        <w:pStyle w:val="MdListItem"/>
        <w:numPr>
          <w:ilvl w:val="0"/>
          <w:numId w:val="3"/>
        </w:numPr>
      </w:pPr>
      <w:r>
        <w:t>Guarde este hash para futuras verificações.</w:t>
      </w:r>
    </w:p>
    <w:p w14:paraId="2C1D331B" w14:textId="77777777" w:rsidR="00F8340B" w:rsidRDefault="00F8340B">
      <w:pPr>
        <w:pStyle w:val="MdSpace"/>
        <w:spacing w:after="60"/>
      </w:pPr>
    </w:p>
    <w:p w14:paraId="773E5425" w14:textId="77777777" w:rsidR="00F8340B" w:rsidRDefault="00000000">
      <w:pPr>
        <w:pStyle w:val="MdParagraph"/>
      </w:pPr>
      <w:r>
        <w:t>O sistema verifica automaticamente a integridade do laudo antes de cada download:</w:t>
      </w:r>
    </w:p>
    <w:p w14:paraId="2D2F03C5" w14:textId="77777777" w:rsidR="00F8340B" w:rsidRDefault="00F8340B">
      <w:pPr>
        <w:pStyle w:val="MdSpace"/>
        <w:spacing w:after="60"/>
      </w:pPr>
    </w:p>
    <w:p w14:paraId="7FB06338" w14:textId="77777777" w:rsidR="00F8340B" w:rsidRDefault="00000000">
      <w:pPr>
        <w:pStyle w:val="MdListItem"/>
        <w:numPr>
          <w:ilvl w:val="0"/>
          <w:numId w:val="2"/>
        </w:numPr>
      </w:pPr>
      <w:r>
        <w:t>✅ Hash válido: download prossegue normalmente.</w:t>
      </w:r>
    </w:p>
    <w:p w14:paraId="2CDB6690" w14:textId="77777777" w:rsidR="00F8340B" w:rsidRDefault="00000000">
      <w:pPr>
        <w:pStyle w:val="MdListItem"/>
        <w:numPr>
          <w:ilvl w:val="0"/>
          <w:numId w:val="2"/>
        </w:numPr>
      </w:pPr>
      <w:r>
        <w:t>❌ Hash inválido: sistema alerta sobre possível alteração do documento.</w:t>
      </w:r>
    </w:p>
    <w:p w14:paraId="77FA68AB" w14:textId="77777777" w:rsidR="00F8340B" w:rsidRDefault="00F8340B">
      <w:pPr>
        <w:pStyle w:val="MdSpace"/>
        <w:spacing w:after="60"/>
      </w:pPr>
    </w:p>
    <w:p w14:paraId="5C8E5777" w14:textId="77777777" w:rsidR="00F8340B" w:rsidRDefault="00F8340B">
      <w:pPr>
        <w:pStyle w:val="MdHr"/>
        <w:pBdr>
          <w:bottom w:val="single" w:sz="6" w:space="1" w:color="auto"/>
        </w:pBdr>
      </w:pPr>
    </w:p>
    <w:p w14:paraId="5BBE4712" w14:textId="77777777" w:rsidR="00F8340B" w:rsidRDefault="00F8340B">
      <w:pPr>
        <w:pStyle w:val="MdSpace"/>
        <w:spacing w:after="60"/>
      </w:pPr>
    </w:p>
    <w:p w14:paraId="2DB96B63" w14:textId="77777777" w:rsidR="00F8340B" w:rsidRDefault="00000000">
      <w:pPr>
        <w:pStyle w:val="MdHeading2"/>
      </w:pPr>
      <w:r>
        <w:lastRenderedPageBreak/>
        <w:t>Laudo de Mapeamento de Riscos Psicossociais</w:t>
      </w:r>
    </w:p>
    <w:p w14:paraId="3D597361" w14:textId="77777777" w:rsidR="00F8340B" w:rsidRDefault="00000000">
      <w:pPr>
        <w:pStyle w:val="MdHeading3"/>
      </w:pPr>
      <w:r>
        <w:t>O que é o Laudo de Mapeamento?</w:t>
      </w:r>
    </w:p>
    <w:p w14:paraId="2BAC35D8" w14:textId="77777777" w:rsidR="00F8340B" w:rsidRDefault="00000000">
      <w:pPr>
        <w:pStyle w:val="MdParagraph"/>
      </w:pPr>
      <w:r>
        <w:t xml:space="preserve">O </w:t>
      </w:r>
      <w:r>
        <w:rPr>
          <w:rStyle w:val="MdStrong"/>
        </w:rPr>
        <w:t>Laudo de Identificação e Mapeamento de Riscos Psicossociais</w:t>
      </w:r>
      <w:r>
        <w:t xml:space="preserve"> é o documento técnico gerado pelo sistema ao final do processo avaliativo. Ele atende às exigências da </w:t>
      </w:r>
      <w:r>
        <w:rPr>
          <w:rStyle w:val="MdStrong"/>
        </w:rPr>
        <w:t>NR-1 (Norma Regulamentadora nº 1)</w:t>
      </w:r>
      <w:r>
        <w:t xml:space="preserve"> e do </w:t>
      </w:r>
      <w:r>
        <w:rPr>
          <w:rStyle w:val="MdStrong"/>
        </w:rPr>
        <w:t>GRO (Gerenciamento de Riscos Ocupacionais)</w:t>
      </w:r>
      <w:r>
        <w:t>, que tornaram obrigatória a identificação e gestão dos riscos psicossociais no ambiente de trabalho.</w:t>
      </w:r>
    </w:p>
    <w:p w14:paraId="089A5EA3" w14:textId="77777777" w:rsidR="00F8340B" w:rsidRDefault="00F8340B">
      <w:pPr>
        <w:pStyle w:val="MdSpace"/>
        <w:spacing w:after="60"/>
      </w:pPr>
    </w:p>
    <w:p w14:paraId="252D4B6A" w14:textId="77777777" w:rsidR="00F8340B" w:rsidRDefault="00000000">
      <w:pPr>
        <w:pStyle w:val="MdParagraph"/>
      </w:pPr>
      <w:r>
        <w:t xml:space="preserve">O laudo é produzido pelo </w:t>
      </w:r>
      <w:r>
        <w:rPr>
          <w:rStyle w:val="MdStrong"/>
        </w:rPr>
        <w:t>Emissor</w:t>
      </w:r>
      <w:r>
        <w:t xml:space="preserve"> — profissional habilitado pré-cadastrado no sistema — com base nos resultados das avaliações respondidas pelos funcionários no ciclo concluído.</w:t>
      </w:r>
    </w:p>
    <w:p w14:paraId="55B2DDD3" w14:textId="77777777" w:rsidR="00F8340B" w:rsidRDefault="00F8340B">
      <w:pPr>
        <w:pStyle w:val="MdSpace"/>
        <w:spacing w:after="60"/>
      </w:pPr>
    </w:p>
    <w:p w14:paraId="49F4C9F5" w14:textId="77777777" w:rsidR="00F8340B" w:rsidRDefault="00000000">
      <w:pPr>
        <w:pStyle w:val="MdHeading3"/>
      </w:pPr>
      <w:r>
        <w:t>O que o Laudo Contém?</w:t>
      </w:r>
    </w:p>
    <w:p w14:paraId="4EF4A1D5" w14:textId="77777777" w:rsidR="00F8340B" w:rsidRDefault="00000000">
      <w:pPr>
        <w:pStyle w:val="MdListItem"/>
        <w:numPr>
          <w:ilvl w:val="0"/>
          <w:numId w:val="2"/>
        </w:numPr>
      </w:pPr>
      <w:r>
        <w:t>Identificação da empresa e do ciclo avaliativo.</w:t>
      </w:r>
    </w:p>
    <w:p w14:paraId="19F13C73" w14:textId="77777777" w:rsidR="00F8340B" w:rsidRDefault="00000000">
      <w:pPr>
        <w:pStyle w:val="MdListItem"/>
        <w:numPr>
          <w:ilvl w:val="0"/>
          <w:numId w:val="2"/>
        </w:numPr>
      </w:pPr>
      <w:r>
        <w:t>Consolidação das respostas dos funcionários por grupo temático (G1–G10).</w:t>
      </w:r>
    </w:p>
    <w:p w14:paraId="56A8D9F9" w14:textId="77777777" w:rsidR="00F8340B" w:rsidRDefault="00000000">
      <w:pPr>
        <w:pStyle w:val="MdListItem"/>
        <w:numPr>
          <w:ilvl w:val="0"/>
          <w:numId w:val="2"/>
        </w:numPr>
      </w:pPr>
      <w:r>
        <w:t xml:space="preserve">Classificação de risco de cada grupo: </w:t>
      </w:r>
      <w:r>
        <w:rPr>
          <w:rStyle w:val="MdStrong"/>
        </w:rPr>
        <w:t>Excelente</w:t>
      </w:r>
      <w:r>
        <w:t xml:space="preserve">, </w:t>
      </w:r>
      <w:r>
        <w:rPr>
          <w:rStyle w:val="MdStrong"/>
        </w:rPr>
        <w:t>Monitorar</w:t>
      </w:r>
      <w:r>
        <w:t xml:space="preserve"> ou </w:t>
      </w:r>
      <w:r>
        <w:rPr>
          <w:rStyle w:val="MdStrong"/>
        </w:rPr>
        <w:t>Atenção</w:t>
      </w:r>
      <w:r>
        <w:t>.</w:t>
      </w:r>
    </w:p>
    <w:p w14:paraId="26BF0943" w14:textId="77777777" w:rsidR="00F8340B" w:rsidRDefault="00000000">
      <w:pPr>
        <w:pStyle w:val="MdListItem"/>
        <w:numPr>
          <w:ilvl w:val="0"/>
          <w:numId w:val="2"/>
        </w:numPr>
      </w:pPr>
      <w:r>
        <w:t>Análise qualitativa dos riscos identificados.</w:t>
      </w:r>
    </w:p>
    <w:p w14:paraId="09D32716" w14:textId="77777777" w:rsidR="00F8340B" w:rsidRDefault="00000000">
      <w:pPr>
        <w:pStyle w:val="MdListItem"/>
        <w:numPr>
          <w:ilvl w:val="0"/>
          <w:numId w:val="2"/>
        </w:numPr>
      </w:pPr>
      <w:r>
        <w:t>Recomendações de intervenção e monitoramento.</w:t>
      </w:r>
    </w:p>
    <w:p w14:paraId="048F1F02" w14:textId="77777777" w:rsidR="00F8340B" w:rsidRDefault="00F8340B">
      <w:pPr>
        <w:pStyle w:val="MdSpace"/>
        <w:spacing w:after="60"/>
      </w:pPr>
    </w:p>
    <w:p w14:paraId="01A5430E" w14:textId="77777777" w:rsidR="00F8340B" w:rsidRDefault="00000000">
      <w:pPr>
        <w:pStyle w:val="MdHeading3"/>
      </w:pPr>
      <w:r>
        <w:t>Como o Gestor Obtém o Laudo?</w:t>
      </w:r>
    </w:p>
    <w:p w14:paraId="3C0A33D2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O ciclo precisa estar com status </w:t>
      </w:r>
      <w:r>
        <w:rPr>
          <w:rStyle w:val="MdStrong"/>
        </w:rPr>
        <w:t>"Concluído"</w:t>
      </w:r>
      <w:r>
        <w:t>.</w:t>
      </w:r>
    </w:p>
    <w:p w14:paraId="6E72E0EB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O gestor solicita a emissão (seção </w:t>
      </w:r>
      <w:hyperlink w:anchor="emissão-de-laudos" w:history="1">
        <w:r w:rsidR="00F8340B">
          <w:rPr>
            <w:rStyle w:val="MdLink"/>
          </w:rPr>
          <w:t>Emissão de Laudos</w:t>
        </w:r>
      </w:hyperlink>
      <w:r>
        <w:t>).</w:t>
      </w:r>
    </w:p>
    <w:p w14:paraId="482B96AD" w14:textId="77777777" w:rsidR="00F8340B" w:rsidRDefault="00000000">
      <w:pPr>
        <w:pStyle w:val="MdListItem"/>
        <w:numPr>
          <w:ilvl w:val="0"/>
          <w:numId w:val="3"/>
        </w:numPr>
      </w:pPr>
      <w:r>
        <w:t>Após o pagamento ser confirmado, o Emissor recebe o lote para emissão.</w:t>
      </w:r>
    </w:p>
    <w:p w14:paraId="4B4035B3" w14:textId="77777777" w:rsidR="00F8340B" w:rsidRDefault="00000000">
      <w:pPr>
        <w:pStyle w:val="MdListItem"/>
        <w:numPr>
          <w:ilvl w:val="0"/>
          <w:numId w:val="3"/>
        </w:numPr>
      </w:pPr>
      <w:r>
        <w:t>O Emissor gera e faz upload do laudo no sistema.</w:t>
      </w:r>
    </w:p>
    <w:p w14:paraId="7958FF79" w14:textId="77777777" w:rsidR="00F8340B" w:rsidRDefault="00000000">
      <w:pPr>
        <w:pStyle w:val="MdListItem"/>
        <w:numPr>
          <w:ilvl w:val="0"/>
          <w:numId w:val="3"/>
        </w:numPr>
      </w:pPr>
      <w:r>
        <w:t>O gestor é notificado e pode baixar o PDF pelo painel.</w:t>
      </w:r>
    </w:p>
    <w:p w14:paraId="664DB0ED" w14:textId="77777777" w:rsidR="00F8340B" w:rsidRDefault="00F8340B">
      <w:pPr>
        <w:pStyle w:val="MdSpace"/>
        <w:spacing w:after="60"/>
      </w:pPr>
    </w:p>
    <w:p w14:paraId="4D896A8F" w14:textId="77777777" w:rsidR="00F8340B" w:rsidRDefault="00000000">
      <w:pPr>
        <w:pStyle w:val="MdBlockquote"/>
      </w:pPr>
      <w:r>
        <w:rPr>
          <w:rStyle w:val="MdStrong"/>
        </w:rPr>
        <w:t>Importante:</w:t>
      </w:r>
      <w:r>
        <w:t xml:space="preserve"> O laudo é um documento com validade legal. Guarde-o em local seguro e mantenha o </w:t>
      </w:r>
      <w:r>
        <w:rPr>
          <w:rStyle w:val="MdStrong"/>
        </w:rPr>
        <w:t>hash de integridade</w:t>
      </w:r>
      <w:r>
        <w:t xml:space="preserve"> registrado para eventuais auditorias ou fiscalizações.</w:t>
      </w:r>
    </w:p>
    <w:p w14:paraId="2BC9D075" w14:textId="77777777" w:rsidR="00F8340B" w:rsidRDefault="00F8340B">
      <w:pPr>
        <w:pStyle w:val="MdSpace"/>
        <w:spacing w:after="60"/>
      </w:pPr>
    </w:p>
    <w:p w14:paraId="784EF08B" w14:textId="77777777" w:rsidR="00F8340B" w:rsidRDefault="00F8340B">
      <w:pPr>
        <w:pStyle w:val="MdHr"/>
        <w:pBdr>
          <w:bottom w:val="single" w:sz="6" w:space="1" w:color="auto"/>
        </w:pBdr>
      </w:pPr>
    </w:p>
    <w:p w14:paraId="076EEEC0" w14:textId="77777777" w:rsidR="00F8340B" w:rsidRDefault="00F8340B">
      <w:pPr>
        <w:pStyle w:val="MdSpace"/>
        <w:spacing w:after="60"/>
      </w:pPr>
    </w:p>
    <w:p w14:paraId="45C9DEBE" w14:textId="77777777" w:rsidR="00F8340B" w:rsidRDefault="00000000">
      <w:pPr>
        <w:pStyle w:val="MdHeading2"/>
      </w:pPr>
      <w:r>
        <w:t>Relatórios</w:t>
      </w:r>
    </w:p>
    <w:p w14:paraId="6C72F231" w14:textId="77777777" w:rsidR="00F8340B" w:rsidRDefault="00000000">
      <w:pPr>
        <w:pStyle w:val="MdHeading3"/>
      </w:pPr>
      <w:r>
        <w:t>Gerar Relatório do Ciclo</w:t>
      </w:r>
    </w:p>
    <w:p w14:paraId="10C23378" w14:textId="77777777" w:rsidR="00F8340B" w:rsidRDefault="00000000">
      <w:pPr>
        <w:pStyle w:val="MdListItem"/>
        <w:numPr>
          <w:ilvl w:val="0"/>
          <w:numId w:val="3"/>
        </w:numPr>
      </w:pPr>
      <w:r>
        <w:t>Acesse os detalhes do ciclo.</w:t>
      </w:r>
    </w:p>
    <w:p w14:paraId="053D4B34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Clique em </w:t>
      </w:r>
      <w:r>
        <w:rPr>
          <w:rStyle w:val="MdStrong"/>
        </w:rPr>
        <w:t>"Gerar Relatório PDF"</w:t>
      </w:r>
      <w:r>
        <w:t>.</w:t>
      </w:r>
    </w:p>
    <w:p w14:paraId="1B7ABDBE" w14:textId="77777777" w:rsidR="00F8340B" w:rsidRDefault="00000000">
      <w:pPr>
        <w:pStyle w:val="MdListItem"/>
        <w:numPr>
          <w:ilvl w:val="0"/>
          <w:numId w:val="3"/>
        </w:numPr>
      </w:pPr>
      <w:r>
        <w:lastRenderedPageBreak/>
        <w:t>Aguarde o processamento.</w:t>
      </w:r>
    </w:p>
    <w:p w14:paraId="4ECDF02C" w14:textId="77777777" w:rsidR="00F8340B" w:rsidRDefault="00000000">
      <w:pPr>
        <w:pStyle w:val="MdListItem"/>
        <w:numPr>
          <w:ilvl w:val="0"/>
          <w:numId w:val="3"/>
        </w:numPr>
      </w:pPr>
      <w:r>
        <w:t>O relatório será baixado automaticamente.</w:t>
      </w:r>
    </w:p>
    <w:p w14:paraId="4D83B322" w14:textId="77777777" w:rsidR="00F8340B" w:rsidRDefault="00F8340B">
      <w:pPr>
        <w:pStyle w:val="MdSpace"/>
        <w:spacing w:after="60"/>
      </w:pPr>
    </w:p>
    <w:p w14:paraId="507BEF73" w14:textId="77777777" w:rsidR="00F8340B" w:rsidRDefault="00000000">
      <w:pPr>
        <w:pStyle w:val="MdParagraph"/>
      </w:pPr>
      <w:r>
        <w:t>O relatório contém:</w:t>
      </w:r>
    </w:p>
    <w:p w14:paraId="3D9DEF49" w14:textId="77777777" w:rsidR="00F8340B" w:rsidRDefault="00F8340B">
      <w:pPr>
        <w:pStyle w:val="MdSpace"/>
        <w:spacing w:after="60"/>
      </w:pPr>
    </w:p>
    <w:p w14:paraId="6EF19B8F" w14:textId="77777777" w:rsidR="00F8340B" w:rsidRDefault="00000000">
      <w:pPr>
        <w:pStyle w:val="MdListItem"/>
        <w:numPr>
          <w:ilvl w:val="0"/>
          <w:numId w:val="2"/>
        </w:numPr>
      </w:pPr>
      <w:r>
        <w:t>Estatísticas gerais do ciclo.</w:t>
      </w:r>
    </w:p>
    <w:p w14:paraId="45E9A733" w14:textId="77777777" w:rsidR="00F8340B" w:rsidRDefault="00000000">
      <w:pPr>
        <w:pStyle w:val="MdListItem"/>
        <w:numPr>
          <w:ilvl w:val="0"/>
          <w:numId w:val="2"/>
        </w:numPr>
      </w:pPr>
      <w:r>
        <w:t>Análise por grupo (G1–G10).</w:t>
      </w:r>
    </w:p>
    <w:p w14:paraId="2FC018E2" w14:textId="77777777" w:rsidR="00F8340B" w:rsidRDefault="00000000">
      <w:pPr>
        <w:pStyle w:val="MdListItem"/>
        <w:numPr>
          <w:ilvl w:val="0"/>
          <w:numId w:val="2"/>
        </w:numPr>
      </w:pPr>
      <w:r>
        <w:t>Classificação de risco.</w:t>
      </w:r>
    </w:p>
    <w:p w14:paraId="77876945" w14:textId="77777777" w:rsidR="00F8340B" w:rsidRDefault="00000000">
      <w:pPr>
        <w:pStyle w:val="MdListItem"/>
        <w:numPr>
          <w:ilvl w:val="0"/>
          <w:numId w:val="2"/>
        </w:numPr>
      </w:pPr>
      <w:r>
        <w:t>Recomendações.</w:t>
      </w:r>
    </w:p>
    <w:p w14:paraId="20DE6DBC" w14:textId="77777777" w:rsidR="00F8340B" w:rsidRDefault="00F8340B">
      <w:pPr>
        <w:pStyle w:val="MdSpace"/>
        <w:spacing w:after="60"/>
      </w:pPr>
    </w:p>
    <w:p w14:paraId="10248DE8" w14:textId="77777777" w:rsidR="00F8340B" w:rsidRDefault="00000000">
      <w:pPr>
        <w:pStyle w:val="MdHeading3"/>
      </w:pPr>
      <w:r>
        <w:t>Gerar Relatório Individual</w:t>
      </w:r>
    </w:p>
    <w:p w14:paraId="6564B121" w14:textId="77777777" w:rsidR="00F8340B" w:rsidRDefault="00000000">
      <w:pPr>
        <w:pStyle w:val="MdListItem"/>
        <w:numPr>
          <w:ilvl w:val="0"/>
          <w:numId w:val="3"/>
        </w:numPr>
      </w:pPr>
      <w:r>
        <w:t>Na tabela de funcionários, localize o funcionário desejado.</w:t>
      </w:r>
    </w:p>
    <w:p w14:paraId="62EC3380" w14:textId="77777777" w:rsidR="00F8340B" w:rsidRDefault="00000000">
      <w:pPr>
        <w:pStyle w:val="MdListItem"/>
        <w:numPr>
          <w:ilvl w:val="0"/>
          <w:numId w:val="3"/>
        </w:numPr>
      </w:pPr>
      <w:r>
        <w:t xml:space="preserve">Clique no botão </w:t>
      </w:r>
      <w:r>
        <w:rPr>
          <w:rStyle w:val="MdStrong"/>
        </w:rPr>
        <w:t>"PDF"</w:t>
      </w:r>
      <w:r>
        <w:t xml:space="preserve"> na coluna Ações.</w:t>
      </w:r>
    </w:p>
    <w:p w14:paraId="1A80A0A6" w14:textId="77777777" w:rsidR="00F8340B" w:rsidRDefault="00000000">
      <w:pPr>
        <w:pStyle w:val="MdListItem"/>
        <w:numPr>
          <w:ilvl w:val="0"/>
          <w:numId w:val="3"/>
        </w:numPr>
      </w:pPr>
      <w:r>
        <w:t>O relatório individual será baixado automaticamente.</w:t>
      </w:r>
    </w:p>
    <w:p w14:paraId="539FD067" w14:textId="77777777" w:rsidR="00F8340B" w:rsidRDefault="00F8340B">
      <w:pPr>
        <w:pStyle w:val="MdSpace"/>
        <w:spacing w:after="60"/>
      </w:pPr>
    </w:p>
    <w:p w14:paraId="350ADFED" w14:textId="77777777" w:rsidR="00F8340B" w:rsidRDefault="00F8340B">
      <w:pPr>
        <w:pStyle w:val="MdHr"/>
        <w:pBdr>
          <w:bottom w:val="single" w:sz="6" w:space="1" w:color="auto"/>
        </w:pBdr>
      </w:pPr>
    </w:p>
    <w:p w14:paraId="7D3D5F23" w14:textId="77777777" w:rsidR="00F8340B" w:rsidRDefault="00F8340B">
      <w:pPr>
        <w:pStyle w:val="MdSpace"/>
        <w:spacing w:after="60"/>
      </w:pPr>
    </w:p>
    <w:p w14:paraId="3677ABF7" w14:textId="77777777" w:rsidR="00F8340B" w:rsidRDefault="00000000">
      <w:pPr>
        <w:pStyle w:val="MdHeading2"/>
      </w:pPr>
      <w:r>
        <w:t>Perguntas Frequentes</w:t>
      </w:r>
    </w:p>
    <w:p w14:paraId="280CEC16" w14:textId="77777777" w:rsidR="00F8340B" w:rsidRDefault="00000000">
      <w:pPr>
        <w:pStyle w:val="MdHeading3"/>
      </w:pPr>
      <w:r>
        <w:t>1. Quantas questões tem a avaliação?</w:t>
      </w:r>
    </w:p>
    <w:p w14:paraId="12C9DB2A" w14:textId="77777777" w:rsidR="00F8340B" w:rsidRDefault="00000000">
      <w:pPr>
        <w:pStyle w:val="MdParagraph"/>
      </w:pPr>
      <w:r>
        <w:t xml:space="preserve">A avaliação contém </w:t>
      </w:r>
      <w:r>
        <w:rPr>
          <w:rStyle w:val="MdStrong"/>
        </w:rPr>
        <w:t>37 questões</w:t>
      </w:r>
      <w:r>
        <w:t xml:space="preserve"> divididas em 10 grupos temáticos. O tempo estimado de resposta é de </w:t>
      </w:r>
      <w:r>
        <w:rPr>
          <w:rStyle w:val="MdStrong"/>
        </w:rPr>
        <w:t>15 a 20 minutos</w:t>
      </w:r>
      <w:r>
        <w:t>.</w:t>
      </w:r>
    </w:p>
    <w:p w14:paraId="64E9A58F" w14:textId="77777777" w:rsidR="00F8340B" w:rsidRDefault="00F8340B">
      <w:pPr>
        <w:pStyle w:val="MdSpace"/>
        <w:spacing w:after="60"/>
      </w:pPr>
    </w:p>
    <w:p w14:paraId="72814DD7" w14:textId="77777777" w:rsidR="00F8340B" w:rsidRDefault="00000000">
      <w:pPr>
        <w:pStyle w:val="MdHeading3"/>
      </w:pPr>
      <w:r>
        <w:t>2. Como os funcionários acessam o sistema?</w:t>
      </w:r>
    </w:p>
    <w:p w14:paraId="65942AB6" w14:textId="77777777" w:rsidR="00F8340B" w:rsidRDefault="00000000">
      <w:pPr>
        <w:pStyle w:val="MdParagraph"/>
      </w:pPr>
      <w:r>
        <w:t>Os funcionários acessam usando:</w:t>
      </w:r>
    </w:p>
    <w:p w14:paraId="003780D5" w14:textId="77777777" w:rsidR="00F8340B" w:rsidRDefault="00F8340B">
      <w:pPr>
        <w:pStyle w:val="MdSpace"/>
        <w:spacing w:after="60"/>
      </w:pPr>
    </w:p>
    <w:p w14:paraId="6C561064" w14:textId="77777777" w:rsidR="00F8340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CPF</w:t>
      </w:r>
      <w:r>
        <w:t xml:space="preserve"> (apenas números).</w:t>
      </w:r>
    </w:p>
    <w:p w14:paraId="3CBFC231" w14:textId="77777777" w:rsidR="00F8340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Data de Nascimento</w:t>
      </w:r>
      <w:r>
        <w:t xml:space="preserve"> (formato ddmmaaaa).</w:t>
      </w:r>
    </w:p>
    <w:p w14:paraId="2389AF63" w14:textId="77777777" w:rsidR="00F8340B" w:rsidRDefault="00F8340B">
      <w:pPr>
        <w:pStyle w:val="MdSpace"/>
        <w:spacing w:after="60"/>
      </w:pPr>
    </w:p>
    <w:p w14:paraId="741A3DC8" w14:textId="77777777" w:rsidR="00F8340B" w:rsidRDefault="00000000">
      <w:pPr>
        <w:pStyle w:val="MdParagraph"/>
      </w:pPr>
      <w:r>
        <w:t xml:space="preserve">Eles </w:t>
      </w:r>
      <w:r>
        <w:rPr>
          <w:rStyle w:val="MdStrong"/>
        </w:rPr>
        <w:t>não precisam de senha</w:t>
      </w:r>
      <w:r>
        <w:t>.</w:t>
      </w:r>
    </w:p>
    <w:p w14:paraId="2DC1132D" w14:textId="77777777" w:rsidR="00F8340B" w:rsidRDefault="00F8340B">
      <w:pPr>
        <w:pStyle w:val="MdSpace"/>
        <w:spacing w:after="60"/>
      </w:pPr>
    </w:p>
    <w:p w14:paraId="63096004" w14:textId="77777777" w:rsidR="00F8340B" w:rsidRDefault="00000000">
      <w:pPr>
        <w:pStyle w:val="MdHeading3"/>
      </w:pPr>
      <w:r>
        <w:t>3. O funcionário pode pausar a avaliação?</w:t>
      </w:r>
    </w:p>
    <w:p w14:paraId="79B55BE8" w14:textId="77777777" w:rsidR="00F8340B" w:rsidRDefault="00000000">
      <w:pPr>
        <w:pStyle w:val="MdParagraph"/>
      </w:pPr>
      <w:r>
        <w:t>Sim. O sistema salva automaticamente cada resposta. O funcionário pode sair e continuar de onde parou.</w:t>
      </w:r>
    </w:p>
    <w:p w14:paraId="3D93C70C" w14:textId="77777777" w:rsidR="00F8340B" w:rsidRDefault="00F8340B">
      <w:pPr>
        <w:pStyle w:val="MdSpace"/>
        <w:spacing w:after="60"/>
      </w:pPr>
    </w:p>
    <w:p w14:paraId="6947E342" w14:textId="77777777" w:rsidR="00F8340B" w:rsidRDefault="00000000">
      <w:pPr>
        <w:pStyle w:val="MdHeading3"/>
      </w:pPr>
      <w:r>
        <w:lastRenderedPageBreak/>
        <w:t>4. Qual a diferença entre "Inativar" e "Reset"?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5"/>
        <w:gridCol w:w="7621"/>
      </w:tblGrid>
      <w:tr w:rsidR="00F8340B" w14:paraId="649B83E1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65B42" w14:textId="77777777" w:rsidR="00F8340B" w:rsidRDefault="00000000">
            <w:pPr>
              <w:pStyle w:val="MdTableHeader"/>
            </w:pPr>
            <w:r>
              <w:t>Ação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7A540" w14:textId="77777777" w:rsidR="00F8340B" w:rsidRDefault="00000000">
            <w:pPr>
              <w:pStyle w:val="MdTableHeader"/>
            </w:pPr>
            <w:r>
              <w:t>Efeito</w:t>
            </w:r>
          </w:p>
        </w:tc>
      </w:tr>
      <w:tr w:rsidR="00F8340B" w14:paraId="4ACB3D47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F43DA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Inativar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AD85C" w14:textId="77777777" w:rsidR="00F8340B" w:rsidRDefault="00000000">
            <w:pPr>
              <w:pStyle w:val="MdTableCell"/>
            </w:pPr>
            <w:r>
              <w:t>Remove o funcionário do ciclo; ele não pode mais responder</w:t>
            </w:r>
          </w:p>
        </w:tc>
      </w:tr>
      <w:tr w:rsidR="00F8340B" w14:paraId="5D46C1DB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AB05F" w14:textId="77777777" w:rsidR="00F8340B" w:rsidRDefault="00000000">
            <w:pPr>
              <w:pStyle w:val="MdTableCell"/>
            </w:pPr>
            <w:r>
              <w:rPr>
                <w:rStyle w:val="MdStrong"/>
              </w:rPr>
              <w:t>Reset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D15B6" w14:textId="77777777" w:rsidR="00F8340B" w:rsidRDefault="00000000">
            <w:pPr>
              <w:pStyle w:val="MdTableCell"/>
            </w:pPr>
            <w:r>
              <w:t>Apaga todas as respostas; o funcionário recomeça do zero</w:t>
            </w:r>
          </w:p>
        </w:tc>
      </w:tr>
    </w:tbl>
    <w:p w14:paraId="7E87C71F" w14:textId="77777777" w:rsidR="00F8340B" w:rsidRDefault="00000000">
      <w:pPr>
        <w:pStyle w:val="MdBlockquote"/>
      </w:pPr>
      <w:r>
        <w:rPr>
          <w:rStyle w:val="MdStrong"/>
        </w:rPr>
        <w:t>Atenção:</w:t>
      </w:r>
      <w:r>
        <w:t xml:space="preserve"> Ambas as ações são irreversíveis.</w:t>
      </w:r>
    </w:p>
    <w:p w14:paraId="39EEE4ED" w14:textId="77777777" w:rsidR="00F8340B" w:rsidRDefault="00F8340B">
      <w:pPr>
        <w:pStyle w:val="MdSpace"/>
        <w:spacing w:after="60"/>
      </w:pPr>
    </w:p>
    <w:p w14:paraId="1CD12AE5" w14:textId="77777777" w:rsidR="00F8340B" w:rsidRDefault="00000000">
      <w:pPr>
        <w:pStyle w:val="MdHeading3"/>
      </w:pPr>
      <w:r>
        <w:t>5. Posso adicionar funcionários a um ciclo existente?</w:t>
      </w:r>
    </w:p>
    <w:p w14:paraId="1F676205" w14:textId="77777777" w:rsidR="00F8340B" w:rsidRDefault="00000000">
      <w:pPr>
        <w:pStyle w:val="MdParagraph"/>
      </w:pPr>
      <w:r>
        <w:t xml:space="preserve">Não. Para incluir novos funcionários, crie um novo ciclo. Os funcionários adicionados após a liberação do último lote aparecerão na </w:t>
      </w:r>
      <w:r>
        <w:rPr>
          <w:rStyle w:val="MdStrong"/>
        </w:rPr>
        <w:t>Aba Pendências</w:t>
      </w:r>
      <w:r>
        <w:t>.</w:t>
      </w:r>
    </w:p>
    <w:p w14:paraId="5C281096" w14:textId="77777777" w:rsidR="00F8340B" w:rsidRDefault="00F8340B">
      <w:pPr>
        <w:pStyle w:val="MdSpace"/>
        <w:spacing w:after="60"/>
      </w:pPr>
    </w:p>
    <w:p w14:paraId="0811423B" w14:textId="77777777" w:rsidR="00F8340B" w:rsidRDefault="00000000">
      <w:pPr>
        <w:pStyle w:val="MdHeading3"/>
      </w:pPr>
      <w:r>
        <w:t>6. Quanto tempo leva para emitir o laudo?</w:t>
      </w:r>
    </w:p>
    <w:p w14:paraId="19268EF4" w14:textId="77777777" w:rsidR="00F8340B" w:rsidRDefault="00000000">
      <w:pPr>
        <w:pStyle w:val="MdParagraph"/>
      </w:pPr>
      <w:r>
        <w:t>Após a confirmação do pagamento, o Emissor processa o laudo e o disponibiliza para download. O prazo pode variar; você será notificado quando estiver disponível.</w:t>
      </w:r>
    </w:p>
    <w:p w14:paraId="7746DEFC" w14:textId="77777777" w:rsidR="00F8340B" w:rsidRDefault="00F8340B">
      <w:pPr>
        <w:pStyle w:val="MdSpace"/>
        <w:spacing w:after="60"/>
      </w:pPr>
    </w:p>
    <w:p w14:paraId="74E55A29" w14:textId="77777777" w:rsidR="00F8340B" w:rsidRDefault="00000000">
      <w:pPr>
        <w:pStyle w:val="MdHeading3"/>
      </w:pPr>
      <w:r>
        <w:t>7. O Gestor Clínica precisa pagar por cada empresa?</w:t>
      </w:r>
    </w:p>
    <w:p w14:paraId="1DC0D766" w14:textId="77777777" w:rsidR="00F8340B" w:rsidRDefault="00000000">
      <w:pPr>
        <w:pStyle w:val="MdParagraph"/>
      </w:pPr>
      <w:r>
        <w:t>🏥 Sim. Cada empresa cliente possui seu próprio processo de emissão e cobrança. O link de pagamento é gerado separadamente para cada empresa.</w:t>
      </w:r>
    </w:p>
    <w:p w14:paraId="0A142B51" w14:textId="77777777" w:rsidR="00F8340B" w:rsidRDefault="00F8340B">
      <w:pPr>
        <w:pStyle w:val="MdSpace"/>
        <w:spacing w:after="60"/>
      </w:pPr>
    </w:p>
    <w:p w14:paraId="42CE6BF0" w14:textId="77777777" w:rsidR="00F8340B" w:rsidRDefault="00000000">
      <w:pPr>
        <w:pStyle w:val="MdHeading3"/>
      </w:pPr>
      <w:r>
        <w:t>8. O que aparece na Aba Pendências?</w:t>
      </w:r>
    </w:p>
    <w:p w14:paraId="040FA1CB" w14:textId="77777777" w:rsidR="00F8340B" w:rsidRDefault="00000000">
      <w:pPr>
        <w:pStyle w:val="MdParagraph"/>
      </w:pPr>
      <w:r>
        <w:t>A aba exibe funcionários ativos sem avaliação concluída em nenhum ciclo liberado, agrupados por motivo: inativados, nunca avaliados, adicionados após o lote ou sem conclusão válida.</w:t>
      </w:r>
    </w:p>
    <w:p w14:paraId="66BEA6C9" w14:textId="77777777" w:rsidR="00F8340B" w:rsidRDefault="00F8340B">
      <w:pPr>
        <w:pStyle w:val="MdSpace"/>
        <w:spacing w:after="60"/>
      </w:pPr>
    </w:p>
    <w:p w14:paraId="3B115625" w14:textId="77777777" w:rsidR="00F8340B" w:rsidRDefault="00000000">
      <w:pPr>
        <w:pStyle w:val="MdHeading3"/>
      </w:pPr>
      <w:r>
        <w:t>9. O laudo tem validade legal?</w:t>
      </w:r>
    </w:p>
    <w:p w14:paraId="23229D37" w14:textId="77777777" w:rsidR="00F8340B" w:rsidRDefault="00000000">
      <w:pPr>
        <w:pStyle w:val="MdParagraph"/>
      </w:pPr>
      <w:r>
        <w:t>Sim. O laudo atende aos requisitos da NR-1/GRO. O hash SHA-256 garante a integridade do documento para fins de auditoria e fiscalização.</w:t>
      </w:r>
    </w:p>
    <w:p w14:paraId="01F5FD4F" w14:textId="77777777" w:rsidR="00F8340B" w:rsidRDefault="00F8340B">
      <w:pPr>
        <w:pStyle w:val="MdSpace"/>
        <w:spacing w:after="60"/>
      </w:pPr>
    </w:p>
    <w:p w14:paraId="55036743" w14:textId="77777777" w:rsidR="00F8340B" w:rsidRDefault="00F8340B">
      <w:pPr>
        <w:pStyle w:val="MdHr"/>
        <w:pBdr>
          <w:bottom w:val="single" w:sz="6" w:space="1" w:color="auto"/>
        </w:pBdr>
      </w:pPr>
    </w:p>
    <w:p w14:paraId="7E9D4B95" w14:textId="77777777" w:rsidR="00F8340B" w:rsidRDefault="00F8340B">
      <w:pPr>
        <w:pStyle w:val="MdSpace"/>
        <w:spacing w:after="60"/>
      </w:pPr>
    </w:p>
    <w:p w14:paraId="73698697" w14:textId="77777777" w:rsidR="00F8340B" w:rsidRDefault="00000000">
      <w:pPr>
        <w:pStyle w:val="MdHeading2"/>
      </w:pPr>
      <w:r>
        <w:lastRenderedPageBreak/>
        <w:t>Suporte</w:t>
      </w:r>
    </w:p>
    <w:p w14:paraId="325D4B9D" w14:textId="77777777" w:rsidR="00F8340B" w:rsidRDefault="00000000">
      <w:pPr>
        <w:pStyle w:val="MdHeading3"/>
      </w:pPr>
      <w:r>
        <w:t>Canais de Atendimento</w:t>
      </w:r>
    </w:p>
    <w:p w14:paraId="402A8A25" w14:textId="2E21CDC3" w:rsidR="00F8340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E-mail:</w:t>
      </w:r>
      <w:r>
        <w:t xml:space="preserve"> </w:t>
      </w:r>
      <w:hyperlink r:id="rId27" w:history="1">
        <w:r w:rsidR="005E4A14" w:rsidRPr="00615754">
          <w:rPr>
            <w:rStyle w:val="Hiperligao"/>
          </w:rPr>
          <w:t>contato@qwork.com.br</w:t>
        </w:r>
      </w:hyperlink>
    </w:p>
    <w:p w14:paraId="3B028B8D" w14:textId="1F5F08BF" w:rsidR="00F8340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Telefone:</w:t>
      </w:r>
      <w:r>
        <w:t xml:space="preserve"> (</w:t>
      </w:r>
      <w:r w:rsidR="005E4A14">
        <w:t>41</w:t>
      </w:r>
      <w:r>
        <w:t xml:space="preserve">) </w:t>
      </w:r>
      <w:r w:rsidR="005E4A14">
        <w:t>99540</w:t>
      </w:r>
      <w:r>
        <w:t>-</w:t>
      </w:r>
      <w:r w:rsidR="005E4A14">
        <w:t>1309</w:t>
      </w:r>
    </w:p>
    <w:p w14:paraId="6BB07F74" w14:textId="77777777" w:rsidR="00F8340B" w:rsidRDefault="00F8340B">
      <w:pPr>
        <w:pStyle w:val="MdSpace"/>
        <w:spacing w:after="60"/>
      </w:pPr>
    </w:p>
    <w:p w14:paraId="6D16802C" w14:textId="77777777" w:rsidR="00F8340B" w:rsidRDefault="00000000">
      <w:pPr>
        <w:pStyle w:val="MdHeading3"/>
      </w:pPr>
      <w:r>
        <w:t>Informações Úteis</w:t>
      </w:r>
    </w:p>
    <w:p w14:paraId="133FFBB8" w14:textId="77777777" w:rsidR="00F8340B" w:rsidRDefault="00000000">
      <w:pPr>
        <w:pStyle w:val="MdParagraph"/>
      </w:pPr>
      <w:r>
        <w:t>Ao entrar em contato, tenha em mãos:</w:t>
      </w:r>
    </w:p>
    <w:p w14:paraId="18A86C55" w14:textId="77777777" w:rsidR="00F8340B" w:rsidRDefault="00F8340B">
      <w:pPr>
        <w:pStyle w:val="MdSpace"/>
        <w:spacing w:after="60"/>
      </w:pPr>
    </w:p>
    <w:p w14:paraId="1050ABFC" w14:textId="77777777" w:rsidR="00F8340B" w:rsidRDefault="00000000">
      <w:pPr>
        <w:pStyle w:val="MdListItem"/>
        <w:numPr>
          <w:ilvl w:val="0"/>
          <w:numId w:val="2"/>
        </w:numPr>
      </w:pPr>
      <w:r>
        <w:t>Seu CPF.</w:t>
      </w:r>
    </w:p>
    <w:p w14:paraId="01E29162" w14:textId="77777777" w:rsidR="00F8340B" w:rsidRDefault="00000000">
      <w:pPr>
        <w:pStyle w:val="MdListItem"/>
        <w:numPr>
          <w:ilvl w:val="0"/>
          <w:numId w:val="2"/>
        </w:numPr>
      </w:pPr>
      <w:r>
        <w:t>Nome da empresa (ou empresa cliente, se aplicável).</w:t>
      </w:r>
    </w:p>
    <w:p w14:paraId="6BEFFDDE" w14:textId="77777777" w:rsidR="00F8340B" w:rsidRDefault="00000000">
      <w:pPr>
        <w:pStyle w:val="MdListItem"/>
        <w:numPr>
          <w:ilvl w:val="0"/>
          <w:numId w:val="2"/>
        </w:numPr>
      </w:pPr>
      <w:r>
        <w:t>ID do ciclo (se aplicável).</w:t>
      </w:r>
    </w:p>
    <w:p w14:paraId="70EB205D" w14:textId="77777777" w:rsidR="00F8340B" w:rsidRDefault="00F8340B">
      <w:pPr>
        <w:pStyle w:val="MdSpace"/>
        <w:spacing w:after="60"/>
      </w:pPr>
    </w:p>
    <w:p w14:paraId="07458427" w14:textId="77777777" w:rsidR="00F8340B" w:rsidRDefault="00000000">
      <w:pPr>
        <w:pStyle w:val="MdHeading3"/>
      </w:pPr>
      <w:r>
        <w:t>Horário de Atendimento</w:t>
      </w:r>
    </w:p>
    <w:p w14:paraId="10EB8318" w14:textId="77777777" w:rsidR="00F8340B" w:rsidRDefault="00000000">
      <w:pPr>
        <w:pStyle w:val="MdParagraph"/>
      </w:pPr>
      <w:r>
        <w:t>Segunda a Sexta: 08h às 18h</w:t>
      </w:r>
    </w:p>
    <w:p w14:paraId="3610E8AA" w14:textId="77777777" w:rsidR="00F8340B" w:rsidRDefault="00F8340B">
      <w:pPr>
        <w:pStyle w:val="MdSpace"/>
        <w:spacing w:after="60"/>
      </w:pPr>
    </w:p>
    <w:p w14:paraId="41BA9D65" w14:textId="77777777" w:rsidR="00F8340B" w:rsidRDefault="00F8340B">
      <w:pPr>
        <w:pStyle w:val="MdHr"/>
        <w:pBdr>
          <w:bottom w:val="single" w:sz="6" w:space="1" w:color="auto"/>
        </w:pBdr>
      </w:pPr>
    </w:p>
    <w:p w14:paraId="2F350B27" w14:textId="77777777" w:rsidR="00F8340B" w:rsidRDefault="00F8340B">
      <w:pPr>
        <w:pStyle w:val="MdSpace"/>
        <w:spacing w:after="60"/>
      </w:pPr>
    </w:p>
    <w:p w14:paraId="20F99A62" w14:textId="77777777" w:rsidR="00F8340B" w:rsidRDefault="00000000">
      <w:pPr>
        <w:pStyle w:val="MdParagraph"/>
      </w:pPr>
      <w:r>
        <w:rPr>
          <w:rStyle w:val="MdStrong"/>
        </w:rPr>
        <w:t>© 2026 QWork - Sistema de Avaliação Psicossocial</w:t>
      </w:r>
    </w:p>
    <w:sectPr w:rsidR="00F8340B">
      <w:headerReference w:type="default" r:id="rId2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AE1C5" w14:textId="77777777" w:rsidR="00FD1CDE" w:rsidRDefault="00FD1CDE" w:rsidP="00944C05">
      <w:r>
        <w:separator/>
      </w:r>
    </w:p>
  </w:endnote>
  <w:endnote w:type="continuationSeparator" w:id="0">
    <w:p w14:paraId="152ED5C9" w14:textId="77777777" w:rsidR="00FD1CDE" w:rsidRDefault="00FD1CDE" w:rsidP="00944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E5281" w14:textId="77777777" w:rsidR="00FD1CDE" w:rsidRDefault="00FD1CDE" w:rsidP="00944C05">
      <w:r>
        <w:separator/>
      </w:r>
    </w:p>
  </w:footnote>
  <w:footnote w:type="continuationSeparator" w:id="0">
    <w:p w14:paraId="2199F084" w14:textId="77777777" w:rsidR="00FD1CDE" w:rsidRDefault="00FD1CDE" w:rsidP="00944C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82626" w14:textId="4A30D7DA" w:rsidR="00944C05" w:rsidRDefault="00944C05">
    <w:pPr>
      <w:pStyle w:val="Cabealho"/>
    </w:pPr>
    <w:r>
      <w:rPr>
        <w:noProof/>
      </w:rPr>
      <w:drawing>
        <wp:inline distT="0" distB="0" distL="0" distR="0" wp14:anchorId="4ED59C23" wp14:editId="73C7C30D">
          <wp:extent cx="2223770" cy="855980"/>
          <wp:effectExtent l="0" t="0" r="5080" b="1270"/>
          <wp:docPr id="1" name="image1.png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Logotipo&#10;&#10;O conteúdo gerado por IA pode estar incorreto.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23770" cy="8559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A3F15"/>
    <w:multiLevelType w:val="hybridMultilevel"/>
    <w:tmpl w:val="8C30811A"/>
    <w:lvl w:ilvl="0" w:tplc="2EF4B034">
      <w:start w:val="1"/>
      <w:numFmt w:val="bullet"/>
      <w:lvlText w:val="•"/>
      <w:lvlJc w:val="left"/>
      <w:pPr>
        <w:ind w:left="720" w:hanging="360"/>
      </w:pPr>
    </w:lvl>
    <w:lvl w:ilvl="1" w:tplc="34064164">
      <w:start w:val="1"/>
      <w:numFmt w:val="bullet"/>
      <w:lvlText w:val="◦"/>
      <w:lvlJc w:val="left"/>
      <w:pPr>
        <w:ind w:left="1440" w:hanging="360"/>
      </w:pPr>
    </w:lvl>
    <w:lvl w:ilvl="2" w:tplc="2474EFC2">
      <w:start w:val="1"/>
      <w:numFmt w:val="bullet"/>
      <w:lvlText w:val="•"/>
      <w:lvlJc w:val="left"/>
      <w:pPr>
        <w:ind w:left="2160" w:hanging="360"/>
      </w:pPr>
    </w:lvl>
    <w:lvl w:ilvl="3" w:tplc="A880A760">
      <w:start w:val="1"/>
      <w:numFmt w:val="bullet"/>
      <w:lvlText w:val="◦"/>
      <w:lvlJc w:val="left"/>
      <w:pPr>
        <w:ind w:left="2880" w:hanging="360"/>
      </w:pPr>
    </w:lvl>
    <w:lvl w:ilvl="4" w:tplc="A6BE34FE">
      <w:start w:val="1"/>
      <w:numFmt w:val="bullet"/>
      <w:lvlText w:val="•"/>
      <w:lvlJc w:val="left"/>
      <w:pPr>
        <w:ind w:left="3600" w:hanging="360"/>
      </w:pPr>
    </w:lvl>
    <w:lvl w:ilvl="5" w:tplc="731ED2FC">
      <w:start w:val="1"/>
      <w:numFmt w:val="bullet"/>
      <w:lvlText w:val="◦"/>
      <w:lvlJc w:val="left"/>
      <w:pPr>
        <w:ind w:left="4320" w:hanging="360"/>
      </w:pPr>
    </w:lvl>
    <w:lvl w:ilvl="6" w:tplc="A68231BC">
      <w:start w:val="1"/>
      <w:numFmt w:val="bullet"/>
      <w:lvlText w:val="•"/>
      <w:lvlJc w:val="left"/>
      <w:pPr>
        <w:ind w:left="5040" w:hanging="360"/>
      </w:pPr>
    </w:lvl>
    <w:lvl w:ilvl="7" w:tplc="714E53FA">
      <w:numFmt w:val="decimal"/>
      <w:lvlText w:val=""/>
      <w:lvlJc w:val="left"/>
    </w:lvl>
    <w:lvl w:ilvl="8" w:tplc="12CEA49E">
      <w:numFmt w:val="decimal"/>
      <w:lvlText w:val=""/>
      <w:lvlJc w:val="left"/>
    </w:lvl>
  </w:abstractNum>
  <w:abstractNum w:abstractNumId="1" w15:restartNumberingAfterBreak="0">
    <w:nsid w:val="24EE7C66"/>
    <w:multiLevelType w:val="hybridMultilevel"/>
    <w:tmpl w:val="82F68CFA"/>
    <w:lvl w:ilvl="0" w:tplc="DC32E348">
      <w:start w:val="1"/>
      <w:numFmt w:val="bullet"/>
      <w:lvlText w:val="●"/>
      <w:lvlJc w:val="left"/>
      <w:pPr>
        <w:ind w:left="720" w:hanging="360"/>
      </w:pPr>
    </w:lvl>
    <w:lvl w:ilvl="1" w:tplc="CB58A266">
      <w:start w:val="1"/>
      <w:numFmt w:val="bullet"/>
      <w:lvlText w:val="○"/>
      <w:lvlJc w:val="left"/>
      <w:pPr>
        <w:ind w:left="1440" w:hanging="360"/>
      </w:pPr>
    </w:lvl>
    <w:lvl w:ilvl="2" w:tplc="9EACB970">
      <w:start w:val="1"/>
      <w:numFmt w:val="bullet"/>
      <w:lvlText w:val="■"/>
      <w:lvlJc w:val="left"/>
      <w:pPr>
        <w:ind w:left="2160" w:hanging="360"/>
      </w:pPr>
    </w:lvl>
    <w:lvl w:ilvl="3" w:tplc="771E5FDE">
      <w:start w:val="1"/>
      <w:numFmt w:val="bullet"/>
      <w:lvlText w:val="●"/>
      <w:lvlJc w:val="left"/>
      <w:pPr>
        <w:ind w:left="2880" w:hanging="360"/>
      </w:pPr>
    </w:lvl>
    <w:lvl w:ilvl="4" w:tplc="64D489F6">
      <w:start w:val="1"/>
      <w:numFmt w:val="bullet"/>
      <w:lvlText w:val="○"/>
      <w:lvlJc w:val="left"/>
      <w:pPr>
        <w:ind w:left="3600" w:hanging="360"/>
      </w:pPr>
    </w:lvl>
    <w:lvl w:ilvl="5" w:tplc="2F4E09C2">
      <w:start w:val="1"/>
      <w:numFmt w:val="bullet"/>
      <w:lvlText w:val="■"/>
      <w:lvlJc w:val="left"/>
      <w:pPr>
        <w:ind w:left="4320" w:hanging="360"/>
      </w:pPr>
    </w:lvl>
    <w:lvl w:ilvl="6" w:tplc="9B98A7DC">
      <w:start w:val="1"/>
      <w:numFmt w:val="bullet"/>
      <w:lvlText w:val="●"/>
      <w:lvlJc w:val="left"/>
      <w:pPr>
        <w:ind w:left="5040" w:hanging="360"/>
      </w:pPr>
    </w:lvl>
    <w:lvl w:ilvl="7" w:tplc="38624F64">
      <w:start w:val="1"/>
      <w:numFmt w:val="bullet"/>
      <w:lvlText w:val="●"/>
      <w:lvlJc w:val="left"/>
      <w:pPr>
        <w:ind w:left="5760" w:hanging="360"/>
      </w:pPr>
    </w:lvl>
    <w:lvl w:ilvl="8" w:tplc="12C6B4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4A7CDA"/>
    <w:multiLevelType w:val="multilevel"/>
    <w:tmpl w:val="8AEAA97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613751414">
    <w:abstractNumId w:val="1"/>
    <w:lvlOverride w:ilvl="0">
      <w:startOverride w:val="1"/>
    </w:lvlOverride>
  </w:num>
  <w:num w:numId="2" w16cid:durableId="1603879647">
    <w:abstractNumId w:val="0"/>
    <w:lvlOverride w:ilvl="0">
      <w:startOverride w:val="1"/>
    </w:lvlOverride>
  </w:num>
  <w:num w:numId="3" w16cid:durableId="194356764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40B"/>
    <w:rsid w:val="00033610"/>
    <w:rsid w:val="000B210A"/>
    <w:rsid w:val="000B792B"/>
    <w:rsid w:val="002C595E"/>
    <w:rsid w:val="005E4A14"/>
    <w:rsid w:val="00691714"/>
    <w:rsid w:val="00944C05"/>
    <w:rsid w:val="00AE456F"/>
    <w:rsid w:val="00F8340B"/>
    <w:rsid w:val="00FA10F3"/>
    <w:rsid w:val="00FD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78DE6"/>
  <w15:docId w15:val="{EB899B38-7A5C-49C2-B0B5-FEDBE01CC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Cabealho">
    <w:name w:val="header"/>
    <w:basedOn w:val="Normal"/>
    <w:link w:val="CabealhoCarter"/>
    <w:uiPriority w:val="99"/>
    <w:unhideWhenUsed/>
    <w:rsid w:val="00944C05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44C05"/>
  </w:style>
  <w:style w:type="paragraph" w:styleId="Rodap">
    <w:name w:val="footer"/>
    <w:basedOn w:val="Normal"/>
    <w:link w:val="RodapCarter"/>
    <w:uiPriority w:val="99"/>
    <w:unhideWhenUsed/>
    <w:rsid w:val="00944C05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944C05"/>
  </w:style>
  <w:style w:type="character" w:styleId="MenoNoResolvida">
    <w:name w:val="Unresolved Mention"/>
    <w:basedOn w:val="Tipodeletrapredefinidodopargrafo"/>
    <w:uiPriority w:val="99"/>
    <w:semiHidden/>
    <w:unhideWhenUsed/>
    <w:rsid w:val="005E4A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mailto:contato@qwork.com.br" TargetMode="Externa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24206EACCB2C4FAB316A8F095DF8C3" ma:contentTypeVersion="14" ma:contentTypeDescription="Crie um novo documento." ma:contentTypeScope="" ma:versionID="093f0b350e75f9c5fa2ca98574fcb7ff">
  <xsd:schema xmlns:xsd="http://www.w3.org/2001/XMLSchema" xmlns:xs="http://www.w3.org/2001/XMLSchema" xmlns:p="http://schemas.microsoft.com/office/2006/metadata/properties" xmlns:ns2="2ad0756d-c923-4462-aa7c-acac71d0400e" xmlns:ns3="c1f1d5b0-eed6-4808-b89b-dd10c6606431" targetNamespace="http://schemas.microsoft.com/office/2006/metadata/properties" ma:root="true" ma:fieldsID="744312404746201948c68ceb58338966" ns2:_="" ns3:_="">
    <xsd:import namespace="2ad0756d-c923-4462-aa7c-acac71d0400e"/>
    <xsd:import namespace="c1f1d5b0-eed6-4808-b89b-dd10c66064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0756d-c923-4462-aa7c-acac71d040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29ed44b1-cff8-4118-aa88-2f7a787b10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1d5b0-eed6-4808-b89b-dd10c660643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0c3b10a-0d4b-41f5-9442-da1d1703c013}" ma:internalName="TaxCatchAll" ma:showField="CatchAllData" ma:web="c1f1d5b0-eed6-4808-b89b-dd10c66064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d0756d-c923-4462-aa7c-acac71d0400e">
      <Terms xmlns="http://schemas.microsoft.com/office/infopath/2007/PartnerControls"/>
    </lcf76f155ced4ddcb4097134ff3c332f>
    <TaxCatchAll xmlns="c1f1d5b0-eed6-4808-b89b-dd10c6606431" xsi:nil="true"/>
  </documentManagement>
</p:properties>
</file>

<file path=customXml/itemProps1.xml><?xml version="1.0" encoding="utf-8"?>
<ds:datastoreItem xmlns:ds="http://schemas.openxmlformats.org/officeDocument/2006/customXml" ds:itemID="{AEEB9A99-F8B6-4D34-BED1-2E2F6BF7CB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E6D410-F6BD-489B-9436-6B94DB9CAC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d0756d-c923-4462-aa7c-acac71d0400e"/>
    <ds:schemaRef ds:uri="c1f1d5b0-eed6-4808-b89b-dd10c66064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DDAB89-8609-4016-94C2-3B0FC2252B6A}">
  <ds:schemaRefs>
    <ds:schemaRef ds:uri="http://schemas.microsoft.com/office/2006/metadata/properties"/>
    <ds:schemaRef ds:uri="http://schemas.microsoft.com/office/infopath/2007/PartnerControls"/>
    <ds:schemaRef ds:uri="2ad0756d-c923-4462-aa7c-acac71d0400e"/>
    <ds:schemaRef ds:uri="c1f1d5b0-eed6-4808-b89b-dd10c660643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23</Pages>
  <Words>2705</Words>
  <Characters>14611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17282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Danilo Costa</cp:lastModifiedBy>
  <cp:revision>4</cp:revision>
  <dcterms:created xsi:type="dcterms:W3CDTF">2026-03-03T18:53:00Z</dcterms:created>
  <dcterms:modified xsi:type="dcterms:W3CDTF">2026-04-02T14:00:00Z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0x0101003824206EACCB2C4FAB316A8F095DF8C3</vt:lpwstr>
  </property>
  <property fmtid="{D5CDD505-2E9C-101B-9397-08002B2CF9AE}" pid="3" name="MediaServiceImageTags">
    <vt:lpwstr/>
  </property>
</Properties>
</file>