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4ADD" w14:textId="3C5958B5" w:rsidR="003C07A2" w:rsidRPr="00C8369E" w:rsidRDefault="00D26692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##Readme – Projeto do 2º bimestre</w:t>
      </w:r>
    </w:p>
    <w:p w14:paraId="4AACF484" w14:textId="682D40D8" w:rsidR="00D26692" w:rsidRPr="00C8369E" w:rsidRDefault="00D26692" w:rsidP="00C8369E">
      <w:pPr>
        <w:rPr>
          <w:rFonts w:ascii="Arial" w:hAnsi="Arial" w:cs="Arial"/>
          <w:sz w:val="24"/>
          <w:szCs w:val="24"/>
        </w:rPr>
      </w:pPr>
    </w:p>
    <w:p w14:paraId="75A838FE" w14:textId="6CC64A99" w:rsidR="003C07A2" w:rsidRPr="00C8369E" w:rsidRDefault="00D26692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* Nome do software desenvolvido:</w:t>
      </w:r>
    </w:p>
    <w:p w14:paraId="20D36992" w14:textId="4B4EBFCF" w:rsidR="00D26692" w:rsidRPr="00C8369E" w:rsidRDefault="00C578E4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P&amp;J Food.</w:t>
      </w:r>
    </w:p>
    <w:p w14:paraId="4A6A0BC8" w14:textId="0DEFD336" w:rsidR="00D26692" w:rsidRPr="00C8369E" w:rsidRDefault="00D26692" w:rsidP="00C8369E">
      <w:pPr>
        <w:rPr>
          <w:rFonts w:ascii="Arial" w:hAnsi="Arial" w:cs="Arial"/>
          <w:sz w:val="24"/>
          <w:szCs w:val="24"/>
        </w:rPr>
      </w:pPr>
    </w:p>
    <w:p w14:paraId="4486740B" w14:textId="33868A17" w:rsidR="00D26692" w:rsidRPr="00C8369E" w:rsidRDefault="00D26692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* Nome dos integrantes da equipe:</w:t>
      </w:r>
    </w:p>
    <w:p w14:paraId="4B6C5E02" w14:textId="4C043EAD" w:rsidR="00D26692" w:rsidRPr="00C8369E" w:rsidRDefault="00334BBA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-Enzo Manente Ferreira, -Hicham</w:t>
      </w:r>
      <w:r w:rsidR="00C578E4" w:rsidRPr="00C8369E">
        <w:rPr>
          <w:rFonts w:ascii="Arial" w:hAnsi="Arial" w:cs="Arial"/>
          <w:sz w:val="24"/>
          <w:szCs w:val="24"/>
        </w:rPr>
        <w:t xml:space="preserve"> Karim</w:t>
      </w:r>
      <w:r w:rsidRPr="00C8369E">
        <w:rPr>
          <w:rFonts w:ascii="Arial" w:hAnsi="Arial" w:cs="Arial"/>
          <w:sz w:val="24"/>
          <w:szCs w:val="24"/>
        </w:rPr>
        <w:t xml:space="preserve"> Jebai</w:t>
      </w:r>
    </w:p>
    <w:p w14:paraId="37AE25B1" w14:textId="2EE8C18E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</w:p>
    <w:p w14:paraId="32563EA7" w14:textId="2EEC236F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*Diagrama UML de atividades:</w:t>
      </w:r>
    </w:p>
    <w:p w14:paraId="34182C45" w14:textId="36883019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drawing>
          <wp:inline distT="0" distB="0" distL="0" distR="0" wp14:anchorId="1732A039" wp14:editId="70BE9B09">
            <wp:extent cx="5327374" cy="5252199"/>
            <wp:effectExtent l="0" t="0" r="6985" b="5715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3" cy="526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3CD3" w14:textId="3AF270B3" w:rsidR="00DD0E10" w:rsidRPr="00C8369E" w:rsidRDefault="00DD0E10" w:rsidP="00C8369E">
      <w:pPr>
        <w:rPr>
          <w:rFonts w:ascii="Arial" w:hAnsi="Arial" w:cs="Arial"/>
          <w:sz w:val="24"/>
          <w:szCs w:val="24"/>
        </w:rPr>
      </w:pPr>
    </w:p>
    <w:p w14:paraId="4C92A1CA" w14:textId="77777777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 xml:space="preserve">Link do diagrama: </w:t>
      </w:r>
    </w:p>
    <w:p w14:paraId="01DA5B39" w14:textId="74C88B3D" w:rsidR="00DD0E10" w:rsidRPr="00C8369E" w:rsidRDefault="003500DD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lastRenderedPageBreak/>
        <w:t>https://lucid.app/lucidchart/68b0cae6-3e1a-4244-8a54-e308ed398a52/edit?invitationId=inv_b994a4fb-bfd0-4d34-bad6-03b368b0ddcd</w:t>
      </w:r>
    </w:p>
    <w:p w14:paraId="266C4397" w14:textId="2269AE7B" w:rsidR="00DD0E10" w:rsidRPr="00C8369E" w:rsidRDefault="00DD0E10" w:rsidP="00C8369E">
      <w:pPr>
        <w:rPr>
          <w:rFonts w:ascii="Arial" w:hAnsi="Arial" w:cs="Arial"/>
          <w:sz w:val="24"/>
          <w:szCs w:val="24"/>
        </w:rPr>
      </w:pPr>
    </w:p>
    <w:p w14:paraId="166E7A7E" w14:textId="77777777" w:rsidR="00DD0E10" w:rsidRPr="00C8369E" w:rsidRDefault="00DD0E10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*Descrição do funcionamento do software:</w:t>
      </w:r>
    </w:p>
    <w:p w14:paraId="3334B35C" w14:textId="579DE344" w:rsidR="003F6633" w:rsidRPr="00C8369E" w:rsidRDefault="00AB10A1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 xml:space="preserve">O presente software possui uma interface simples de usuário baseada em menus, cada menu contendo um respectivo </w:t>
      </w:r>
      <w:r w:rsidR="00221635" w:rsidRPr="00C8369E">
        <w:rPr>
          <w:rFonts w:ascii="Arial" w:hAnsi="Arial" w:cs="Arial"/>
          <w:sz w:val="24"/>
          <w:szCs w:val="24"/>
        </w:rPr>
        <w:t>número</w:t>
      </w:r>
      <w:r w:rsidRPr="00C8369E">
        <w:rPr>
          <w:rFonts w:ascii="Arial" w:hAnsi="Arial" w:cs="Arial"/>
          <w:sz w:val="24"/>
          <w:szCs w:val="24"/>
        </w:rPr>
        <w:t xml:space="preserve"> de funcionalidades para serem acessadas</w:t>
      </w:r>
      <w:r w:rsidR="00933CBA" w:rsidRPr="00C8369E">
        <w:rPr>
          <w:rFonts w:ascii="Arial" w:hAnsi="Arial" w:cs="Arial"/>
          <w:sz w:val="24"/>
          <w:szCs w:val="24"/>
        </w:rPr>
        <w:t xml:space="preserve">, sendo eles o menu principal, menu </w:t>
      </w:r>
      <w:r w:rsidR="00767ECB" w:rsidRPr="00C8369E">
        <w:rPr>
          <w:rFonts w:ascii="Arial" w:hAnsi="Arial" w:cs="Arial"/>
          <w:sz w:val="24"/>
          <w:szCs w:val="24"/>
        </w:rPr>
        <w:t>de cadastro de clientes, menu de cadastro de alimentos e menu de histórico de pedidos</w:t>
      </w:r>
    </w:p>
    <w:p w14:paraId="7427099C" w14:textId="18A88D73" w:rsidR="00933CBA" w:rsidRPr="00C8369E" w:rsidRDefault="00933CBA" w:rsidP="00C8369E">
      <w:pPr>
        <w:rPr>
          <w:rFonts w:ascii="Arial" w:hAnsi="Arial" w:cs="Arial"/>
          <w:sz w:val="24"/>
          <w:szCs w:val="24"/>
        </w:rPr>
      </w:pPr>
    </w:p>
    <w:p w14:paraId="15473E49" w14:textId="0AD54711" w:rsidR="00933CBA" w:rsidRPr="00C8369E" w:rsidRDefault="00933CBA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Menu prin</w:t>
      </w:r>
      <w:r w:rsidR="00767ECB" w:rsidRPr="00C8369E">
        <w:rPr>
          <w:rFonts w:ascii="Arial" w:hAnsi="Arial" w:cs="Arial"/>
          <w:sz w:val="24"/>
          <w:szCs w:val="24"/>
        </w:rPr>
        <w:t>cipal:</w:t>
      </w:r>
    </w:p>
    <w:p w14:paraId="331406C2" w14:textId="3883C856" w:rsidR="00767ECB" w:rsidRPr="00C8369E" w:rsidRDefault="00767ECB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No menu principal o usuário pode digitar (1) para acessar o cadastro de clientes, (2) para acessar o cadastro de alimentos, (3) para gerar relatório das informações geradas durante a execução do programa e (4) para sair do programa.</w:t>
      </w:r>
    </w:p>
    <w:p w14:paraId="32A95ABE" w14:textId="260AFA26" w:rsidR="00767ECB" w:rsidRPr="00C8369E" w:rsidRDefault="00767ECB" w:rsidP="00C8369E">
      <w:pPr>
        <w:rPr>
          <w:rFonts w:ascii="Arial" w:hAnsi="Arial" w:cs="Arial"/>
          <w:sz w:val="24"/>
          <w:szCs w:val="24"/>
        </w:rPr>
      </w:pPr>
    </w:p>
    <w:p w14:paraId="0E2B5674" w14:textId="353576BB" w:rsidR="00767ECB" w:rsidRPr="00C8369E" w:rsidRDefault="00767ECB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 xml:space="preserve">Menu de </w:t>
      </w:r>
      <w:r w:rsidR="00DD4F86" w:rsidRPr="00C8369E">
        <w:rPr>
          <w:rFonts w:ascii="Arial" w:hAnsi="Arial" w:cs="Arial"/>
          <w:sz w:val="24"/>
          <w:szCs w:val="24"/>
        </w:rPr>
        <w:t>C</w:t>
      </w:r>
      <w:r w:rsidRPr="00C8369E">
        <w:rPr>
          <w:rFonts w:ascii="Arial" w:hAnsi="Arial" w:cs="Arial"/>
          <w:sz w:val="24"/>
          <w:szCs w:val="24"/>
        </w:rPr>
        <w:t>lientes:</w:t>
      </w:r>
    </w:p>
    <w:p w14:paraId="58D749B6" w14:textId="01B786F7" w:rsidR="00DD4F86" w:rsidRPr="00C8369E" w:rsidRDefault="00767ECB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No menu de clientes o usuário pode digitar (1) para inserir o cadastro de clientes</w:t>
      </w:r>
      <w:r w:rsidR="00DD4F86" w:rsidRPr="00C8369E">
        <w:rPr>
          <w:rFonts w:ascii="Arial" w:hAnsi="Arial" w:cs="Arial"/>
          <w:sz w:val="24"/>
          <w:szCs w:val="24"/>
        </w:rPr>
        <w:t>, cadastrando assim o nome, data de nascimento, gerando o ID e a quantidade de viagens realizadas, (2) para consultar o cadastro, informando ao programa o ID correspondente ao cliente, (3) para remover o cliente informando o ID, (4) para alterar o cadastro do cliente informando o ID, (5) para consultar o histórico de pedidos</w:t>
      </w:r>
      <w:r w:rsidR="008475A0" w:rsidRPr="00C8369E">
        <w:rPr>
          <w:rFonts w:ascii="Arial" w:hAnsi="Arial" w:cs="Arial"/>
          <w:sz w:val="24"/>
          <w:szCs w:val="24"/>
        </w:rPr>
        <w:t xml:space="preserve"> e (6) para voltar ao menu principal</w:t>
      </w:r>
      <w:r w:rsidR="00DD4F86" w:rsidRPr="00C8369E">
        <w:rPr>
          <w:rFonts w:ascii="Arial" w:hAnsi="Arial" w:cs="Arial"/>
          <w:sz w:val="24"/>
          <w:szCs w:val="24"/>
        </w:rPr>
        <w:t>.</w:t>
      </w:r>
    </w:p>
    <w:p w14:paraId="0C22B862" w14:textId="2B084D70" w:rsidR="00DD4F86" w:rsidRPr="00C8369E" w:rsidRDefault="00DD4F86" w:rsidP="00C8369E">
      <w:pPr>
        <w:rPr>
          <w:rFonts w:ascii="Arial" w:hAnsi="Arial" w:cs="Arial"/>
          <w:sz w:val="24"/>
          <w:szCs w:val="24"/>
        </w:rPr>
      </w:pPr>
    </w:p>
    <w:p w14:paraId="788F8040" w14:textId="2113EB50" w:rsidR="00DD4F86" w:rsidRPr="00C8369E" w:rsidRDefault="00DD4F86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Menu de Alimentos:</w:t>
      </w:r>
    </w:p>
    <w:p w14:paraId="14371F5A" w14:textId="78C17503" w:rsidR="00DD4F86" w:rsidRPr="00C8369E" w:rsidRDefault="00DD4F86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No menu de Alimentos o usuário pode digitar (1) para inserir o cadastro de alimentos, cadastrando assim o nome do alimento, valor calórico do alimento, preço do alimento</w:t>
      </w:r>
      <w:r w:rsidR="008475A0" w:rsidRPr="00C8369E">
        <w:rPr>
          <w:rFonts w:ascii="Arial" w:hAnsi="Arial" w:cs="Arial"/>
          <w:sz w:val="24"/>
          <w:szCs w:val="24"/>
        </w:rPr>
        <w:t>, informar se o alimento é industrializado ou não e por fim cadastrar o ID do alimento, (2) para consultar o cadastro do alimento, informando o ID do alimento que deseja buscar, (3) para remover o cadastro do alimento, informando também o ID, (4) para alterar o cadastro do alimento informando o ID e (5) para voltar ao menu principal.</w:t>
      </w:r>
    </w:p>
    <w:p w14:paraId="30B2F8A4" w14:textId="5CF9826B" w:rsidR="008475A0" w:rsidRPr="00C8369E" w:rsidRDefault="008475A0" w:rsidP="00C8369E">
      <w:pPr>
        <w:rPr>
          <w:rFonts w:ascii="Arial" w:hAnsi="Arial" w:cs="Arial"/>
          <w:sz w:val="24"/>
          <w:szCs w:val="24"/>
        </w:rPr>
      </w:pPr>
    </w:p>
    <w:p w14:paraId="6B0D30B7" w14:textId="2CFAE6A1" w:rsidR="008475A0" w:rsidRPr="00C8369E" w:rsidRDefault="008475A0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Menu de Histórico de pedidos:</w:t>
      </w:r>
    </w:p>
    <w:p w14:paraId="306E6736" w14:textId="5362E8F9" w:rsidR="008475A0" w:rsidRPr="00C8369E" w:rsidRDefault="008475A0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No menu de histórico de pedidos o usuário pode digitar (1) para inserir ou alterar um alimento no histórico de pedidos, (2) para consultar o histórico de pedidos informando o ID do cliente, podendo dentro dessa opção escolher se o usuário quer o histórico atual ou o histórico completo de pedidos, e (3) para voltar ao menu</w:t>
      </w:r>
      <w:r w:rsidR="005F3F36" w:rsidRPr="00C8369E">
        <w:rPr>
          <w:rFonts w:ascii="Arial" w:hAnsi="Arial" w:cs="Arial"/>
          <w:sz w:val="24"/>
          <w:szCs w:val="24"/>
        </w:rPr>
        <w:t xml:space="preserve"> clientes</w:t>
      </w:r>
      <w:r w:rsidRPr="00C8369E">
        <w:rPr>
          <w:rFonts w:ascii="Arial" w:hAnsi="Arial" w:cs="Arial"/>
          <w:sz w:val="24"/>
          <w:szCs w:val="24"/>
        </w:rPr>
        <w:t>.</w:t>
      </w:r>
    </w:p>
    <w:p w14:paraId="1490700D" w14:textId="0427632A" w:rsidR="0056623F" w:rsidRPr="00C8369E" w:rsidRDefault="0056623F" w:rsidP="00C8369E">
      <w:pPr>
        <w:rPr>
          <w:rFonts w:ascii="Arial" w:hAnsi="Arial" w:cs="Arial"/>
          <w:sz w:val="24"/>
          <w:szCs w:val="24"/>
        </w:rPr>
      </w:pPr>
    </w:p>
    <w:p w14:paraId="7613FDD3" w14:textId="024A46D8" w:rsidR="0056623F" w:rsidRPr="00C8369E" w:rsidRDefault="0056623F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O arquivo de log(register.txt) e</w:t>
      </w:r>
      <w:r w:rsidR="009E3EE2">
        <w:rPr>
          <w:rFonts w:ascii="Arial" w:hAnsi="Arial" w:cs="Arial"/>
          <w:sz w:val="24"/>
          <w:szCs w:val="24"/>
        </w:rPr>
        <w:t xml:space="preserve"> o</w:t>
      </w:r>
      <w:r w:rsidRPr="00C8369E">
        <w:rPr>
          <w:rFonts w:ascii="Arial" w:hAnsi="Arial" w:cs="Arial"/>
          <w:sz w:val="24"/>
          <w:szCs w:val="24"/>
        </w:rPr>
        <w:t xml:space="preserve"> relatório(relatorio.txt) se encontra na pasta .zip enviada </w:t>
      </w:r>
    </w:p>
    <w:p w14:paraId="00D29041" w14:textId="0666488F" w:rsidR="003500DD" w:rsidRPr="00C8369E" w:rsidRDefault="00BC44E4" w:rsidP="00C8369E">
      <w:pPr>
        <w:rPr>
          <w:rFonts w:ascii="Arial" w:hAnsi="Arial" w:cs="Arial"/>
          <w:sz w:val="24"/>
          <w:szCs w:val="24"/>
        </w:rPr>
      </w:pPr>
      <w:r w:rsidRPr="00C8369E">
        <w:rPr>
          <w:rFonts w:ascii="Arial" w:hAnsi="Arial" w:cs="Arial"/>
          <w:sz w:val="24"/>
          <w:szCs w:val="24"/>
        </w:rPr>
        <w:t>*</w:t>
      </w:r>
      <w:r w:rsidR="00C8369E" w:rsidRPr="00C8369E">
        <w:rPr>
          <w:rFonts w:ascii="Arial" w:hAnsi="Arial" w:cs="Arial"/>
          <w:sz w:val="24"/>
          <w:szCs w:val="24"/>
        </w:rPr>
        <w:t>Descrição</w:t>
      </w:r>
      <w:r w:rsidRPr="00C8369E">
        <w:rPr>
          <w:rFonts w:ascii="Arial" w:hAnsi="Arial" w:cs="Arial"/>
          <w:sz w:val="24"/>
          <w:szCs w:val="24"/>
        </w:rPr>
        <w:t xml:space="preserve"> de um caso de uso: </w:t>
      </w:r>
      <w:r w:rsidR="001E3538">
        <w:rPr>
          <w:rFonts w:ascii="Arial" w:hAnsi="Arial" w:cs="Arial"/>
          <w:sz w:val="24"/>
          <w:szCs w:val="24"/>
        </w:rPr>
        <w:t>Inserir o c</w:t>
      </w:r>
      <w:r w:rsidRPr="00C8369E">
        <w:rPr>
          <w:rFonts w:ascii="Arial" w:hAnsi="Arial" w:cs="Arial"/>
          <w:sz w:val="24"/>
          <w:szCs w:val="24"/>
        </w:rPr>
        <w:t>adastr</w:t>
      </w:r>
      <w:r w:rsidR="001E3538">
        <w:rPr>
          <w:rFonts w:ascii="Arial" w:hAnsi="Arial" w:cs="Arial"/>
          <w:sz w:val="24"/>
          <w:szCs w:val="24"/>
        </w:rPr>
        <w:t>o do</w:t>
      </w:r>
      <w:r w:rsidRPr="00C8369E">
        <w:rPr>
          <w:rFonts w:ascii="Arial" w:hAnsi="Arial" w:cs="Arial"/>
          <w:sz w:val="24"/>
          <w:szCs w:val="24"/>
        </w:rPr>
        <w:t xml:space="preserve"> cliente</w:t>
      </w:r>
    </w:p>
    <w:p w14:paraId="6886C555" w14:textId="57A75967" w:rsidR="00C8369E" w:rsidRDefault="00C8369E" w:rsidP="00C8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BC44E4" w:rsidRPr="00C8369E">
        <w:rPr>
          <w:rFonts w:ascii="Arial" w:hAnsi="Arial" w:cs="Arial"/>
          <w:sz w:val="24"/>
          <w:szCs w:val="24"/>
        </w:rPr>
        <w:t>o usuário irá acessar o menu de cadastro de cliente</w:t>
      </w:r>
      <w:r>
        <w:rPr>
          <w:rFonts w:ascii="Arial" w:hAnsi="Arial" w:cs="Arial"/>
          <w:sz w:val="24"/>
          <w:szCs w:val="24"/>
        </w:rPr>
        <w:t>.</w:t>
      </w:r>
      <w:r w:rsidR="00BC44E4" w:rsidRPr="00C8369E">
        <w:rPr>
          <w:rFonts w:ascii="Arial" w:hAnsi="Arial" w:cs="Arial"/>
          <w:sz w:val="24"/>
          <w:szCs w:val="24"/>
        </w:rPr>
        <w:t xml:space="preserve"> </w:t>
      </w:r>
    </w:p>
    <w:p w14:paraId="4A1DAA65" w14:textId="5389ABAF" w:rsidR="001E3538" w:rsidRDefault="001E3538" w:rsidP="00C8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 usuário irá selecionar a opção inserir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c</w:t>
      </w:r>
      <w:r w:rsidRPr="00C8369E">
        <w:rPr>
          <w:rFonts w:ascii="Arial" w:hAnsi="Arial" w:cs="Arial"/>
          <w:sz w:val="24"/>
          <w:szCs w:val="24"/>
        </w:rPr>
        <w:t>adastr</w:t>
      </w:r>
      <w:r>
        <w:rPr>
          <w:rFonts w:ascii="Arial" w:hAnsi="Arial" w:cs="Arial"/>
          <w:sz w:val="24"/>
          <w:szCs w:val="24"/>
        </w:rPr>
        <w:t>o d</w:t>
      </w:r>
      <w:r>
        <w:rPr>
          <w:rFonts w:ascii="Arial" w:hAnsi="Arial" w:cs="Arial"/>
          <w:sz w:val="24"/>
          <w:szCs w:val="24"/>
        </w:rPr>
        <w:t>o</w:t>
      </w:r>
      <w:r w:rsidRPr="00C8369E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.</w:t>
      </w:r>
    </w:p>
    <w:p w14:paraId="668B53B4" w14:textId="137CC96F" w:rsidR="00C8369E" w:rsidRDefault="001E3538" w:rsidP="00C8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8369E">
        <w:rPr>
          <w:rFonts w:ascii="Arial" w:hAnsi="Arial" w:cs="Arial"/>
          <w:sz w:val="24"/>
          <w:szCs w:val="24"/>
        </w:rPr>
        <w:t xml:space="preserve">. o usuário irá </w:t>
      </w:r>
      <w:r w:rsidR="00BC44E4" w:rsidRPr="00C8369E">
        <w:rPr>
          <w:rFonts w:ascii="Arial" w:hAnsi="Arial" w:cs="Arial"/>
          <w:sz w:val="24"/>
          <w:szCs w:val="24"/>
        </w:rPr>
        <w:t>inseri</w:t>
      </w:r>
      <w:r w:rsidR="00C8369E">
        <w:rPr>
          <w:rFonts w:ascii="Arial" w:hAnsi="Arial" w:cs="Arial"/>
          <w:sz w:val="24"/>
          <w:szCs w:val="24"/>
        </w:rPr>
        <w:t>r</w:t>
      </w:r>
      <w:r w:rsidR="00BC44E4" w:rsidRPr="00C8369E">
        <w:rPr>
          <w:rFonts w:ascii="Arial" w:hAnsi="Arial" w:cs="Arial"/>
          <w:sz w:val="24"/>
          <w:szCs w:val="24"/>
        </w:rPr>
        <w:t xml:space="preserve"> os dados do </w:t>
      </w:r>
      <w:r w:rsidR="00C8369E" w:rsidRPr="00C8369E">
        <w:rPr>
          <w:rFonts w:ascii="Arial" w:hAnsi="Arial" w:cs="Arial"/>
          <w:sz w:val="24"/>
          <w:szCs w:val="24"/>
        </w:rPr>
        <w:t>cliente</w:t>
      </w:r>
      <w:r w:rsidR="00C8369E">
        <w:rPr>
          <w:rFonts w:ascii="Arial" w:hAnsi="Arial" w:cs="Arial"/>
          <w:sz w:val="24"/>
          <w:szCs w:val="24"/>
        </w:rPr>
        <w:t xml:space="preserve"> (Nome, Data de nascimento, ID e Quantidade de viagens).</w:t>
      </w:r>
    </w:p>
    <w:p w14:paraId="4ECAEF67" w14:textId="35BBC608" w:rsidR="00C8369E" w:rsidRDefault="001E3538" w:rsidP="00C8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8369E">
        <w:rPr>
          <w:rFonts w:ascii="Arial" w:hAnsi="Arial" w:cs="Arial"/>
          <w:sz w:val="24"/>
          <w:szCs w:val="24"/>
        </w:rPr>
        <w:t>.usuario cadastra o cliente.</w:t>
      </w:r>
      <w:r w:rsidR="006232E9" w:rsidRPr="00C8369E">
        <w:rPr>
          <w:rFonts w:ascii="Arial" w:hAnsi="Arial" w:cs="Arial"/>
          <w:sz w:val="24"/>
          <w:szCs w:val="24"/>
        </w:rPr>
        <w:t xml:space="preserve"> </w:t>
      </w:r>
    </w:p>
    <w:p w14:paraId="605EFEFC" w14:textId="0E77BC48" w:rsidR="00BC44E4" w:rsidRPr="00C8369E" w:rsidRDefault="001E3538" w:rsidP="00C83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C8369E">
        <w:rPr>
          <w:rFonts w:ascii="Arial" w:hAnsi="Arial" w:cs="Arial"/>
          <w:sz w:val="24"/>
          <w:szCs w:val="24"/>
        </w:rPr>
        <w:t>.</w:t>
      </w:r>
      <w:r w:rsidR="006232E9" w:rsidRPr="00C8369E">
        <w:rPr>
          <w:rFonts w:ascii="Arial" w:hAnsi="Arial" w:cs="Arial"/>
          <w:sz w:val="24"/>
          <w:szCs w:val="24"/>
        </w:rPr>
        <w:t xml:space="preserve"> por fim,</w:t>
      </w:r>
      <w:r w:rsidR="00C8369E">
        <w:rPr>
          <w:rFonts w:ascii="Arial" w:hAnsi="Arial" w:cs="Arial"/>
          <w:sz w:val="24"/>
          <w:szCs w:val="24"/>
        </w:rPr>
        <w:t xml:space="preserve"> o usuário</w:t>
      </w:r>
      <w:r w:rsidR="006232E9" w:rsidRPr="00C8369E">
        <w:rPr>
          <w:rFonts w:ascii="Arial" w:hAnsi="Arial" w:cs="Arial"/>
          <w:sz w:val="24"/>
          <w:szCs w:val="24"/>
        </w:rPr>
        <w:t xml:space="preserve"> digita 0 para retornar ao menu.</w:t>
      </w:r>
    </w:p>
    <w:p w14:paraId="630C9BB8" w14:textId="77777777" w:rsidR="00BC44E4" w:rsidRPr="00C8369E" w:rsidRDefault="00BC44E4" w:rsidP="00C8369E">
      <w:pPr>
        <w:rPr>
          <w:rFonts w:ascii="Arial" w:hAnsi="Arial" w:cs="Arial"/>
          <w:sz w:val="24"/>
          <w:szCs w:val="24"/>
        </w:rPr>
      </w:pPr>
    </w:p>
    <w:p w14:paraId="5041854C" w14:textId="4000C3DC" w:rsidR="003500DD" w:rsidRPr="001E3538" w:rsidRDefault="003500DD" w:rsidP="00C8369E">
      <w:pPr>
        <w:rPr>
          <w:rFonts w:ascii="Arial" w:hAnsi="Arial" w:cs="Arial"/>
          <w:sz w:val="24"/>
          <w:szCs w:val="24"/>
        </w:rPr>
      </w:pPr>
    </w:p>
    <w:p w14:paraId="28A6DE79" w14:textId="24B17EBB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</w:p>
    <w:p w14:paraId="48579D4E" w14:textId="77777777" w:rsidR="003500DD" w:rsidRPr="00C8369E" w:rsidRDefault="003500DD" w:rsidP="00C8369E">
      <w:pPr>
        <w:rPr>
          <w:rFonts w:ascii="Arial" w:hAnsi="Arial" w:cs="Arial"/>
          <w:sz w:val="24"/>
          <w:szCs w:val="24"/>
        </w:rPr>
      </w:pPr>
    </w:p>
    <w:p w14:paraId="79017020" w14:textId="77777777" w:rsidR="00221635" w:rsidRPr="00C8369E" w:rsidRDefault="00221635" w:rsidP="00C8369E">
      <w:pPr>
        <w:rPr>
          <w:rFonts w:ascii="Arial" w:hAnsi="Arial" w:cs="Arial"/>
          <w:sz w:val="24"/>
          <w:szCs w:val="24"/>
        </w:rPr>
      </w:pPr>
    </w:p>
    <w:p w14:paraId="3F13DFA4" w14:textId="77777777" w:rsidR="00D26692" w:rsidRPr="00C8369E" w:rsidRDefault="00D26692" w:rsidP="00C8369E">
      <w:pPr>
        <w:rPr>
          <w:rFonts w:ascii="Arial" w:hAnsi="Arial" w:cs="Arial"/>
          <w:sz w:val="24"/>
          <w:szCs w:val="24"/>
        </w:rPr>
      </w:pPr>
    </w:p>
    <w:p w14:paraId="4134CEDF" w14:textId="77777777" w:rsidR="00D26692" w:rsidRPr="00C8369E" w:rsidRDefault="00D26692" w:rsidP="00C8369E">
      <w:pPr>
        <w:rPr>
          <w:rFonts w:ascii="Arial" w:hAnsi="Arial" w:cs="Arial"/>
          <w:sz w:val="24"/>
          <w:szCs w:val="24"/>
        </w:rPr>
      </w:pPr>
    </w:p>
    <w:p w14:paraId="6BB9FF2A" w14:textId="77777777" w:rsidR="003C07A2" w:rsidRDefault="003C07A2" w:rsidP="003C07A2"/>
    <w:sectPr w:rsidR="003C0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A13D0"/>
    <w:multiLevelType w:val="hybridMultilevel"/>
    <w:tmpl w:val="FC20FD46"/>
    <w:lvl w:ilvl="0" w:tplc="3038491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91F80"/>
    <w:multiLevelType w:val="hybridMultilevel"/>
    <w:tmpl w:val="54B64E1C"/>
    <w:lvl w:ilvl="0" w:tplc="E8BAC3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E36B0"/>
    <w:multiLevelType w:val="hybridMultilevel"/>
    <w:tmpl w:val="EA9C0230"/>
    <w:lvl w:ilvl="0" w:tplc="DC1480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7695"/>
    <w:multiLevelType w:val="hybridMultilevel"/>
    <w:tmpl w:val="8536CFE8"/>
    <w:lvl w:ilvl="0" w:tplc="9612CF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A2"/>
    <w:rsid w:val="001E3538"/>
    <w:rsid w:val="00221635"/>
    <w:rsid w:val="00334BBA"/>
    <w:rsid w:val="003500DD"/>
    <w:rsid w:val="003C07A2"/>
    <w:rsid w:val="003F20D5"/>
    <w:rsid w:val="003F6633"/>
    <w:rsid w:val="004B5E96"/>
    <w:rsid w:val="0056623F"/>
    <w:rsid w:val="005F3F36"/>
    <w:rsid w:val="006232E9"/>
    <w:rsid w:val="00740733"/>
    <w:rsid w:val="00767ECB"/>
    <w:rsid w:val="008475A0"/>
    <w:rsid w:val="00933CBA"/>
    <w:rsid w:val="009E3EE2"/>
    <w:rsid w:val="00AB10A1"/>
    <w:rsid w:val="00BC44E4"/>
    <w:rsid w:val="00C578E4"/>
    <w:rsid w:val="00C8369E"/>
    <w:rsid w:val="00D26692"/>
    <w:rsid w:val="00DD0E10"/>
    <w:rsid w:val="00D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19BC"/>
  <w15:chartTrackingRefBased/>
  <w15:docId w15:val="{4E5175E9-3E07-4FBD-B83E-52182354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Manente Ferreira</dc:creator>
  <cp:keywords/>
  <dc:description/>
  <cp:lastModifiedBy>Hicham Karim Jebai</cp:lastModifiedBy>
  <cp:revision>6</cp:revision>
  <dcterms:created xsi:type="dcterms:W3CDTF">2022-04-02T16:45:00Z</dcterms:created>
  <dcterms:modified xsi:type="dcterms:W3CDTF">2022-04-02T19:49:00Z</dcterms:modified>
</cp:coreProperties>
</file>