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9C891" w14:textId="73C6E734" w:rsidR="009C26FD" w:rsidRPr="009C26FD" w:rsidRDefault="009C26FD" w:rsidP="009C26FD">
      <w:pPr>
        <w:tabs>
          <w:tab w:val="num" w:pos="720"/>
        </w:tabs>
        <w:ind w:left="720" w:hanging="360"/>
        <w:rPr>
          <w:b/>
          <w:bCs/>
        </w:rPr>
      </w:pPr>
      <w:r w:rsidRPr="009C26FD">
        <w:rPr>
          <w:b/>
          <w:bCs/>
        </w:rPr>
        <w:t>1. Identificação do Sistema</w:t>
      </w:r>
    </w:p>
    <w:p w14:paraId="79C105F8" w14:textId="595284BE" w:rsidR="009C26FD" w:rsidRPr="009C26FD" w:rsidRDefault="009C26FD" w:rsidP="009C26FD">
      <w:pPr>
        <w:numPr>
          <w:ilvl w:val="0"/>
          <w:numId w:val="1"/>
        </w:numPr>
      </w:pPr>
      <w:r w:rsidRPr="009C26FD">
        <w:rPr>
          <w:b/>
          <w:bCs/>
        </w:rPr>
        <w:t>Nome do sistema:</w:t>
      </w:r>
      <w:r w:rsidRPr="009C26FD">
        <w:t xml:space="preserve"> </w:t>
      </w:r>
      <w:r>
        <w:t>CoreWood</w:t>
      </w:r>
    </w:p>
    <w:p w14:paraId="7D0EEFFA" w14:textId="66F4F6F1" w:rsidR="009C26FD" w:rsidRPr="009C26FD" w:rsidRDefault="009C26FD" w:rsidP="009C26FD">
      <w:pPr>
        <w:numPr>
          <w:ilvl w:val="0"/>
          <w:numId w:val="1"/>
        </w:numPr>
      </w:pPr>
      <w:r w:rsidRPr="009C26FD">
        <w:rPr>
          <w:b/>
          <w:bCs/>
        </w:rPr>
        <w:t>Desenvolvido por:</w:t>
      </w:r>
      <w:r w:rsidRPr="009C26FD">
        <w:t xml:space="preserve"> Enzo Koyano Pedriça – </w:t>
      </w:r>
      <w:r>
        <w:t>Engenharia de Produto</w:t>
      </w:r>
    </w:p>
    <w:p w14:paraId="411957CF" w14:textId="77777777" w:rsidR="009C26FD" w:rsidRPr="009C26FD" w:rsidRDefault="009C26FD" w:rsidP="009C26FD">
      <w:pPr>
        <w:numPr>
          <w:ilvl w:val="0"/>
          <w:numId w:val="1"/>
        </w:numPr>
      </w:pPr>
      <w:r w:rsidRPr="009C26FD">
        <w:rPr>
          <w:b/>
          <w:bCs/>
        </w:rPr>
        <w:t>Versão:</w:t>
      </w:r>
      <w:r w:rsidRPr="009C26FD">
        <w:t xml:space="preserve"> 1.0</w:t>
      </w:r>
    </w:p>
    <w:p w14:paraId="044A8222" w14:textId="6BB3FE2B" w:rsidR="009C26FD" w:rsidRPr="009C26FD" w:rsidRDefault="009C26FD" w:rsidP="009C26FD">
      <w:pPr>
        <w:numPr>
          <w:ilvl w:val="0"/>
          <w:numId w:val="1"/>
        </w:numPr>
      </w:pPr>
      <w:r w:rsidRPr="009C26FD">
        <w:rPr>
          <w:b/>
          <w:bCs/>
        </w:rPr>
        <w:t>Data:</w:t>
      </w:r>
      <w:r w:rsidRPr="009C26FD">
        <w:t xml:space="preserve"> </w:t>
      </w:r>
      <w:r>
        <w:t>13/11/2025</w:t>
      </w:r>
    </w:p>
    <w:p w14:paraId="396F1557" w14:textId="2FA43FB5" w:rsidR="009C26FD" w:rsidRPr="009C26FD" w:rsidRDefault="009C26FD" w:rsidP="009C26FD">
      <w:pPr>
        <w:numPr>
          <w:ilvl w:val="0"/>
          <w:numId w:val="1"/>
        </w:numPr>
      </w:pPr>
      <w:r w:rsidRPr="009C26FD">
        <w:rPr>
          <w:b/>
          <w:bCs/>
        </w:rPr>
        <w:t>Área responsável:</w:t>
      </w:r>
      <w:r w:rsidRPr="009C26FD">
        <w:t xml:space="preserve"> </w:t>
      </w:r>
      <w:r>
        <w:t>Engenharia de Produto</w:t>
      </w:r>
    </w:p>
    <w:p w14:paraId="75926CEA" w14:textId="77777777" w:rsidR="009C26FD" w:rsidRPr="009C26FD" w:rsidRDefault="009C26FD" w:rsidP="009C26FD">
      <w:r w:rsidRPr="009C26FD">
        <w:pict w14:anchorId="26CA97B1">
          <v:rect id="_x0000_i1079" style="width:0;height:1.5pt" o:hralign="center" o:hrstd="t" o:hr="t" fillcolor="#a0a0a0" stroked="f"/>
        </w:pict>
      </w:r>
    </w:p>
    <w:p w14:paraId="483B1BDD" w14:textId="77777777" w:rsidR="009C26FD" w:rsidRPr="009C26FD" w:rsidRDefault="009C26FD" w:rsidP="009C26FD">
      <w:pPr>
        <w:rPr>
          <w:b/>
          <w:bCs/>
        </w:rPr>
      </w:pPr>
      <w:r w:rsidRPr="009C26FD">
        <w:rPr>
          <w:b/>
          <w:bCs/>
        </w:rPr>
        <w:t>2. Objetivo do Sistema</w:t>
      </w:r>
    </w:p>
    <w:p w14:paraId="1EA8C015" w14:textId="77777777" w:rsidR="009C26FD" w:rsidRPr="009C26FD" w:rsidRDefault="009C26FD" w:rsidP="009C26FD">
      <w:r w:rsidRPr="009C26FD">
        <w:t>O sistema foi desenvolvido com o propósito de otimizar etapas críticas do desenvolvimento de produtos na área de P&amp;D, oferecendo automação, padronização e agilidade em processos antes realizados de forma manual.</w:t>
      </w:r>
    </w:p>
    <w:p w14:paraId="4ADDB474" w14:textId="77777777" w:rsidR="009C26FD" w:rsidRPr="009C26FD" w:rsidRDefault="009C26FD" w:rsidP="009C26FD">
      <w:r w:rsidRPr="009C26FD">
        <w:t>Atualmente, o sistema possui duas funcionalidades principais:</w:t>
      </w:r>
    </w:p>
    <w:p w14:paraId="3660A347" w14:textId="77777777" w:rsidR="009C26FD" w:rsidRPr="009C26FD" w:rsidRDefault="009C26FD" w:rsidP="009C26FD">
      <w:pPr>
        <w:rPr>
          <w:b/>
          <w:bCs/>
        </w:rPr>
      </w:pPr>
      <w:r w:rsidRPr="009C26FD">
        <w:rPr>
          <w:b/>
          <w:bCs/>
        </w:rPr>
        <w:t>2.1 Geração de Documentação Técnica – Setor de Furação</w:t>
      </w:r>
    </w:p>
    <w:p w14:paraId="152DAB24" w14:textId="2896A08B" w:rsidR="009C26FD" w:rsidRPr="009C26FD" w:rsidRDefault="009C26FD" w:rsidP="009C26FD">
      <w:r w:rsidRPr="009C26FD">
        <w:t>Esta funcionalidade tem como objetivo automatizar a criação dos documentos técnicos utilizados no setor de furação, reduzindo significativamente o tempo de elaboração e minimizando erros manuais durante o desenvolvimento de novos produtos.</w:t>
      </w:r>
      <w:r w:rsidRPr="009C26FD">
        <w:br/>
        <w:t>Com o uso do sistema, o tempo antes gasto em tarefas repetitivas é substituído por um fluxo automatizado e padronizado, garantindo mais consistência entre os projetos e facilitando a integração com o restante do processo produtivo.</w:t>
      </w:r>
    </w:p>
    <w:p w14:paraId="140B3C6D" w14:textId="77777777" w:rsidR="009C26FD" w:rsidRPr="009C26FD" w:rsidRDefault="009C26FD" w:rsidP="009C26FD">
      <w:pPr>
        <w:rPr>
          <w:b/>
          <w:bCs/>
        </w:rPr>
      </w:pPr>
      <w:r w:rsidRPr="009C26FD">
        <w:rPr>
          <w:b/>
          <w:bCs/>
        </w:rPr>
        <w:t>2.2 Geração de Peças para Máquina BHX</w:t>
      </w:r>
    </w:p>
    <w:p w14:paraId="0E19EBDB" w14:textId="01B54217" w:rsidR="009C26FD" w:rsidRPr="009C26FD" w:rsidRDefault="009C26FD" w:rsidP="009C26FD">
      <w:pPr>
        <w:rPr>
          <w:b/>
          <w:bCs/>
        </w:rPr>
      </w:pPr>
      <w:r w:rsidRPr="009C26FD">
        <w:t xml:space="preserve">Esta funcionalidade tem como objetivo </w:t>
      </w:r>
      <w:r>
        <w:t>melhorar</w:t>
      </w:r>
      <w:r w:rsidRPr="009C26FD">
        <w:t xml:space="preserve"> a geração das peças destinadas à máquina BHX, eliminando a dependência de computadores específicos para execução do programa.</w:t>
      </w:r>
      <w:r w:rsidRPr="009C26FD">
        <w:br/>
        <w:t>Dessa forma, o sistema reduz gargalos de uso, evita atrasos na produção e aumenta a disponibilidade de acesso à ferramenta por diferentes usuários, otimizando o tempo e melhorando a eficiência operacional do setor.</w:t>
      </w:r>
    </w:p>
    <w:p w14:paraId="663423E7" w14:textId="77777777" w:rsidR="009C26FD" w:rsidRPr="009C26FD" w:rsidRDefault="009C26FD" w:rsidP="009C26FD">
      <w:r w:rsidRPr="009C26FD">
        <w:pict w14:anchorId="452A2449">
          <v:rect id="_x0000_i1080" style="width:0;height:1.5pt" o:hralign="center" o:hrstd="t" o:hr="t" fillcolor="#a0a0a0" stroked="f"/>
        </w:pict>
      </w:r>
    </w:p>
    <w:p w14:paraId="1AA8643A" w14:textId="77777777" w:rsidR="00882614" w:rsidRDefault="00882614" w:rsidP="009C26FD">
      <w:pPr>
        <w:rPr>
          <w:b/>
          <w:bCs/>
        </w:rPr>
      </w:pPr>
    </w:p>
    <w:p w14:paraId="7BB839CB" w14:textId="77777777" w:rsidR="00882614" w:rsidRDefault="00882614" w:rsidP="009C26FD">
      <w:pPr>
        <w:rPr>
          <w:b/>
          <w:bCs/>
        </w:rPr>
      </w:pPr>
    </w:p>
    <w:p w14:paraId="18FD372B" w14:textId="77777777" w:rsidR="00882614" w:rsidRDefault="00882614" w:rsidP="009C26FD">
      <w:pPr>
        <w:rPr>
          <w:b/>
          <w:bCs/>
        </w:rPr>
      </w:pPr>
    </w:p>
    <w:p w14:paraId="62024FD9" w14:textId="77777777" w:rsidR="00882614" w:rsidRDefault="00882614" w:rsidP="009C26FD">
      <w:pPr>
        <w:rPr>
          <w:b/>
          <w:bCs/>
        </w:rPr>
      </w:pPr>
    </w:p>
    <w:p w14:paraId="795239EB" w14:textId="453A209F" w:rsidR="009C26FD" w:rsidRPr="009C26FD" w:rsidRDefault="009C26FD" w:rsidP="009C26FD">
      <w:pPr>
        <w:rPr>
          <w:b/>
          <w:bCs/>
        </w:rPr>
      </w:pPr>
      <w:r w:rsidRPr="009C26FD">
        <w:rPr>
          <w:b/>
          <w:bCs/>
        </w:rPr>
        <w:lastRenderedPageBreak/>
        <w:t>3. Público-Alvo</w:t>
      </w:r>
    </w:p>
    <w:p w14:paraId="6284E6E1" w14:textId="77777777" w:rsidR="009C26FD" w:rsidRPr="009C26FD" w:rsidRDefault="009C26FD" w:rsidP="009C26FD">
      <w:r w:rsidRPr="009C26FD">
        <w:t>Quem vai usar o sistema:</w:t>
      </w:r>
    </w:p>
    <w:p w14:paraId="1F9A1EFB" w14:textId="77777777" w:rsidR="009C26FD" w:rsidRPr="009C26FD" w:rsidRDefault="009C26FD" w:rsidP="009C26FD">
      <w:r w:rsidRPr="009C26FD">
        <w:t>Engenheiros de produto, assistentes de P&amp;D, projetistas e analistas de documentação técnica.</w:t>
      </w:r>
    </w:p>
    <w:p w14:paraId="76A34378" w14:textId="77777777" w:rsidR="009C26FD" w:rsidRPr="009C26FD" w:rsidRDefault="009C26FD" w:rsidP="009C26FD">
      <w:r w:rsidRPr="009C26FD">
        <w:pict w14:anchorId="7CBEED31">
          <v:rect id="_x0000_i1081" style="width:0;height:1.5pt" o:hralign="center" o:hrstd="t" o:hr="t" fillcolor="#a0a0a0" stroked="f"/>
        </w:pict>
      </w:r>
    </w:p>
    <w:p w14:paraId="70604CF3" w14:textId="77777777" w:rsidR="009C26FD" w:rsidRPr="009C26FD" w:rsidRDefault="009C26FD" w:rsidP="009C26FD">
      <w:pPr>
        <w:rPr>
          <w:b/>
          <w:bCs/>
        </w:rPr>
      </w:pPr>
      <w:r w:rsidRPr="009C26FD">
        <w:rPr>
          <w:b/>
          <w:bCs/>
        </w:rPr>
        <w:t>4. Requisitos de Utilização</w:t>
      </w:r>
    </w:p>
    <w:p w14:paraId="3974F7F2" w14:textId="77777777" w:rsidR="009C26FD" w:rsidRPr="009C26FD" w:rsidRDefault="009C26FD" w:rsidP="009C26FD">
      <w:r w:rsidRPr="009C26FD">
        <w:t>Liste o que o usuário precisa para acessar o sistema:</w:t>
      </w:r>
    </w:p>
    <w:p w14:paraId="5758C785" w14:textId="04ECDABF" w:rsidR="009C26FD" w:rsidRPr="009C26FD" w:rsidRDefault="009C26FD" w:rsidP="009C26FD">
      <w:pPr>
        <w:numPr>
          <w:ilvl w:val="0"/>
          <w:numId w:val="2"/>
        </w:numPr>
      </w:pPr>
      <w:r w:rsidRPr="009C26FD">
        <w:t>Navegador compatível (Google Chrome)</w:t>
      </w:r>
    </w:p>
    <w:p w14:paraId="03EB1389" w14:textId="77777777" w:rsidR="009C26FD" w:rsidRPr="009C26FD" w:rsidRDefault="009C26FD" w:rsidP="009C26FD">
      <w:pPr>
        <w:numPr>
          <w:ilvl w:val="0"/>
          <w:numId w:val="2"/>
        </w:numPr>
      </w:pPr>
      <w:r w:rsidRPr="009C26FD">
        <w:t>Conexão com a rede interna da empresa</w:t>
      </w:r>
    </w:p>
    <w:p w14:paraId="6C59168E" w14:textId="77777777" w:rsidR="009C26FD" w:rsidRPr="009C26FD" w:rsidRDefault="009C26FD" w:rsidP="009C26FD">
      <w:pPr>
        <w:numPr>
          <w:ilvl w:val="0"/>
          <w:numId w:val="2"/>
        </w:numPr>
      </w:pPr>
      <w:r w:rsidRPr="009C26FD">
        <w:t>Credencial corporativa (login e senha de P&amp;D)</w:t>
      </w:r>
    </w:p>
    <w:p w14:paraId="30C330BC" w14:textId="77777777" w:rsidR="009C26FD" w:rsidRPr="009C26FD" w:rsidRDefault="009C26FD" w:rsidP="009C26FD">
      <w:pPr>
        <w:numPr>
          <w:ilvl w:val="0"/>
          <w:numId w:val="2"/>
        </w:numPr>
      </w:pPr>
      <w:r w:rsidRPr="009C26FD">
        <w:t>Permissão de acesso concedida pelo administrador</w:t>
      </w:r>
    </w:p>
    <w:p w14:paraId="4B316C8B" w14:textId="77777777" w:rsidR="009C26FD" w:rsidRPr="009C26FD" w:rsidRDefault="009C26FD" w:rsidP="009C26FD">
      <w:r w:rsidRPr="009C26FD">
        <w:pict w14:anchorId="439E677D">
          <v:rect id="_x0000_i1082" style="width:0;height:1.5pt" o:hralign="center" o:hrstd="t" o:hr="t" fillcolor="#a0a0a0" stroked="f"/>
        </w:pict>
      </w:r>
    </w:p>
    <w:p w14:paraId="421DFEF1" w14:textId="77777777" w:rsidR="009C26FD" w:rsidRPr="009C26FD" w:rsidRDefault="009C26FD" w:rsidP="009C26FD">
      <w:pPr>
        <w:rPr>
          <w:b/>
          <w:bCs/>
        </w:rPr>
      </w:pPr>
      <w:r w:rsidRPr="009C26FD">
        <w:rPr>
          <w:b/>
          <w:bCs/>
        </w:rPr>
        <w:t>5. Acesso ao Sistema</w:t>
      </w:r>
    </w:p>
    <w:p w14:paraId="13CA335A" w14:textId="77777777" w:rsidR="009C26FD" w:rsidRPr="009C26FD" w:rsidRDefault="009C26FD" w:rsidP="009C26FD">
      <w:r w:rsidRPr="009C26FD">
        <w:t>Descreva o passo a passo inicial:</w:t>
      </w:r>
    </w:p>
    <w:p w14:paraId="4F20C854" w14:textId="6B96AE1B" w:rsidR="009C26FD" w:rsidRPr="009C26FD" w:rsidRDefault="009C26FD" w:rsidP="009C26FD">
      <w:pPr>
        <w:numPr>
          <w:ilvl w:val="0"/>
          <w:numId w:val="3"/>
        </w:numPr>
      </w:pPr>
      <w:r w:rsidRPr="009C26FD">
        <w:t xml:space="preserve">Acesse o endereço: </w:t>
      </w:r>
      <w:r w:rsidR="00882614" w:rsidRPr="00882614">
        <w:t>https://corewood.netlify.app/</w:t>
      </w:r>
    </w:p>
    <w:p w14:paraId="37B2270B" w14:textId="77777777" w:rsidR="009C26FD" w:rsidRPr="009C26FD" w:rsidRDefault="009C26FD" w:rsidP="009C26FD">
      <w:pPr>
        <w:numPr>
          <w:ilvl w:val="0"/>
          <w:numId w:val="3"/>
        </w:numPr>
      </w:pPr>
      <w:r w:rsidRPr="009C26FD">
        <w:t>Faça login com seu usuário corporativo.</w:t>
      </w:r>
    </w:p>
    <w:p w14:paraId="48909362" w14:textId="77777777" w:rsidR="009C26FD" w:rsidRDefault="009C26FD" w:rsidP="009C26FD">
      <w:pPr>
        <w:numPr>
          <w:ilvl w:val="0"/>
          <w:numId w:val="3"/>
        </w:numPr>
      </w:pPr>
      <w:r w:rsidRPr="009C26FD">
        <w:t>Após o login, a tela inicial apresentará as opções de módulo disponíveis.</w:t>
      </w:r>
    </w:p>
    <w:p w14:paraId="0D3E58FE" w14:textId="51149582" w:rsidR="00882614" w:rsidRPr="009C26FD" w:rsidRDefault="00882614" w:rsidP="00882614">
      <w:pPr>
        <w:ind w:left="360"/>
      </w:pPr>
      <w:r w:rsidRPr="00882614">
        <w:drawing>
          <wp:inline distT="0" distB="0" distL="0" distR="0" wp14:anchorId="4029EE35" wp14:editId="61E232DC">
            <wp:extent cx="5057775" cy="2482497"/>
            <wp:effectExtent l="0" t="0" r="0" b="0"/>
            <wp:docPr id="91379990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99904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4648" cy="24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351E" w14:textId="77777777" w:rsidR="009C26FD" w:rsidRPr="009C26FD" w:rsidRDefault="009C26FD" w:rsidP="009C26FD">
      <w:r w:rsidRPr="009C26FD">
        <w:pict w14:anchorId="2EF4F576">
          <v:rect id="_x0000_i1083" style="width:0;height:1.5pt" o:hralign="center" o:hrstd="t" o:hr="t" fillcolor="#a0a0a0" stroked="f"/>
        </w:pict>
      </w:r>
    </w:p>
    <w:p w14:paraId="4887DC7E" w14:textId="77777777" w:rsidR="00882614" w:rsidRDefault="00882614" w:rsidP="009C26FD">
      <w:pPr>
        <w:rPr>
          <w:b/>
          <w:bCs/>
        </w:rPr>
      </w:pPr>
    </w:p>
    <w:p w14:paraId="128A40EC" w14:textId="77777777" w:rsidR="00882614" w:rsidRDefault="00882614" w:rsidP="009C26FD">
      <w:pPr>
        <w:rPr>
          <w:b/>
          <w:bCs/>
        </w:rPr>
      </w:pPr>
    </w:p>
    <w:p w14:paraId="148BB251" w14:textId="1F22BBC5" w:rsidR="009C26FD" w:rsidRPr="009C26FD" w:rsidRDefault="009C26FD" w:rsidP="009C26FD">
      <w:pPr>
        <w:rPr>
          <w:b/>
          <w:bCs/>
        </w:rPr>
      </w:pPr>
      <w:r w:rsidRPr="009C26FD">
        <w:rPr>
          <w:b/>
          <w:bCs/>
        </w:rPr>
        <w:lastRenderedPageBreak/>
        <w:t>6. Estrutura do Sistema</w:t>
      </w:r>
    </w:p>
    <w:p w14:paraId="4E448EFD" w14:textId="77777777" w:rsidR="009C26FD" w:rsidRPr="009C26FD" w:rsidRDefault="009C26FD" w:rsidP="009C26FD">
      <w:r w:rsidRPr="009C26FD">
        <w:t>Apresente um breve resumo das partes do sistema (módulos ou telas principais):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4933"/>
        <w:gridCol w:w="2486"/>
      </w:tblGrid>
      <w:tr w:rsidR="00882614" w:rsidRPr="009C26FD" w14:paraId="2C9CA5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E5747" w14:textId="77777777" w:rsidR="009C26FD" w:rsidRPr="009C26FD" w:rsidRDefault="009C26FD" w:rsidP="009C26FD">
            <w:pPr>
              <w:rPr>
                <w:b/>
                <w:bCs/>
              </w:rPr>
            </w:pPr>
            <w:r w:rsidRPr="009C26FD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07D710B1" w14:textId="77777777" w:rsidR="009C26FD" w:rsidRPr="009C26FD" w:rsidRDefault="009C26FD" w:rsidP="009C26FD">
            <w:pPr>
              <w:rPr>
                <w:b/>
                <w:bCs/>
              </w:rPr>
            </w:pPr>
            <w:r w:rsidRPr="009C26FD">
              <w:rPr>
                <w:b/>
                <w:bCs/>
              </w:rPr>
              <w:t>Função Principal</w:t>
            </w:r>
          </w:p>
        </w:tc>
        <w:tc>
          <w:tcPr>
            <w:tcW w:w="0" w:type="auto"/>
            <w:vAlign w:val="center"/>
            <w:hideMark/>
          </w:tcPr>
          <w:p w14:paraId="60A81E3B" w14:textId="77777777" w:rsidR="009C26FD" w:rsidRPr="009C26FD" w:rsidRDefault="009C26FD" w:rsidP="009C26FD">
            <w:pPr>
              <w:rPr>
                <w:b/>
                <w:bCs/>
              </w:rPr>
            </w:pPr>
            <w:r w:rsidRPr="009C26FD">
              <w:rPr>
                <w:b/>
                <w:bCs/>
              </w:rPr>
              <w:t>Observações</w:t>
            </w:r>
          </w:p>
        </w:tc>
      </w:tr>
      <w:tr w:rsidR="00882614" w:rsidRPr="009C26FD" w14:paraId="216A7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C1146" w14:textId="73DC739F" w:rsidR="009C26FD" w:rsidRPr="009C26FD" w:rsidRDefault="00882614" w:rsidP="009C26FD">
            <w:r>
              <w:t>Individual</w:t>
            </w:r>
          </w:p>
        </w:tc>
        <w:tc>
          <w:tcPr>
            <w:tcW w:w="0" w:type="auto"/>
            <w:vAlign w:val="center"/>
            <w:hideMark/>
          </w:tcPr>
          <w:p w14:paraId="687F6BD7" w14:textId="45936FAF" w:rsidR="009C26FD" w:rsidRPr="009C26FD" w:rsidRDefault="00882614" w:rsidP="009C26FD">
            <w:r>
              <w:t>Gera Documento de Furação Individual e faz Download de PDF</w:t>
            </w:r>
          </w:p>
        </w:tc>
        <w:tc>
          <w:tcPr>
            <w:tcW w:w="0" w:type="auto"/>
            <w:vAlign w:val="center"/>
            <w:hideMark/>
          </w:tcPr>
          <w:p w14:paraId="7B5906E5" w14:textId="77819AE5" w:rsidR="009C26FD" w:rsidRPr="009C26FD" w:rsidRDefault="009C26FD" w:rsidP="009C26FD">
            <w:r w:rsidRPr="009C26FD">
              <w:t xml:space="preserve">Aceita </w:t>
            </w:r>
            <w:r w:rsidR="00882614" w:rsidRPr="009C26FD">
              <w:t>formatos</w:t>
            </w:r>
            <w:r w:rsidR="00882614">
              <w:t xml:space="preserve"> </w:t>
            </w:r>
            <w:r w:rsidR="00882614" w:rsidRPr="009C26FD">
              <w:t>.mpr</w:t>
            </w:r>
          </w:p>
        </w:tc>
      </w:tr>
      <w:tr w:rsidR="00882614" w:rsidRPr="009C26FD" w14:paraId="7677A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96ED" w14:textId="2E5A0E7F" w:rsidR="009C26FD" w:rsidRPr="009C26FD" w:rsidRDefault="00882614" w:rsidP="009C26FD">
            <w:r>
              <w:t>Lote</w:t>
            </w:r>
          </w:p>
        </w:tc>
        <w:tc>
          <w:tcPr>
            <w:tcW w:w="0" w:type="auto"/>
            <w:vAlign w:val="center"/>
            <w:hideMark/>
          </w:tcPr>
          <w:p w14:paraId="70F7AB9B" w14:textId="37986188" w:rsidR="009C26FD" w:rsidRPr="009C26FD" w:rsidRDefault="00882614" w:rsidP="009C26FD">
            <w:r>
              <w:t xml:space="preserve">Gera Documento de Furação </w:t>
            </w:r>
            <w:r>
              <w:t xml:space="preserve">em Lote </w:t>
            </w:r>
            <w:r>
              <w:t>e faz Download de PDF</w:t>
            </w:r>
          </w:p>
        </w:tc>
        <w:tc>
          <w:tcPr>
            <w:tcW w:w="0" w:type="auto"/>
            <w:vAlign w:val="center"/>
            <w:hideMark/>
          </w:tcPr>
          <w:p w14:paraId="687F4B46" w14:textId="2B8A5803" w:rsidR="009C26FD" w:rsidRPr="009C26FD" w:rsidRDefault="00882614" w:rsidP="009C26FD">
            <w:r w:rsidRPr="009C26FD">
              <w:t>Aceita formatos</w:t>
            </w:r>
            <w:r>
              <w:t xml:space="preserve"> </w:t>
            </w:r>
            <w:r w:rsidRPr="009C26FD">
              <w:t>.mpr</w:t>
            </w:r>
          </w:p>
        </w:tc>
      </w:tr>
      <w:tr w:rsidR="00882614" w:rsidRPr="009C26FD" w14:paraId="05C33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4D45F" w14:textId="35E8D836" w:rsidR="009C26FD" w:rsidRPr="009C26FD" w:rsidRDefault="00882614" w:rsidP="009C26FD">
            <w:r>
              <w:t>Editor</w:t>
            </w:r>
          </w:p>
        </w:tc>
        <w:tc>
          <w:tcPr>
            <w:tcW w:w="0" w:type="auto"/>
            <w:vAlign w:val="center"/>
            <w:hideMark/>
          </w:tcPr>
          <w:p w14:paraId="45343686" w14:textId="2AB69E2C" w:rsidR="009C26FD" w:rsidRPr="009C26FD" w:rsidRDefault="00882614" w:rsidP="009C26FD">
            <w:r>
              <w:t>Cria/Edita peças para a BHX. Importa e Exporta para uso</w:t>
            </w:r>
          </w:p>
        </w:tc>
        <w:tc>
          <w:tcPr>
            <w:tcW w:w="0" w:type="auto"/>
            <w:vAlign w:val="center"/>
            <w:hideMark/>
          </w:tcPr>
          <w:p w14:paraId="7F1C8FBD" w14:textId="0C2095F8" w:rsidR="009C26FD" w:rsidRPr="009C26FD" w:rsidRDefault="00882614" w:rsidP="009C26FD">
            <w:r>
              <w:t>Upload .mpr e exporta .mpr</w:t>
            </w:r>
          </w:p>
        </w:tc>
      </w:tr>
    </w:tbl>
    <w:p w14:paraId="77FEEF3E" w14:textId="77777777" w:rsidR="009C26FD" w:rsidRPr="009C26FD" w:rsidRDefault="009C26FD" w:rsidP="009C26FD">
      <w:r w:rsidRPr="009C26FD">
        <w:pict w14:anchorId="06797B8C">
          <v:rect id="_x0000_i1084" style="width:0;height:1.5pt" o:hralign="center" o:hrstd="t" o:hr="t" fillcolor="#a0a0a0" stroked="f"/>
        </w:pict>
      </w:r>
    </w:p>
    <w:p w14:paraId="0A2D0DFF" w14:textId="77777777" w:rsidR="009C26FD" w:rsidRPr="009C26FD" w:rsidRDefault="009C26FD" w:rsidP="009C26FD">
      <w:pPr>
        <w:rPr>
          <w:b/>
          <w:bCs/>
        </w:rPr>
      </w:pPr>
      <w:r w:rsidRPr="009C26FD">
        <w:rPr>
          <w:b/>
          <w:bCs/>
        </w:rPr>
        <w:t>7. Passo a Passo de Utilização</w:t>
      </w:r>
    </w:p>
    <w:p w14:paraId="7D7E9579" w14:textId="77777777" w:rsidR="009C26FD" w:rsidRPr="009C26FD" w:rsidRDefault="009C26FD" w:rsidP="009C26FD">
      <w:r w:rsidRPr="009C26FD">
        <w:t>Detalhe o uso prático com etapas numeradas e prints (ou descrições curtas).</w:t>
      </w:r>
    </w:p>
    <w:p w14:paraId="7C3938BE" w14:textId="77777777" w:rsidR="009C26FD" w:rsidRDefault="009C26FD" w:rsidP="009C26FD">
      <w:pPr>
        <w:rPr>
          <w:b/>
          <w:bCs/>
        </w:rPr>
      </w:pPr>
      <w:r w:rsidRPr="009C26FD">
        <w:rPr>
          <w:b/>
          <w:bCs/>
        </w:rPr>
        <w:t>Exemplo:</w:t>
      </w:r>
    </w:p>
    <w:p w14:paraId="13A8BBE1" w14:textId="2DE50C40" w:rsidR="006F4613" w:rsidRDefault="006F4613" w:rsidP="009C26FD">
      <w:r w:rsidRPr="006F4613">
        <w:drawing>
          <wp:inline distT="0" distB="0" distL="0" distR="0" wp14:anchorId="4713BA82" wp14:editId="7FA6A163">
            <wp:extent cx="4010025" cy="1968232"/>
            <wp:effectExtent l="0" t="0" r="0" b="0"/>
            <wp:docPr id="104044743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47437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9329" cy="197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8A07" w14:textId="748624FA" w:rsidR="006F4613" w:rsidRDefault="006F4613" w:rsidP="009C26FD">
      <w:r w:rsidRPr="006F4613">
        <w:drawing>
          <wp:inline distT="0" distB="0" distL="0" distR="0" wp14:anchorId="5945912A" wp14:editId="36346F46">
            <wp:extent cx="4070382" cy="2667000"/>
            <wp:effectExtent l="0" t="0" r="6350" b="0"/>
            <wp:docPr id="65617202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72021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3134" cy="266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7644" w14:textId="02406802" w:rsidR="006F4613" w:rsidRDefault="006F4613" w:rsidP="009C26FD">
      <w:r w:rsidRPr="006F4613">
        <w:lastRenderedPageBreak/>
        <w:drawing>
          <wp:inline distT="0" distB="0" distL="0" distR="0" wp14:anchorId="7BE2CDE5" wp14:editId="574735A5">
            <wp:extent cx="4752975" cy="3982237"/>
            <wp:effectExtent l="0" t="0" r="0" b="0"/>
            <wp:docPr id="49484308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43087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460" cy="398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0E08" w14:textId="32329476" w:rsidR="00FD2366" w:rsidRDefault="00FD2366" w:rsidP="009C26FD">
      <w:r w:rsidRPr="006F4613">
        <w:drawing>
          <wp:inline distT="0" distB="0" distL="0" distR="0" wp14:anchorId="597649DC" wp14:editId="29FC5258">
            <wp:extent cx="2424416" cy="4276725"/>
            <wp:effectExtent l="0" t="0" r="0" b="0"/>
            <wp:docPr id="44108119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81196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5334" cy="429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3B6E" w14:textId="77777777" w:rsidR="00FD2366" w:rsidRDefault="00FD2366" w:rsidP="009C26FD"/>
    <w:p w14:paraId="1BD83B25" w14:textId="77777777" w:rsidR="00FD2366" w:rsidRDefault="00FD2366" w:rsidP="009C26FD">
      <w:r w:rsidRPr="00FD2366">
        <w:lastRenderedPageBreak/>
        <w:drawing>
          <wp:inline distT="0" distB="0" distL="0" distR="0" wp14:anchorId="2DE1C2E4" wp14:editId="26D916E3">
            <wp:extent cx="5400040" cy="1945005"/>
            <wp:effectExtent l="0" t="0" r="0" b="0"/>
            <wp:docPr id="97372843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28435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023B" w14:textId="77777777" w:rsidR="00FD2366" w:rsidRDefault="00FD2366" w:rsidP="009C26FD"/>
    <w:p w14:paraId="2904EF71" w14:textId="5161C059" w:rsidR="00FD2366" w:rsidRDefault="00FD2366" w:rsidP="009C26FD">
      <w:r>
        <w:t>AGORA NO LOTE</w:t>
      </w:r>
    </w:p>
    <w:p w14:paraId="11F4BD5C" w14:textId="2EE1907A" w:rsidR="00FD2366" w:rsidRDefault="00FD2366" w:rsidP="009C26FD">
      <w:r w:rsidRPr="00FD2366">
        <w:drawing>
          <wp:inline distT="0" distB="0" distL="0" distR="0" wp14:anchorId="1E70613A" wp14:editId="548ADB57">
            <wp:extent cx="5400040" cy="2745105"/>
            <wp:effectExtent l="0" t="0" r="0" b="0"/>
            <wp:docPr id="1057440366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40366" name="Imagem 1" descr="Interface gráfica do usuário, Aplicativo, Teams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A6C6" w14:textId="467D1B15" w:rsidR="00FD2366" w:rsidRDefault="00FD2366" w:rsidP="009C26FD">
      <w:r w:rsidRPr="00FD2366">
        <w:drawing>
          <wp:inline distT="0" distB="0" distL="0" distR="0" wp14:anchorId="4884D97B" wp14:editId="669505DB">
            <wp:extent cx="2997125" cy="2620370"/>
            <wp:effectExtent l="0" t="0" r="0" b="8890"/>
            <wp:docPr id="141173831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3831" name="Imagem 1" descr="Interface gráfica do usuário, Aplicativo, Teams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1325" cy="262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0CEC" w14:textId="4F31A1EA" w:rsidR="00FD2366" w:rsidRDefault="00FD2366" w:rsidP="009C26FD">
      <w:r w:rsidRPr="00FD2366">
        <w:lastRenderedPageBreak/>
        <w:drawing>
          <wp:inline distT="0" distB="0" distL="0" distR="0" wp14:anchorId="3E1D6F31" wp14:editId="1EC10B93">
            <wp:extent cx="5400040" cy="4219575"/>
            <wp:effectExtent l="0" t="0" r="0" b="9525"/>
            <wp:docPr id="155050947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09472" name="Imagem 1" descr="Interface gráfica do usuári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9CD2" w14:textId="2779CA14" w:rsidR="00FD2366" w:rsidRDefault="00FD2366" w:rsidP="009C26FD">
      <w:r w:rsidRPr="00FD2366">
        <w:lastRenderedPageBreak/>
        <w:drawing>
          <wp:inline distT="0" distB="0" distL="0" distR="0" wp14:anchorId="064A235B" wp14:editId="696DCCEB">
            <wp:extent cx="5400040" cy="4777105"/>
            <wp:effectExtent l="0" t="0" r="0" b="4445"/>
            <wp:docPr id="9909988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9881" name="Imagem 1" descr="Interface gráfica do usuári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2A7F" w14:textId="07486F99" w:rsidR="00FD2366" w:rsidRDefault="00FD2366" w:rsidP="009C26FD">
      <w:r w:rsidRPr="00FD2366">
        <w:lastRenderedPageBreak/>
        <w:drawing>
          <wp:inline distT="0" distB="0" distL="0" distR="0" wp14:anchorId="00EDF0FD" wp14:editId="1B703668">
            <wp:extent cx="5400040" cy="4731385"/>
            <wp:effectExtent l="0" t="0" r="0" b="0"/>
            <wp:docPr id="689985442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85442" name="Imagem 1" descr="Interface gráfica do usuário, Aplicativo, Teams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9121" w14:textId="231348F4" w:rsidR="00FD2366" w:rsidRDefault="00FD2366" w:rsidP="009C26FD">
      <w:r w:rsidRPr="00FD2366">
        <w:drawing>
          <wp:inline distT="0" distB="0" distL="0" distR="0" wp14:anchorId="35E283A5" wp14:editId="71D1A7AC">
            <wp:extent cx="5400040" cy="1355725"/>
            <wp:effectExtent l="0" t="0" r="0" b="0"/>
            <wp:docPr id="985234579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34579" name="Imagem 1" descr="Interface gráfica do usuário, 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CFC1" w14:textId="4A00B571" w:rsidR="00FD2366" w:rsidRDefault="00FD2366" w:rsidP="009C26FD">
      <w:r w:rsidRPr="00FD2366">
        <w:drawing>
          <wp:inline distT="0" distB="0" distL="0" distR="0" wp14:anchorId="183D7BBB" wp14:editId="09C079F2">
            <wp:extent cx="4839375" cy="295316"/>
            <wp:effectExtent l="0" t="0" r="0" b="9525"/>
            <wp:docPr id="17630242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242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49E7" w14:textId="2A8E5365" w:rsidR="00FD2366" w:rsidRDefault="00FD2366" w:rsidP="009C26FD">
      <w:r w:rsidRPr="00FD2366">
        <w:lastRenderedPageBreak/>
        <w:drawing>
          <wp:inline distT="0" distB="0" distL="0" distR="0" wp14:anchorId="5DE000FB" wp14:editId="0839C02E">
            <wp:extent cx="5400040" cy="3800475"/>
            <wp:effectExtent l="0" t="0" r="0" b="9525"/>
            <wp:docPr id="85971729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17291" name="Imagem 1" descr="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C190" w14:textId="77777777" w:rsidR="00FD2366" w:rsidRDefault="00FD2366" w:rsidP="009C26FD"/>
    <w:p w14:paraId="19CFC646" w14:textId="5691C675" w:rsidR="00FD2366" w:rsidRDefault="00FD2366" w:rsidP="009C26FD">
      <w:r>
        <w:t>AGORA COMEÇA O EDITOR DE PEÇAS</w:t>
      </w:r>
    </w:p>
    <w:p w14:paraId="333EE534" w14:textId="6E681DB7" w:rsidR="006F4613" w:rsidRDefault="0031329B" w:rsidP="009C26FD">
      <w:r w:rsidRPr="0031329B">
        <w:lastRenderedPageBreak/>
        <w:drawing>
          <wp:inline distT="0" distB="0" distL="0" distR="0" wp14:anchorId="2B48EF77" wp14:editId="5DC1E984">
            <wp:extent cx="5400040" cy="4667885"/>
            <wp:effectExtent l="0" t="0" r="0" b="0"/>
            <wp:docPr id="126836190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61903" name="Imagem 1" descr="Interface gráfica do usuári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BF65" w14:textId="4C157305" w:rsidR="00FD2366" w:rsidRDefault="00FD2366" w:rsidP="009C26FD"/>
    <w:p w14:paraId="6AF72E01" w14:textId="701EDE7D" w:rsidR="0031329B" w:rsidRDefault="0031329B" w:rsidP="009C26FD">
      <w:r w:rsidRPr="0031329B">
        <w:lastRenderedPageBreak/>
        <w:drawing>
          <wp:inline distT="0" distB="0" distL="0" distR="0" wp14:anchorId="6B4A60DC" wp14:editId="682EB94E">
            <wp:extent cx="5400040" cy="5036185"/>
            <wp:effectExtent l="0" t="0" r="0" b="0"/>
            <wp:docPr id="209510935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09357" name="Imagem 1" descr="Interface gráfica do usuári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1342" w14:textId="52230489" w:rsidR="0031329B" w:rsidRDefault="0031329B" w:rsidP="009C26FD">
      <w:r w:rsidRPr="0031329B">
        <w:lastRenderedPageBreak/>
        <w:drawing>
          <wp:inline distT="0" distB="0" distL="0" distR="0" wp14:anchorId="2471E3C6" wp14:editId="60DD81AC">
            <wp:extent cx="5400040" cy="5845175"/>
            <wp:effectExtent l="0" t="0" r="0" b="3175"/>
            <wp:docPr id="10508633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6335" name="Imagem 1" descr="Interface gráfica do usuári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4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5578" w14:textId="33FC797F" w:rsidR="006F4613" w:rsidRDefault="0031329B" w:rsidP="009C26FD">
      <w:r w:rsidRPr="0031329B">
        <w:lastRenderedPageBreak/>
        <w:drawing>
          <wp:inline distT="0" distB="0" distL="0" distR="0" wp14:anchorId="77CDBABA" wp14:editId="4A8C03CC">
            <wp:extent cx="5400040" cy="5441950"/>
            <wp:effectExtent l="0" t="0" r="0" b="6350"/>
            <wp:docPr id="112279106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91064" name="Imagem 1" descr="Interface gráfica do usuári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62E9" w14:textId="77777777" w:rsidR="006F4613" w:rsidRPr="009C26FD" w:rsidRDefault="006F4613" w:rsidP="009C26FD"/>
    <w:p w14:paraId="2E553A3F" w14:textId="77777777" w:rsidR="009C26FD" w:rsidRPr="009C26FD" w:rsidRDefault="009C26FD" w:rsidP="009C26FD">
      <w:r w:rsidRPr="009C26FD">
        <w:pict w14:anchorId="7D856EDD">
          <v:rect id="_x0000_i1085" style="width:0;height:1.5pt" o:hralign="center" o:hrstd="t" o:hr="t" fillcolor="#a0a0a0" stroked="f"/>
        </w:pict>
      </w:r>
    </w:p>
    <w:p w14:paraId="16A84906" w14:textId="77777777" w:rsidR="009C26FD" w:rsidRPr="009C26FD" w:rsidRDefault="009C26FD" w:rsidP="009C26FD">
      <w:pPr>
        <w:rPr>
          <w:b/>
          <w:bCs/>
        </w:rPr>
      </w:pPr>
      <w:r w:rsidRPr="009C26FD">
        <w:rPr>
          <w:b/>
          <w:bCs/>
        </w:rPr>
        <w:t>8. Mensagens e Erros Comuns</w:t>
      </w:r>
    </w:p>
    <w:p w14:paraId="51061F41" w14:textId="77777777" w:rsidR="009C26FD" w:rsidRPr="009C26FD" w:rsidRDefault="009C26FD" w:rsidP="009C26FD">
      <w:r w:rsidRPr="009C26FD">
        <w:t>Liste o que o usuário pode encontrar e o que fazer: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2564"/>
        <w:gridCol w:w="3176"/>
      </w:tblGrid>
      <w:tr w:rsidR="009C26FD" w:rsidRPr="009C26FD" w14:paraId="5AB288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9E3AA" w14:textId="77777777" w:rsidR="009C26FD" w:rsidRPr="009C26FD" w:rsidRDefault="009C26FD" w:rsidP="009C26FD">
            <w:pPr>
              <w:rPr>
                <w:b/>
                <w:bCs/>
              </w:rPr>
            </w:pPr>
            <w:r w:rsidRPr="009C26FD">
              <w:rPr>
                <w:b/>
                <w:bCs/>
              </w:rPr>
              <w:t>Mensagem / Erro</w:t>
            </w:r>
          </w:p>
        </w:tc>
        <w:tc>
          <w:tcPr>
            <w:tcW w:w="0" w:type="auto"/>
            <w:vAlign w:val="center"/>
            <w:hideMark/>
          </w:tcPr>
          <w:p w14:paraId="11CFF5E9" w14:textId="77777777" w:rsidR="009C26FD" w:rsidRPr="009C26FD" w:rsidRDefault="009C26FD" w:rsidP="009C26FD">
            <w:pPr>
              <w:rPr>
                <w:b/>
                <w:bCs/>
              </w:rPr>
            </w:pPr>
            <w:r w:rsidRPr="009C26FD">
              <w:rPr>
                <w:b/>
                <w:bCs/>
              </w:rPr>
              <w:t>Causa Provável</w:t>
            </w:r>
          </w:p>
        </w:tc>
        <w:tc>
          <w:tcPr>
            <w:tcW w:w="0" w:type="auto"/>
            <w:vAlign w:val="center"/>
            <w:hideMark/>
          </w:tcPr>
          <w:p w14:paraId="72199693" w14:textId="77777777" w:rsidR="009C26FD" w:rsidRPr="009C26FD" w:rsidRDefault="009C26FD" w:rsidP="009C26FD">
            <w:pPr>
              <w:rPr>
                <w:b/>
                <w:bCs/>
              </w:rPr>
            </w:pPr>
            <w:r w:rsidRPr="009C26FD">
              <w:rPr>
                <w:b/>
                <w:bCs/>
              </w:rPr>
              <w:t>Ação Recomendada</w:t>
            </w:r>
          </w:p>
        </w:tc>
      </w:tr>
      <w:tr w:rsidR="009C26FD" w:rsidRPr="009C26FD" w14:paraId="18773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237AE" w14:textId="77777777" w:rsidR="009C26FD" w:rsidRPr="009C26FD" w:rsidRDefault="009C26FD" w:rsidP="009C26FD">
            <w:r w:rsidRPr="009C26FD">
              <w:t>"Arquivo inválido"</w:t>
            </w:r>
          </w:p>
        </w:tc>
        <w:tc>
          <w:tcPr>
            <w:tcW w:w="0" w:type="auto"/>
            <w:vAlign w:val="center"/>
            <w:hideMark/>
          </w:tcPr>
          <w:p w14:paraId="378ED817" w14:textId="77777777" w:rsidR="009C26FD" w:rsidRPr="009C26FD" w:rsidRDefault="009C26FD" w:rsidP="009C26FD">
            <w:r w:rsidRPr="009C26FD">
              <w:t>Tipo de arquivo incorreto</w:t>
            </w:r>
          </w:p>
        </w:tc>
        <w:tc>
          <w:tcPr>
            <w:tcW w:w="0" w:type="auto"/>
            <w:vAlign w:val="center"/>
            <w:hideMark/>
          </w:tcPr>
          <w:p w14:paraId="7E04C7F0" w14:textId="77777777" w:rsidR="009C26FD" w:rsidRPr="009C26FD" w:rsidRDefault="009C26FD" w:rsidP="009C26FD">
            <w:r w:rsidRPr="009C26FD">
              <w:t>Use apenas .xlsx ou .csv</w:t>
            </w:r>
          </w:p>
        </w:tc>
      </w:tr>
      <w:tr w:rsidR="006F4613" w:rsidRPr="009C26FD" w14:paraId="37CF6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30AA" w14:textId="096C8232" w:rsidR="009C26FD" w:rsidRPr="009C26FD" w:rsidRDefault="009C26FD" w:rsidP="009C26FD">
            <w:pPr>
              <w:rPr>
                <w:color w:val="EE0000"/>
              </w:rPr>
            </w:pPr>
            <w:r w:rsidRPr="009C26FD">
              <w:rPr>
                <w:color w:val="EE0000"/>
              </w:rPr>
              <w:t>"</w:t>
            </w:r>
            <w:r w:rsidR="006F4613" w:rsidRPr="006F4613">
              <w:rPr>
                <w:rFonts w:ascii="inherit" w:eastAsia="Times New Roman" w:hAnsi="inherit" w:cs="Courier New"/>
                <w:color w:val="EE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="006F4613" w:rsidRPr="006F4613">
              <w:rPr>
                <w:color w:val="EE0000"/>
              </w:rPr>
              <w:t>Erro ao gerar PDF. Código: 401.</w:t>
            </w:r>
            <w:r w:rsidRPr="009C26FD">
              <w:rPr>
                <w:color w:val="EE0000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37A9CAB7" w14:textId="77777777" w:rsidR="009C26FD" w:rsidRPr="009C26FD" w:rsidRDefault="009C26FD" w:rsidP="009C26FD">
            <w:pPr>
              <w:rPr>
                <w:color w:val="EE0000"/>
              </w:rPr>
            </w:pPr>
            <w:r w:rsidRPr="009C26FD">
              <w:rPr>
                <w:color w:val="EE0000"/>
              </w:rPr>
              <w:t>Falta de dados obrigatórios</w:t>
            </w:r>
          </w:p>
        </w:tc>
        <w:tc>
          <w:tcPr>
            <w:tcW w:w="0" w:type="auto"/>
            <w:vAlign w:val="center"/>
            <w:hideMark/>
          </w:tcPr>
          <w:p w14:paraId="07D2A9F9" w14:textId="77777777" w:rsidR="009C26FD" w:rsidRPr="009C26FD" w:rsidRDefault="009C26FD" w:rsidP="009C26FD">
            <w:pPr>
              <w:rPr>
                <w:color w:val="EE0000"/>
              </w:rPr>
            </w:pPr>
            <w:r w:rsidRPr="009C26FD">
              <w:rPr>
                <w:color w:val="EE0000"/>
              </w:rPr>
              <w:t>Verifique o modelo base</w:t>
            </w:r>
          </w:p>
        </w:tc>
      </w:tr>
      <w:tr w:rsidR="009C26FD" w:rsidRPr="009C26FD" w14:paraId="4183C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58DA" w14:textId="77777777" w:rsidR="009C26FD" w:rsidRPr="009C26FD" w:rsidRDefault="009C26FD" w:rsidP="009C26FD">
            <w:r w:rsidRPr="009C26FD">
              <w:lastRenderedPageBreak/>
              <w:t>"Erro interno do servidor"</w:t>
            </w:r>
          </w:p>
        </w:tc>
        <w:tc>
          <w:tcPr>
            <w:tcW w:w="0" w:type="auto"/>
            <w:vAlign w:val="center"/>
            <w:hideMark/>
          </w:tcPr>
          <w:p w14:paraId="6CEF79A9" w14:textId="77777777" w:rsidR="009C26FD" w:rsidRPr="009C26FD" w:rsidRDefault="009C26FD" w:rsidP="009C26FD">
            <w:r w:rsidRPr="009C26FD">
              <w:t>Problema de rede ou backend</w:t>
            </w:r>
          </w:p>
        </w:tc>
        <w:tc>
          <w:tcPr>
            <w:tcW w:w="0" w:type="auto"/>
            <w:vAlign w:val="center"/>
            <w:hideMark/>
          </w:tcPr>
          <w:p w14:paraId="3A1B39C3" w14:textId="77777777" w:rsidR="009C26FD" w:rsidRPr="009C26FD" w:rsidRDefault="009C26FD" w:rsidP="009C26FD">
            <w:r w:rsidRPr="009C26FD">
              <w:t>Tente novamente em alguns minutos</w:t>
            </w:r>
          </w:p>
        </w:tc>
      </w:tr>
    </w:tbl>
    <w:p w14:paraId="768D7B85" w14:textId="77777777" w:rsidR="009C26FD" w:rsidRPr="009C26FD" w:rsidRDefault="009C26FD" w:rsidP="009C26FD">
      <w:r w:rsidRPr="009C26FD">
        <w:pict w14:anchorId="02FB1FA8">
          <v:rect id="_x0000_i1086" style="width:0;height:1.5pt" o:hralign="center" o:hrstd="t" o:hr="t" fillcolor="#a0a0a0" stroked="f"/>
        </w:pict>
      </w:r>
    </w:p>
    <w:p w14:paraId="2CC89055" w14:textId="77777777" w:rsidR="009C26FD" w:rsidRPr="009C26FD" w:rsidRDefault="009C26FD" w:rsidP="009C26FD">
      <w:pPr>
        <w:rPr>
          <w:b/>
          <w:bCs/>
        </w:rPr>
      </w:pPr>
      <w:r w:rsidRPr="009C26FD">
        <w:rPr>
          <w:b/>
          <w:bCs/>
        </w:rPr>
        <w:t>9. Boas Práticas de Uso</w:t>
      </w:r>
    </w:p>
    <w:p w14:paraId="2555DFD4" w14:textId="77777777" w:rsidR="009C26FD" w:rsidRPr="009C26FD" w:rsidRDefault="009C26FD" w:rsidP="009C26FD">
      <w:pPr>
        <w:numPr>
          <w:ilvl w:val="0"/>
          <w:numId w:val="5"/>
        </w:numPr>
      </w:pPr>
      <w:r w:rsidRPr="009C26FD">
        <w:t>Verifique o formato do arquivo antes de importar.</w:t>
      </w:r>
    </w:p>
    <w:p w14:paraId="6A787E69" w14:textId="77777777" w:rsidR="009C26FD" w:rsidRPr="009C26FD" w:rsidRDefault="009C26FD" w:rsidP="009C26FD">
      <w:pPr>
        <w:numPr>
          <w:ilvl w:val="0"/>
          <w:numId w:val="5"/>
        </w:numPr>
      </w:pPr>
      <w:r w:rsidRPr="009C26FD">
        <w:t>Evite rodar múltiplos processos simultaneamente.</w:t>
      </w:r>
    </w:p>
    <w:p w14:paraId="2B967D67" w14:textId="77777777" w:rsidR="009C26FD" w:rsidRPr="009C26FD" w:rsidRDefault="009C26FD" w:rsidP="009C26FD">
      <w:pPr>
        <w:numPr>
          <w:ilvl w:val="0"/>
          <w:numId w:val="5"/>
        </w:numPr>
      </w:pPr>
      <w:r w:rsidRPr="009C26FD">
        <w:t>Mantenha os templates atualizados na pasta padrão.</w:t>
      </w:r>
    </w:p>
    <w:p w14:paraId="4755AA8A" w14:textId="77777777" w:rsidR="009C26FD" w:rsidRPr="009C26FD" w:rsidRDefault="009C26FD" w:rsidP="009C26FD">
      <w:pPr>
        <w:numPr>
          <w:ilvl w:val="0"/>
          <w:numId w:val="5"/>
        </w:numPr>
      </w:pPr>
      <w:r w:rsidRPr="009C26FD">
        <w:t>Sempre conferir o documento gerado antes de enviar à produção.</w:t>
      </w:r>
    </w:p>
    <w:p w14:paraId="3C7C4CF8" w14:textId="77777777" w:rsidR="009C26FD" w:rsidRPr="009C26FD" w:rsidRDefault="009C26FD" w:rsidP="009C26FD">
      <w:r w:rsidRPr="009C26FD">
        <w:pict w14:anchorId="76FA1DCF">
          <v:rect id="_x0000_i1087" style="width:0;height:1.5pt" o:hralign="center" o:hrstd="t" o:hr="t" fillcolor="#a0a0a0" stroked="f"/>
        </w:pict>
      </w:r>
    </w:p>
    <w:p w14:paraId="07A1A1F6" w14:textId="77777777" w:rsidR="009C26FD" w:rsidRPr="009C26FD" w:rsidRDefault="009C26FD" w:rsidP="009C26FD">
      <w:pPr>
        <w:rPr>
          <w:b/>
          <w:bCs/>
        </w:rPr>
      </w:pPr>
      <w:r w:rsidRPr="009C26FD">
        <w:rPr>
          <w:b/>
          <w:bCs/>
        </w:rPr>
        <w:t>10. Contato / Suporte</w:t>
      </w:r>
    </w:p>
    <w:p w14:paraId="5ECF0201" w14:textId="77777777" w:rsidR="009C26FD" w:rsidRPr="009C26FD" w:rsidRDefault="009C26FD" w:rsidP="009C26FD">
      <w:r w:rsidRPr="009C26FD">
        <w:t>Em caso de dúvidas, erros ou sugestões, entre em contato com:</w:t>
      </w:r>
      <w:r w:rsidRPr="009C26FD">
        <w:br/>
      </w:r>
      <w:r w:rsidRPr="009C26FD">
        <w:rPr>
          <w:b/>
          <w:bCs/>
        </w:rPr>
        <w:t>Responsável técnico:</w:t>
      </w:r>
      <w:r w:rsidRPr="009C26FD">
        <w:t xml:space="preserve"> Enzo Koyano Pedriça</w:t>
      </w:r>
      <w:r w:rsidRPr="009C26FD">
        <w:br/>
      </w:r>
      <w:r w:rsidRPr="009C26FD">
        <w:rPr>
          <w:b/>
          <w:bCs/>
        </w:rPr>
        <w:t>E-mail:</w:t>
      </w:r>
      <w:r w:rsidRPr="009C26FD">
        <w:t xml:space="preserve"> [email corporativo]</w:t>
      </w:r>
      <w:r w:rsidRPr="009C26FD">
        <w:br/>
      </w:r>
      <w:r w:rsidRPr="009C26FD">
        <w:rPr>
          <w:b/>
          <w:bCs/>
        </w:rPr>
        <w:t>Setor:</w:t>
      </w:r>
      <w:r w:rsidRPr="009C26FD">
        <w:t xml:space="preserve"> P&amp;D</w:t>
      </w:r>
    </w:p>
    <w:p w14:paraId="65D3DC91" w14:textId="77777777" w:rsidR="00B603F0" w:rsidRDefault="00B603F0"/>
    <w:sectPr w:rsidR="00B603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465DE"/>
    <w:multiLevelType w:val="multilevel"/>
    <w:tmpl w:val="8492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EC11D3"/>
    <w:multiLevelType w:val="multilevel"/>
    <w:tmpl w:val="F2F8D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DE0E2C"/>
    <w:multiLevelType w:val="multilevel"/>
    <w:tmpl w:val="E38C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C6961"/>
    <w:multiLevelType w:val="multilevel"/>
    <w:tmpl w:val="0ECA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7F2A7A"/>
    <w:multiLevelType w:val="multilevel"/>
    <w:tmpl w:val="7908C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8586037">
    <w:abstractNumId w:val="0"/>
  </w:num>
  <w:num w:numId="2" w16cid:durableId="1977102147">
    <w:abstractNumId w:val="3"/>
  </w:num>
  <w:num w:numId="3" w16cid:durableId="136343705">
    <w:abstractNumId w:val="4"/>
  </w:num>
  <w:num w:numId="4" w16cid:durableId="1100640719">
    <w:abstractNumId w:val="1"/>
  </w:num>
  <w:num w:numId="5" w16cid:durableId="856819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6FD"/>
    <w:rsid w:val="000A6850"/>
    <w:rsid w:val="0031329B"/>
    <w:rsid w:val="006F4613"/>
    <w:rsid w:val="00882614"/>
    <w:rsid w:val="009C26FD"/>
    <w:rsid w:val="00B603F0"/>
    <w:rsid w:val="00EE554B"/>
    <w:rsid w:val="00FD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9E7FD"/>
  <w15:chartTrackingRefBased/>
  <w15:docId w15:val="{DB3BAF57-7B40-4413-993E-120249B9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2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2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2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2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2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2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2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2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2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2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2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2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26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26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26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26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26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26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2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2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2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2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2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26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26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26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2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26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26FD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F461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F46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14</Pages>
  <Words>539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Pedriça</dc:creator>
  <cp:keywords/>
  <dc:description/>
  <cp:lastModifiedBy>Enzo Pedriça</cp:lastModifiedBy>
  <cp:revision>2</cp:revision>
  <dcterms:created xsi:type="dcterms:W3CDTF">2025-11-13T13:56:00Z</dcterms:created>
  <dcterms:modified xsi:type="dcterms:W3CDTF">2025-11-13T14:49:00Z</dcterms:modified>
</cp:coreProperties>
</file>