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237D0" w:rsidRDefault="008237D0"/>
    <w:p w:rsidR="008237D0" w:rsidRDefault="007D1717">
      <w:pPr>
        <w:jc w:val="right"/>
      </w:pPr>
      <w:r>
        <w:rPr>
          <w:rFonts w:ascii="Calibri" w:eastAsia="Calibri" w:hAnsi="Calibri" w:cs="Calibri"/>
          <w:b/>
          <w:sz w:val="56"/>
          <w:szCs w:val="56"/>
        </w:rPr>
        <w:t>DOCUMENTO DE NEGOCIO</w:t>
      </w:r>
      <w:r>
        <w:rPr>
          <w:rFonts w:ascii="Calibri" w:eastAsia="Calibri" w:hAnsi="Calibri" w:cs="Calibri"/>
          <w:b/>
          <w:sz w:val="56"/>
          <w:szCs w:val="56"/>
        </w:rPr>
        <w:br/>
      </w:r>
    </w:p>
    <w:p w:rsidR="008237D0" w:rsidRDefault="007D1717">
      <w:pPr>
        <w:jc w:val="right"/>
      </w:pPr>
      <w:r>
        <w:rPr>
          <w:rFonts w:ascii="Calibri" w:eastAsia="Calibri" w:hAnsi="Calibri" w:cs="Calibri"/>
          <w:b/>
          <w:sz w:val="56"/>
          <w:szCs w:val="56"/>
        </w:rPr>
        <w:t>PROYECTO SISTEMA DE INVENTARIO PARA BODEGA</w:t>
      </w:r>
    </w:p>
    <w:p w:rsidR="008237D0" w:rsidRDefault="008237D0">
      <w:pPr>
        <w:jc w:val="right"/>
      </w:pPr>
    </w:p>
    <w:p w:rsidR="008237D0" w:rsidRDefault="007D1717">
      <w:pPr>
        <w:jc w:val="right"/>
      </w:pPr>
      <w:r>
        <w:rPr>
          <w:rFonts w:ascii="Calibri" w:eastAsia="Calibri" w:hAnsi="Calibri" w:cs="Calibri"/>
          <w:b/>
          <w:sz w:val="56"/>
          <w:szCs w:val="56"/>
        </w:rPr>
        <w:t>VERSIÓN 1.0</w:t>
      </w:r>
    </w:p>
    <w:p w:rsidR="008237D0" w:rsidRDefault="008237D0"/>
    <w:p w:rsidR="008237D0" w:rsidRDefault="008237D0">
      <w:pPr>
        <w:tabs>
          <w:tab w:val="left" w:pos="2175"/>
        </w:tabs>
      </w:pPr>
    </w:p>
    <w:p w:rsidR="008237D0" w:rsidRDefault="008237D0">
      <w:pPr>
        <w:tabs>
          <w:tab w:val="left" w:pos="2175"/>
        </w:tabs>
      </w:pPr>
    </w:p>
    <w:p w:rsidR="008237D0" w:rsidRDefault="008237D0">
      <w:pPr>
        <w:tabs>
          <w:tab w:val="left" w:pos="2175"/>
        </w:tabs>
      </w:pPr>
    </w:p>
    <w:p w:rsidR="008237D0" w:rsidRDefault="008237D0">
      <w:pPr>
        <w:tabs>
          <w:tab w:val="left" w:pos="2175"/>
        </w:tabs>
      </w:pPr>
    </w:p>
    <w:p w:rsidR="008237D0" w:rsidRDefault="008237D0">
      <w:pPr>
        <w:tabs>
          <w:tab w:val="left" w:pos="2175"/>
        </w:tabs>
      </w:pPr>
    </w:p>
    <w:p w:rsidR="008237D0" w:rsidRDefault="008237D0">
      <w:pPr>
        <w:tabs>
          <w:tab w:val="left" w:pos="2175"/>
        </w:tabs>
      </w:pPr>
    </w:p>
    <w:p w:rsidR="008237D0" w:rsidRDefault="008237D0">
      <w:pPr>
        <w:tabs>
          <w:tab w:val="left" w:pos="2175"/>
        </w:tabs>
      </w:pPr>
    </w:p>
    <w:p w:rsidR="008237D0" w:rsidRDefault="008237D0">
      <w:pPr>
        <w:tabs>
          <w:tab w:val="left" w:pos="2175"/>
        </w:tabs>
      </w:pPr>
    </w:p>
    <w:p w:rsidR="008237D0" w:rsidRDefault="008237D0">
      <w:pPr>
        <w:tabs>
          <w:tab w:val="left" w:pos="2175"/>
        </w:tabs>
      </w:pPr>
    </w:p>
    <w:p w:rsidR="008237D0" w:rsidRDefault="008237D0">
      <w:pPr>
        <w:tabs>
          <w:tab w:val="left" w:pos="2175"/>
        </w:tabs>
      </w:pPr>
    </w:p>
    <w:p w:rsidR="008237D0" w:rsidRDefault="008237D0">
      <w:pPr>
        <w:tabs>
          <w:tab w:val="left" w:pos="2175"/>
        </w:tabs>
      </w:pPr>
    </w:p>
    <w:p w:rsidR="008237D0" w:rsidRDefault="008237D0">
      <w:pPr>
        <w:tabs>
          <w:tab w:val="left" w:pos="2175"/>
        </w:tabs>
      </w:pPr>
    </w:p>
    <w:p w:rsidR="008237D0" w:rsidRDefault="008237D0">
      <w:pPr>
        <w:tabs>
          <w:tab w:val="left" w:pos="2175"/>
        </w:tabs>
      </w:pPr>
    </w:p>
    <w:p w:rsidR="008237D0" w:rsidRDefault="008237D0">
      <w:pPr>
        <w:tabs>
          <w:tab w:val="left" w:pos="2175"/>
        </w:tabs>
      </w:pPr>
    </w:p>
    <w:p w:rsidR="008237D0" w:rsidRDefault="008237D0">
      <w:pPr>
        <w:tabs>
          <w:tab w:val="left" w:pos="2175"/>
        </w:tabs>
      </w:pPr>
    </w:p>
    <w:p w:rsidR="008237D0" w:rsidRDefault="008237D0">
      <w:pPr>
        <w:tabs>
          <w:tab w:val="left" w:pos="2175"/>
        </w:tabs>
      </w:pPr>
    </w:p>
    <w:p w:rsidR="008237D0" w:rsidRDefault="008237D0">
      <w:pPr>
        <w:tabs>
          <w:tab w:val="left" w:pos="2175"/>
        </w:tabs>
      </w:pPr>
    </w:p>
    <w:p w:rsidR="008237D0" w:rsidRDefault="008237D0">
      <w:pPr>
        <w:tabs>
          <w:tab w:val="left" w:pos="2175"/>
        </w:tabs>
      </w:pPr>
    </w:p>
    <w:p w:rsidR="008237D0" w:rsidRDefault="008237D0">
      <w:pPr>
        <w:tabs>
          <w:tab w:val="left" w:pos="2175"/>
        </w:tabs>
      </w:pPr>
    </w:p>
    <w:p w:rsidR="008237D0" w:rsidRDefault="008237D0">
      <w:pPr>
        <w:tabs>
          <w:tab w:val="left" w:pos="2175"/>
        </w:tabs>
      </w:pPr>
    </w:p>
    <w:p w:rsidR="00293681" w:rsidRDefault="00293681">
      <w:pPr>
        <w:tabs>
          <w:tab w:val="left" w:pos="2175"/>
        </w:tabs>
      </w:pPr>
    </w:p>
    <w:p w:rsidR="00293681" w:rsidRDefault="00293681">
      <w:pPr>
        <w:tabs>
          <w:tab w:val="left" w:pos="2175"/>
        </w:tabs>
      </w:pPr>
    </w:p>
    <w:p w:rsidR="00293681" w:rsidRDefault="00293681">
      <w:pPr>
        <w:tabs>
          <w:tab w:val="left" w:pos="2175"/>
        </w:tabs>
      </w:pPr>
    </w:p>
    <w:p w:rsidR="00293681" w:rsidRDefault="00293681">
      <w:pPr>
        <w:tabs>
          <w:tab w:val="left" w:pos="2175"/>
        </w:tabs>
      </w:pPr>
    </w:p>
    <w:p w:rsidR="00293681" w:rsidRDefault="00293681">
      <w:pPr>
        <w:tabs>
          <w:tab w:val="left" w:pos="2175"/>
        </w:tabs>
      </w:pPr>
    </w:p>
    <w:p w:rsidR="00293681" w:rsidRDefault="00293681">
      <w:pPr>
        <w:tabs>
          <w:tab w:val="left" w:pos="2175"/>
        </w:tabs>
      </w:pPr>
    </w:p>
    <w:p w:rsidR="00293681" w:rsidRDefault="00293681">
      <w:pPr>
        <w:tabs>
          <w:tab w:val="left" w:pos="2175"/>
        </w:tabs>
      </w:pPr>
    </w:p>
    <w:p w:rsidR="00293681" w:rsidRDefault="00293681">
      <w:pPr>
        <w:tabs>
          <w:tab w:val="left" w:pos="2175"/>
        </w:tabs>
      </w:pPr>
    </w:p>
    <w:p w:rsidR="00293681" w:rsidRDefault="00293681">
      <w:pPr>
        <w:tabs>
          <w:tab w:val="left" w:pos="2175"/>
        </w:tabs>
      </w:pPr>
    </w:p>
    <w:p w:rsidR="00293681" w:rsidRDefault="00293681">
      <w:pPr>
        <w:tabs>
          <w:tab w:val="left" w:pos="2175"/>
        </w:tabs>
      </w:pPr>
    </w:p>
    <w:p w:rsidR="008237D0" w:rsidRDefault="008237D0">
      <w:pPr>
        <w:tabs>
          <w:tab w:val="left" w:pos="2175"/>
        </w:tabs>
      </w:pPr>
    </w:p>
    <w:p w:rsidR="008237D0" w:rsidRDefault="008237D0">
      <w:pPr>
        <w:tabs>
          <w:tab w:val="left" w:pos="2175"/>
        </w:tabs>
      </w:pPr>
    </w:p>
    <w:p w:rsidR="008237D0" w:rsidRPr="00293681" w:rsidRDefault="007D1717">
      <w:pPr>
        <w:tabs>
          <w:tab w:val="left" w:pos="2175"/>
        </w:tabs>
        <w:rPr>
          <w:rFonts w:ascii="Arial Black" w:hAnsi="Arial Black"/>
        </w:rPr>
      </w:pPr>
      <w:r w:rsidRPr="00293681">
        <w:rPr>
          <w:rFonts w:ascii="Arial Black" w:eastAsia="Calibri" w:hAnsi="Arial Black" w:cs="Calibri"/>
          <w:b/>
          <w:sz w:val="36"/>
          <w:szCs w:val="36"/>
        </w:rPr>
        <w:lastRenderedPageBreak/>
        <w:t>Historial de Versiones</w:t>
      </w:r>
    </w:p>
    <w:p w:rsidR="008237D0" w:rsidRDefault="008237D0">
      <w:pPr>
        <w:tabs>
          <w:tab w:val="left" w:pos="2175"/>
        </w:tabs>
      </w:pPr>
    </w:p>
    <w:p w:rsidR="008237D0" w:rsidRDefault="008237D0">
      <w:pPr>
        <w:tabs>
          <w:tab w:val="left" w:pos="2175"/>
        </w:tabs>
      </w:pPr>
    </w:p>
    <w:p w:rsidR="008237D0" w:rsidRDefault="008237D0">
      <w:pPr>
        <w:tabs>
          <w:tab w:val="left" w:pos="2175"/>
        </w:tabs>
      </w:pPr>
    </w:p>
    <w:tbl>
      <w:tblPr>
        <w:tblStyle w:val="a"/>
        <w:tblW w:w="9072" w:type="dxa"/>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68"/>
        <w:gridCol w:w="1152"/>
        <w:gridCol w:w="3744"/>
        <w:gridCol w:w="2508"/>
      </w:tblGrid>
      <w:tr w:rsidR="008237D0">
        <w:tc>
          <w:tcPr>
            <w:tcW w:w="1668" w:type="dxa"/>
            <w:tcMar>
              <w:top w:w="100" w:type="dxa"/>
              <w:left w:w="108" w:type="dxa"/>
              <w:bottom w:w="100" w:type="dxa"/>
              <w:right w:w="108" w:type="dxa"/>
            </w:tcMar>
          </w:tcPr>
          <w:p w:rsidR="008237D0" w:rsidRDefault="007D1717">
            <w:pPr>
              <w:spacing w:after="120"/>
              <w:jc w:val="center"/>
            </w:pPr>
            <w:r>
              <w:rPr>
                <w:rFonts w:ascii="Calibri" w:eastAsia="Calibri" w:hAnsi="Calibri" w:cs="Calibri"/>
                <w:b/>
                <w:sz w:val="22"/>
                <w:szCs w:val="22"/>
              </w:rPr>
              <w:t>Fecha</w:t>
            </w:r>
          </w:p>
        </w:tc>
        <w:tc>
          <w:tcPr>
            <w:tcW w:w="1152" w:type="dxa"/>
            <w:tcMar>
              <w:top w:w="100" w:type="dxa"/>
              <w:left w:w="108" w:type="dxa"/>
              <w:bottom w:w="100" w:type="dxa"/>
              <w:right w:w="108" w:type="dxa"/>
            </w:tcMar>
          </w:tcPr>
          <w:p w:rsidR="008237D0" w:rsidRDefault="007D1717">
            <w:pPr>
              <w:spacing w:after="120"/>
              <w:jc w:val="center"/>
            </w:pPr>
            <w:r>
              <w:rPr>
                <w:rFonts w:ascii="Calibri" w:eastAsia="Calibri" w:hAnsi="Calibri" w:cs="Calibri"/>
                <w:b/>
                <w:sz w:val="22"/>
                <w:szCs w:val="22"/>
              </w:rPr>
              <w:t>Versión</w:t>
            </w:r>
          </w:p>
        </w:tc>
        <w:tc>
          <w:tcPr>
            <w:tcW w:w="3744" w:type="dxa"/>
            <w:tcMar>
              <w:top w:w="100" w:type="dxa"/>
              <w:left w:w="108" w:type="dxa"/>
              <w:bottom w:w="100" w:type="dxa"/>
              <w:right w:w="108" w:type="dxa"/>
            </w:tcMar>
          </w:tcPr>
          <w:p w:rsidR="008237D0" w:rsidRDefault="007D1717">
            <w:pPr>
              <w:spacing w:after="120"/>
              <w:jc w:val="center"/>
            </w:pPr>
            <w:r>
              <w:rPr>
                <w:rFonts w:ascii="Calibri" w:eastAsia="Calibri" w:hAnsi="Calibri" w:cs="Calibri"/>
                <w:b/>
                <w:sz w:val="22"/>
                <w:szCs w:val="22"/>
              </w:rPr>
              <w:t>Descripción</w:t>
            </w:r>
          </w:p>
        </w:tc>
        <w:tc>
          <w:tcPr>
            <w:tcW w:w="2508" w:type="dxa"/>
            <w:tcMar>
              <w:top w:w="100" w:type="dxa"/>
              <w:left w:w="108" w:type="dxa"/>
              <w:bottom w:w="100" w:type="dxa"/>
              <w:right w:w="108" w:type="dxa"/>
            </w:tcMar>
          </w:tcPr>
          <w:p w:rsidR="008237D0" w:rsidRDefault="007D1717">
            <w:pPr>
              <w:spacing w:after="120"/>
              <w:jc w:val="center"/>
            </w:pPr>
            <w:r>
              <w:rPr>
                <w:rFonts w:ascii="Calibri" w:eastAsia="Calibri" w:hAnsi="Calibri" w:cs="Calibri"/>
                <w:b/>
                <w:sz w:val="22"/>
                <w:szCs w:val="22"/>
              </w:rPr>
              <w:t>Autor</w:t>
            </w:r>
          </w:p>
        </w:tc>
      </w:tr>
      <w:tr w:rsidR="008237D0">
        <w:tc>
          <w:tcPr>
            <w:tcW w:w="1668" w:type="dxa"/>
            <w:tcMar>
              <w:top w:w="100" w:type="dxa"/>
              <w:left w:w="108" w:type="dxa"/>
              <w:bottom w:w="100" w:type="dxa"/>
              <w:right w:w="108" w:type="dxa"/>
            </w:tcMar>
          </w:tcPr>
          <w:p w:rsidR="008237D0" w:rsidRDefault="007D1717">
            <w:pPr>
              <w:spacing w:after="120"/>
              <w:jc w:val="center"/>
            </w:pPr>
            <w:r>
              <w:rPr>
                <w:rFonts w:ascii="Calibri" w:eastAsia="Calibri" w:hAnsi="Calibri" w:cs="Calibri"/>
                <w:sz w:val="22"/>
                <w:szCs w:val="22"/>
              </w:rPr>
              <w:t>22/04/2016</w:t>
            </w:r>
          </w:p>
        </w:tc>
        <w:tc>
          <w:tcPr>
            <w:tcW w:w="1152" w:type="dxa"/>
            <w:tcMar>
              <w:top w:w="100" w:type="dxa"/>
              <w:left w:w="108" w:type="dxa"/>
              <w:bottom w:w="100" w:type="dxa"/>
              <w:right w:w="108" w:type="dxa"/>
            </w:tcMar>
          </w:tcPr>
          <w:p w:rsidR="008237D0" w:rsidRDefault="007D1717">
            <w:pPr>
              <w:spacing w:after="120"/>
              <w:jc w:val="center"/>
            </w:pPr>
            <w:r>
              <w:rPr>
                <w:rFonts w:ascii="Calibri" w:eastAsia="Calibri" w:hAnsi="Calibri" w:cs="Calibri"/>
                <w:sz w:val="22"/>
                <w:szCs w:val="22"/>
              </w:rPr>
              <w:t>1.0</w:t>
            </w:r>
          </w:p>
        </w:tc>
        <w:tc>
          <w:tcPr>
            <w:tcW w:w="3744" w:type="dxa"/>
            <w:tcMar>
              <w:top w:w="100" w:type="dxa"/>
              <w:left w:w="108" w:type="dxa"/>
              <w:bottom w:w="100" w:type="dxa"/>
              <w:right w:w="108" w:type="dxa"/>
            </w:tcMar>
          </w:tcPr>
          <w:p w:rsidR="008237D0" w:rsidRDefault="007D1717">
            <w:pPr>
              <w:spacing w:after="120"/>
              <w:jc w:val="both"/>
            </w:pPr>
            <w:r>
              <w:rPr>
                <w:rFonts w:ascii="Calibri" w:eastAsia="Calibri" w:hAnsi="Calibri" w:cs="Calibri"/>
                <w:sz w:val="22"/>
                <w:szCs w:val="22"/>
              </w:rPr>
              <w:t>Versión preliminar como una propuesta de desarrollo.</w:t>
            </w:r>
          </w:p>
        </w:tc>
        <w:tc>
          <w:tcPr>
            <w:tcW w:w="2508" w:type="dxa"/>
            <w:tcMar>
              <w:top w:w="100" w:type="dxa"/>
              <w:left w:w="108" w:type="dxa"/>
              <w:bottom w:w="100" w:type="dxa"/>
              <w:right w:w="108" w:type="dxa"/>
            </w:tcMar>
          </w:tcPr>
          <w:p w:rsidR="008237D0" w:rsidRDefault="007D1717">
            <w:pPr>
              <w:spacing w:after="120"/>
              <w:jc w:val="both"/>
            </w:pPr>
            <w:bookmarkStart w:id="0" w:name="h.gjdgxs" w:colFirst="0" w:colLast="0"/>
            <w:bookmarkEnd w:id="0"/>
            <w:r>
              <w:rPr>
                <w:rFonts w:ascii="Calibri" w:eastAsia="Calibri" w:hAnsi="Calibri" w:cs="Calibri"/>
                <w:sz w:val="22"/>
                <w:szCs w:val="22"/>
              </w:rPr>
              <w:t>Equipo de Diseño</w:t>
            </w:r>
          </w:p>
        </w:tc>
      </w:tr>
      <w:tr w:rsidR="008237D0">
        <w:tc>
          <w:tcPr>
            <w:tcW w:w="1668" w:type="dxa"/>
            <w:tcMar>
              <w:top w:w="100" w:type="dxa"/>
              <w:left w:w="108" w:type="dxa"/>
              <w:bottom w:w="100" w:type="dxa"/>
              <w:right w:w="108" w:type="dxa"/>
            </w:tcMar>
          </w:tcPr>
          <w:p w:rsidR="008237D0" w:rsidRDefault="008237D0">
            <w:pPr>
              <w:spacing w:after="120"/>
              <w:jc w:val="center"/>
            </w:pPr>
          </w:p>
        </w:tc>
        <w:tc>
          <w:tcPr>
            <w:tcW w:w="1152" w:type="dxa"/>
            <w:tcMar>
              <w:top w:w="100" w:type="dxa"/>
              <w:left w:w="108" w:type="dxa"/>
              <w:bottom w:w="100" w:type="dxa"/>
              <w:right w:w="108" w:type="dxa"/>
            </w:tcMar>
          </w:tcPr>
          <w:p w:rsidR="008237D0" w:rsidRDefault="008237D0">
            <w:pPr>
              <w:spacing w:after="120"/>
              <w:jc w:val="center"/>
            </w:pPr>
          </w:p>
        </w:tc>
        <w:tc>
          <w:tcPr>
            <w:tcW w:w="3744" w:type="dxa"/>
            <w:tcMar>
              <w:top w:w="100" w:type="dxa"/>
              <w:left w:w="108" w:type="dxa"/>
              <w:bottom w:w="100" w:type="dxa"/>
              <w:right w:w="108" w:type="dxa"/>
            </w:tcMar>
          </w:tcPr>
          <w:p w:rsidR="008237D0" w:rsidRDefault="008237D0">
            <w:pPr>
              <w:spacing w:after="120"/>
              <w:jc w:val="both"/>
            </w:pPr>
          </w:p>
        </w:tc>
        <w:tc>
          <w:tcPr>
            <w:tcW w:w="2508" w:type="dxa"/>
            <w:tcMar>
              <w:top w:w="100" w:type="dxa"/>
              <w:left w:w="108" w:type="dxa"/>
              <w:bottom w:w="100" w:type="dxa"/>
              <w:right w:w="108" w:type="dxa"/>
            </w:tcMar>
          </w:tcPr>
          <w:p w:rsidR="008237D0" w:rsidRDefault="008237D0">
            <w:pPr>
              <w:spacing w:after="120"/>
              <w:jc w:val="both"/>
            </w:pPr>
          </w:p>
        </w:tc>
      </w:tr>
    </w:tbl>
    <w:p w:rsidR="008237D0" w:rsidRDefault="008237D0">
      <w:pPr>
        <w:tabs>
          <w:tab w:val="left" w:pos="2175"/>
        </w:tabs>
      </w:pPr>
    </w:p>
    <w:p w:rsidR="008237D0" w:rsidRDefault="008237D0">
      <w:pPr>
        <w:tabs>
          <w:tab w:val="left" w:pos="2175"/>
        </w:tabs>
      </w:pPr>
    </w:p>
    <w:p w:rsidR="008237D0" w:rsidRDefault="008237D0"/>
    <w:p w:rsidR="008237D0" w:rsidRDefault="008237D0"/>
    <w:p w:rsidR="008237D0" w:rsidRDefault="008237D0"/>
    <w:p w:rsidR="00A074D6" w:rsidRDefault="00A074D6"/>
    <w:p w:rsidR="00293681" w:rsidRDefault="00293681"/>
    <w:p w:rsidR="006516FB" w:rsidRDefault="006516FB"/>
    <w:p w:rsidR="006516FB" w:rsidRDefault="006516FB"/>
    <w:p w:rsidR="006516FB" w:rsidRDefault="006516FB"/>
    <w:p w:rsidR="006516FB" w:rsidRDefault="006516FB"/>
    <w:p w:rsidR="006516FB" w:rsidRDefault="006516FB"/>
    <w:p w:rsidR="006516FB" w:rsidRDefault="006516FB"/>
    <w:p w:rsidR="006516FB" w:rsidRDefault="006516FB"/>
    <w:p w:rsidR="006516FB" w:rsidRDefault="006516FB"/>
    <w:p w:rsidR="006516FB" w:rsidRDefault="006516FB"/>
    <w:p w:rsidR="006516FB" w:rsidRDefault="006516FB"/>
    <w:p w:rsidR="006516FB" w:rsidRDefault="006516FB"/>
    <w:p w:rsidR="006516FB" w:rsidRDefault="006516FB"/>
    <w:p w:rsidR="006516FB" w:rsidRDefault="006516FB"/>
    <w:p w:rsidR="006516FB" w:rsidRDefault="006516FB"/>
    <w:p w:rsidR="006516FB" w:rsidRDefault="006516FB"/>
    <w:p w:rsidR="006516FB" w:rsidRDefault="006516FB"/>
    <w:p w:rsidR="006516FB" w:rsidRDefault="006516FB"/>
    <w:p w:rsidR="006516FB" w:rsidRDefault="006516FB"/>
    <w:p w:rsidR="006516FB" w:rsidRDefault="006516FB"/>
    <w:p w:rsidR="006516FB" w:rsidRDefault="006516FB"/>
    <w:p w:rsidR="006516FB" w:rsidRDefault="006516FB"/>
    <w:p w:rsidR="006516FB" w:rsidRDefault="006516FB"/>
    <w:p w:rsidR="006516FB" w:rsidRDefault="006516FB"/>
    <w:p w:rsidR="00293681" w:rsidRDefault="00293681"/>
    <w:sdt>
      <w:sdtPr>
        <w:rPr>
          <w:rFonts w:ascii="Times New Roman" w:eastAsia="Times New Roman" w:hAnsi="Times New Roman" w:cs="Times New Roman"/>
          <w:b w:val="0"/>
          <w:bCs w:val="0"/>
          <w:color w:val="000000"/>
          <w:sz w:val="20"/>
          <w:szCs w:val="20"/>
          <w:lang w:val="es-ES"/>
        </w:rPr>
        <w:id w:val="395020631"/>
        <w:docPartObj>
          <w:docPartGallery w:val="Table of Contents"/>
          <w:docPartUnique/>
        </w:docPartObj>
      </w:sdtPr>
      <w:sdtEndPr/>
      <w:sdtContent>
        <w:p w:rsidR="006516FB" w:rsidRPr="006516FB" w:rsidRDefault="006516FB" w:rsidP="006516FB">
          <w:pPr>
            <w:pStyle w:val="TtulodeTDC"/>
            <w:numPr>
              <w:ilvl w:val="0"/>
              <w:numId w:val="0"/>
            </w:numPr>
            <w:jc w:val="center"/>
            <w:rPr>
              <w:color w:val="auto"/>
            </w:rPr>
          </w:pPr>
          <w:r w:rsidRPr="006516FB">
            <w:rPr>
              <w:color w:val="auto"/>
              <w:lang w:val="es-ES"/>
            </w:rPr>
            <w:t>Contenido</w:t>
          </w:r>
        </w:p>
        <w:p w:rsidR="006516FB" w:rsidRDefault="006516FB">
          <w:pPr>
            <w:pStyle w:val="TDC1"/>
            <w:tabs>
              <w:tab w:val="left" w:pos="440"/>
              <w:tab w:val="right" w:leader="dot" w:pos="9061"/>
            </w:tabs>
          </w:pPr>
        </w:p>
        <w:p w:rsidR="006516FB" w:rsidRDefault="006516FB">
          <w:pPr>
            <w:pStyle w:val="TDC1"/>
            <w:tabs>
              <w:tab w:val="left" w:pos="440"/>
              <w:tab w:val="right" w:leader="dot" w:pos="9061"/>
            </w:tabs>
            <w:rPr>
              <w:noProof/>
            </w:rPr>
          </w:pPr>
          <w:r>
            <w:fldChar w:fldCharType="begin"/>
          </w:r>
          <w:r>
            <w:instrText xml:space="preserve"> TOC \o "1-3" \h \z \u </w:instrText>
          </w:r>
          <w:r>
            <w:fldChar w:fldCharType="separate"/>
          </w:r>
          <w:hyperlink w:anchor="_Toc449177703" w:history="1">
            <w:r w:rsidRPr="00463985">
              <w:rPr>
                <w:rStyle w:val="Hipervnculo"/>
                <w:rFonts w:ascii="Arial" w:hAnsi="Arial" w:cs="Arial"/>
                <w:b/>
                <w:i/>
                <w:noProof/>
              </w:rPr>
              <w:t>2</w:t>
            </w:r>
            <w:r>
              <w:rPr>
                <w:noProof/>
              </w:rPr>
              <w:tab/>
            </w:r>
            <w:r w:rsidRPr="00463985">
              <w:rPr>
                <w:rStyle w:val="Hipervnculo"/>
                <w:rFonts w:ascii="Arial" w:hAnsi="Arial" w:cs="Arial"/>
                <w:b/>
                <w:i/>
                <w:noProof/>
              </w:rPr>
              <w:t>Introducción</w:t>
            </w:r>
            <w:r>
              <w:rPr>
                <w:noProof/>
                <w:webHidden/>
              </w:rPr>
              <w:tab/>
            </w:r>
            <w:r>
              <w:rPr>
                <w:noProof/>
                <w:webHidden/>
              </w:rPr>
              <w:fldChar w:fldCharType="begin"/>
            </w:r>
            <w:r>
              <w:rPr>
                <w:noProof/>
                <w:webHidden/>
              </w:rPr>
              <w:instrText xml:space="preserve"> PAGEREF _Toc449177703 \h </w:instrText>
            </w:r>
            <w:r>
              <w:rPr>
                <w:noProof/>
                <w:webHidden/>
              </w:rPr>
            </w:r>
            <w:r>
              <w:rPr>
                <w:noProof/>
                <w:webHidden/>
              </w:rPr>
              <w:fldChar w:fldCharType="separate"/>
            </w:r>
            <w:r>
              <w:rPr>
                <w:noProof/>
                <w:webHidden/>
              </w:rPr>
              <w:t>3</w:t>
            </w:r>
            <w:r>
              <w:rPr>
                <w:noProof/>
                <w:webHidden/>
              </w:rPr>
              <w:fldChar w:fldCharType="end"/>
            </w:r>
          </w:hyperlink>
        </w:p>
        <w:p w:rsidR="006516FB" w:rsidRDefault="000F5C28">
          <w:pPr>
            <w:pStyle w:val="TDC2"/>
            <w:tabs>
              <w:tab w:val="left" w:pos="880"/>
              <w:tab w:val="right" w:leader="dot" w:pos="9061"/>
            </w:tabs>
            <w:rPr>
              <w:noProof/>
            </w:rPr>
          </w:pPr>
          <w:hyperlink w:anchor="_Toc449177704" w:history="1">
            <w:r w:rsidR="006516FB" w:rsidRPr="00463985">
              <w:rPr>
                <w:rStyle w:val="Hipervnculo"/>
                <w:rFonts w:ascii="Arial" w:eastAsia="Calibri" w:hAnsi="Arial" w:cs="Arial"/>
                <w:b/>
                <w:i/>
                <w:noProof/>
              </w:rPr>
              <w:t>2.1</w:t>
            </w:r>
            <w:r w:rsidR="006516FB">
              <w:rPr>
                <w:noProof/>
              </w:rPr>
              <w:tab/>
            </w:r>
            <w:r w:rsidR="006516FB" w:rsidRPr="00463985">
              <w:rPr>
                <w:rStyle w:val="Hipervnculo"/>
                <w:rFonts w:ascii="Arial" w:eastAsia="Calibri" w:hAnsi="Arial" w:cs="Arial"/>
                <w:b/>
                <w:i/>
                <w:noProof/>
              </w:rPr>
              <w:t>Propósito</w:t>
            </w:r>
            <w:r w:rsidR="006516FB">
              <w:rPr>
                <w:noProof/>
                <w:webHidden/>
              </w:rPr>
              <w:tab/>
            </w:r>
            <w:r w:rsidR="006516FB">
              <w:rPr>
                <w:noProof/>
                <w:webHidden/>
              </w:rPr>
              <w:fldChar w:fldCharType="begin"/>
            </w:r>
            <w:r w:rsidR="006516FB">
              <w:rPr>
                <w:noProof/>
                <w:webHidden/>
              </w:rPr>
              <w:instrText xml:space="preserve"> PAGEREF _Toc449177704 \h </w:instrText>
            </w:r>
            <w:r w:rsidR="006516FB">
              <w:rPr>
                <w:noProof/>
                <w:webHidden/>
              </w:rPr>
            </w:r>
            <w:r w:rsidR="006516FB">
              <w:rPr>
                <w:noProof/>
                <w:webHidden/>
              </w:rPr>
              <w:fldChar w:fldCharType="separate"/>
            </w:r>
            <w:r w:rsidR="006516FB">
              <w:rPr>
                <w:noProof/>
                <w:webHidden/>
              </w:rPr>
              <w:t>3</w:t>
            </w:r>
            <w:r w:rsidR="006516FB">
              <w:rPr>
                <w:noProof/>
                <w:webHidden/>
              </w:rPr>
              <w:fldChar w:fldCharType="end"/>
            </w:r>
          </w:hyperlink>
        </w:p>
        <w:p w:rsidR="006516FB" w:rsidRDefault="000F5C28">
          <w:pPr>
            <w:pStyle w:val="TDC2"/>
            <w:tabs>
              <w:tab w:val="left" w:pos="880"/>
              <w:tab w:val="right" w:leader="dot" w:pos="9061"/>
            </w:tabs>
            <w:rPr>
              <w:noProof/>
            </w:rPr>
          </w:pPr>
          <w:hyperlink w:anchor="_Toc449177705" w:history="1">
            <w:r w:rsidR="006516FB" w:rsidRPr="00463985">
              <w:rPr>
                <w:rStyle w:val="Hipervnculo"/>
                <w:rFonts w:ascii="Calibri" w:eastAsia="Calibri" w:hAnsi="Calibri" w:cs="Calibri"/>
                <w:b/>
                <w:noProof/>
              </w:rPr>
              <w:t>2.2</w:t>
            </w:r>
            <w:r w:rsidR="006516FB">
              <w:rPr>
                <w:noProof/>
              </w:rPr>
              <w:tab/>
            </w:r>
            <w:r w:rsidR="006516FB" w:rsidRPr="00463985">
              <w:rPr>
                <w:rStyle w:val="Hipervnculo"/>
                <w:rFonts w:ascii="Arial" w:eastAsia="Calibri" w:hAnsi="Arial" w:cs="Arial"/>
                <w:b/>
                <w:i/>
                <w:noProof/>
              </w:rPr>
              <w:t>Definiciones, siglas y abreviaturas</w:t>
            </w:r>
            <w:r w:rsidR="006516FB">
              <w:rPr>
                <w:noProof/>
                <w:webHidden/>
              </w:rPr>
              <w:tab/>
            </w:r>
            <w:r w:rsidR="006516FB">
              <w:rPr>
                <w:noProof/>
                <w:webHidden/>
              </w:rPr>
              <w:fldChar w:fldCharType="begin"/>
            </w:r>
            <w:r w:rsidR="006516FB">
              <w:rPr>
                <w:noProof/>
                <w:webHidden/>
              </w:rPr>
              <w:instrText xml:space="preserve"> PAGEREF _Toc449177705 \h </w:instrText>
            </w:r>
            <w:r w:rsidR="006516FB">
              <w:rPr>
                <w:noProof/>
                <w:webHidden/>
              </w:rPr>
            </w:r>
            <w:r w:rsidR="006516FB">
              <w:rPr>
                <w:noProof/>
                <w:webHidden/>
              </w:rPr>
              <w:fldChar w:fldCharType="separate"/>
            </w:r>
            <w:r w:rsidR="006516FB">
              <w:rPr>
                <w:noProof/>
                <w:webHidden/>
              </w:rPr>
              <w:t>3</w:t>
            </w:r>
            <w:r w:rsidR="006516FB">
              <w:rPr>
                <w:noProof/>
                <w:webHidden/>
              </w:rPr>
              <w:fldChar w:fldCharType="end"/>
            </w:r>
          </w:hyperlink>
        </w:p>
        <w:p w:rsidR="006516FB" w:rsidRDefault="000F5C28">
          <w:pPr>
            <w:pStyle w:val="TDC2"/>
            <w:tabs>
              <w:tab w:val="left" w:pos="880"/>
              <w:tab w:val="right" w:leader="dot" w:pos="9061"/>
            </w:tabs>
            <w:rPr>
              <w:noProof/>
            </w:rPr>
          </w:pPr>
          <w:hyperlink w:anchor="_Toc449177706" w:history="1">
            <w:r w:rsidR="006516FB" w:rsidRPr="00463985">
              <w:rPr>
                <w:rStyle w:val="Hipervnculo"/>
                <w:rFonts w:eastAsia="Calibri"/>
                <w:noProof/>
              </w:rPr>
              <w:t>2.3</w:t>
            </w:r>
            <w:r w:rsidR="006516FB">
              <w:rPr>
                <w:noProof/>
              </w:rPr>
              <w:tab/>
            </w:r>
            <w:r w:rsidR="006516FB" w:rsidRPr="00463985">
              <w:rPr>
                <w:rStyle w:val="Hipervnculo"/>
                <w:rFonts w:eastAsia="Calibri"/>
                <w:noProof/>
              </w:rPr>
              <w:t>Referencias</w:t>
            </w:r>
            <w:r w:rsidR="006516FB">
              <w:rPr>
                <w:noProof/>
                <w:webHidden/>
              </w:rPr>
              <w:tab/>
            </w:r>
            <w:r w:rsidR="006516FB">
              <w:rPr>
                <w:noProof/>
                <w:webHidden/>
              </w:rPr>
              <w:fldChar w:fldCharType="begin"/>
            </w:r>
            <w:r w:rsidR="006516FB">
              <w:rPr>
                <w:noProof/>
                <w:webHidden/>
              </w:rPr>
              <w:instrText xml:space="preserve"> PAGEREF _Toc449177706 \h </w:instrText>
            </w:r>
            <w:r w:rsidR="006516FB">
              <w:rPr>
                <w:noProof/>
                <w:webHidden/>
              </w:rPr>
            </w:r>
            <w:r w:rsidR="006516FB">
              <w:rPr>
                <w:noProof/>
                <w:webHidden/>
              </w:rPr>
              <w:fldChar w:fldCharType="separate"/>
            </w:r>
            <w:r w:rsidR="006516FB">
              <w:rPr>
                <w:noProof/>
                <w:webHidden/>
              </w:rPr>
              <w:t>3</w:t>
            </w:r>
            <w:r w:rsidR="006516FB">
              <w:rPr>
                <w:noProof/>
                <w:webHidden/>
              </w:rPr>
              <w:fldChar w:fldCharType="end"/>
            </w:r>
          </w:hyperlink>
        </w:p>
        <w:p w:rsidR="006516FB" w:rsidRDefault="000F5C28">
          <w:pPr>
            <w:pStyle w:val="TDC1"/>
            <w:tabs>
              <w:tab w:val="left" w:pos="440"/>
              <w:tab w:val="right" w:leader="dot" w:pos="9061"/>
            </w:tabs>
            <w:rPr>
              <w:noProof/>
            </w:rPr>
          </w:pPr>
          <w:hyperlink w:anchor="_Toc449177707" w:history="1">
            <w:r w:rsidR="006516FB" w:rsidRPr="00463985">
              <w:rPr>
                <w:rStyle w:val="Hipervnculo"/>
                <w:b/>
                <w:noProof/>
              </w:rPr>
              <w:t>3</w:t>
            </w:r>
            <w:r w:rsidR="006516FB">
              <w:rPr>
                <w:noProof/>
              </w:rPr>
              <w:tab/>
            </w:r>
            <w:r w:rsidR="006516FB" w:rsidRPr="00463985">
              <w:rPr>
                <w:rStyle w:val="Hipervnculo"/>
                <w:rFonts w:ascii="Arial" w:hAnsi="Arial" w:cs="Arial"/>
                <w:b/>
                <w:i/>
                <w:noProof/>
              </w:rPr>
              <w:t>Proceso 1 : Gestión de Pedidos (Mariano)</w:t>
            </w:r>
            <w:r w:rsidR="006516FB">
              <w:rPr>
                <w:noProof/>
                <w:webHidden/>
              </w:rPr>
              <w:tab/>
            </w:r>
            <w:r w:rsidR="006516FB">
              <w:rPr>
                <w:noProof/>
                <w:webHidden/>
              </w:rPr>
              <w:fldChar w:fldCharType="begin"/>
            </w:r>
            <w:r w:rsidR="006516FB">
              <w:rPr>
                <w:noProof/>
                <w:webHidden/>
              </w:rPr>
              <w:instrText xml:space="preserve"> PAGEREF _Toc449177707 \h </w:instrText>
            </w:r>
            <w:r w:rsidR="006516FB">
              <w:rPr>
                <w:noProof/>
                <w:webHidden/>
              </w:rPr>
            </w:r>
            <w:r w:rsidR="006516FB">
              <w:rPr>
                <w:noProof/>
                <w:webHidden/>
              </w:rPr>
              <w:fldChar w:fldCharType="separate"/>
            </w:r>
            <w:r w:rsidR="006516FB">
              <w:rPr>
                <w:noProof/>
                <w:webHidden/>
              </w:rPr>
              <w:t>3</w:t>
            </w:r>
            <w:r w:rsidR="006516FB">
              <w:rPr>
                <w:noProof/>
                <w:webHidden/>
              </w:rPr>
              <w:fldChar w:fldCharType="end"/>
            </w:r>
          </w:hyperlink>
        </w:p>
        <w:p w:rsidR="006516FB" w:rsidRDefault="000F5C28">
          <w:pPr>
            <w:pStyle w:val="TDC1"/>
            <w:tabs>
              <w:tab w:val="left" w:pos="440"/>
              <w:tab w:val="right" w:leader="dot" w:pos="9061"/>
            </w:tabs>
            <w:rPr>
              <w:noProof/>
            </w:rPr>
          </w:pPr>
          <w:hyperlink w:anchor="_Toc449177708" w:history="1">
            <w:r w:rsidR="006516FB" w:rsidRPr="00463985">
              <w:rPr>
                <w:rStyle w:val="Hipervnculo"/>
                <w:rFonts w:ascii="Arial" w:hAnsi="Arial" w:cs="Arial"/>
                <w:b/>
                <w:i/>
                <w:noProof/>
              </w:rPr>
              <w:t>4</w:t>
            </w:r>
            <w:r w:rsidR="006516FB">
              <w:rPr>
                <w:noProof/>
              </w:rPr>
              <w:tab/>
            </w:r>
            <w:r w:rsidR="006516FB" w:rsidRPr="00463985">
              <w:rPr>
                <w:rStyle w:val="Hipervnculo"/>
                <w:rFonts w:ascii="Arial" w:hAnsi="Arial" w:cs="Arial"/>
                <w:b/>
                <w:i/>
                <w:noProof/>
              </w:rPr>
              <w:t>Proceso 2 : Recepción de Mercancía (De la Cruz)</w:t>
            </w:r>
            <w:r w:rsidR="006516FB">
              <w:rPr>
                <w:noProof/>
                <w:webHidden/>
              </w:rPr>
              <w:tab/>
            </w:r>
            <w:r w:rsidR="006516FB">
              <w:rPr>
                <w:noProof/>
                <w:webHidden/>
              </w:rPr>
              <w:fldChar w:fldCharType="begin"/>
            </w:r>
            <w:r w:rsidR="006516FB">
              <w:rPr>
                <w:noProof/>
                <w:webHidden/>
              </w:rPr>
              <w:instrText xml:space="preserve"> PAGEREF _Toc449177708 \h </w:instrText>
            </w:r>
            <w:r w:rsidR="006516FB">
              <w:rPr>
                <w:noProof/>
                <w:webHidden/>
              </w:rPr>
            </w:r>
            <w:r w:rsidR="006516FB">
              <w:rPr>
                <w:noProof/>
                <w:webHidden/>
              </w:rPr>
              <w:fldChar w:fldCharType="separate"/>
            </w:r>
            <w:r w:rsidR="006516FB">
              <w:rPr>
                <w:noProof/>
                <w:webHidden/>
              </w:rPr>
              <w:t>5</w:t>
            </w:r>
            <w:r w:rsidR="006516FB">
              <w:rPr>
                <w:noProof/>
                <w:webHidden/>
              </w:rPr>
              <w:fldChar w:fldCharType="end"/>
            </w:r>
          </w:hyperlink>
        </w:p>
        <w:p w:rsidR="006516FB" w:rsidRDefault="000F5C28">
          <w:pPr>
            <w:pStyle w:val="TDC1"/>
            <w:tabs>
              <w:tab w:val="left" w:pos="440"/>
              <w:tab w:val="right" w:leader="dot" w:pos="9061"/>
            </w:tabs>
            <w:rPr>
              <w:noProof/>
            </w:rPr>
          </w:pPr>
          <w:hyperlink w:anchor="_Toc449177709" w:history="1">
            <w:r w:rsidR="006516FB" w:rsidRPr="00463985">
              <w:rPr>
                <w:rStyle w:val="Hipervnculo"/>
                <w:rFonts w:ascii="Arial" w:hAnsi="Arial" w:cs="Arial"/>
                <w:b/>
                <w:i/>
                <w:noProof/>
              </w:rPr>
              <w:t>5</w:t>
            </w:r>
            <w:r w:rsidR="006516FB">
              <w:rPr>
                <w:noProof/>
              </w:rPr>
              <w:tab/>
            </w:r>
            <w:r w:rsidR="006516FB" w:rsidRPr="00463985">
              <w:rPr>
                <w:rStyle w:val="Hipervnculo"/>
                <w:rFonts w:ascii="Arial" w:hAnsi="Arial" w:cs="Arial"/>
                <w:b/>
                <w:i/>
                <w:noProof/>
              </w:rPr>
              <w:t>Proceso 3 : Gestión de inventario (Cahuana)</w:t>
            </w:r>
            <w:r w:rsidR="006516FB">
              <w:rPr>
                <w:noProof/>
                <w:webHidden/>
              </w:rPr>
              <w:tab/>
            </w:r>
            <w:r w:rsidR="006516FB">
              <w:rPr>
                <w:noProof/>
                <w:webHidden/>
              </w:rPr>
              <w:fldChar w:fldCharType="begin"/>
            </w:r>
            <w:r w:rsidR="006516FB">
              <w:rPr>
                <w:noProof/>
                <w:webHidden/>
              </w:rPr>
              <w:instrText xml:space="preserve"> PAGEREF _Toc449177709 \h </w:instrText>
            </w:r>
            <w:r w:rsidR="006516FB">
              <w:rPr>
                <w:noProof/>
                <w:webHidden/>
              </w:rPr>
            </w:r>
            <w:r w:rsidR="006516FB">
              <w:rPr>
                <w:noProof/>
                <w:webHidden/>
              </w:rPr>
              <w:fldChar w:fldCharType="separate"/>
            </w:r>
            <w:r w:rsidR="006516FB">
              <w:rPr>
                <w:noProof/>
                <w:webHidden/>
              </w:rPr>
              <w:t>7</w:t>
            </w:r>
            <w:r w:rsidR="006516FB">
              <w:rPr>
                <w:noProof/>
                <w:webHidden/>
              </w:rPr>
              <w:fldChar w:fldCharType="end"/>
            </w:r>
          </w:hyperlink>
        </w:p>
        <w:p w:rsidR="006516FB" w:rsidRDefault="000F5C28">
          <w:pPr>
            <w:pStyle w:val="TDC1"/>
            <w:tabs>
              <w:tab w:val="left" w:pos="440"/>
              <w:tab w:val="right" w:leader="dot" w:pos="9061"/>
            </w:tabs>
            <w:rPr>
              <w:noProof/>
            </w:rPr>
          </w:pPr>
          <w:hyperlink w:anchor="_Toc449177710" w:history="1">
            <w:r w:rsidR="006516FB" w:rsidRPr="00463985">
              <w:rPr>
                <w:rStyle w:val="Hipervnculo"/>
                <w:rFonts w:ascii="Arial" w:hAnsi="Arial" w:cs="Arial"/>
                <w:b/>
                <w:i/>
                <w:noProof/>
              </w:rPr>
              <w:t>6</w:t>
            </w:r>
            <w:r w:rsidR="006516FB">
              <w:rPr>
                <w:noProof/>
              </w:rPr>
              <w:tab/>
            </w:r>
            <w:r w:rsidR="006516FB" w:rsidRPr="00463985">
              <w:rPr>
                <w:rStyle w:val="Hipervnculo"/>
                <w:rFonts w:ascii="Arial" w:hAnsi="Arial" w:cs="Arial"/>
                <w:b/>
                <w:i/>
                <w:noProof/>
              </w:rPr>
              <w:t>Proceso 4 : Almacenaje  (Esteves)</w:t>
            </w:r>
            <w:r w:rsidR="006516FB">
              <w:rPr>
                <w:noProof/>
                <w:webHidden/>
              </w:rPr>
              <w:tab/>
            </w:r>
            <w:r w:rsidR="006516FB">
              <w:rPr>
                <w:noProof/>
                <w:webHidden/>
              </w:rPr>
              <w:fldChar w:fldCharType="begin"/>
            </w:r>
            <w:r w:rsidR="006516FB">
              <w:rPr>
                <w:noProof/>
                <w:webHidden/>
              </w:rPr>
              <w:instrText xml:space="preserve"> PAGEREF _Toc449177710 \h </w:instrText>
            </w:r>
            <w:r w:rsidR="006516FB">
              <w:rPr>
                <w:noProof/>
                <w:webHidden/>
              </w:rPr>
            </w:r>
            <w:r w:rsidR="006516FB">
              <w:rPr>
                <w:noProof/>
                <w:webHidden/>
              </w:rPr>
              <w:fldChar w:fldCharType="separate"/>
            </w:r>
            <w:r w:rsidR="006516FB">
              <w:rPr>
                <w:noProof/>
                <w:webHidden/>
              </w:rPr>
              <w:t>8</w:t>
            </w:r>
            <w:r w:rsidR="006516FB">
              <w:rPr>
                <w:noProof/>
                <w:webHidden/>
              </w:rPr>
              <w:fldChar w:fldCharType="end"/>
            </w:r>
          </w:hyperlink>
        </w:p>
        <w:p w:rsidR="006516FB" w:rsidRDefault="000F5C28">
          <w:pPr>
            <w:pStyle w:val="TDC1"/>
            <w:tabs>
              <w:tab w:val="left" w:pos="440"/>
              <w:tab w:val="right" w:leader="dot" w:pos="9061"/>
            </w:tabs>
            <w:rPr>
              <w:noProof/>
            </w:rPr>
          </w:pPr>
          <w:hyperlink w:anchor="_Toc449177711" w:history="1">
            <w:r w:rsidR="006516FB" w:rsidRPr="00463985">
              <w:rPr>
                <w:rStyle w:val="Hipervnculo"/>
                <w:rFonts w:ascii="Arial" w:hAnsi="Arial" w:cs="Arial"/>
                <w:b/>
                <w:i/>
                <w:noProof/>
              </w:rPr>
              <w:t>7</w:t>
            </w:r>
            <w:r w:rsidR="006516FB">
              <w:rPr>
                <w:noProof/>
              </w:rPr>
              <w:tab/>
            </w:r>
            <w:r w:rsidR="006516FB" w:rsidRPr="00463985">
              <w:rPr>
                <w:rStyle w:val="Hipervnculo"/>
                <w:rFonts w:ascii="Arial" w:hAnsi="Arial" w:cs="Arial"/>
                <w:b/>
                <w:i/>
                <w:noProof/>
              </w:rPr>
              <w:t>Proceso 5 : Predespacho ()</w:t>
            </w:r>
            <w:r w:rsidR="006516FB">
              <w:rPr>
                <w:noProof/>
                <w:webHidden/>
              </w:rPr>
              <w:tab/>
            </w:r>
            <w:r w:rsidR="006516FB">
              <w:rPr>
                <w:noProof/>
                <w:webHidden/>
              </w:rPr>
              <w:fldChar w:fldCharType="begin"/>
            </w:r>
            <w:r w:rsidR="006516FB">
              <w:rPr>
                <w:noProof/>
                <w:webHidden/>
              </w:rPr>
              <w:instrText xml:space="preserve"> PAGEREF _Toc449177711 \h </w:instrText>
            </w:r>
            <w:r w:rsidR="006516FB">
              <w:rPr>
                <w:noProof/>
                <w:webHidden/>
              </w:rPr>
            </w:r>
            <w:r w:rsidR="006516FB">
              <w:rPr>
                <w:noProof/>
                <w:webHidden/>
              </w:rPr>
              <w:fldChar w:fldCharType="separate"/>
            </w:r>
            <w:r w:rsidR="006516FB">
              <w:rPr>
                <w:noProof/>
                <w:webHidden/>
              </w:rPr>
              <w:t>8</w:t>
            </w:r>
            <w:r w:rsidR="006516FB">
              <w:rPr>
                <w:noProof/>
                <w:webHidden/>
              </w:rPr>
              <w:fldChar w:fldCharType="end"/>
            </w:r>
          </w:hyperlink>
        </w:p>
        <w:p w:rsidR="006516FB" w:rsidRDefault="000F5C28">
          <w:pPr>
            <w:pStyle w:val="TDC1"/>
            <w:tabs>
              <w:tab w:val="left" w:pos="440"/>
              <w:tab w:val="right" w:leader="dot" w:pos="9061"/>
            </w:tabs>
            <w:rPr>
              <w:noProof/>
            </w:rPr>
          </w:pPr>
          <w:hyperlink w:anchor="_Toc449177712" w:history="1">
            <w:r w:rsidR="006516FB" w:rsidRPr="00463985">
              <w:rPr>
                <w:rStyle w:val="Hipervnculo"/>
                <w:rFonts w:ascii="Arial" w:hAnsi="Arial" w:cs="Arial"/>
                <w:b/>
                <w:i/>
                <w:noProof/>
              </w:rPr>
              <w:t>8</w:t>
            </w:r>
            <w:r w:rsidR="006516FB">
              <w:rPr>
                <w:noProof/>
              </w:rPr>
              <w:tab/>
            </w:r>
            <w:r w:rsidR="006516FB" w:rsidRPr="00463985">
              <w:rPr>
                <w:rStyle w:val="Hipervnculo"/>
                <w:rFonts w:ascii="Arial" w:hAnsi="Arial" w:cs="Arial"/>
                <w:b/>
                <w:i/>
                <w:noProof/>
              </w:rPr>
              <w:t>Proceso 6 : Despacho ()</w:t>
            </w:r>
            <w:r w:rsidR="006516FB">
              <w:rPr>
                <w:noProof/>
                <w:webHidden/>
              </w:rPr>
              <w:tab/>
            </w:r>
            <w:r w:rsidR="006516FB">
              <w:rPr>
                <w:noProof/>
                <w:webHidden/>
              </w:rPr>
              <w:fldChar w:fldCharType="begin"/>
            </w:r>
            <w:r w:rsidR="006516FB">
              <w:rPr>
                <w:noProof/>
                <w:webHidden/>
              </w:rPr>
              <w:instrText xml:space="preserve"> PAGEREF _Toc449177712 \h </w:instrText>
            </w:r>
            <w:r w:rsidR="006516FB">
              <w:rPr>
                <w:noProof/>
                <w:webHidden/>
              </w:rPr>
            </w:r>
            <w:r w:rsidR="006516FB">
              <w:rPr>
                <w:noProof/>
                <w:webHidden/>
              </w:rPr>
              <w:fldChar w:fldCharType="separate"/>
            </w:r>
            <w:r w:rsidR="006516FB">
              <w:rPr>
                <w:noProof/>
                <w:webHidden/>
              </w:rPr>
              <w:t>9</w:t>
            </w:r>
            <w:r w:rsidR="006516FB">
              <w:rPr>
                <w:noProof/>
                <w:webHidden/>
              </w:rPr>
              <w:fldChar w:fldCharType="end"/>
            </w:r>
          </w:hyperlink>
        </w:p>
        <w:p w:rsidR="006516FB" w:rsidRDefault="006516FB">
          <w:r>
            <w:rPr>
              <w:b/>
              <w:bCs/>
              <w:lang w:val="es-ES"/>
            </w:rPr>
            <w:fldChar w:fldCharType="end"/>
          </w:r>
        </w:p>
      </w:sdtContent>
    </w:sdt>
    <w:p w:rsidR="00293681" w:rsidRDefault="00293681"/>
    <w:p w:rsidR="00293681" w:rsidRDefault="00293681"/>
    <w:p w:rsidR="00293681" w:rsidRDefault="00293681"/>
    <w:p w:rsidR="00293681" w:rsidRDefault="00293681"/>
    <w:p w:rsidR="00293681" w:rsidRDefault="00293681"/>
    <w:p w:rsidR="00293681" w:rsidRDefault="00293681"/>
    <w:p w:rsidR="00293681" w:rsidRDefault="00293681"/>
    <w:p w:rsidR="00293681" w:rsidRDefault="00293681"/>
    <w:p w:rsidR="00293681" w:rsidRDefault="00293681"/>
    <w:p w:rsidR="00293681" w:rsidRDefault="00293681"/>
    <w:p w:rsidR="00293681" w:rsidRDefault="00293681"/>
    <w:p w:rsidR="00293681" w:rsidRDefault="00293681"/>
    <w:p w:rsidR="00293681" w:rsidRDefault="00293681"/>
    <w:p w:rsidR="00293681" w:rsidRDefault="00293681"/>
    <w:p w:rsidR="00293681" w:rsidRDefault="00293681"/>
    <w:p w:rsidR="00293681" w:rsidRDefault="00293681"/>
    <w:p w:rsidR="00293681" w:rsidRDefault="00293681"/>
    <w:p w:rsidR="00293681" w:rsidRDefault="00293681"/>
    <w:p w:rsidR="00293681" w:rsidRDefault="00293681"/>
    <w:p w:rsidR="00A074D6" w:rsidRDefault="00A074D6"/>
    <w:p w:rsidR="00A074D6" w:rsidRDefault="00A074D6"/>
    <w:p w:rsidR="00A074D6" w:rsidRDefault="00A074D6"/>
    <w:p w:rsidR="00A074D6" w:rsidRDefault="00A074D6"/>
    <w:p w:rsidR="00A074D6" w:rsidRDefault="00A074D6"/>
    <w:p w:rsidR="008237D0" w:rsidRDefault="008237D0"/>
    <w:p w:rsidR="00A074D6" w:rsidRDefault="00A074D6"/>
    <w:p w:rsidR="00A074D6" w:rsidRDefault="00A074D6"/>
    <w:p w:rsidR="00A074D6" w:rsidRDefault="00A074D6"/>
    <w:p w:rsidR="008237D0" w:rsidRDefault="007D1717">
      <w:r>
        <w:rPr>
          <w:rFonts w:ascii="Calibri" w:eastAsia="Calibri" w:hAnsi="Calibri" w:cs="Calibri"/>
          <w:b/>
          <w:sz w:val="22"/>
          <w:szCs w:val="22"/>
        </w:rPr>
        <w:t>ACTORES:</w:t>
      </w:r>
    </w:p>
    <w:p w:rsidR="008237D0" w:rsidRDefault="007D1717">
      <w:pPr>
        <w:numPr>
          <w:ilvl w:val="0"/>
          <w:numId w:val="2"/>
        </w:numPr>
        <w:ind w:hanging="360"/>
        <w:contextualSpacing/>
        <w:rPr>
          <w:rFonts w:ascii="Calibri" w:eastAsia="Calibri" w:hAnsi="Calibri" w:cs="Calibri"/>
          <w:sz w:val="22"/>
          <w:szCs w:val="22"/>
        </w:rPr>
      </w:pPr>
      <w:r>
        <w:rPr>
          <w:rFonts w:ascii="Calibri" w:eastAsia="Calibri" w:hAnsi="Calibri" w:cs="Calibri"/>
          <w:sz w:val="22"/>
          <w:szCs w:val="22"/>
        </w:rPr>
        <w:t>Jefe de Bodega</w:t>
      </w:r>
    </w:p>
    <w:p w:rsidR="008237D0" w:rsidRDefault="007D1717">
      <w:pPr>
        <w:numPr>
          <w:ilvl w:val="0"/>
          <w:numId w:val="2"/>
        </w:numPr>
        <w:ind w:hanging="360"/>
        <w:contextualSpacing/>
        <w:rPr>
          <w:rFonts w:ascii="Calibri" w:eastAsia="Calibri" w:hAnsi="Calibri" w:cs="Calibri"/>
          <w:sz w:val="22"/>
          <w:szCs w:val="22"/>
        </w:rPr>
      </w:pPr>
      <w:r>
        <w:rPr>
          <w:rFonts w:ascii="Calibri" w:eastAsia="Calibri" w:hAnsi="Calibri" w:cs="Calibri"/>
          <w:sz w:val="22"/>
          <w:szCs w:val="22"/>
        </w:rPr>
        <w:t>Despachador/Recibidor</w:t>
      </w:r>
    </w:p>
    <w:p w:rsidR="008237D0" w:rsidRDefault="007D1717">
      <w:pPr>
        <w:numPr>
          <w:ilvl w:val="0"/>
          <w:numId w:val="2"/>
        </w:numPr>
        <w:ind w:hanging="360"/>
        <w:contextualSpacing/>
        <w:rPr>
          <w:rFonts w:ascii="Calibri" w:eastAsia="Calibri" w:hAnsi="Calibri" w:cs="Calibri"/>
          <w:sz w:val="22"/>
          <w:szCs w:val="22"/>
        </w:rPr>
      </w:pPr>
      <w:r>
        <w:rPr>
          <w:rFonts w:ascii="Calibri" w:eastAsia="Calibri" w:hAnsi="Calibri" w:cs="Calibri"/>
          <w:sz w:val="22"/>
          <w:szCs w:val="22"/>
        </w:rPr>
        <w:t>Asistente De Bodega</w:t>
      </w:r>
    </w:p>
    <w:p w:rsidR="008237D0" w:rsidRDefault="008237D0"/>
    <w:p w:rsidR="008237D0" w:rsidRDefault="008237D0"/>
    <w:p w:rsidR="008237D0" w:rsidRDefault="008237D0"/>
    <w:p w:rsidR="008237D0" w:rsidRPr="006516FB" w:rsidRDefault="007D1717" w:rsidP="006516FB">
      <w:pPr>
        <w:pStyle w:val="Ttulo1"/>
        <w:rPr>
          <w:rFonts w:ascii="Arial" w:hAnsi="Arial" w:cs="Arial"/>
          <w:b/>
          <w:color w:val="auto"/>
          <w:sz w:val="22"/>
        </w:rPr>
      </w:pPr>
      <w:bookmarkStart w:id="1" w:name="_Toc449177703"/>
      <w:r w:rsidRPr="006516FB">
        <w:rPr>
          <w:rFonts w:ascii="Arial" w:hAnsi="Arial" w:cs="Arial"/>
          <w:b/>
          <w:color w:val="auto"/>
          <w:sz w:val="22"/>
        </w:rPr>
        <w:t>Introducción</w:t>
      </w:r>
      <w:bookmarkEnd w:id="1"/>
    </w:p>
    <w:p w:rsidR="008237D0" w:rsidRDefault="007D1717" w:rsidP="006516FB">
      <w:pPr>
        <w:spacing w:before="120" w:after="60"/>
        <w:ind w:left="720"/>
        <w:jc w:val="both"/>
      </w:pPr>
      <w:r>
        <w:rPr>
          <w:rFonts w:ascii="Arial" w:eastAsia="Arial" w:hAnsi="Arial" w:cs="Arial"/>
          <w:sz w:val="22"/>
          <w:szCs w:val="22"/>
        </w:rPr>
        <w:t>Este documento presenta el análisis de los procesos de negocio de la bodega “El amigo”.</w:t>
      </w:r>
    </w:p>
    <w:p w:rsidR="008237D0" w:rsidRDefault="007D1717" w:rsidP="006516FB">
      <w:pPr>
        <w:spacing w:before="120" w:after="60"/>
        <w:ind w:left="720"/>
        <w:jc w:val="both"/>
      </w:pPr>
      <w:r>
        <w:rPr>
          <w:rFonts w:ascii="Arial" w:eastAsia="Arial" w:hAnsi="Arial" w:cs="Arial"/>
          <w:sz w:val="22"/>
          <w:szCs w:val="22"/>
        </w:rPr>
        <w:t xml:space="preserve">A lo largo del documento se detallan los procesos del negocio los cuales serán considerados para la realización del Sistema de Inventario de la bodega “El amigo”. Cabe mencionar que el uso de la herramienta </w:t>
      </w:r>
      <w:proofErr w:type="spellStart"/>
      <w:r>
        <w:rPr>
          <w:rFonts w:ascii="Arial" w:eastAsia="Arial" w:hAnsi="Arial" w:cs="Arial"/>
          <w:sz w:val="22"/>
          <w:szCs w:val="22"/>
        </w:rPr>
        <w:t>Bizagi</w:t>
      </w:r>
      <w:proofErr w:type="spellEnd"/>
      <w:r>
        <w:rPr>
          <w:rFonts w:ascii="Arial" w:eastAsia="Arial" w:hAnsi="Arial" w:cs="Arial"/>
          <w:sz w:val="22"/>
          <w:szCs w:val="22"/>
        </w:rPr>
        <w:t xml:space="preserve"> 2.0 será utilizada para la presentación de los diagramas de los procesos.</w:t>
      </w:r>
    </w:p>
    <w:p w:rsidR="008237D0" w:rsidRDefault="007D1717" w:rsidP="006516FB">
      <w:pPr>
        <w:ind w:left="720"/>
      </w:pPr>
      <w:r>
        <w:rPr>
          <w:rFonts w:ascii="Arial" w:eastAsia="Arial" w:hAnsi="Arial" w:cs="Arial"/>
          <w:sz w:val="22"/>
          <w:szCs w:val="22"/>
        </w:rPr>
        <w:t>El enfoque de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rsidR="008237D0" w:rsidRDefault="008237D0" w:rsidP="006516FB">
      <w:pPr>
        <w:ind w:left="720"/>
      </w:pPr>
    </w:p>
    <w:p w:rsidR="008237D0" w:rsidRDefault="008237D0" w:rsidP="006516FB">
      <w:pPr>
        <w:ind w:left="720"/>
      </w:pPr>
    </w:p>
    <w:p w:rsidR="008237D0" w:rsidRPr="006516FB" w:rsidRDefault="007D1717" w:rsidP="006516FB">
      <w:pPr>
        <w:pStyle w:val="Ttulo2"/>
        <w:jc w:val="left"/>
        <w:rPr>
          <w:rFonts w:ascii="Arial" w:eastAsia="Calibri" w:hAnsi="Arial" w:cs="Arial"/>
          <w:b/>
          <w:sz w:val="22"/>
          <w:szCs w:val="20"/>
          <w:u w:val="none"/>
        </w:rPr>
      </w:pPr>
      <w:bookmarkStart w:id="2" w:name="_Toc449177704"/>
      <w:r w:rsidRPr="006516FB">
        <w:rPr>
          <w:rFonts w:ascii="Arial" w:eastAsia="Calibri" w:hAnsi="Arial" w:cs="Arial"/>
          <w:b/>
          <w:sz w:val="22"/>
          <w:szCs w:val="20"/>
          <w:u w:val="none"/>
        </w:rPr>
        <w:t>Propósito</w:t>
      </w:r>
      <w:bookmarkEnd w:id="2"/>
    </w:p>
    <w:p w:rsidR="008237D0" w:rsidRDefault="007D1717" w:rsidP="006516FB">
      <w:pPr>
        <w:ind w:left="720"/>
      </w:pPr>
      <w:r>
        <w:rPr>
          <w:rFonts w:ascii="Arial" w:eastAsia="Arial" w:hAnsi="Arial" w:cs="Arial"/>
          <w:sz w:val="22"/>
          <w:szCs w:val="22"/>
        </w:rPr>
        <w:t>Mediante este  documento  se busca  tener la  información organizada y detallada de todos los procesos que forman parte de la bodega “El amigo”,  junto con sus actividades, a fin de apoyar y facilitar su sistema de inventario manual.</w:t>
      </w:r>
    </w:p>
    <w:p w:rsidR="008237D0" w:rsidRDefault="008237D0" w:rsidP="006516FB">
      <w:pPr>
        <w:ind w:left="720"/>
      </w:pPr>
    </w:p>
    <w:p w:rsidR="008237D0" w:rsidRPr="006516FB" w:rsidRDefault="007D1717" w:rsidP="006516FB">
      <w:pPr>
        <w:pStyle w:val="Ttulo2"/>
        <w:jc w:val="left"/>
        <w:rPr>
          <w:rFonts w:ascii="Calibri" w:eastAsia="Calibri" w:hAnsi="Calibri" w:cs="Calibri"/>
          <w:b/>
          <w:sz w:val="22"/>
          <w:szCs w:val="22"/>
          <w:u w:val="none"/>
        </w:rPr>
      </w:pPr>
      <w:bookmarkStart w:id="3" w:name="_Toc449177705"/>
      <w:r w:rsidRPr="006516FB">
        <w:rPr>
          <w:rFonts w:ascii="Arial" w:eastAsia="Calibri" w:hAnsi="Arial" w:cs="Arial"/>
          <w:b/>
          <w:sz w:val="22"/>
          <w:szCs w:val="20"/>
          <w:u w:val="none"/>
        </w:rPr>
        <w:t>Definiciones, siglas y abreviaturas</w:t>
      </w:r>
      <w:bookmarkEnd w:id="3"/>
    </w:p>
    <w:p w:rsidR="008237D0" w:rsidRDefault="008237D0" w:rsidP="006516FB">
      <w:pPr>
        <w:ind w:left="792"/>
      </w:pPr>
    </w:p>
    <w:p w:rsidR="008237D0" w:rsidRPr="006516FB" w:rsidRDefault="007D1717" w:rsidP="006516FB">
      <w:pPr>
        <w:pStyle w:val="Ttulo2"/>
        <w:jc w:val="left"/>
        <w:rPr>
          <w:rFonts w:ascii="Arial" w:eastAsia="Calibri" w:hAnsi="Arial" w:cs="Arial"/>
          <w:sz w:val="22"/>
        </w:rPr>
      </w:pPr>
      <w:bookmarkStart w:id="4" w:name="_Toc449177706"/>
      <w:r w:rsidRPr="006516FB">
        <w:rPr>
          <w:rFonts w:ascii="Arial" w:eastAsia="Calibri" w:hAnsi="Arial" w:cs="Arial"/>
          <w:b/>
          <w:sz w:val="22"/>
          <w:u w:val="none"/>
        </w:rPr>
        <w:t>Referencias</w:t>
      </w:r>
      <w:bookmarkEnd w:id="4"/>
    </w:p>
    <w:p w:rsidR="008237D0" w:rsidRDefault="008237D0" w:rsidP="006516FB">
      <w:pPr>
        <w:ind w:left="792"/>
      </w:pPr>
    </w:p>
    <w:p w:rsidR="008237D0" w:rsidRDefault="008237D0" w:rsidP="006516FB">
      <w:pPr>
        <w:ind w:left="792"/>
      </w:pPr>
    </w:p>
    <w:p w:rsidR="008237D0" w:rsidRDefault="008237D0" w:rsidP="006516FB">
      <w:pPr>
        <w:ind w:left="792"/>
      </w:pPr>
    </w:p>
    <w:p w:rsidR="008237D0" w:rsidRDefault="008237D0" w:rsidP="006516FB">
      <w:pPr>
        <w:ind w:left="792"/>
      </w:pPr>
    </w:p>
    <w:p w:rsidR="008237D0" w:rsidRDefault="008237D0" w:rsidP="006516FB">
      <w:pPr>
        <w:ind w:left="792"/>
      </w:pPr>
    </w:p>
    <w:p w:rsidR="006516FB" w:rsidRDefault="006516FB" w:rsidP="006516FB">
      <w:pPr>
        <w:ind w:left="792"/>
      </w:pPr>
    </w:p>
    <w:p w:rsidR="006516FB" w:rsidRDefault="006516FB" w:rsidP="006516FB">
      <w:pPr>
        <w:ind w:left="792"/>
      </w:pPr>
    </w:p>
    <w:p w:rsidR="006516FB" w:rsidRDefault="006516FB" w:rsidP="006516FB">
      <w:pPr>
        <w:ind w:left="792"/>
      </w:pPr>
    </w:p>
    <w:p w:rsidR="006516FB" w:rsidRDefault="006516FB" w:rsidP="006516FB">
      <w:pPr>
        <w:ind w:left="792"/>
      </w:pPr>
    </w:p>
    <w:p w:rsidR="00A074D6" w:rsidRDefault="00A074D6" w:rsidP="006516FB">
      <w:pPr>
        <w:ind w:left="792"/>
      </w:pPr>
    </w:p>
    <w:p w:rsidR="008237D0" w:rsidRPr="006516FB" w:rsidRDefault="007D1717" w:rsidP="006516FB">
      <w:pPr>
        <w:pStyle w:val="Ttulo1"/>
        <w:rPr>
          <w:b/>
          <w:color w:val="auto"/>
          <w:sz w:val="22"/>
          <w:szCs w:val="22"/>
        </w:rPr>
      </w:pPr>
      <w:bookmarkStart w:id="5" w:name="_Toc449177707"/>
      <w:r w:rsidRPr="006516FB">
        <w:rPr>
          <w:rFonts w:ascii="Arial" w:hAnsi="Arial" w:cs="Arial"/>
          <w:b/>
          <w:color w:val="auto"/>
          <w:sz w:val="22"/>
          <w:szCs w:val="20"/>
        </w:rPr>
        <w:lastRenderedPageBreak/>
        <w:t xml:space="preserve">Proceso </w:t>
      </w:r>
      <w:proofErr w:type="gramStart"/>
      <w:r w:rsidRPr="006516FB">
        <w:rPr>
          <w:rFonts w:ascii="Arial" w:hAnsi="Arial" w:cs="Arial"/>
          <w:b/>
          <w:color w:val="auto"/>
          <w:sz w:val="22"/>
          <w:szCs w:val="20"/>
        </w:rPr>
        <w:t>1 :</w:t>
      </w:r>
      <w:proofErr w:type="gramEnd"/>
      <w:r w:rsidRPr="006516FB">
        <w:rPr>
          <w:rFonts w:ascii="Arial" w:hAnsi="Arial" w:cs="Arial"/>
          <w:b/>
          <w:color w:val="auto"/>
          <w:sz w:val="22"/>
          <w:szCs w:val="20"/>
        </w:rPr>
        <w:t xml:space="preserve"> Gestión de Pedidos (Mariano)</w:t>
      </w:r>
      <w:bookmarkEnd w:id="5"/>
    </w:p>
    <w:p w:rsidR="008237D0" w:rsidRDefault="008237D0" w:rsidP="006516FB">
      <w:pPr>
        <w:ind w:left="360"/>
      </w:pPr>
    </w:p>
    <w:p w:rsidR="008237D0" w:rsidRDefault="007D1717" w:rsidP="006516FB">
      <w:pPr>
        <w:numPr>
          <w:ilvl w:val="1"/>
          <w:numId w:val="3"/>
        </w:numPr>
        <w:ind w:hanging="432"/>
        <w:contextualSpacing/>
        <w:rPr>
          <w:rFonts w:ascii="Calibri" w:eastAsia="Calibri" w:hAnsi="Calibri" w:cs="Calibri"/>
          <w:b/>
          <w:sz w:val="22"/>
          <w:szCs w:val="22"/>
        </w:rPr>
      </w:pPr>
      <w:r>
        <w:rPr>
          <w:rFonts w:ascii="Calibri" w:eastAsia="Calibri" w:hAnsi="Calibri" w:cs="Calibri"/>
          <w:b/>
          <w:sz w:val="22"/>
          <w:szCs w:val="22"/>
        </w:rPr>
        <w:t>Ficha de Proceso</w:t>
      </w:r>
    </w:p>
    <w:p w:rsidR="008237D0" w:rsidRDefault="008237D0" w:rsidP="006516FB">
      <w:pPr>
        <w:ind w:left="792"/>
      </w:pPr>
    </w:p>
    <w:tbl>
      <w:tblPr>
        <w:tblStyle w:val="a0"/>
        <w:tblW w:w="8268" w:type="dxa"/>
        <w:tblInd w:w="6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5"/>
        <w:gridCol w:w="1997"/>
        <w:gridCol w:w="2148"/>
        <w:gridCol w:w="1998"/>
      </w:tblGrid>
      <w:tr w:rsidR="008237D0">
        <w:tc>
          <w:tcPr>
            <w:tcW w:w="2126" w:type="dxa"/>
          </w:tcPr>
          <w:p w:rsidR="008237D0" w:rsidRDefault="007D1717" w:rsidP="006516FB">
            <w:r>
              <w:rPr>
                <w:rFonts w:ascii="Calibri" w:eastAsia="Calibri" w:hAnsi="Calibri" w:cs="Calibri"/>
                <w:b/>
                <w:sz w:val="22"/>
                <w:szCs w:val="22"/>
              </w:rPr>
              <w:t>Número o código de proceso</w:t>
            </w:r>
          </w:p>
        </w:tc>
        <w:tc>
          <w:tcPr>
            <w:tcW w:w="1997" w:type="dxa"/>
          </w:tcPr>
          <w:p w:rsidR="008237D0" w:rsidRDefault="008237D0" w:rsidP="006516FB"/>
        </w:tc>
        <w:tc>
          <w:tcPr>
            <w:tcW w:w="2148" w:type="dxa"/>
          </w:tcPr>
          <w:p w:rsidR="008237D0" w:rsidRDefault="007D1717" w:rsidP="006516FB">
            <w:r>
              <w:rPr>
                <w:rFonts w:ascii="Calibri" w:eastAsia="Calibri" w:hAnsi="Calibri" w:cs="Calibri"/>
                <w:b/>
                <w:sz w:val="22"/>
                <w:szCs w:val="22"/>
              </w:rPr>
              <w:t>Proceso</w:t>
            </w:r>
          </w:p>
        </w:tc>
        <w:tc>
          <w:tcPr>
            <w:tcW w:w="1998" w:type="dxa"/>
          </w:tcPr>
          <w:p w:rsidR="008237D0" w:rsidRDefault="007D1717" w:rsidP="006516FB">
            <w:r>
              <w:rPr>
                <w:rFonts w:ascii="Calibri" w:eastAsia="Calibri" w:hAnsi="Calibri" w:cs="Calibri"/>
                <w:b/>
                <w:sz w:val="22"/>
                <w:szCs w:val="22"/>
              </w:rPr>
              <w:t>Gestión de pedidos</w:t>
            </w:r>
          </w:p>
        </w:tc>
      </w:tr>
      <w:tr w:rsidR="008237D0">
        <w:tc>
          <w:tcPr>
            <w:tcW w:w="2126" w:type="dxa"/>
          </w:tcPr>
          <w:p w:rsidR="008237D0" w:rsidRDefault="008237D0" w:rsidP="006516FB"/>
        </w:tc>
        <w:tc>
          <w:tcPr>
            <w:tcW w:w="1997" w:type="dxa"/>
          </w:tcPr>
          <w:p w:rsidR="008237D0" w:rsidRDefault="008237D0" w:rsidP="006516FB"/>
        </w:tc>
        <w:tc>
          <w:tcPr>
            <w:tcW w:w="2148" w:type="dxa"/>
          </w:tcPr>
          <w:p w:rsidR="008237D0" w:rsidRDefault="007D1717" w:rsidP="006516FB">
            <w:r>
              <w:rPr>
                <w:rFonts w:ascii="Calibri" w:eastAsia="Calibri" w:hAnsi="Calibri" w:cs="Calibri"/>
                <w:b/>
                <w:sz w:val="22"/>
                <w:szCs w:val="22"/>
              </w:rPr>
              <w:t>Responsable</w:t>
            </w:r>
          </w:p>
        </w:tc>
        <w:tc>
          <w:tcPr>
            <w:tcW w:w="1998" w:type="dxa"/>
          </w:tcPr>
          <w:p w:rsidR="008237D0" w:rsidRDefault="007D1717" w:rsidP="006516FB">
            <w:r>
              <w:rPr>
                <w:rFonts w:ascii="Calibri" w:eastAsia="Calibri" w:hAnsi="Calibri" w:cs="Calibri"/>
                <w:sz w:val="22"/>
                <w:szCs w:val="22"/>
              </w:rPr>
              <w:t>Vendedor encargado</w:t>
            </w:r>
          </w:p>
        </w:tc>
      </w:tr>
      <w:tr w:rsidR="008237D0">
        <w:tc>
          <w:tcPr>
            <w:tcW w:w="2126" w:type="dxa"/>
          </w:tcPr>
          <w:p w:rsidR="008237D0" w:rsidRDefault="007D1717" w:rsidP="006516FB">
            <w:r>
              <w:rPr>
                <w:rFonts w:ascii="Calibri" w:eastAsia="Calibri" w:hAnsi="Calibri" w:cs="Calibri"/>
                <w:b/>
                <w:sz w:val="22"/>
                <w:szCs w:val="22"/>
              </w:rPr>
              <w:t>Objetivo/ Propósito</w:t>
            </w:r>
          </w:p>
        </w:tc>
        <w:tc>
          <w:tcPr>
            <w:tcW w:w="1997" w:type="dxa"/>
          </w:tcPr>
          <w:p w:rsidR="008237D0" w:rsidRDefault="007D1717" w:rsidP="006516FB">
            <w:r>
              <w:rPr>
                <w:rFonts w:ascii="Calibri" w:eastAsia="Calibri" w:hAnsi="Calibri" w:cs="Calibri"/>
                <w:sz w:val="22"/>
                <w:szCs w:val="22"/>
              </w:rPr>
              <w:t>Atender al cliente</w:t>
            </w:r>
          </w:p>
        </w:tc>
        <w:tc>
          <w:tcPr>
            <w:tcW w:w="2148" w:type="dxa"/>
          </w:tcPr>
          <w:p w:rsidR="008237D0" w:rsidRDefault="008237D0" w:rsidP="006516FB"/>
        </w:tc>
        <w:tc>
          <w:tcPr>
            <w:tcW w:w="1998" w:type="dxa"/>
          </w:tcPr>
          <w:p w:rsidR="008237D0" w:rsidRDefault="008237D0" w:rsidP="006516FB"/>
        </w:tc>
      </w:tr>
      <w:tr w:rsidR="008237D0">
        <w:tc>
          <w:tcPr>
            <w:tcW w:w="2126" w:type="dxa"/>
          </w:tcPr>
          <w:p w:rsidR="008237D0" w:rsidRDefault="007D1717" w:rsidP="006516FB">
            <w:r>
              <w:rPr>
                <w:rFonts w:ascii="Calibri" w:eastAsia="Calibri" w:hAnsi="Calibri" w:cs="Calibri"/>
                <w:b/>
                <w:sz w:val="22"/>
                <w:szCs w:val="22"/>
              </w:rPr>
              <w:t>Frecuencia</w:t>
            </w:r>
          </w:p>
        </w:tc>
        <w:tc>
          <w:tcPr>
            <w:tcW w:w="1997" w:type="dxa"/>
          </w:tcPr>
          <w:p w:rsidR="008237D0" w:rsidRDefault="007D1717" w:rsidP="006516FB">
            <w:r>
              <w:rPr>
                <w:rFonts w:ascii="Calibri" w:eastAsia="Calibri" w:hAnsi="Calibri" w:cs="Calibri"/>
                <w:sz w:val="22"/>
                <w:szCs w:val="22"/>
              </w:rPr>
              <w:t>Este proceso se realiza cada vez que un cliente llega a la bodega a solicitar o consultar  un producto</w:t>
            </w:r>
          </w:p>
        </w:tc>
        <w:tc>
          <w:tcPr>
            <w:tcW w:w="2148" w:type="dxa"/>
          </w:tcPr>
          <w:p w:rsidR="008237D0" w:rsidRDefault="008237D0" w:rsidP="006516FB"/>
        </w:tc>
        <w:tc>
          <w:tcPr>
            <w:tcW w:w="1998" w:type="dxa"/>
          </w:tcPr>
          <w:p w:rsidR="008237D0" w:rsidRDefault="008237D0" w:rsidP="006516FB"/>
        </w:tc>
      </w:tr>
    </w:tbl>
    <w:p w:rsidR="008237D0" w:rsidRDefault="008237D0" w:rsidP="006516FB">
      <w:pPr>
        <w:ind w:left="792"/>
      </w:pPr>
    </w:p>
    <w:p w:rsidR="008237D0" w:rsidRDefault="008237D0" w:rsidP="006516FB">
      <w:pPr>
        <w:ind w:left="360"/>
      </w:pPr>
    </w:p>
    <w:tbl>
      <w:tblPr>
        <w:tblStyle w:val="a1"/>
        <w:tblW w:w="8269" w:type="dxa"/>
        <w:tblInd w:w="6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4"/>
        <w:gridCol w:w="2073"/>
        <w:gridCol w:w="2049"/>
        <w:gridCol w:w="2023"/>
      </w:tblGrid>
      <w:tr w:rsidR="008237D0">
        <w:tc>
          <w:tcPr>
            <w:tcW w:w="2124" w:type="dxa"/>
          </w:tcPr>
          <w:p w:rsidR="008237D0" w:rsidRDefault="007D1717" w:rsidP="006516FB">
            <w:r>
              <w:rPr>
                <w:rFonts w:ascii="Calibri" w:eastAsia="Calibri" w:hAnsi="Calibri" w:cs="Calibri"/>
                <w:b/>
                <w:sz w:val="22"/>
                <w:szCs w:val="22"/>
              </w:rPr>
              <w:t>Identificador</w:t>
            </w:r>
          </w:p>
        </w:tc>
        <w:tc>
          <w:tcPr>
            <w:tcW w:w="2073" w:type="dxa"/>
          </w:tcPr>
          <w:p w:rsidR="008237D0" w:rsidRDefault="007D1717" w:rsidP="006516FB">
            <w:r>
              <w:rPr>
                <w:rFonts w:ascii="Calibri" w:eastAsia="Calibri" w:hAnsi="Calibri" w:cs="Calibri"/>
                <w:b/>
                <w:sz w:val="22"/>
                <w:szCs w:val="22"/>
              </w:rPr>
              <w:t>Actividad</w:t>
            </w:r>
          </w:p>
        </w:tc>
        <w:tc>
          <w:tcPr>
            <w:tcW w:w="2049" w:type="dxa"/>
          </w:tcPr>
          <w:p w:rsidR="008237D0" w:rsidRDefault="007D1717" w:rsidP="006516FB">
            <w:r>
              <w:rPr>
                <w:rFonts w:ascii="Calibri" w:eastAsia="Calibri" w:hAnsi="Calibri" w:cs="Calibri"/>
                <w:b/>
                <w:sz w:val="22"/>
                <w:szCs w:val="22"/>
              </w:rPr>
              <w:t>Datos de Entrada</w:t>
            </w:r>
          </w:p>
        </w:tc>
        <w:tc>
          <w:tcPr>
            <w:tcW w:w="2023" w:type="dxa"/>
          </w:tcPr>
          <w:p w:rsidR="008237D0" w:rsidRDefault="007D1717" w:rsidP="006516FB">
            <w:r>
              <w:rPr>
                <w:rFonts w:ascii="Calibri" w:eastAsia="Calibri" w:hAnsi="Calibri" w:cs="Calibri"/>
                <w:b/>
                <w:sz w:val="22"/>
                <w:szCs w:val="22"/>
              </w:rPr>
              <w:t>Datos de Salida</w:t>
            </w:r>
          </w:p>
        </w:tc>
      </w:tr>
      <w:tr w:rsidR="008237D0">
        <w:tc>
          <w:tcPr>
            <w:tcW w:w="2124" w:type="dxa"/>
          </w:tcPr>
          <w:p w:rsidR="008237D0" w:rsidRDefault="007D1717" w:rsidP="006516FB">
            <w:r>
              <w:rPr>
                <w:rFonts w:ascii="Calibri" w:eastAsia="Calibri" w:hAnsi="Calibri" w:cs="Calibri"/>
                <w:b/>
                <w:sz w:val="22"/>
                <w:szCs w:val="22"/>
              </w:rPr>
              <w:t>1</w:t>
            </w:r>
          </w:p>
        </w:tc>
        <w:tc>
          <w:tcPr>
            <w:tcW w:w="2073" w:type="dxa"/>
          </w:tcPr>
          <w:p w:rsidR="008237D0" w:rsidRDefault="007D1717" w:rsidP="006516FB">
            <w:r>
              <w:rPr>
                <w:rFonts w:ascii="Calibri" w:eastAsia="Calibri" w:hAnsi="Calibri" w:cs="Calibri"/>
                <w:sz w:val="22"/>
                <w:szCs w:val="22"/>
              </w:rPr>
              <w:t>Ingreso de cliente</w:t>
            </w:r>
          </w:p>
        </w:tc>
        <w:tc>
          <w:tcPr>
            <w:tcW w:w="2049" w:type="dxa"/>
          </w:tcPr>
          <w:p w:rsidR="008237D0" w:rsidRDefault="007D1717" w:rsidP="006516FB">
            <w:r>
              <w:rPr>
                <w:rFonts w:ascii="Calibri" w:eastAsia="Calibri" w:hAnsi="Calibri" w:cs="Calibri"/>
                <w:sz w:val="22"/>
                <w:szCs w:val="22"/>
              </w:rPr>
              <w:t>Cliente dentro del establecimiento</w:t>
            </w:r>
          </w:p>
        </w:tc>
        <w:tc>
          <w:tcPr>
            <w:tcW w:w="2023" w:type="dxa"/>
          </w:tcPr>
          <w:p w:rsidR="008237D0" w:rsidRDefault="007D1717" w:rsidP="006516FB">
            <w:r>
              <w:rPr>
                <w:rFonts w:ascii="Calibri" w:eastAsia="Calibri" w:hAnsi="Calibri" w:cs="Calibri"/>
                <w:sz w:val="22"/>
                <w:szCs w:val="22"/>
              </w:rPr>
              <w:t>Comprobante de pago</w:t>
            </w:r>
          </w:p>
        </w:tc>
      </w:tr>
      <w:tr w:rsidR="008237D0">
        <w:tc>
          <w:tcPr>
            <w:tcW w:w="2124" w:type="dxa"/>
          </w:tcPr>
          <w:p w:rsidR="008237D0" w:rsidRDefault="007D1717" w:rsidP="006516FB">
            <w:r>
              <w:rPr>
                <w:rFonts w:ascii="Calibri" w:eastAsia="Calibri" w:hAnsi="Calibri" w:cs="Calibri"/>
                <w:b/>
                <w:sz w:val="22"/>
                <w:szCs w:val="22"/>
              </w:rPr>
              <w:t>2</w:t>
            </w:r>
          </w:p>
        </w:tc>
        <w:tc>
          <w:tcPr>
            <w:tcW w:w="2073" w:type="dxa"/>
          </w:tcPr>
          <w:p w:rsidR="008237D0" w:rsidRDefault="007D1717" w:rsidP="006516FB">
            <w:r>
              <w:rPr>
                <w:rFonts w:ascii="Calibri" w:eastAsia="Calibri" w:hAnsi="Calibri" w:cs="Calibri"/>
                <w:sz w:val="22"/>
                <w:szCs w:val="22"/>
              </w:rPr>
              <w:t>Pedido de producto/s</w:t>
            </w:r>
          </w:p>
        </w:tc>
        <w:tc>
          <w:tcPr>
            <w:tcW w:w="2049" w:type="dxa"/>
          </w:tcPr>
          <w:p w:rsidR="008237D0" w:rsidRDefault="007D1717" w:rsidP="006516FB">
            <w:r>
              <w:rPr>
                <w:rFonts w:ascii="Calibri" w:eastAsia="Calibri" w:hAnsi="Calibri" w:cs="Calibri"/>
                <w:sz w:val="22"/>
                <w:szCs w:val="22"/>
              </w:rPr>
              <w:t>Cliente solicita el o los productos deseados</w:t>
            </w:r>
          </w:p>
        </w:tc>
        <w:tc>
          <w:tcPr>
            <w:tcW w:w="2023" w:type="dxa"/>
          </w:tcPr>
          <w:p w:rsidR="008237D0" w:rsidRDefault="007D1717" w:rsidP="006516FB">
            <w:r>
              <w:rPr>
                <w:rFonts w:ascii="Calibri" w:eastAsia="Calibri" w:hAnsi="Calibri" w:cs="Calibri"/>
                <w:sz w:val="22"/>
                <w:szCs w:val="22"/>
              </w:rPr>
              <w:t xml:space="preserve">Vendedor anota el pedido </w:t>
            </w:r>
          </w:p>
        </w:tc>
      </w:tr>
      <w:tr w:rsidR="008237D0">
        <w:tc>
          <w:tcPr>
            <w:tcW w:w="2124" w:type="dxa"/>
          </w:tcPr>
          <w:p w:rsidR="008237D0" w:rsidRDefault="007D1717" w:rsidP="006516FB">
            <w:r>
              <w:rPr>
                <w:rFonts w:ascii="Calibri" w:eastAsia="Calibri" w:hAnsi="Calibri" w:cs="Calibri"/>
                <w:b/>
                <w:sz w:val="22"/>
                <w:szCs w:val="22"/>
              </w:rPr>
              <w:t>3</w:t>
            </w:r>
          </w:p>
        </w:tc>
        <w:tc>
          <w:tcPr>
            <w:tcW w:w="2073" w:type="dxa"/>
          </w:tcPr>
          <w:p w:rsidR="008237D0" w:rsidRDefault="007D1717" w:rsidP="006516FB">
            <w:r>
              <w:rPr>
                <w:rFonts w:ascii="Calibri" w:eastAsia="Calibri" w:hAnsi="Calibri" w:cs="Calibri"/>
                <w:sz w:val="22"/>
                <w:szCs w:val="22"/>
              </w:rPr>
              <w:t>Preparado de producto/s</w:t>
            </w:r>
          </w:p>
        </w:tc>
        <w:tc>
          <w:tcPr>
            <w:tcW w:w="2049" w:type="dxa"/>
          </w:tcPr>
          <w:p w:rsidR="008237D0" w:rsidRDefault="007D1717" w:rsidP="006516FB">
            <w:r>
              <w:rPr>
                <w:rFonts w:ascii="Calibri" w:eastAsia="Calibri" w:hAnsi="Calibri" w:cs="Calibri"/>
                <w:sz w:val="22"/>
                <w:szCs w:val="22"/>
              </w:rPr>
              <w:t xml:space="preserve">Vendedor anota el pedido </w:t>
            </w:r>
          </w:p>
        </w:tc>
        <w:tc>
          <w:tcPr>
            <w:tcW w:w="2023" w:type="dxa"/>
          </w:tcPr>
          <w:p w:rsidR="008237D0" w:rsidRDefault="007D1717" w:rsidP="006516FB">
            <w:r>
              <w:rPr>
                <w:rFonts w:ascii="Calibri" w:eastAsia="Calibri" w:hAnsi="Calibri" w:cs="Calibri"/>
                <w:sz w:val="22"/>
                <w:szCs w:val="22"/>
              </w:rPr>
              <w:t>Vendedor trae  el pedido</w:t>
            </w:r>
          </w:p>
        </w:tc>
      </w:tr>
      <w:tr w:rsidR="008237D0">
        <w:tc>
          <w:tcPr>
            <w:tcW w:w="2124" w:type="dxa"/>
          </w:tcPr>
          <w:p w:rsidR="008237D0" w:rsidRDefault="007D1717" w:rsidP="006516FB">
            <w:r>
              <w:rPr>
                <w:rFonts w:ascii="Calibri" w:eastAsia="Calibri" w:hAnsi="Calibri" w:cs="Calibri"/>
                <w:b/>
                <w:sz w:val="22"/>
                <w:szCs w:val="22"/>
              </w:rPr>
              <w:t>4</w:t>
            </w:r>
          </w:p>
        </w:tc>
        <w:tc>
          <w:tcPr>
            <w:tcW w:w="2073" w:type="dxa"/>
          </w:tcPr>
          <w:p w:rsidR="008237D0" w:rsidRDefault="007D1717" w:rsidP="006516FB">
            <w:r>
              <w:rPr>
                <w:rFonts w:ascii="Calibri" w:eastAsia="Calibri" w:hAnsi="Calibri" w:cs="Calibri"/>
                <w:sz w:val="22"/>
                <w:szCs w:val="22"/>
              </w:rPr>
              <w:t>Cobro de producto/s</w:t>
            </w:r>
          </w:p>
        </w:tc>
        <w:tc>
          <w:tcPr>
            <w:tcW w:w="2049" w:type="dxa"/>
          </w:tcPr>
          <w:p w:rsidR="008237D0" w:rsidRDefault="007D1717" w:rsidP="006516FB">
            <w:r>
              <w:rPr>
                <w:rFonts w:ascii="Calibri" w:eastAsia="Calibri" w:hAnsi="Calibri" w:cs="Calibri"/>
                <w:sz w:val="22"/>
                <w:szCs w:val="22"/>
              </w:rPr>
              <w:t>Vendedor trae  el pedido</w:t>
            </w:r>
          </w:p>
        </w:tc>
        <w:tc>
          <w:tcPr>
            <w:tcW w:w="2023" w:type="dxa"/>
          </w:tcPr>
          <w:p w:rsidR="008237D0" w:rsidRDefault="007D1717" w:rsidP="006516FB">
            <w:r>
              <w:rPr>
                <w:rFonts w:ascii="Calibri" w:eastAsia="Calibri" w:hAnsi="Calibri" w:cs="Calibri"/>
                <w:sz w:val="22"/>
                <w:szCs w:val="22"/>
              </w:rPr>
              <w:t>Vendedor recibe el dinero por el pedido</w:t>
            </w:r>
          </w:p>
        </w:tc>
      </w:tr>
      <w:tr w:rsidR="008237D0">
        <w:tc>
          <w:tcPr>
            <w:tcW w:w="2124" w:type="dxa"/>
          </w:tcPr>
          <w:p w:rsidR="008237D0" w:rsidRDefault="007D1717" w:rsidP="006516FB">
            <w:r>
              <w:rPr>
                <w:rFonts w:ascii="Calibri" w:eastAsia="Calibri" w:hAnsi="Calibri" w:cs="Calibri"/>
                <w:b/>
                <w:sz w:val="22"/>
                <w:szCs w:val="22"/>
              </w:rPr>
              <w:t>5</w:t>
            </w:r>
          </w:p>
        </w:tc>
        <w:tc>
          <w:tcPr>
            <w:tcW w:w="2073" w:type="dxa"/>
          </w:tcPr>
          <w:p w:rsidR="008237D0" w:rsidRDefault="007D1717" w:rsidP="006516FB">
            <w:r>
              <w:rPr>
                <w:rFonts w:ascii="Calibri" w:eastAsia="Calibri" w:hAnsi="Calibri" w:cs="Calibri"/>
                <w:sz w:val="22"/>
                <w:szCs w:val="22"/>
              </w:rPr>
              <w:t>Entrega de producto/s</w:t>
            </w:r>
          </w:p>
        </w:tc>
        <w:tc>
          <w:tcPr>
            <w:tcW w:w="2049" w:type="dxa"/>
          </w:tcPr>
          <w:p w:rsidR="008237D0" w:rsidRDefault="007D1717" w:rsidP="006516FB">
            <w:r>
              <w:rPr>
                <w:rFonts w:ascii="Calibri" w:eastAsia="Calibri" w:hAnsi="Calibri" w:cs="Calibri"/>
                <w:sz w:val="22"/>
                <w:szCs w:val="22"/>
              </w:rPr>
              <w:t>Vendedor recibe el dinero por el pedido</w:t>
            </w:r>
          </w:p>
        </w:tc>
        <w:tc>
          <w:tcPr>
            <w:tcW w:w="2023" w:type="dxa"/>
          </w:tcPr>
          <w:p w:rsidR="008237D0" w:rsidRDefault="007D1717" w:rsidP="006516FB">
            <w:r>
              <w:rPr>
                <w:rFonts w:ascii="Calibri" w:eastAsia="Calibri" w:hAnsi="Calibri" w:cs="Calibri"/>
                <w:sz w:val="22"/>
                <w:szCs w:val="22"/>
              </w:rPr>
              <w:t>Vendedor entrega el pedido al cliente</w:t>
            </w:r>
          </w:p>
        </w:tc>
      </w:tr>
    </w:tbl>
    <w:p w:rsidR="008237D0" w:rsidRDefault="008237D0" w:rsidP="006516FB">
      <w:pPr>
        <w:ind w:left="792"/>
      </w:pPr>
    </w:p>
    <w:p w:rsidR="008237D0" w:rsidRDefault="007D1717" w:rsidP="006516FB">
      <w:pPr>
        <w:numPr>
          <w:ilvl w:val="1"/>
          <w:numId w:val="3"/>
        </w:numPr>
        <w:ind w:hanging="432"/>
        <w:contextualSpacing/>
        <w:rPr>
          <w:rFonts w:ascii="Calibri" w:eastAsia="Calibri" w:hAnsi="Calibri" w:cs="Calibri"/>
          <w:b/>
          <w:sz w:val="22"/>
          <w:szCs w:val="22"/>
        </w:rPr>
      </w:pPr>
      <w:r>
        <w:rPr>
          <w:rFonts w:ascii="Calibri" w:eastAsia="Calibri" w:hAnsi="Calibri" w:cs="Calibri"/>
          <w:b/>
          <w:sz w:val="22"/>
          <w:szCs w:val="22"/>
        </w:rPr>
        <w:t>Diagrama de procesos</w:t>
      </w:r>
    </w:p>
    <w:p w:rsidR="008237D0" w:rsidRDefault="007D1717" w:rsidP="006516FB">
      <w:pPr>
        <w:numPr>
          <w:ilvl w:val="1"/>
          <w:numId w:val="3"/>
        </w:numPr>
        <w:ind w:hanging="432"/>
        <w:contextualSpacing/>
        <w:rPr>
          <w:rFonts w:ascii="Calibri" w:eastAsia="Calibri" w:hAnsi="Calibri" w:cs="Calibri"/>
          <w:b/>
          <w:sz w:val="22"/>
          <w:szCs w:val="22"/>
        </w:rPr>
      </w:pPr>
      <w:r>
        <w:rPr>
          <w:rFonts w:ascii="Calibri" w:eastAsia="Calibri" w:hAnsi="Calibri" w:cs="Calibri"/>
          <w:b/>
          <w:sz w:val="22"/>
          <w:szCs w:val="22"/>
        </w:rPr>
        <w:t>Descripción de Actividades</w:t>
      </w:r>
    </w:p>
    <w:tbl>
      <w:tblPr>
        <w:tblStyle w:val="a2"/>
        <w:tblW w:w="8269" w:type="dxa"/>
        <w:tblInd w:w="6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8"/>
        <w:gridCol w:w="1699"/>
        <w:gridCol w:w="1730"/>
        <w:gridCol w:w="1613"/>
        <w:gridCol w:w="1629"/>
      </w:tblGrid>
      <w:tr w:rsidR="008237D0">
        <w:tc>
          <w:tcPr>
            <w:tcW w:w="1598" w:type="dxa"/>
          </w:tcPr>
          <w:p w:rsidR="008237D0" w:rsidRDefault="007D1717" w:rsidP="006516FB">
            <w:r>
              <w:rPr>
                <w:rFonts w:ascii="Calibri" w:eastAsia="Calibri" w:hAnsi="Calibri" w:cs="Calibri"/>
                <w:b/>
                <w:sz w:val="22"/>
                <w:szCs w:val="22"/>
              </w:rPr>
              <w:t>ID</w:t>
            </w:r>
          </w:p>
        </w:tc>
        <w:tc>
          <w:tcPr>
            <w:tcW w:w="1699" w:type="dxa"/>
          </w:tcPr>
          <w:p w:rsidR="008237D0" w:rsidRDefault="007D1717" w:rsidP="006516FB">
            <w:r>
              <w:rPr>
                <w:rFonts w:ascii="Calibri" w:eastAsia="Calibri" w:hAnsi="Calibri" w:cs="Calibri"/>
                <w:b/>
                <w:sz w:val="22"/>
                <w:szCs w:val="22"/>
              </w:rPr>
              <w:t>Actividad</w:t>
            </w:r>
          </w:p>
        </w:tc>
        <w:tc>
          <w:tcPr>
            <w:tcW w:w="1730" w:type="dxa"/>
          </w:tcPr>
          <w:p w:rsidR="008237D0" w:rsidRDefault="007D1717" w:rsidP="006516FB">
            <w:r>
              <w:rPr>
                <w:rFonts w:ascii="Calibri" w:eastAsia="Calibri" w:hAnsi="Calibri" w:cs="Calibri"/>
                <w:b/>
                <w:sz w:val="22"/>
                <w:szCs w:val="22"/>
              </w:rPr>
              <w:t>Descripción</w:t>
            </w:r>
          </w:p>
        </w:tc>
        <w:tc>
          <w:tcPr>
            <w:tcW w:w="1613" w:type="dxa"/>
          </w:tcPr>
          <w:p w:rsidR="008237D0" w:rsidRDefault="007D1717" w:rsidP="006516FB">
            <w:r>
              <w:rPr>
                <w:rFonts w:ascii="Calibri" w:eastAsia="Calibri" w:hAnsi="Calibri" w:cs="Calibri"/>
                <w:b/>
                <w:sz w:val="22"/>
                <w:szCs w:val="22"/>
              </w:rPr>
              <w:t>Rol</w:t>
            </w:r>
          </w:p>
        </w:tc>
        <w:tc>
          <w:tcPr>
            <w:tcW w:w="1629" w:type="dxa"/>
          </w:tcPr>
          <w:p w:rsidR="008237D0" w:rsidRDefault="007D1717" w:rsidP="006516FB">
            <w:r>
              <w:rPr>
                <w:rFonts w:ascii="Calibri" w:eastAsia="Calibri" w:hAnsi="Calibri" w:cs="Calibri"/>
                <w:b/>
                <w:sz w:val="22"/>
                <w:szCs w:val="22"/>
              </w:rPr>
              <w:t>Tipo</w:t>
            </w:r>
          </w:p>
        </w:tc>
      </w:tr>
      <w:tr w:rsidR="008237D0">
        <w:tc>
          <w:tcPr>
            <w:tcW w:w="1598" w:type="dxa"/>
          </w:tcPr>
          <w:p w:rsidR="008237D0" w:rsidRDefault="007D1717" w:rsidP="006516FB">
            <w:r>
              <w:rPr>
                <w:rFonts w:ascii="Calibri" w:eastAsia="Calibri" w:hAnsi="Calibri" w:cs="Calibri"/>
                <w:b/>
                <w:sz w:val="22"/>
                <w:szCs w:val="22"/>
              </w:rPr>
              <w:t>1</w:t>
            </w:r>
          </w:p>
        </w:tc>
        <w:tc>
          <w:tcPr>
            <w:tcW w:w="1699" w:type="dxa"/>
          </w:tcPr>
          <w:p w:rsidR="008237D0" w:rsidRDefault="007D1717" w:rsidP="006516FB">
            <w:r>
              <w:rPr>
                <w:rFonts w:ascii="Calibri" w:eastAsia="Calibri" w:hAnsi="Calibri" w:cs="Calibri"/>
                <w:sz w:val="22"/>
                <w:szCs w:val="22"/>
              </w:rPr>
              <w:t>Ingreso de cliente</w:t>
            </w:r>
          </w:p>
        </w:tc>
        <w:tc>
          <w:tcPr>
            <w:tcW w:w="1730" w:type="dxa"/>
          </w:tcPr>
          <w:p w:rsidR="008237D0" w:rsidRDefault="007D1717" w:rsidP="006516FB">
            <w:r>
              <w:rPr>
                <w:rFonts w:ascii="Calibri" w:eastAsia="Calibri" w:hAnsi="Calibri" w:cs="Calibri"/>
                <w:sz w:val="22"/>
                <w:szCs w:val="22"/>
              </w:rPr>
              <w:t>El cliente ingresa a la bodega “El Amigo” para realizar su compra</w:t>
            </w:r>
          </w:p>
        </w:tc>
        <w:tc>
          <w:tcPr>
            <w:tcW w:w="1613" w:type="dxa"/>
          </w:tcPr>
          <w:p w:rsidR="008237D0" w:rsidRDefault="007D1717" w:rsidP="006516FB">
            <w:r>
              <w:rPr>
                <w:rFonts w:ascii="Calibri" w:eastAsia="Calibri" w:hAnsi="Calibri" w:cs="Calibri"/>
                <w:sz w:val="22"/>
                <w:szCs w:val="22"/>
              </w:rPr>
              <w:t>Cliente</w:t>
            </w:r>
          </w:p>
        </w:tc>
        <w:tc>
          <w:tcPr>
            <w:tcW w:w="1629" w:type="dxa"/>
          </w:tcPr>
          <w:p w:rsidR="008237D0" w:rsidRDefault="007D1717" w:rsidP="006516FB">
            <w:r>
              <w:rPr>
                <w:rFonts w:ascii="Calibri" w:eastAsia="Calibri" w:hAnsi="Calibri" w:cs="Calibri"/>
                <w:sz w:val="22"/>
                <w:szCs w:val="22"/>
              </w:rPr>
              <w:t>Manual</w:t>
            </w:r>
          </w:p>
        </w:tc>
      </w:tr>
      <w:tr w:rsidR="008237D0">
        <w:tc>
          <w:tcPr>
            <w:tcW w:w="1598" w:type="dxa"/>
          </w:tcPr>
          <w:p w:rsidR="008237D0" w:rsidRDefault="007D1717" w:rsidP="006516FB">
            <w:r>
              <w:rPr>
                <w:rFonts w:ascii="Calibri" w:eastAsia="Calibri" w:hAnsi="Calibri" w:cs="Calibri"/>
                <w:b/>
                <w:sz w:val="22"/>
                <w:szCs w:val="22"/>
              </w:rPr>
              <w:lastRenderedPageBreak/>
              <w:t>2</w:t>
            </w:r>
          </w:p>
        </w:tc>
        <w:tc>
          <w:tcPr>
            <w:tcW w:w="1699" w:type="dxa"/>
          </w:tcPr>
          <w:p w:rsidR="008237D0" w:rsidRDefault="007D1717" w:rsidP="006516FB">
            <w:r>
              <w:rPr>
                <w:rFonts w:ascii="Calibri" w:eastAsia="Calibri" w:hAnsi="Calibri" w:cs="Calibri"/>
                <w:sz w:val="22"/>
                <w:szCs w:val="22"/>
              </w:rPr>
              <w:t>Pedido de producto/s</w:t>
            </w:r>
          </w:p>
        </w:tc>
        <w:tc>
          <w:tcPr>
            <w:tcW w:w="1730" w:type="dxa"/>
          </w:tcPr>
          <w:p w:rsidR="008237D0" w:rsidRDefault="007D1717" w:rsidP="006516FB">
            <w:r>
              <w:rPr>
                <w:rFonts w:ascii="Calibri" w:eastAsia="Calibri" w:hAnsi="Calibri" w:cs="Calibri"/>
                <w:sz w:val="22"/>
                <w:szCs w:val="22"/>
              </w:rPr>
              <w:t>El cliente realiza su pedido al vendedor encargado</w:t>
            </w:r>
          </w:p>
        </w:tc>
        <w:tc>
          <w:tcPr>
            <w:tcW w:w="1613" w:type="dxa"/>
          </w:tcPr>
          <w:p w:rsidR="008237D0" w:rsidRDefault="007D1717" w:rsidP="006516FB">
            <w:r>
              <w:rPr>
                <w:rFonts w:ascii="Calibri" w:eastAsia="Calibri" w:hAnsi="Calibri" w:cs="Calibri"/>
                <w:sz w:val="22"/>
                <w:szCs w:val="22"/>
              </w:rPr>
              <w:t>Cliente</w:t>
            </w:r>
          </w:p>
        </w:tc>
        <w:tc>
          <w:tcPr>
            <w:tcW w:w="1629" w:type="dxa"/>
          </w:tcPr>
          <w:p w:rsidR="008237D0" w:rsidRDefault="007D1717" w:rsidP="006516FB">
            <w:r>
              <w:rPr>
                <w:rFonts w:ascii="Calibri" w:eastAsia="Calibri" w:hAnsi="Calibri" w:cs="Calibri"/>
                <w:sz w:val="22"/>
                <w:szCs w:val="22"/>
              </w:rPr>
              <w:t>Manual</w:t>
            </w:r>
          </w:p>
        </w:tc>
      </w:tr>
      <w:tr w:rsidR="008237D0">
        <w:tc>
          <w:tcPr>
            <w:tcW w:w="1598" w:type="dxa"/>
          </w:tcPr>
          <w:p w:rsidR="008237D0" w:rsidRDefault="007D1717" w:rsidP="006516FB">
            <w:r>
              <w:rPr>
                <w:rFonts w:ascii="Calibri" w:eastAsia="Calibri" w:hAnsi="Calibri" w:cs="Calibri"/>
                <w:b/>
                <w:sz w:val="22"/>
                <w:szCs w:val="22"/>
              </w:rPr>
              <w:t>3</w:t>
            </w:r>
          </w:p>
        </w:tc>
        <w:tc>
          <w:tcPr>
            <w:tcW w:w="1699" w:type="dxa"/>
          </w:tcPr>
          <w:p w:rsidR="008237D0" w:rsidRDefault="007D1717" w:rsidP="006516FB">
            <w:r>
              <w:rPr>
                <w:rFonts w:ascii="Calibri" w:eastAsia="Calibri" w:hAnsi="Calibri" w:cs="Calibri"/>
                <w:sz w:val="22"/>
                <w:szCs w:val="22"/>
              </w:rPr>
              <w:t>Preparado de producto/s</w:t>
            </w:r>
          </w:p>
        </w:tc>
        <w:tc>
          <w:tcPr>
            <w:tcW w:w="1730" w:type="dxa"/>
          </w:tcPr>
          <w:p w:rsidR="008237D0" w:rsidRDefault="007D1717" w:rsidP="006516FB">
            <w:r>
              <w:rPr>
                <w:rFonts w:ascii="Calibri" w:eastAsia="Calibri" w:hAnsi="Calibri" w:cs="Calibri"/>
                <w:sz w:val="22"/>
                <w:szCs w:val="22"/>
              </w:rPr>
              <w:t xml:space="preserve">El vendedor selecciona todo lo pedido por el cliente </w:t>
            </w:r>
          </w:p>
        </w:tc>
        <w:tc>
          <w:tcPr>
            <w:tcW w:w="1613" w:type="dxa"/>
          </w:tcPr>
          <w:p w:rsidR="008237D0" w:rsidRDefault="007D1717" w:rsidP="006516FB">
            <w:r>
              <w:rPr>
                <w:rFonts w:ascii="Calibri" w:eastAsia="Calibri" w:hAnsi="Calibri" w:cs="Calibri"/>
                <w:sz w:val="22"/>
                <w:szCs w:val="22"/>
              </w:rPr>
              <w:t>Vendedor</w:t>
            </w:r>
          </w:p>
        </w:tc>
        <w:tc>
          <w:tcPr>
            <w:tcW w:w="1629" w:type="dxa"/>
          </w:tcPr>
          <w:p w:rsidR="008237D0" w:rsidRDefault="007D1717" w:rsidP="006516FB">
            <w:r>
              <w:rPr>
                <w:rFonts w:ascii="Calibri" w:eastAsia="Calibri" w:hAnsi="Calibri" w:cs="Calibri"/>
                <w:sz w:val="22"/>
                <w:szCs w:val="22"/>
              </w:rPr>
              <w:t>Manual</w:t>
            </w:r>
          </w:p>
        </w:tc>
      </w:tr>
      <w:tr w:rsidR="008237D0">
        <w:tc>
          <w:tcPr>
            <w:tcW w:w="1598" w:type="dxa"/>
          </w:tcPr>
          <w:p w:rsidR="008237D0" w:rsidRDefault="007D1717" w:rsidP="006516FB">
            <w:r>
              <w:rPr>
                <w:rFonts w:ascii="Calibri" w:eastAsia="Calibri" w:hAnsi="Calibri" w:cs="Calibri"/>
                <w:b/>
                <w:sz w:val="22"/>
                <w:szCs w:val="22"/>
              </w:rPr>
              <w:t>4</w:t>
            </w:r>
          </w:p>
        </w:tc>
        <w:tc>
          <w:tcPr>
            <w:tcW w:w="1699" w:type="dxa"/>
          </w:tcPr>
          <w:p w:rsidR="008237D0" w:rsidRDefault="007D1717" w:rsidP="006516FB">
            <w:r>
              <w:rPr>
                <w:rFonts w:ascii="Calibri" w:eastAsia="Calibri" w:hAnsi="Calibri" w:cs="Calibri"/>
                <w:sz w:val="22"/>
                <w:szCs w:val="22"/>
              </w:rPr>
              <w:t>Cobro de producto/s</w:t>
            </w:r>
          </w:p>
        </w:tc>
        <w:tc>
          <w:tcPr>
            <w:tcW w:w="1730" w:type="dxa"/>
          </w:tcPr>
          <w:p w:rsidR="008237D0" w:rsidRDefault="007D1717" w:rsidP="006516FB">
            <w:r>
              <w:rPr>
                <w:rFonts w:ascii="Calibri" w:eastAsia="Calibri" w:hAnsi="Calibri" w:cs="Calibri"/>
                <w:sz w:val="22"/>
                <w:szCs w:val="22"/>
              </w:rPr>
              <w:t>El vendedor hace el cobro respectivo por el pedido</w:t>
            </w:r>
          </w:p>
        </w:tc>
        <w:tc>
          <w:tcPr>
            <w:tcW w:w="1613" w:type="dxa"/>
          </w:tcPr>
          <w:p w:rsidR="008237D0" w:rsidRDefault="007D1717" w:rsidP="006516FB">
            <w:r>
              <w:rPr>
                <w:rFonts w:ascii="Calibri" w:eastAsia="Calibri" w:hAnsi="Calibri" w:cs="Calibri"/>
                <w:sz w:val="22"/>
                <w:szCs w:val="22"/>
              </w:rPr>
              <w:t>Vendedor</w:t>
            </w:r>
          </w:p>
        </w:tc>
        <w:tc>
          <w:tcPr>
            <w:tcW w:w="1629" w:type="dxa"/>
          </w:tcPr>
          <w:p w:rsidR="008237D0" w:rsidRDefault="007D1717" w:rsidP="006516FB">
            <w:r>
              <w:rPr>
                <w:rFonts w:ascii="Calibri" w:eastAsia="Calibri" w:hAnsi="Calibri" w:cs="Calibri"/>
                <w:sz w:val="22"/>
                <w:szCs w:val="22"/>
              </w:rPr>
              <w:t>Manual</w:t>
            </w:r>
          </w:p>
        </w:tc>
      </w:tr>
      <w:tr w:rsidR="008237D0">
        <w:tc>
          <w:tcPr>
            <w:tcW w:w="1598" w:type="dxa"/>
          </w:tcPr>
          <w:p w:rsidR="008237D0" w:rsidRDefault="007D1717" w:rsidP="006516FB">
            <w:r>
              <w:rPr>
                <w:rFonts w:ascii="Calibri" w:eastAsia="Calibri" w:hAnsi="Calibri" w:cs="Calibri"/>
                <w:b/>
                <w:sz w:val="22"/>
                <w:szCs w:val="22"/>
              </w:rPr>
              <w:t>5</w:t>
            </w:r>
          </w:p>
        </w:tc>
        <w:tc>
          <w:tcPr>
            <w:tcW w:w="1699" w:type="dxa"/>
          </w:tcPr>
          <w:p w:rsidR="008237D0" w:rsidRDefault="007D1717" w:rsidP="006516FB">
            <w:r>
              <w:rPr>
                <w:rFonts w:ascii="Calibri" w:eastAsia="Calibri" w:hAnsi="Calibri" w:cs="Calibri"/>
                <w:sz w:val="22"/>
                <w:szCs w:val="22"/>
              </w:rPr>
              <w:t>Entrega de producto/s</w:t>
            </w:r>
          </w:p>
        </w:tc>
        <w:tc>
          <w:tcPr>
            <w:tcW w:w="1730" w:type="dxa"/>
          </w:tcPr>
          <w:p w:rsidR="008237D0" w:rsidRDefault="007D1717" w:rsidP="006516FB">
            <w:r>
              <w:rPr>
                <w:rFonts w:ascii="Calibri" w:eastAsia="Calibri" w:hAnsi="Calibri" w:cs="Calibri"/>
                <w:b/>
                <w:sz w:val="22"/>
                <w:szCs w:val="22"/>
              </w:rPr>
              <w:t xml:space="preserve">El vendedor entrega el pedido al cliente </w:t>
            </w:r>
          </w:p>
        </w:tc>
        <w:tc>
          <w:tcPr>
            <w:tcW w:w="1613" w:type="dxa"/>
          </w:tcPr>
          <w:p w:rsidR="008237D0" w:rsidRDefault="007D1717" w:rsidP="006516FB">
            <w:r>
              <w:rPr>
                <w:rFonts w:ascii="Calibri" w:eastAsia="Calibri" w:hAnsi="Calibri" w:cs="Calibri"/>
                <w:b/>
                <w:sz w:val="22"/>
                <w:szCs w:val="22"/>
              </w:rPr>
              <w:t>Vendedor</w:t>
            </w:r>
          </w:p>
        </w:tc>
        <w:tc>
          <w:tcPr>
            <w:tcW w:w="1629" w:type="dxa"/>
          </w:tcPr>
          <w:p w:rsidR="008237D0" w:rsidRDefault="007D1717" w:rsidP="006516FB">
            <w:r>
              <w:rPr>
                <w:rFonts w:ascii="Calibri" w:eastAsia="Calibri" w:hAnsi="Calibri" w:cs="Calibri"/>
                <w:sz w:val="22"/>
                <w:szCs w:val="22"/>
              </w:rPr>
              <w:t>Manual</w:t>
            </w:r>
          </w:p>
        </w:tc>
      </w:tr>
    </w:tbl>
    <w:p w:rsidR="008237D0" w:rsidRDefault="008237D0" w:rsidP="006516FB">
      <w:pPr>
        <w:ind w:left="360"/>
      </w:pPr>
    </w:p>
    <w:p w:rsidR="008237D0" w:rsidRDefault="008237D0" w:rsidP="006516FB">
      <w:pPr>
        <w:ind w:left="360"/>
      </w:pPr>
    </w:p>
    <w:p w:rsidR="00A074D6" w:rsidRDefault="00A074D6" w:rsidP="006516FB">
      <w:pPr>
        <w:ind w:left="360"/>
      </w:pPr>
    </w:p>
    <w:p w:rsidR="00A074D6" w:rsidRDefault="00A074D6" w:rsidP="006516FB">
      <w:pPr>
        <w:ind w:left="360"/>
      </w:pPr>
    </w:p>
    <w:p w:rsidR="00A074D6" w:rsidRDefault="00A074D6" w:rsidP="006516FB">
      <w:pPr>
        <w:ind w:left="360"/>
      </w:pPr>
    </w:p>
    <w:p w:rsidR="00A074D6" w:rsidRDefault="00A074D6" w:rsidP="006516FB">
      <w:pPr>
        <w:ind w:left="360"/>
      </w:pPr>
    </w:p>
    <w:p w:rsidR="006516FB" w:rsidRDefault="006516FB" w:rsidP="006516FB">
      <w:pPr>
        <w:ind w:left="360"/>
      </w:pPr>
    </w:p>
    <w:p w:rsidR="006516FB" w:rsidRDefault="006516FB" w:rsidP="006516FB">
      <w:pPr>
        <w:ind w:left="360"/>
      </w:pPr>
    </w:p>
    <w:p w:rsidR="006516FB" w:rsidRDefault="006516FB" w:rsidP="006516FB">
      <w:pPr>
        <w:ind w:left="360"/>
      </w:pPr>
    </w:p>
    <w:p w:rsidR="006516FB" w:rsidRDefault="006516FB" w:rsidP="006516FB">
      <w:pPr>
        <w:ind w:left="360"/>
      </w:pPr>
    </w:p>
    <w:p w:rsidR="006516FB" w:rsidRDefault="006516FB" w:rsidP="006516FB">
      <w:pPr>
        <w:ind w:left="360"/>
      </w:pPr>
    </w:p>
    <w:p w:rsidR="006516FB" w:rsidRDefault="006516FB" w:rsidP="006516FB">
      <w:pPr>
        <w:ind w:left="360"/>
      </w:pPr>
    </w:p>
    <w:p w:rsidR="006516FB" w:rsidRDefault="006516FB" w:rsidP="006516FB">
      <w:pPr>
        <w:ind w:left="360"/>
      </w:pPr>
    </w:p>
    <w:p w:rsidR="006516FB" w:rsidRDefault="006516FB" w:rsidP="006516FB">
      <w:pPr>
        <w:ind w:left="360"/>
      </w:pPr>
    </w:p>
    <w:p w:rsidR="006516FB" w:rsidRDefault="006516FB" w:rsidP="006516FB">
      <w:pPr>
        <w:ind w:left="360"/>
      </w:pPr>
    </w:p>
    <w:p w:rsidR="006516FB" w:rsidRDefault="006516FB" w:rsidP="006516FB">
      <w:pPr>
        <w:ind w:left="360"/>
      </w:pPr>
    </w:p>
    <w:p w:rsidR="006516FB" w:rsidRDefault="006516FB" w:rsidP="006516FB">
      <w:pPr>
        <w:ind w:left="360"/>
      </w:pPr>
    </w:p>
    <w:p w:rsidR="006516FB" w:rsidRDefault="006516FB" w:rsidP="006516FB">
      <w:pPr>
        <w:ind w:left="360"/>
      </w:pPr>
    </w:p>
    <w:p w:rsidR="006516FB" w:rsidRDefault="006516FB" w:rsidP="006516FB">
      <w:pPr>
        <w:ind w:left="360"/>
      </w:pPr>
    </w:p>
    <w:p w:rsidR="006516FB" w:rsidRDefault="006516FB" w:rsidP="006516FB">
      <w:pPr>
        <w:ind w:left="360"/>
      </w:pPr>
    </w:p>
    <w:p w:rsidR="006516FB" w:rsidRDefault="006516FB" w:rsidP="006516FB">
      <w:pPr>
        <w:ind w:left="360"/>
      </w:pPr>
    </w:p>
    <w:p w:rsidR="006516FB" w:rsidRDefault="006516FB" w:rsidP="006516FB">
      <w:pPr>
        <w:ind w:left="360"/>
      </w:pPr>
    </w:p>
    <w:p w:rsidR="00A074D6" w:rsidRDefault="00A074D6" w:rsidP="006516FB">
      <w:pPr>
        <w:ind w:left="360"/>
      </w:pPr>
    </w:p>
    <w:p w:rsidR="00A074D6" w:rsidRDefault="00A074D6" w:rsidP="006516FB">
      <w:pPr>
        <w:ind w:left="360"/>
      </w:pPr>
    </w:p>
    <w:p w:rsidR="00A074D6" w:rsidRDefault="00A074D6" w:rsidP="006516FB">
      <w:pPr>
        <w:ind w:left="360"/>
      </w:pPr>
    </w:p>
    <w:p w:rsidR="00A074D6" w:rsidRDefault="00A074D6" w:rsidP="006516FB">
      <w:pPr>
        <w:ind w:left="360"/>
      </w:pPr>
    </w:p>
    <w:p w:rsidR="008237D0" w:rsidRPr="006516FB" w:rsidRDefault="007D1717" w:rsidP="006516FB">
      <w:pPr>
        <w:pStyle w:val="Ttulo1"/>
        <w:rPr>
          <w:rFonts w:ascii="Arial" w:hAnsi="Arial" w:cs="Arial"/>
          <w:b/>
          <w:color w:val="auto"/>
          <w:sz w:val="22"/>
          <w:szCs w:val="20"/>
        </w:rPr>
      </w:pPr>
      <w:bookmarkStart w:id="6" w:name="_Toc449177708"/>
      <w:r w:rsidRPr="006516FB">
        <w:rPr>
          <w:rFonts w:ascii="Arial" w:hAnsi="Arial" w:cs="Arial"/>
          <w:b/>
          <w:color w:val="auto"/>
          <w:sz w:val="22"/>
          <w:szCs w:val="20"/>
        </w:rPr>
        <w:lastRenderedPageBreak/>
        <w:t>Proceso 2 : Recepción de Mercancía (De la Cruz)</w:t>
      </w:r>
      <w:bookmarkEnd w:id="6"/>
    </w:p>
    <w:p w:rsidR="008237D0" w:rsidRDefault="007D1717" w:rsidP="006516FB">
      <w:pPr>
        <w:numPr>
          <w:ilvl w:val="1"/>
          <w:numId w:val="3"/>
        </w:numPr>
        <w:ind w:hanging="432"/>
        <w:contextualSpacing/>
        <w:rPr>
          <w:rFonts w:ascii="Calibri" w:eastAsia="Calibri" w:hAnsi="Calibri" w:cs="Calibri"/>
          <w:b/>
          <w:sz w:val="22"/>
          <w:szCs w:val="22"/>
        </w:rPr>
      </w:pPr>
      <w:r>
        <w:rPr>
          <w:rFonts w:ascii="Calibri" w:eastAsia="Calibri" w:hAnsi="Calibri" w:cs="Calibri"/>
          <w:b/>
          <w:sz w:val="22"/>
          <w:szCs w:val="22"/>
        </w:rPr>
        <w:t>Ficha de Proceso</w:t>
      </w:r>
    </w:p>
    <w:p w:rsidR="008237D0" w:rsidRDefault="008237D0" w:rsidP="006516FB">
      <w:pPr>
        <w:ind w:left="792"/>
      </w:pPr>
    </w:p>
    <w:tbl>
      <w:tblPr>
        <w:tblStyle w:val="a3"/>
        <w:tblW w:w="8264" w:type="dxa"/>
        <w:tblInd w:w="6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2640"/>
        <w:gridCol w:w="1500"/>
        <w:gridCol w:w="1998"/>
      </w:tblGrid>
      <w:tr w:rsidR="008237D0">
        <w:tc>
          <w:tcPr>
            <w:tcW w:w="2126" w:type="dxa"/>
          </w:tcPr>
          <w:p w:rsidR="008237D0" w:rsidRDefault="007D1717" w:rsidP="006516FB">
            <w:r>
              <w:rPr>
                <w:rFonts w:ascii="Calibri" w:eastAsia="Calibri" w:hAnsi="Calibri" w:cs="Calibri"/>
                <w:b/>
                <w:sz w:val="22"/>
                <w:szCs w:val="22"/>
              </w:rPr>
              <w:t>Número o código de proceso</w:t>
            </w:r>
          </w:p>
        </w:tc>
        <w:tc>
          <w:tcPr>
            <w:tcW w:w="2640" w:type="dxa"/>
          </w:tcPr>
          <w:p w:rsidR="008237D0" w:rsidRDefault="007D1717" w:rsidP="006516FB">
            <w:pPr>
              <w:jc w:val="center"/>
            </w:pPr>
            <w:r>
              <w:rPr>
                <w:rFonts w:ascii="Calibri" w:eastAsia="Calibri" w:hAnsi="Calibri" w:cs="Calibri"/>
                <w:b/>
                <w:sz w:val="22"/>
                <w:szCs w:val="22"/>
              </w:rPr>
              <w:t>PROC_02</w:t>
            </w:r>
          </w:p>
        </w:tc>
        <w:tc>
          <w:tcPr>
            <w:tcW w:w="1500" w:type="dxa"/>
          </w:tcPr>
          <w:p w:rsidR="008237D0" w:rsidRDefault="007D1717" w:rsidP="006516FB">
            <w:r>
              <w:rPr>
                <w:rFonts w:ascii="Calibri" w:eastAsia="Calibri" w:hAnsi="Calibri" w:cs="Calibri"/>
                <w:b/>
                <w:sz w:val="22"/>
                <w:szCs w:val="22"/>
              </w:rPr>
              <w:t>Proceso</w:t>
            </w:r>
          </w:p>
        </w:tc>
        <w:tc>
          <w:tcPr>
            <w:tcW w:w="1998" w:type="dxa"/>
          </w:tcPr>
          <w:p w:rsidR="008237D0" w:rsidRDefault="007D1717" w:rsidP="006516FB">
            <w:pPr>
              <w:jc w:val="center"/>
            </w:pPr>
            <w:r>
              <w:rPr>
                <w:rFonts w:ascii="Calibri" w:eastAsia="Calibri" w:hAnsi="Calibri" w:cs="Calibri"/>
                <w:sz w:val="22"/>
                <w:szCs w:val="22"/>
              </w:rPr>
              <w:t>Recepción de mercancía</w:t>
            </w:r>
          </w:p>
        </w:tc>
      </w:tr>
      <w:tr w:rsidR="008237D0">
        <w:tc>
          <w:tcPr>
            <w:tcW w:w="2126" w:type="dxa"/>
          </w:tcPr>
          <w:p w:rsidR="008237D0" w:rsidRDefault="008237D0" w:rsidP="006516FB"/>
        </w:tc>
        <w:tc>
          <w:tcPr>
            <w:tcW w:w="2640" w:type="dxa"/>
          </w:tcPr>
          <w:p w:rsidR="008237D0" w:rsidRDefault="008237D0" w:rsidP="006516FB">
            <w:pPr>
              <w:jc w:val="center"/>
            </w:pPr>
          </w:p>
        </w:tc>
        <w:tc>
          <w:tcPr>
            <w:tcW w:w="1500" w:type="dxa"/>
          </w:tcPr>
          <w:p w:rsidR="008237D0" w:rsidRDefault="007D1717" w:rsidP="006516FB">
            <w:r>
              <w:rPr>
                <w:rFonts w:ascii="Calibri" w:eastAsia="Calibri" w:hAnsi="Calibri" w:cs="Calibri"/>
                <w:b/>
                <w:sz w:val="22"/>
                <w:szCs w:val="22"/>
              </w:rPr>
              <w:t>Responsable</w:t>
            </w:r>
          </w:p>
        </w:tc>
        <w:tc>
          <w:tcPr>
            <w:tcW w:w="1998" w:type="dxa"/>
          </w:tcPr>
          <w:p w:rsidR="008237D0" w:rsidRDefault="007D1717" w:rsidP="006516FB">
            <w:pPr>
              <w:jc w:val="center"/>
            </w:pPr>
            <w:r>
              <w:rPr>
                <w:rFonts w:ascii="Calibri" w:eastAsia="Calibri" w:hAnsi="Calibri" w:cs="Calibri"/>
                <w:sz w:val="22"/>
                <w:szCs w:val="22"/>
              </w:rPr>
              <w:t>Jefe de almacén</w:t>
            </w:r>
          </w:p>
        </w:tc>
      </w:tr>
      <w:tr w:rsidR="008237D0">
        <w:tc>
          <w:tcPr>
            <w:tcW w:w="2126" w:type="dxa"/>
          </w:tcPr>
          <w:p w:rsidR="008237D0" w:rsidRDefault="007D1717" w:rsidP="006516FB">
            <w:r>
              <w:rPr>
                <w:rFonts w:ascii="Calibri" w:eastAsia="Calibri" w:hAnsi="Calibri" w:cs="Calibri"/>
                <w:b/>
                <w:sz w:val="22"/>
                <w:szCs w:val="22"/>
              </w:rPr>
              <w:t>Objetivo/ Propósito</w:t>
            </w:r>
          </w:p>
        </w:tc>
        <w:tc>
          <w:tcPr>
            <w:tcW w:w="2640" w:type="dxa"/>
          </w:tcPr>
          <w:p w:rsidR="008237D0" w:rsidRDefault="007D1717" w:rsidP="006516FB">
            <w:pPr>
              <w:jc w:val="center"/>
            </w:pPr>
            <w:proofErr w:type="spellStart"/>
            <w:r>
              <w:rPr>
                <w:rFonts w:ascii="Calibri" w:eastAsia="Calibri" w:hAnsi="Calibri" w:cs="Calibri"/>
                <w:sz w:val="22"/>
                <w:szCs w:val="22"/>
              </w:rPr>
              <w:t>Recepcionar</w:t>
            </w:r>
            <w:proofErr w:type="spellEnd"/>
            <w:r>
              <w:rPr>
                <w:rFonts w:ascii="Calibri" w:eastAsia="Calibri" w:hAnsi="Calibri" w:cs="Calibri"/>
                <w:sz w:val="22"/>
                <w:szCs w:val="22"/>
              </w:rPr>
              <w:t xml:space="preserve"> la mercadería</w:t>
            </w:r>
          </w:p>
        </w:tc>
        <w:tc>
          <w:tcPr>
            <w:tcW w:w="1500" w:type="dxa"/>
          </w:tcPr>
          <w:p w:rsidR="008237D0" w:rsidRDefault="008237D0" w:rsidP="006516FB"/>
        </w:tc>
        <w:tc>
          <w:tcPr>
            <w:tcW w:w="1998" w:type="dxa"/>
          </w:tcPr>
          <w:p w:rsidR="008237D0" w:rsidRDefault="008237D0" w:rsidP="006516FB">
            <w:pPr>
              <w:jc w:val="center"/>
            </w:pPr>
          </w:p>
        </w:tc>
      </w:tr>
      <w:tr w:rsidR="008237D0">
        <w:tc>
          <w:tcPr>
            <w:tcW w:w="2126" w:type="dxa"/>
          </w:tcPr>
          <w:p w:rsidR="008237D0" w:rsidRDefault="007D1717" w:rsidP="006516FB">
            <w:r>
              <w:rPr>
                <w:rFonts w:ascii="Calibri" w:eastAsia="Calibri" w:hAnsi="Calibri" w:cs="Calibri"/>
                <w:b/>
                <w:sz w:val="22"/>
                <w:szCs w:val="22"/>
              </w:rPr>
              <w:t>Frecuencia</w:t>
            </w:r>
          </w:p>
        </w:tc>
        <w:tc>
          <w:tcPr>
            <w:tcW w:w="2640" w:type="dxa"/>
          </w:tcPr>
          <w:p w:rsidR="008237D0" w:rsidRDefault="007D1717" w:rsidP="006516FB">
            <w:pPr>
              <w:jc w:val="center"/>
            </w:pPr>
            <w:r>
              <w:rPr>
                <w:rFonts w:ascii="Calibri" w:eastAsia="Calibri" w:hAnsi="Calibri" w:cs="Calibri"/>
                <w:sz w:val="22"/>
                <w:szCs w:val="22"/>
              </w:rPr>
              <w:t>Este proceso se realiza cada vez que un proveedor llega con productos pedidos</w:t>
            </w:r>
          </w:p>
        </w:tc>
        <w:tc>
          <w:tcPr>
            <w:tcW w:w="1500" w:type="dxa"/>
          </w:tcPr>
          <w:p w:rsidR="008237D0" w:rsidRDefault="008237D0" w:rsidP="006516FB"/>
        </w:tc>
        <w:tc>
          <w:tcPr>
            <w:tcW w:w="1998" w:type="dxa"/>
          </w:tcPr>
          <w:p w:rsidR="008237D0" w:rsidRDefault="008237D0" w:rsidP="006516FB">
            <w:pPr>
              <w:jc w:val="center"/>
            </w:pPr>
          </w:p>
        </w:tc>
      </w:tr>
    </w:tbl>
    <w:p w:rsidR="008237D0" w:rsidRDefault="008237D0" w:rsidP="006516FB">
      <w:pPr>
        <w:ind w:left="792"/>
      </w:pPr>
    </w:p>
    <w:p w:rsidR="008237D0" w:rsidRDefault="008237D0" w:rsidP="006516FB">
      <w:pPr>
        <w:ind w:left="360"/>
      </w:pPr>
    </w:p>
    <w:tbl>
      <w:tblPr>
        <w:tblStyle w:val="a4"/>
        <w:tblW w:w="8269" w:type="dxa"/>
        <w:tblInd w:w="6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4"/>
        <w:gridCol w:w="2073"/>
        <w:gridCol w:w="2049"/>
        <w:gridCol w:w="2023"/>
      </w:tblGrid>
      <w:tr w:rsidR="008237D0">
        <w:tc>
          <w:tcPr>
            <w:tcW w:w="2124" w:type="dxa"/>
          </w:tcPr>
          <w:p w:rsidR="008237D0" w:rsidRDefault="007D1717" w:rsidP="006516FB">
            <w:r>
              <w:rPr>
                <w:rFonts w:ascii="Calibri" w:eastAsia="Calibri" w:hAnsi="Calibri" w:cs="Calibri"/>
                <w:b/>
                <w:sz w:val="22"/>
                <w:szCs w:val="22"/>
              </w:rPr>
              <w:t>Identificador</w:t>
            </w:r>
          </w:p>
        </w:tc>
        <w:tc>
          <w:tcPr>
            <w:tcW w:w="2073" w:type="dxa"/>
          </w:tcPr>
          <w:p w:rsidR="008237D0" w:rsidRDefault="007D1717" w:rsidP="006516FB">
            <w:r>
              <w:rPr>
                <w:rFonts w:ascii="Calibri" w:eastAsia="Calibri" w:hAnsi="Calibri" w:cs="Calibri"/>
                <w:b/>
                <w:sz w:val="22"/>
                <w:szCs w:val="22"/>
              </w:rPr>
              <w:t>Actividad</w:t>
            </w:r>
          </w:p>
        </w:tc>
        <w:tc>
          <w:tcPr>
            <w:tcW w:w="2049" w:type="dxa"/>
          </w:tcPr>
          <w:p w:rsidR="008237D0" w:rsidRDefault="007D1717" w:rsidP="006516FB">
            <w:r>
              <w:rPr>
                <w:rFonts w:ascii="Calibri" w:eastAsia="Calibri" w:hAnsi="Calibri" w:cs="Calibri"/>
                <w:b/>
                <w:sz w:val="22"/>
                <w:szCs w:val="22"/>
              </w:rPr>
              <w:t>Datos de Entrada</w:t>
            </w:r>
          </w:p>
        </w:tc>
        <w:tc>
          <w:tcPr>
            <w:tcW w:w="2023" w:type="dxa"/>
          </w:tcPr>
          <w:p w:rsidR="008237D0" w:rsidRDefault="007D1717" w:rsidP="006516FB">
            <w:r>
              <w:rPr>
                <w:rFonts w:ascii="Calibri" w:eastAsia="Calibri" w:hAnsi="Calibri" w:cs="Calibri"/>
                <w:b/>
                <w:sz w:val="22"/>
                <w:szCs w:val="22"/>
              </w:rPr>
              <w:t>Datos de Salida</w:t>
            </w:r>
          </w:p>
        </w:tc>
      </w:tr>
      <w:tr w:rsidR="008237D0">
        <w:tc>
          <w:tcPr>
            <w:tcW w:w="2124" w:type="dxa"/>
          </w:tcPr>
          <w:p w:rsidR="008237D0" w:rsidRDefault="007D1717" w:rsidP="006516FB">
            <w:pPr>
              <w:jc w:val="center"/>
            </w:pPr>
            <w:r>
              <w:rPr>
                <w:rFonts w:ascii="Calibri" w:eastAsia="Calibri" w:hAnsi="Calibri" w:cs="Calibri"/>
                <w:sz w:val="22"/>
                <w:szCs w:val="22"/>
              </w:rPr>
              <w:t>1</w:t>
            </w:r>
          </w:p>
        </w:tc>
        <w:tc>
          <w:tcPr>
            <w:tcW w:w="2073" w:type="dxa"/>
          </w:tcPr>
          <w:p w:rsidR="008237D0" w:rsidRDefault="007D1717" w:rsidP="006516FB">
            <w:pPr>
              <w:jc w:val="center"/>
            </w:pPr>
            <w:r>
              <w:rPr>
                <w:rFonts w:ascii="Calibri" w:eastAsia="Calibri" w:hAnsi="Calibri" w:cs="Calibri"/>
                <w:sz w:val="22"/>
                <w:szCs w:val="22"/>
              </w:rPr>
              <w:t>Control de documento</w:t>
            </w:r>
          </w:p>
        </w:tc>
        <w:tc>
          <w:tcPr>
            <w:tcW w:w="2049" w:type="dxa"/>
          </w:tcPr>
          <w:p w:rsidR="008237D0" w:rsidRDefault="007D1717" w:rsidP="006516FB">
            <w:pPr>
              <w:jc w:val="center"/>
            </w:pPr>
            <w:r>
              <w:rPr>
                <w:rFonts w:ascii="Calibri" w:eastAsia="Calibri" w:hAnsi="Calibri" w:cs="Calibri"/>
                <w:sz w:val="22"/>
                <w:szCs w:val="22"/>
              </w:rPr>
              <w:t>Documento con información sobre el pedido a recibir</w:t>
            </w:r>
          </w:p>
        </w:tc>
        <w:tc>
          <w:tcPr>
            <w:tcW w:w="2023" w:type="dxa"/>
          </w:tcPr>
          <w:p w:rsidR="008237D0" w:rsidRDefault="007D1717" w:rsidP="006516FB">
            <w:pPr>
              <w:jc w:val="center"/>
            </w:pPr>
            <w:r>
              <w:rPr>
                <w:rFonts w:ascii="Calibri" w:eastAsia="Calibri" w:hAnsi="Calibri" w:cs="Calibri"/>
                <w:sz w:val="22"/>
                <w:szCs w:val="22"/>
              </w:rPr>
              <w:t>Confirmación o negación de la recepción del pedido</w:t>
            </w:r>
          </w:p>
        </w:tc>
      </w:tr>
      <w:tr w:rsidR="008237D0">
        <w:tc>
          <w:tcPr>
            <w:tcW w:w="2124" w:type="dxa"/>
          </w:tcPr>
          <w:p w:rsidR="008237D0" w:rsidRDefault="007D1717" w:rsidP="006516FB">
            <w:pPr>
              <w:jc w:val="center"/>
            </w:pPr>
            <w:r>
              <w:rPr>
                <w:rFonts w:ascii="Calibri" w:eastAsia="Calibri" w:hAnsi="Calibri" w:cs="Calibri"/>
                <w:sz w:val="22"/>
                <w:szCs w:val="22"/>
              </w:rPr>
              <w:t>2</w:t>
            </w:r>
          </w:p>
        </w:tc>
        <w:tc>
          <w:tcPr>
            <w:tcW w:w="2073" w:type="dxa"/>
          </w:tcPr>
          <w:p w:rsidR="008237D0" w:rsidRDefault="007D1717" w:rsidP="006516FB">
            <w:pPr>
              <w:jc w:val="center"/>
            </w:pPr>
            <w:r>
              <w:rPr>
                <w:rFonts w:ascii="Calibri" w:eastAsia="Calibri" w:hAnsi="Calibri" w:cs="Calibri"/>
                <w:sz w:val="22"/>
                <w:szCs w:val="22"/>
              </w:rPr>
              <w:t>Descarga de productos</w:t>
            </w:r>
          </w:p>
        </w:tc>
        <w:tc>
          <w:tcPr>
            <w:tcW w:w="2049" w:type="dxa"/>
          </w:tcPr>
          <w:p w:rsidR="008237D0" w:rsidRDefault="007D1717" w:rsidP="006516FB">
            <w:pPr>
              <w:jc w:val="center"/>
            </w:pPr>
            <w:r>
              <w:rPr>
                <w:rFonts w:ascii="Calibri" w:eastAsia="Calibri" w:hAnsi="Calibri" w:cs="Calibri"/>
                <w:sz w:val="22"/>
                <w:szCs w:val="22"/>
              </w:rPr>
              <w:t>Productos en el transporte del proveedor</w:t>
            </w:r>
          </w:p>
        </w:tc>
        <w:tc>
          <w:tcPr>
            <w:tcW w:w="2023" w:type="dxa"/>
          </w:tcPr>
          <w:p w:rsidR="008237D0" w:rsidRDefault="007D1717" w:rsidP="006516FB">
            <w:pPr>
              <w:jc w:val="center"/>
            </w:pPr>
            <w:r>
              <w:rPr>
                <w:rFonts w:ascii="Calibri" w:eastAsia="Calibri" w:hAnsi="Calibri" w:cs="Calibri"/>
                <w:sz w:val="22"/>
                <w:szCs w:val="22"/>
              </w:rPr>
              <w:t>Productos en las instalaciones del almacén</w:t>
            </w:r>
          </w:p>
        </w:tc>
      </w:tr>
      <w:tr w:rsidR="008237D0">
        <w:tc>
          <w:tcPr>
            <w:tcW w:w="2124" w:type="dxa"/>
          </w:tcPr>
          <w:p w:rsidR="008237D0" w:rsidRDefault="007D1717" w:rsidP="006516FB">
            <w:pPr>
              <w:jc w:val="center"/>
            </w:pPr>
            <w:r>
              <w:rPr>
                <w:rFonts w:ascii="Calibri" w:eastAsia="Calibri" w:hAnsi="Calibri" w:cs="Calibri"/>
                <w:sz w:val="22"/>
                <w:szCs w:val="22"/>
              </w:rPr>
              <w:t>3</w:t>
            </w:r>
          </w:p>
        </w:tc>
        <w:tc>
          <w:tcPr>
            <w:tcW w:w="2073" w:type="dxa"/>
          </w:tcPr>
          <w:p w:rsidR="008237D0" w:rsidRDefault="007D1717" w:rsidP="006516FB">
            <w:pPr>
              <w:jc w:val="center"/>
            </w:pPr>
            <w:r>
              <w:rPr>
                <w:rFonts w:ascii="Calibri" w:eastAsia="Calibri" w:hAnsi="Calibri" w:cs="Calibri"/>
                <w:sz w:val="22"/>
                <w:szCs w:val="22"/>
              </w:rPr>
              <w:t>Control de cantidad y estado de productos</w:t>
            </w:r>
          </w:p>
        </w:tc>
        <w:tc>
          <w:tcPr>
            <w:tcW w:w="2049" w:type="dxa"/>
          </w:tcPr>
          <w:p w:rsidR="008237D0" w:rsidRDefault="007D1717" w:rsidP="006516FB">
            <w:pPr>
              <w:jc w:val="center"/>
            </w:pPr>
            <w:r>
              <w:rPr>
                <w:rFonts w:ascii="Calibri" w:eastAsia="Calibri" w:hAnsi="Calibri" w:cs="Calibri"/>
                <w:sz w:val="22"/>
                <w:szCs w:val="22"/>
              </w:rPr>
              <w:t>Productos en las instalaciones del almacén</w:t>
            </w:r>
          </w:p>
        </w:tc>
        <w:tc>
          <w:tcPr>
            <w:tcW w:w="2023" w:type="dxa"/>
          </w:tcPr>
          <w:p w:rsidR="008237D0" w:rsidRDefault="007D1717" w:rsidP="006516FB">
            <w:pPr>
              <w:jc w:val="center"/>
            </w:pPr>
            <w:r>
              <w:rPr>
                <w:rFonts w:ascii="Calibri" w:eastAsia="Calibri" w:hAnsi="Calibri" w:cs="Calibri"/>
                <w:sz w:val="22"/>
                <w:szCs w:val="22"/>
              </w:rPr>
              <w:t>Confirmación o negación de la aceptación del producto</w:t>
            </w:r>
          </w:p>
        </w:tc>
      </w:tr>
      <w:tr w:rsidR="008237D0">
        <w:tc>
          <w:tcPr>
            <w:tcW w:w="2124" w:type="dxa"/>
          </w:tcPr>
          <w:p w:rsidR="008237D0" w:rsidRDefault="007D1717" w:rsidP="006516FB">
            <w:pPr>
              <w:jc w:val="center"/>
            </w:pPr>
            <w:r>
              <w:rPr>
                <w:rFonts w:ascii="Calibri" w:eastAsia="Calibri" w:hAnsi="Calibri" w:cs="Calibri"/>
                <w:sz w:val="22"/>
                <w:szCs w:val="22"/>
              </w:rPr>
              <w:t>4</w:t>
            </w:r>
          </w:p>
        </w:tc>
        <w:tc>
          <w:tcPr>
            <w:tcW w:w="2073" w:type="dxa"/>
          </w:tcPr>
          <w:p w:rsidR="008237D0" w:rsidRDefault="007D1717" w:rsidP="006516FB">
            <w:pPr>
              <w:jc w:val="center"/>
            </w:pPr>
            <w:r>
              <w:rPr>
                <w:rFonts w:ascii="Calibri" w:eastAsia="Calibri" w:hAnsi="Calibri" w:cs="Calibri"/>
                <w:sz w:val="22"/>
                <w:szCs w:val="22"/>
              </w:rPr>
              <w:t>Integración con el Stock del almacén</w:t>
            </w:r>
          </w:p>
        </w:tc>
        <w:tc>
          <w:tcPr>
            <w:tcW w:w="2049" w:type="dxa"/>
          </w:tcPr>
          <w:p w:rsidR="008237D0" w:rsidRDefault="007D1717" w:rsidP="006516FB">
            <w:pPr>
              <w:jc w:val="center"/>
            </w:pPr>
            <w:r>
              <w:rPr>
                <w:rFonts w:ascii="Calibri" w:eastAsia="Calibri" w:hAnsi="Calibri" w:cs="Calibri"/>
                <w:sz w:val="22"/>
                <w:szCs w:val="22"/>
              </w:rPr>
              <w:t>Producto aceptado en la actividad anterior</w:t>
            </w:r>
          </w:p>
        </w:tc>
        <w:tc>
          <w:tcPr>
            <w:tcW w:w="2023" w:type="dxa"/>
          </w:tcPr>
          <w:p w:rsidR="008237D0" w:rsidRDefault="007D1717" w:rsidP="006516FB">
            <w:pPr>
              <w:jc w:val="center"/>
            </w:pPr>
            <w:r>
              <w:rPr>
                <w:rFonts w:ascii="Calibri" w:eastAsia="Calibri" w:hAnsi="Calibri" w:cs="Calibri"/>
                <w:sz w:val="22"/>
                <w:szCs w:val="22"/>
              </w:rPr>
              <w:t>Stock actualizado en el almacén</w:t>
            </w:r>
          </w:p>
        </w:tc>
      </w:tr>
    </w:tbl>
    <w:p w:rsidR="008237D0" w:rsidRDefault="008237D0" w:rsidP="006516FB">
      <w:pPr>
        <w:ind w:left="792"/>
      </w:pPr>
    </w:p>
    <w:p w:rsidR="00A074D6" w:rsidRDefault="00A074D6" w:rsidP="006516FB">
      <w:pPr>
        <w:ind w:left="792"/>
      </w:pPr>
    </w:p>
    <w:p w:rsidR="00A074D6" w:rsidRDefault="00A074D6" w:rsidP="006516FB">
      <w:pPr>
        <w:ind w:left="792"/>
      </w:pPr>
    </w:p>
    <w:p w:rsidR="00A074D6" w:rsidRDefault="00A074D6" w:rsidP="006516FB">
      <w:pPr>
        <w:ind w:left="792"/>
      </w:pPr>
    </w:p>
    <w:p w:rsidR="00A074D6" w:rsidRDefault="00A074D6" w:rsidP="006516FB">
      <w:pPr>
        <w:ind w:left="792"/>
      </w:pPr>
    </w:p>
    <w:p w:rsidR="006516FB" w:rsidRDefault="006516FB" w:rsidP="006516FB">
      <w:pPr>
        <w:ind w:left="792"/>
      </w:pPr>
    </w:p>
    <w:p w:rsidR="006516FB" w:rsidRDefault="006516FB" w:rsidP="006516FB">
      <w:pPr>
        <w:ind w:left="792"/>
      </w:pPr>
    </w:p>
    <w:p w:rsidR="006516FB" w:rsidRDefault="006516FB" w:rsidP="006516FB">
      <w:pPr>
        <w:ind w:left="792"/>
      </w:pPr>
    </w:p>
    <w:p w:rsidR="006516FB" w:rsidRDefault="006516FB" w:rsidP="006516FB">
      <w:pPr>
        <w:ind w:left="792"/>
      </w:pPr>
    </w:p>
    <w:p w:rsidR="006516FB" w:rsidRDefault="006516FB" w:rsidP="006516FB">
      <w:pPr>
        <w:ind w:left="792"/>
      </w:pPr>
    </w:p>
    <w:p w:rsidR="006516FB" w:rsidRDefault="006516FB" w:rsidP="006516FB">
      <w:pPr>
        <w:ind w:left="792"/>
      </w:pPr>
    </w:p>
    <w:p w:rsidR="006516FB" w:rsidRDefault="006516FB" w:rsidP="006516FB">
      <w:pPr>
        <w:ind w:left="792"/>
      </w:pPr>
    </w:p>
    <w:p w:rsidR="006516FB" w:rsidRDefault="006516FB" w:rsidP="006516FB">
      <w:pPr>
        <w:ind w:left="792"/>
      </w:pPr>
    </w:p>
    <w:p w:rsidR="006516FB" w:rsidRDefault="006516FB" w:rsidP="006516FB">
      <w:pPr>
        <w:ind w:left="792"/>
      </w:pPr>
    </w:p>
    <w:p w:rsidR="00A074D6" w:rsidRDefault="00A074D6" w:rsidP="006516FB">
      <w:pPr>
        <w:ind w:left="792"/>
      </w:pPr>
    </w:p>
    <w:p w:rsidR="008237D0" w:rsidRDefault="007D1717" w:rsidP="006516FB">
      <w:pPr>
        <w:numPr>
          <w:ilvl w:val="1"/>
          <w:numId w:val="3"/>
        </w:numPr>
        <w:ind w:hanging="432"/>
        <w:contextualSpacing/>
        <w:rPr>
          <w:rFonts w:ascii="Calibri" w:eastAsia="Calibri" w:hAnsi="Calibri" w:cs="Calibri"/>
          <w:b/>
          <w:sz w:val="22"/>
          <w:szCs w:val="22"/>
        </w:rPr>
      </w:pPr>
      <w:r>
        <w:rPr>
          <w:rFonts w:ascii="Calibri" w:eastAsia="Calibri" w:hAnsi="Calibri" w:cs="Calibri"/>
          <w:b/>
          <w:sz w:val="22"/>
          <w:szCs w:val="22"/>
        </w:rPr>
        <w:lastRenderedPageBreak/>
        <w:t>Diagrama de procesos</w:t>
      </w:r>
    </w:p>
    <w:p w:rsidR="008237D0" w:rsidRDefault="007D1717" w:rsidP="006516FB">
      <w:r>
        <w:rPr>
          <w:noProof/>
        </w:rPr>
        <w:drawing>
          <wp:inline distT="114300" distB="114300" distL="114300" distR="114300" wp14:anchorId="0F9FC5DB" wp14:editId="7F7625C4">
            <wp:extent cx="5759775" cy="26035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5759775" cy="2603500"/>
                    </a:xfrm>
                    <a:prstGeom prst="rect">
                      <a:avLst/>
                    </a:prstGeom>
                    <a:ln/>
                  </pic:spPr>
                </pic:pic>
              </a:graphicData>
            </a:graphic>
          </wp:inline>
        </w:drawing>
      </w:r>
    </w:p>
    <w:p w:rsidR="008237D0" w:rsidRDefault="007D1717" w:rsidP="006516FB">
      <w:pPr>
        <w:numPr>
          <w:ilvl w:val="1"/>
          <w:numId w:val="3"/>
        </w:numPr>
        <w:ind w:hanging="432"/>
        <w:contextualSpacing/>
        <w:rPr>
          <w:rFonts w:ascii="Calibri" w:eastAsia="Calibri" w:hAnsi="Calibri" w:cs="Calibri"/>
          <w:b/>
          <w:sz w:val="22"/>
          <w:szCs w:val="22"/>
        </w:rPr>
      </w:pPr>
      <w:r>
        <w:rPr>
          <w:rFonts w:ascii="Calibri" w:eastAsia="Calibri" w:hAnsi="Calibri" w:cs="Calibri"/>
          <w:b/>
          <w:sz w:val="22"/>
          <w:szCs w:val="22"/>
        </w:rPr>
        <w:t>Descripción de Actividades</w:t>
      </w:r>
    </w:p>
    <w:tbl>
      <w:tblPr>
        <w:tblStyle w:val="a5"/>
        <w:tblW w:w="8277" w:type="dxa"/>
        <w:tblInd w:w="6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8"/>
        <w:gridCol w:w="1699"/>
        <w:gridCol w:w="2400"/>
        <w:gridCol w:w="1335"/>
        <w:gridCol w:w="1245"/>
      </w:tblGrid>
      <w:tr w:rsidR="008237D0">
        <w:tc>
          <w:tcPr>
            <w:tcW w:w="1598" w:type="dxa"/>
          </w:tcPr>
          <w:p w:rsidR="008237D0" w:rsidRDefault="007D1717" w:rsidP="006516FB">
            <w:r>
              <w:rPr>
                <w:rFonts w:ascii="Calibri" w:eastAsia="Calibri" w:hAnsi="Calibri" w:cs="Calibri"/>
                <w:b/>
                <w:sz w:val="22"/>
                <w:szCs w:val="22"/>
              </w:rPr>
              <w:t>ID</w:t>
            </w:r>
          </w:p>
        </w:tc>
        <w:tc>
          <w:tcPr>
            <w:tcW w:w="1699" w:type="dxa"/>
          </w:tcPr>
          <w:p w:rsidR="008237D0" w:rsidRDefault="007D1717" w:rsidP="006516FB">
            <w:r>
              <w:rPr>
                <w:rFonts w:ascii="Calibri" w:eastAsia="Calibri" w:hAnsi="Calibri" w:cs="Calibri"/>
                <w:b/>
                <w:sz w:val="22"/>
                <w:szCs w:val="22"/>
              </w:rPr>
              <w:t>Actividad</w:t>
            </w:r>
          </w:p>
        </w:tc>
        <w:tc>
          <w:tcPr>
            <w:tcW w:w="2400" w:type="dxa"/>
          </w:tcPr>
          <w:p w:rsidR="008237D0" w:rsidRDefault="007D1717" w:rsidP="006516FB">
            <w:r>
              <w:rPr>
                <w:rFonts w:ascii="Calibri" w:eastAsia="Calibri" w:hAnsi="Calibri" w:cs="Calibri"/>
                <w:b/>
                <w:sz w:val="22"/>
                <w:szCs w:val="22"/>
              </w:rPr>
              <w:t>Descripción</w:t>
            </w:r>
          </w:p>
        </w:tc>
        <w:tc>
          <w:tcPr>
            <w:tcW w:w="1335" w:type="dxa"/>
          </w:tcPr>
          <w:p w:rsidR="008237D0" w:rsidRDefault="007D1717" w:rsidP="006516FB">
            <w:r>
              <w:rPr>
                <w:rFonts w:ascii="Calibri" w:eastAsia="Calibri" w:hAnsi="Calibri" w:cs="Calibri"/>
                <w:b/>
                <w:sz w:val="22"/>
                <w:szCs w:val="22"/>
              </w:rPr>
              <w:t>Rol</w:t>
            </w:r>
          </w:p>
        </w:tc>
        <w:tc>
          <w:tcPr>
            <w:tcW w:w="1245" w:type="dxa"/>
          </w:tcPr>
          <w:p w:rsidR="008237D0" w:rsidRDefault="007D1717" w:rsidP="006516FB">
            <w:r>
              <w:rPr>
                <w:rFonts w:ascii="Calibri" w:eastAsia="Calibri" w:hAnsi="Calibri" w:cs="Calibri"/>
                <w:b/>
                <w:sz w:val="22"/>
                <w:szCs w:val="22"/>
              </w:rPr>
              <w:t>Tipo</w:t>
            </w:r>
          </w:p>
        </w:tc>
      </w:tr>
      <w:tr w:rsidR="008237D0">
        <w:tc>
          <w:tcPr>
            <w:tcW w:w="1598" w:type="dxa"/>
          </w:tcPr>
          <w:p w:rsidR="008237D0" w:rsidRDefault="007D1717" w:rsidP="006516FB">
            <w:pPr>
              <w:jc w:val="center"/>
            </w:pPr>
            <w:r>
              <w:rPr>
                <w:rFonts w:ascii="Calibri" w:eastAsia="Calibri" w:hAnsi="Calibri" w:cs="Calibri"/>
                <w:sz w:val="22"/>
                <w:szCs w:val="22"/>
              </w:rPr>
              <w:t>1</w:t>
            </w:r>
          </w:p>
        </w:tc>
        <w:tc>
          <w:tcPr>
            <w:tcW w:w="1699" w:type="dxa"/>
          </w:tcPr>
          <w:p w:rsidR="008237D0" w:rsidRDefault="007D1717" w:rsidP="006516FB">
            <w:pPr>
              <w:jc w:val="center"/>
            </w:pPr>
            <w:r>
              <w:rPr>
                <w:rFonts w:ascii="Calibri" w:eastAsia="Calibri" w:hAnsi="Calibri" w:cs="Calibri"/>
                <w:sz w:val="22"/>
                <w:szCs w:val="22"/>
              </w:rPr>
              <w:t>Control de documento</w:t>
            </w:r>
          </w:p>
        </w:tc>
        <w:tc>
          <w:tcPr>
            <w:tcW w:w="2400" w:type="dxa"/>
          </w:tcPr>
          <w:p w:rsidR="008237D0" w:rsidRDefault="007D1717" w:rsidP="006516FB">
            <w:pPr>
              <w:jc w:val="center"/>
            </w:pPr>
            <w:r>
              <w:rPr>
                <w:rFonts w:ascii="Calibri" w:eastAsia="Calibri" w:hAnsi="Calibri" w:cs="Calibri"/>
                <w:sz w:val="22"/>
                <w:szCs w:val="22"/>
              </w:rPr>
              <w:t>Se realiza la validación de que dicho pedido se haya realizado y que los datos que el mismo presenta sean válidos</w:t>
            </w:r>
          </w:p>
        </w:tc>
        <w:tc>
          <w:tcPr>
            <w:tcW w:w="1335" w:type="dxa"/>
          </w:tcPr>
          <w:p w:rsidR="008237D0" w:rsidRDefault="007D1717" w:rsidP="006516FB">
            <w:pPr>
              <w:jc w:val="center"/>
            </w:pPr>
            <w:r>
              <w:rPr>
                <w:rFonts w:ascii="Calibri" w:eastAsia="Calibri" w:hAnsi="Calibri" w:cs="Calibri"/>
                <w:sz w:val="22"/>
                <w:szCs w:val="22"/>
              </w:rPr>
              <w:t>Jefe de bodega</w:t>
            </w:r>
          </w:p>
        </w:tc>
        <w:tc>
          <w:tcPr>
            <w:tcW w:w="1245" w:type="dxa"/>
          </w:tcPr>
          <w:p w:rsidR="008237D0" w:rsidRDefault="007D1717" w:rsidP="006516FB">
            <w:pPr>
              <w:jc w:val="center"/>
            </w:pPr>
            <w:r>
              <w:rPr>
                <w:rFonts w:ascii="Calibri" w:eastAsia="Calibri" w:hAnsi="Calibri" w:cs="Calibri"/>
                <w:sz w:val="22"/>
                <w:szCs w:val="22"/>
              </w:rPr>
              <w:t>Manual</w:t>
            </w:r>
          </w:p>
        </w:tc>
      </w:tr>
      <w:tr w:rsidR="008237D0">
        <w:tc>
          <w:tcPr>
            <w:tcW w:w="1598" w:type="dxa"/>
          </w:tcPr>
          <w:p w:rsidR="008237D0" w:rsidRDefault="007D1717" w:rsidP="006516FB">
            <w:pPr>
              <w:jc w:val="center"/>
            </w:pPr>
            <w:r>
              <w:rPr>
                <w:rFonts w:ascii="Calibri" w:eastAsia="Calibri" w:hAnsi="Calibri" w:cs="Calibri"/>
                <w:sz w:val="22"/>
                <w:szCs w:val="22"/>
              </w:rPr>
              <w:t>2</w:t>
            </w:r>
          </w:p>
        </w:tc>
        <w:tc>
          <w:tcPr>
            <w:tcW w:w="1699" w:type="dxa"/>
          </w:tcPr>
          <w:p w:rsidR="008237D0" w:rsidRDefault="007D1717" w:rsidP="006516FB">
            <w:pPr>
              <w:jc w:val="center"/>
            </w:pPr>
            <w:r>
              <w:rPr>
                <w:rFonts w:ascii="Calibri" w:eastAsia="Calibri" w:hAnsi="Calibri" w:cs="Calibri"/>
                <w:sz w:val="22"/>
                <w:szCs w:val="22"/>
              </w:rPr>
              <w:t>Descarga de productos</w:t>
            </w:r>
          </w:p>
        </w:tc>
        <w:tc>
          <w:tcPr>
            <w:tcW w:w="2400" w:type="dxa"/>
          </w:tcPr>
          <w:p w:rsidR="008237D0" w:rsidRDefault="007D1717" w:rsidP="006516FB">
            <w:pPr>
              <w:jc w:val="center"/>
            </w:pPr>
            <w:r>
              <w:rPr>
                <w:rFonts w:ascii="Calibri" w:eastAsia="Calibri" w:hAnsi="Calibri" w:cs="Calibri"/>
                <w:sz w:val="22"/>
                <w:szCs w:val="22"/>
              </w:rPr>
              <w:t>Los productos que correspondan descargar serán colocados dentro del almacén</w:t>
            </w:r>
          </w:p>
        </w:tc>
        <w:tc>
          <w:tcPr>
            <w:tcW w:w="1335" w:type="dxa"/>
          </w:tcPr>
          <w:p w:rsidR="008237D0" w:rsidRDefault="007D1717" w:rsidP="006516FB">
            <w:pPr>
              <w:jc w:val="center"/>
            </w:pPr>
            <w:r>
              <w:rPr>
                <w:rFonts w:ascii="Calibri" w:eastAsia="Calibri" w:hAnsi="Calibri" w:cs="Calibri"/>
                <w:sz w:val="22"/>
                <w:szCs w:val="22"/>
              </w:rPr>
              <w:t>Despachador/recibidor</w:t>
            </w:r>
          </w:p>
        </w:tc>
        <w:tc>
          <w:tcPr>
            <w:tcW w:w="1245" w:type="dxa"/>
          </w:tcPr>
          <w:p w:rsidR="008237D0" w:rsidRDefault="007D1717" w:rsidP="006516FB">
            <w:pPr>
              <w:jc w:val="center"/>
            </w:pPr>
            <w:r>
              <w:rPr>
                <w:rFonts w:ascii="Calibri" w:eastAsia="Calibri" w:hAnsi="Calibri" w:cs="Calibri"/>
                <w:sz w:val="22"/>
                <w:szCs w:val="22"/>
              </w:rPr>
              <w:t>Manual</w:t>
            </w:r>
          </w:p>
        </w:tc>
      </w:tr>
      <w:tr w:rsidR="008237D0">
        <w:tc>
          <w:tcPr>
            <w:tcW w:w="1598" w:type="dxa"/>
          </w:tcPr>
          <w:p w:rsidR="008237D0" w:rsidRDefault="007D1717" w:rsidP="006516FB">
            <w:pPr>
              <w:jc w:val="center"/>
            </w:pPr>
            <w:r>
              <w:rPr>
                <w:rFonts w:ascii="Calibri" w:eastAsia="Calibri" w:hAnsi="Calibri" w:cs="Calibri"/>
                <w:sz w:val="22"/>
                <w:szCs w:val="22"/>
              </w:rPr>
              <w:t>3</w:t>
            </w:r>
          </w:p>
        </w:tc>
        <w:tc>
          <w:tcPr>
            <w:tcW w:w="1699" w:type="dxa"/>
          </w:tcPr>
          <w:p w:rsidR="008237D0" w:rsidRDefault="007D1717" w:rsidP="006516FB">
            <w:pPr>
              <w:jc w:val="center"/>
            </w:pPr>
            <w:r>
              <w:rPr>
                <w:rFonts w:ascii="Calibri" w:eastAsia="Calibri" w:hAnsi="Calibri" w:cs="Calibri"/>
                <w:sz w:val="22"/>
                <w:szCs w:val="22"/>
              </w:rPr>
              <w:t>Control de cantidad y estado de productos</w:t>
            </w:r>
          </w:p>
        </w:tc>
        <w:tc>
          <w:tcPr>
            <w:tcW w:w="2400" w:type="dxa"/>
          </w:tcPr>
          <w:p w:rsidR="008237D0" w:rsidRDefault="007D1717" w:rsidP="006516FB">
            <w:pPr>
              <w:jc w:val="center"/>
            </w:pPr>
            <w:r>
              <w:rPr>
                <w:rFonts w:ascii="Calibri" w:eastAsia="Calibri" w:hAnsi="Calibri" w:cs="Calibri"/>
                <w:sz w:val="22"/>
                <w:szCs w:val="22"/>
              </w:rPr>
              <w:t>El estado y las cantidades del producto serán validados según el pedido realizado</w:t>
            </w:r>
          </w:p>
        </w:tc>
        <w:tc>
          <w:tcPr>
            <w:tcW w:w="1335" w:type="dxa"/>
          </w:tcPr>
          <w:p w:rsidR="008237D0" w:rsidRDefault="007D1717" w:rsidP="006516FB">
            <w:pPr>
              <w:jc w:val="center"/>
            </w:pPr>
            <w:r>
              <w:rPr>
                <w:rFonts w:ascii="Calibri" w:eastAsia="Calibri" w:hAnsi="Calibri" w:cs="Calibri"/>
                <w:sz w:val="22"/>
                <w:szCs w:val="22"/>
              </w:rPr>
              <w:t>Despachador/recibidor</w:t>
            </w:r>
          </w:p>
        </w:tc>
        <w:tc>
          <w:tcPr>
            <w:tcW w:w="1245" w:type="dxa"/>
          </w:tcPr>
          <w:p w:rsidR="008237D0" w:rsidRDefault="007D1717" w:rsidP="006516FB">
            <w:pPr>
              <w:jc w:val="center"/>
            </w:pPr>
            <w:r>
              <w:rPr>
                <w:rFonts w:ascii="Calibri" w:eastAsia="Calibri" w:hAnsi="Calibri" w:cs="Calibri"/>
                <w:sz w:val="22"/>
                <w:szCs w:val="22"/>
              </w:rPr>
              <w:t>Manual</w:t>
            </w:r>
          </w:p>
        </w:tc>
      </w:tr>
      <w:tr w:rsidR="008237D0">
        <w:tc>
          <w:tcPr>
            <w:tcW w:w="1598" w:type="dxa"/>
          </w:tcPr>
          <w:p w:rsidR="008237D0" w:rsidRDefault="007D1717" w:rsidP="006516FB">
            <w:pPr>
              <w:jc w:val="center"/>
            </w:pPr>
            <w:r>
              <w:rPr>
                <w:rFonts w:ascii="Calibri" w:eastAsia="Calibri" w:hAnsi="Calibri" w:cs="Calibri"/>
                <w:sz w:val="22"/>
                <w:szCs w:val="22"/>
              </w:rPr>
              <w:t>4</w:t>
            </w:r>
          </w:p>
        </w:tc>
        <w:tc>
          <w:tcPr>
            <w:tcW w:w="1699" w:type="dxa"/>
          </w:tcPr>
          <w:p w:rsidR="008237D0" w:rsidRDefault="007D1717" w:rsidP="006516FB">
            <w:pPr>
              <w:jc w:val="center"/>
            </w:pPr>
            <w:r>
              <w:rPr>
                <w:rFonts w:ascii="Calibri" w:eastAsia="Calibri" w:hAnsi="Calibri" w:cs="Calibri"/>
                <w:sz w:val="22"/>
                <w:szCs w:val="22"/>
              </w:rPr>
              <w:t>Integración con el Stock del almacén</w:t>
            </w:r>
          </w:p>
        </w:tc>
        <w:tc>
          <w:tcPr>
            <w:tcW w:w="2400" w:type="dxa"/>
          </w:tcPr>
          <w:p w:rsidR="008237D0" w:rsidRDefault="007D1717" w:rsidP="006516FB">
            <w:pPr>
              <w:jc w:val="center"/>
            </w:pPr>
            <w:r>
              <w:rPr>
                <w:rFonts w:ascii="Calibri" w:eastAsia="Calibri" w:hAnsi="Calibri" w:cs="Calibri"/>
                <w:sz w:val="22"/>
                <w:szCs w:val="22"/>
              </w:rPr>
              <w:t>Se actualizarán las cantidades de los productos con los cuales cuenta el almacén</w:t>
            </w:r>
          </w:p>
        </w:tc>
        <w:tc>
          <w:tcPr>
            <w:tcW w:w="1335" w:type="dxa"/>
          </w:tcPr>
          <w:p w:rsidR="008237D0" w:rsidRDefault="007D1717" w:rsidP="006516FB">
            <w:pPr>
              <w:jc w:val="center"/>
            </w:pPr>
            <w:r>
              <w:rPr>
                <w:rFonts w:ascii="Calibri" w:eastAsia="Calibri" w:hAnsi="Calibri" w:cs="Calibri"/>
                <w:sz w:val="22"/>
                <w:szCs w:val="22"/>
              </w:rPr>
              <w:t>Despachador/recibidor</w:t>
            </w:r>
          </w:p>
        </w:tc>
        <w:tc>
          <w:tcPr>
            <w:tcW w:w="1245" w:type="dxa"/>
          </w:tcPr>
          <w:p w:rsidR="008237D0" w:rsidRDefault="007D1717" w:rsidP="006516FB">
            <w:pPr>
              <w:jc w:val="center"/>
            </w:pPr>
            <w:r>
              <w:rPr>
                <w:rFonts w:ascii="Calibri" w:eastAsia="Calibri" w:hAnsi="Calibri" w:cs="Calibri"/>
                <w:sz w:val="22"/>
                <w:szCs w:val="22"/>
              </w:rPr>
              <w:t>Manual</w:t>
            </w:r>
          </w:p>
        </w:tc>
      </w:tr>
    </w:tbl>
    <w:p w:rsidR="008237D0" w:rsidRDefault="008237D0" w:rsidP="006516FB">
      <w:pPr>
        <w:ind w:left="360"/>
      </w:pPr>
    </w:p>
    <w:p w:rsidR="008237D0" w:rsidRDefault="008237D0" w:rsidP="006516FB">
      <w:pPr>
        <w:ind w:left="360"/>
      </w:pPr>
    </w:p>
    <w:p w:rsidR="008237D0" w:rsidRDefault="008237D0" w:rsidP="006516FB">
      <w:pPr>
        <w:ind w:left="360"/>
      </w:pPr>
    </w:p>
    <w:p w:rsidR="008237D0" w:rsidRPr="006516FB" w:rsidRDefault="007D1717" w:rsidP="006516FB">
      <w:pPr>
        <w:pStyle w:val="Ttulo1"/>
        <w:rPr>
          <w:rFonts w:ascii="Arial" w:hAnsi="Arial" w:cs="Arial"/>
          <w:b/>
          <w:color w:val="auto"/>
          <w:sz w:val="22"/>
          <w:szCs w:val="20"/>
        </w:rPr>
      </w:pPr>
      <w:bookmarkStart w:id="7" w:name="_Toc449177709"/>
      <w:r w:rsidRPr="006516FB">
        <w:rPr>
          <w:rFonts w:ascii="Arial" w:hAnsi="Arial" w:cs="Arial"/>
          <w:b/>
          <w:color w:val="auto"/>
          <w:sz w:val="22"/>
          <w:szCs w:val="20"/>
        </w:rPr>
        <w:lastRenderedPageBreak/>
        <w:t xml:space="preserve">Proceso </w:t>
      </w:r>
      <w:proofErr w:type="gramStart"/>
      <w:r w:rsidRPr="006516FB">
        <w:rPr>
          <w:rFonts w:ascii="Arial" w:hAnsi="Arial" w:cs="Arial"/>
          <w:b/>
          <w:color w:val="auto"/>
          <w:sz w:val="22"/>
          <w:szCs w:val="20"/>
        </w:rPr>
        <w:t>3 :</w:t>
      </w:r>
      <w:proofErr w:type="gramEnd"/>
      <w:r w:rsidRPr="006516FB">
        <w:rPr>
          <w:rFonts w:ascii="Arial" w:hAnsi="Arial" w:cs="Arial"/>
          <w:b/>
          <w:color w:val="auto"/>
          <w:sz w:val="22"/>
          <w:szCs w:val="20"/>
        </w:rPr>
        <w:t xml:space="preserve"> Gestión de inventario (Cahuana)</w:t>
      </w:r>
      <w:bookmarkEnd w:id="7"/>
    </w:p>
    <w:p w:rsidR="008237D0" w:rsidRDefault="007D1717" w:rsidP="006516FB">
      <w:pPr>
        <w:numPr>
          <w:ilvl w:val="1"/>
          <w:numId w:val="3"/>
        </w:numPr>
        <w:ind w:hanging="432"/>
        <w:contextualSpacing/>
        <w:rPr>
          <w:rFonts w:ascii="Calibri" w:eastAsia="Calibri" w:hAnsi="Calibri" w:cs="Calibri"/>
          <w:b/>
          <w:sz w:val="22"/>
          <w:szCs w:val="22"/>
        </w:rPr>
      </w:pPr>
      <w:r>
        <w:rPr>
          <w:rFonts w:ascii="Calibri" w:eastAsia="Calibri" w:hAnsi="Calibri" w:cs="Calibri"/>
          <w:b/>
          <w:sz w:val="22"/>
          <w:szCs w:val="22"/>
        </w:rPr>
        <w:t>Ficha de Proceso</w:t>
      </w:r>
    </w:p>
    <w:p w:rsidR="008237D0" w:rsidRDefault="008237D0" w:rsidP="006516FB">
      <w:pPr>
        <w:ind w:left="792"/>
      </w:pPr>
    </w:p>
    <w:tbl>
      <w:tblPr>
        <w:tblStyle w:val="a6"/>
        <w:tblW w:w="8268" w:type="dxa"/>
        <w:tblInd w:w="6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5"/>
        <w:gridCol w:w="1997"/>
        <w:gridCol w:w="2148"/>
        <w:gridCol w:w="1998"/>
      </w:tblGrid>
      <w:tr w:rsidR="008237D0">
        <w:tc>
          <w:tcPr>
            <w:tcW w:w="2126" w:type="dxa"/>
          </w:tcPr>
          <w:p w:rsidR="008237D0" w:rsidRDefault="007D1717" w:rsidP="006516FB">
            <w:r>
              <w:rPr>
                <w:rFonts w:ascii="Calibri" w:eastAsia="Calibri" w:hAnsi="Calibri" w:cs="Calibri"/>
                <w:b/>
                <w:sz w:val="22"/>
                <w:szCs w:val="22"/>
              </w:rPr>
              <w:t>Número o código de proceso</w:t>
            </w:r>
          </w:p>
        </w:tc>
        <w:tc>
          <w:tcPr>
            <w:tcW w:w="1997" w:type="dxa"/>
          </w:tcPr>
          <w:p w:rsidR="008237D0" w:rsidRDefault="008237D0" w:rsidP="006516FB"/>
        </w:tc>
        <w:tc>
          <w:tcPr>
            <w:tcW w:w="2148" w:type="dxa"/>
          </w:tcPr>
          <w:p w:rsidR="008237D0" w:rsidRDefault="007D1717" w:rsidP="006516FB">
            <w:r>
              <w:rPr>
                <w:rFonts w:ascii="Calibri" w:eastAsia="Calibri" w:hAnsi="Calibri" w:cs="Calibri"/>
                <w:b/>
                <w:sz w:val="22"/>
                <w:szCs w:val="22"/>
              </w:rPr>
              <w:t>Proceso</w:t>
            </w:r>
          </w:p>
        </w:tc>
        <w:tc>
          <w:tcPr>
            <w:tcW w:w="1998" w:type="dxa"/>
          </w:tcPr>
          <w:p w:rsidR="008237D0" w:rsidRDefault="008237D0" w:rsidP="006516FB"/>
        </w:tc>
      </w:tr>
      <w:tr w:rsidR="008237D0">
        <w:tc>
          <w:tcPr>
            <w:tcW w:w="2126" w:type="dxa"/>
          </w:tcPr>
          <w:p w:rsidR="008237D0" w:rsidRDefault="008237D0" w:rsidP="006516FB"/>
        </w:tc>
        <w:tc>
          <w:tcPr>
            <w:tcW w:w="1997" w:type="dxa"/>
          </w:tcPr>
          <w:p w:rsidR="008237D0" w:rsidRDefault="008237D0" w:rsidP="006516FB"/>
        </w:tc>
        <w:tc>
          <w:tcPr>
            <w:tcW w:w="2148" w:type="dxa"/>
          </w:tcPr>
          <w:p w:rsidR="008237D0" w:rsidRDefault="007D1717" w:rsidP="006516FB">
            <w:r>
              <w:rPr>
                <w:rFonts w:ascii="Calibri" w:eastAsia="Calibri" w:hAnsi="Calibri" w:cs="Calibri"/>
                <w:b/>
                <w:sz w:val="22"/>
                <w:szCs w:val="22"/>
              </w:rPr>
              <w:t>Responsable</w:t>
            </w:r>
          </w:p>
        </w:tc>
        <w:tc>
          <w:tcPr>
            <w:tcW w:w="1998" w:type="dxa"/>
          </w:tcPr>
          <w:p w:rsidR="008237D0" w:rsidRDefault="008237D0" w:rsidP="006516FB"/>
        </w:tc>
      </w:tr>
      <w:tr w:rsidR="008237D0">
        <w:tc>
          <w:tcPr>
            <w:tcW w:w="2126" w:type="dxa"/>
          </w:tcPr>
          <w:p w:rsidR="008237D0" w:rsidRDefault="007D1717" w:rsidP="006516FB">
            <w:r>
              <w:rPr>
                <w:rFonts w:ascii="Calibri" w:eastAsia="Calibri" w:hAnsi="Calibri" w:cs="Calibri"/>
                <w:b/>
                <w:sz w:val="22"/>
                <w:szCs w:val="22"/>
              </w:rPr>
              <w:t>Objetivo/ Propósito</w:t>
            </w:r>
          </w:p>
        </w:tc>
        <w:tc>
          <w:tcPr>
            <w:tcW w:w="1997" w:type="dxa"/>
          </w:tcPr>
          <w:p w:rsidR="008237D0" w:rsidRDefault="008237D0" w:rsidP="006516FB"/>
        </w:tc>
        <w:tc>
          <w:tcPr>
            <w:tcW w:w="2148" w:type="dxa"/>
          </w:tcPr>
          <w:p w:rsidR="008237D0" w:rsidRDefault="008237D0" w:rsidP="006516FB"/>
        </w:tc>
        <w:tc>
          <w:tcPr>
            <w:tcW w:w="1998" w:type="dxa"/>
          </w:tcPr>
          <w:p w:rsidR="008237D0" w:rsidRDefault="008237D0" w:rsidP="006516FB"/>
        </w:tc>
      </w:tr>
      <w:tr w:rsidR="008237D0">
        <w:tc>
          <w:tcPr>
            <w:tcW w:w="2126" w:type="dxa"/>
          </w:tcPr>
          <w:p w:rsidR="008237D0" w:rsidRDefault="007D1717" w:rsidP="006516FB">
            <w:r>
              <w:rPr>
                <w:rFonts w:ascii="Calibri" w:eastAsia="Calibri" w:hAnsi="Calibri" w:cs="Calibri"/>
                <w:b/>
                <w:sz w:val="22"/>
                <w:szCs w:val="22"/>
              </w:rPr>
              <w:t>Frecuencia</w:t>
            </w:r>
          </w:p>
        </w:tc>
        <w:tc>
          <w:tcPr>
            <w:tcW w:w="1997" w:type="dxa"/>
          </w:tcPr>
          <w:p w:rsidR="008237D0" w:rsidRDefault="008237D0" w:rsidP="006516FB"/>
        </w:tc>
        <w:tc>
          <w:tcPr>
            <w:tcW w:w="2148" w:type="dxa"/>
          </w:tcPr>
          <w:p w:rsidR="008237D0" w:rsidRDefault="008237D0" w:rsidP="006516FB"/>
        </w:tc>
        <w:tc>
          <w:tcPr>
            <w:tcW w:w="1998" w:type="dxa"/>
          </w:tcPr>
          <w:p w:rsidR="008237D0" w:rsidRDefault="008237D0" w:rsidP="006516FB"/>
        </w:tc>
      </w:tr>
    </w:tbl>
    <w:p w:rsidR="008237D0" w:rsidRDefault="008237D0" w:rsidP="006516FB">
      <w:pPr>
        <w:ind w:left="792"/>
      </w:pPr>
    </w:p>
    <w:p w:rsidR="008237D0" w:rsidRDefault="008237D0" w:rsidP="006516FB">
      <w:pPr>
        <w:ind w:left="360"/>
      </w:pPr>
    </w:p>
    <w:tbl>
      <w:tblPr>
        <w:tblStyle w:val="a7"/>
        <w:tblW w:w="8269" w:type="dxa"/>
        <w:tblInd w:w="6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4"/>
        <w:gridCol w:w="2073"/>
        <w:gridCol w:w="2049"/>
        <w:gridCol w:w="2023"/>
      </w:tblGrid>
      <w:tr w:rsidR="008237D0">
        <w:tc>
          <w:tcPr>
            <w:tcW w:w="2124" w:type="dxa"/>
          </w:tcPr>
          <w:p w:rsidR="008237D0" w:rsidRDefault="007D1717" w:rsidP="006516FB">
            <w:r>
              <w:rPr>
                <w:rFonts w:ascii="Calibri" w:eastAsia="Calibri" w:hAnsi="Calibri" w:cs="Calibri"/>
                <w:b/>
                <w:sz w:val="22"/>
                <w:szCs w:val="22"/>
              </w:rPr>
              <w:t>Identificador</w:t>
            </w:r>
          </w:p>
        </w:tc>
        <w:tc>
          <w:tcPr>
            <w:tcW w:w="2073" w:type="dxa"/>
          </w:tcPr>
          <w:p w:rsidR="008237D0" w:rsidRDefault="007D1717" w:rsidP="006516FB">
            <w:r>
              <w:rPr>
                <w:rFonts w:ascii="Calibri" w:eastAsia="Calibri" w:hAnsi="Calibri" w:cs="Calibri"/>
                <w:b/>
                <w:sz w:val="22"/>
                <w:szCs w:val="22"/>
              </w:rPr>
              <w:t>Actividad</w:t>
            </w:r>
          </w:p>
        </w:tc>
        <w:tc>
          <w:tcPr>
            <w:tcW w:w="2049" w:type="dxa"/>
          </w:tcPr>
          <w:p w:rsidR="008237D0" w:rsidRDefault="007D1717" w:rsidP="006516FB">
            <w:r>
              <w:rPr>
                <w:rFonts w:ascii="Calibri" w:eastAsia="Calibri" w:hAnsi="Calibri" w:cs="Calibri"/>
                <w:b/>
                <w:sz w:val="22"/>
                <w:szCs w:val="22"/>
              </w:rPr>
              <w:t>Datos de Entrada</w:t>
            </w:r>
          </w:p>
        </w:tc>
        <w:tc>
          <w:tcPr>
            <w:tcW w:w="2023" w:type="dxa"/>
          </w:tcPr>
          <w:p w:rsidR="008237D0" w:rsidRDefault="007D1717" w:rsidP="006516FB">
            <w:r>
              <w:rPr>
                <w:rFonts w:ascii="Calibri" w:eastAsia="Calibri" w:hAnsi="Calibri" w:cs="Calibri"/>
                <w:b/>
                <w:sz w:val="22"/>
                <w:szCs w:val="22"/>
              </w:rPr>
              <w:t>Datos de Salida</w:t>
            </w:r>
          </w:p>
        </w:tc>
      </w:tr>
      <w:tr w:rsidR="008237D0">
        <w:tc>
          <w:tcPr>
            <w:tcW w:w="2124" w:type="dxa"/>
          </w:tcPr>
          <w:p w:rsidR="008237D0" w:rsidRDefault="008237D0" w:rsidP="006516FB"/>
        </w:tc>
        <w:tc>
          <w:tcPr>
            <w:tcW w:w="2073" w:type="dxa"/>
          </w:tcPr>
          <w:p w:rsidR="008237D0" w:rsidRDefault="008237D0" w:rsidP="006516FB"/>
        </w:tc>
        <w:tc>
          <w:tcPr>
            <w:tcW w:w="2049" w:type="dxa"/>
          </w:tcPr>
          <w:p w:rsidR="008237D0" w:rsidRDefault="008237D0" w:rsidP="006516FB"/>
        </w:tc>
        <w:tc>
          <w:tcPr>
            <w:tcW w:w="2023" w:type="dxa"/>
          </w:tcPr>
          <w:p w:rsidR="008237D0" w:rsidRDefault="008237D0" w:rsidP="006516FB"/>
        </w:tc>
      </w:tr>
    </w:tbl>
    <w:p w:rsidR="008237D0" w:rsidRDefault="008237D0" w:rsidP="006516FB">
      <w:pPr>
        <w:ind w:left="792"/>
      </w:pPr>
    </w:p>
    <w:p w:rsidR="008237D0" w:rsidRDefault="007D1717" w:rsidP="006516FB">
      <w:pPr>
        <w:numPr>
          <w:ilvl w:val="1"/>
          <w:numId w:val="3"/>
        </w:numPr>
        <w:ind w:hanging="432"/>
        <w:contextualSpacing/>
        <w:rPr>
          <w:rFonts w:ascii="Calibri" w:eastAsia="Calibri" w:hAnsi="Calibri" w:cs="Calibri"/>
          <w:b/>
          <w:sz w:val="22"/>
          <w:szCs w:val="22"/>
        </w:rPr>
      </w:pPr>
      <w:r>
        <w:rPr>
          <w:rFonts w:ascii="Calibri" w:eastAsia="Calibri" w:hAnsi="Calibri" w:cs="Calibri"/>
          <w:b/>
          <w:sz w:val="22"/>
          <w:szCs w:val="22"/>
        </w:rPr>
        <w:t>Diagrama de procesos</w:t>
      </w:r>
    </w:p>
    <w:p w:rsidR="008237D0" w:rsidRDefault="007D1717" w:rsidP="006516FB">
      <w:pPr>
        <w:numPr>
          <w:ilvl w:val="1"/>
          <w:numId w:val="3"/>
        </w:numPr>
        <w:ind w:hanging="432"/>
        <w:contextualSpacing/>
        <w:rPr>
          <w:rFonts w:ascii="Calibri" w:eastAsia="Calibri" w:hAnsi="Calibri" w:cs="Calibri"/>
          <w:b/>
          <w:sz w:val="22"/>
          <w:szCs w:val="22"/>
        </w:rPr>
      </w:pPr>
      <w:r>
        <w:rPr>
          <w:rFonts w:ascii="Calibri" w:eastAsia="Calibri" w:hAnsi="Calibri" w:cs="Calibri"/>
          <w:b/>
          <w:sz w:val="22"/>
          <w:szCs w:val="22"/>
        </w:rPr>
        <w:t>Descripción de Actividades</w:t>
      </w:r>
    </w:p>
    <w:tbl>
      <w:tblPr>
        <w:tblStyle w:val="a8"/>
        <w:tblW w:w="8269" w:type="dxa"/>
        <w:tblInd w:w="6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8"/>
        <w:gridCol w:w="1699"/>
        <w:gridCol w:w="1730"/>
        <w:gridCol w:w="1613"/>
        <w:gridCol w:w="1629"/>
      </w:tblGrid>
      <w:tr w:rsidR="008237D0">
        <w:tc>
          <w:tcPr>
            <w:tcW w:w="1598" w:type="dxa"/>
          </w:tcPr>
          <w:p w:rsidR="008237D0" w:rsidRDefault="007D1717" w:rsidP="006516FB">
            <w:r>
              <w:rPr>
                <w:rFonts w:ascii="Calibri" w:eastAsia="Calibri" w:hAnsi="Calibri" w:cs="Calibri"/>
                <w:b/>
                <w:sz w:val="22"/>
                <w:szCs w:val="22"/>
              </w:rPr>
              <w:t>ID</w:t>
            </w:r>
          </w:p>
        </w:tc>
        <w:tc>
          <w:tcPr>
            <w:tcW w:w="1699" w:type="dxa"/>
          </w:tcPr>
          <w:p w:rsidR="008237D0" w:rsidRDefault="007D1717" w:rsidP="006516FB">
            <w:r>
              <w:rPr>
                <w:rFonts w:ascii="Calibri" w:eastAsia="Calibri" w:hAnsi="Calibri" w:cs="Calibri"/>
                <w:b/>
                <w:sz w:val="22"/>
                <w:szCs w:val="22"/>
              </w:rPr>
              <w:t>Actividad</w:t>
            </w:r>
          </w:p>
        </w:tc>
        <w:tc>
          <w:tcPr>
            <w:tcW w:w="1730" w:type="dxa"/>
          </w:tcPr>
          <w:p w:rsidR="008237D0" w:rsidRDefault="007D1717" w:rsidP="006516FB">
            <w:r>
              <w:rPr>
                <w:rFonts w:ascii="Calibri" w:eastAsia="Calibri" w:hAnsi="Calibri" w:cs="Calibri"/>
                <w:b/>
                <w:sz w:val="22"/>
                <w:szCs w:val="22"/>
              </w:rPr>
              <w:t>Descripción</w:t>
            </w:r>
          </w:p>
        </w:tc>
        <w:tc>
          <w:tcPr>
            <w:tcW w:w="1613" w:type="dxa"/>
          </w:tcPr>
          <w:p w:rsidR="008237D0" w:rsidRDefault="007D1717" w:rsidP="006516FB">
            <w:r>
              <w:rPr>
                <w:rFonts w:ascii="Calibri" w:eastAsia="Calibri" w:hAnsi="Calibri" w:cs="Calibri"/>
                <w:b/>
                <w:sz w:val="22"/>
                <w:szCs w:val="22"/>
              </w:rPr>
              <w:t>Rol</w:t>
            </w:r>
          </w:p>
        </w:tc>
        <w:tc>
          <w:tcPr>
            <w:tcW w:w="1629" w:type="dxa"/>
          </w:tcPr>
          <w:p w:rsidR="008237D0" w:rsidRDefault="007D1717" w:rsidP="006516FB">
            <w:r>
              <w:rPr>
                <w:rFonts w:ascii="Calibri" w:eastAsia="Calibri" w:hAnsi="Calibri" w:cs="Calibri"/>
                <w:b/>
                <w:sz w:val="22"/>
                <w:szCs w:val="22"/>
              </w:rPr>
              <w:t>Tipo</w:t>
            </w:r>
          </w:p>
        </w:tc>
      </w:tr>
      <w:tr w:rsidR="008237D0">
        <w:tc>
          <w:tcPr>
            <w:tcW w:w="1598" w:type="dxa"/>
          </w:tcPr>
          <w:p w:rsidR="008237D0" w:rsidRDefault="008237D0" w:rsidP="006516FB"/>
        </w:tc>
        <w:tc>
          <w:tcPr>
            <w:tcW w:w="1699" w:type="dxa"/>
          </w:tcPr>
          <w:p w:rsidR="008237D0" w:rsidRDefault="008237D0" w:rsidP="006516FB"/>
        </w:tc>
        <w:tc>
          <w:tcPr>
            <w:tcW w:w="1730" w:type="dxa"/>
          </w:tcPr>
          <w:p w:rsidR="008237D0" w:rsidRDefault="008237D0" w:rsidP="006516FB"/>
        </w:tc>
        <w:tc>
          <w:tcPr>
            <w:tcW w:w="1613" w:type="dxa"/>
          </w:tcPr>
          <w:p w:rsidR="008237D0" w:rsidRDefault="008237D0" w:rsidP="006516FB"/>
        </w:tc>
        <w:tc>
          <w:tcPr>
            <w:tcW w:w="1629" w:type="dxa"/>
          </w:tcPr>
          <w:p w:rsidR="008237D0" w:rsidRDefault="008237D0" w:rsidP="006516FB"/>
        </w:tc>
      </w:tr>
    </w:tbl>
    <w:p w:rsidR="008237D0" w:rsidRDefault="008237D0" w:rsidP="006516FB"/>
    <w:p w:rsidR="008237D0" w:rsidRDefault="008237D0" w:rsidP="006516FB"/>
    <w:p w:rsidR="008237D0" w:rsidRDefault="008237D0" w:rsidP="006516FB"/>
    <w:p w:rsidR="008237D0" w:rsidRDefault="008237D0" w:rsidP="006516FB"/>
    <w:p w:rsidR="00A074D6" w:rsidRDefault="00A074D6" w:rsidP="006516FB"/>
    <w:p w:rsidR="00A074D6" w:rsidRDefault="00A074D6" w:rsidP="006516FB"/>
    <w:p w:rsidR="00A074D6" w:rsidRDefault="00A074D6" w:rsidP="006516FB"/>
    <w:p w:rsidR="00A074D6" w:rsidRDefault="00A074D6" w:rsidP="006516FB"/>
    <w:p w:rsidR="008237D0" w:rsidRDefault="008237D0" w:rsidP="006516FB"/>
    <w:p w:rsidR="008237D0" w:rsidRDefault="008237D0" w:rsidP="006516FB"/>
    <w:p w:rsidR="008237D0" w:rsidRDefault="008237D0" w:rsidP="006516FB"/>
    <w:p w:rsidR="008237D0" w:rsidRDefault="008237D0" w:rsidP="006516FB"/>
    <w:p w:rsidR="008237D0" w:rsidRDefault="008237D0" w:rsidP="006516FB"/>
    <w:p w:rsidR="006516FB" w:rsidRDefault="006516FB" w:rsidP="006516FB"/>
    <w:p w:rsidR="006516FB" w:rsidRDefault="006516FB" w:rsidP="006516FB"/>
    <w:p w:rsidR="006516FB" w:rsidRDefault="006516FB" w:rsidP="006516FB"/>
    <w:p w:rsidR="006516FB" w:rsidRDefault="006516FB" w:rsidP="006516FB"/>
    <w:p w:rsidR="006516FB" w:rsidRDefault="006516FB" w:rsidP="006516FB"/>
    <w:p w:rsidR="006516FB" w:rsidRDefault="006516FB" w:rsidP="006516FB"/>
    <w:p w:rsidR="006516FB" w:rsidRDefault="006516FB" w:rsidP="006516FB"/>
    <w:p w:rsidR="006516FB" w:rsidRDefault="006516FB" w:rsidP="006516FB"/>
    <w:p w:rsidR="006516FB" w:rsidRDefault="006516FB" w:rsidP="006516FB"/>
    <w:p w:rsidR="006516FB" w:rsidRDefault="006516FB" w:rsidP="006516FB"/>
    <w:p w:rsidR="006516FB" w:rsidRDefault="006516FB" w:rsidP="006516FB"/>
    <w:p w:rsidR="006516FB" w:rsidRDefault="006516FB" w:rsidP="006516FB"/>
    <w:p w:rsidR="006516FB" w:rsidRDefault="006516FB" w:rsidP="006516FB"/>
    <w:p w:rsidR="008237D0" w:rsidRPr="006516FB" w:rsidRDefault="007D1717" w:rsidP="006516FB">
      <w:pPr>
        <w:pStyle w:val="Ttulo1"/>
        <w:rPr>
          <w:rFonts w:ascii="Arial" w:hAnsi="Arial" w:cs="Arial"/>
          <w:b/>
          <w:color w:val="auto"/>
          <w:sz w:val="22"/>
          <w:szCs w:val="20"/>
        </w:rPr>
      </w:pPr>
      <w:bookmarkStart w:id="8" w:name="_Toc449177710"/>
      <w:r w:rsidRPr="006516FB">
        <w:rPr>
          <w:rFonts w:ascii="Arial" w:hAnsi="Arial" w:cs="Arial"/>
          <w:b/>
          <w:color w:val="auto"/>
          <w:sz w:val="22"/>
          <w:szCs w:val="20"/>
        </w:rPr>
        <w:lastRenderedPageBreak/>
        <w:t xml:space="preserve">Proceso </w:t>
      </w:r>
      <w:proofErr w:type="gramStart"/>
      <w:r w:rsidRPr="006516FB">
        <w:rPr>
          <w:rFonts w:ascii="Arial" w:hAnsi="Arial" w:cs="Arial"/>
          <w:b/>
          <w:color w:val="auto"/>
          <w:sz w:val="22"/>
          <w:szCs w:val="20"/>
        </w:rPr>
        <w:t>4 :</w:t>
      </w:r>
      <w:proofErr w:type="gramEnd"/>
      <w:r w:rsidRPr="006516FB">
        <w:rPr>
          <w:rFonts w:ascii="Arial" w:hAnsi="Arial" w:cs="Arial"/>
          <w:b/>
          <w:color w:val="auto"/>
          <w:sz w:val="22"/>
          <w:szCs w:val="20"/>
        </w:rPr>
        <w:t xml:space="preserve"> Almacenaje  (Esteves)</w:t>
      </w:r>
      <w:bookmarkEnd w:id="8"/>
    </w:p>
    <w:p w:rsidR="008237D0" w:rsidRDefault="007D1717" w:rsidP="006516FB">
      <w:pPr>
        <w:numPr>
          <w:ilvl w:val="1"/>
          <w:numId w:val="3"/>
        </w:numPr>
        <w:ind w:hanging="432"/>
        <w:contextualSpacing/>
        <w:rPr>
          <w:rFonts w:ascii="Calibri" w:eastAsia="Calibri" w:hAnsi="Calibri" w:cs="Calibri"/>
          <w:b/>
          <w:sz w:val="22"/>
          <w:szCs w:val="22"/>
        </w:rPr>
      </w:pPr>
      <w:r>
        <w:rPr>
          <w:rFonts w:ascii="Calibri" w:eastAsia="Calibri" w:hAnsi="Calibri" w:cs="Calibri"/>
          <w:b/>
          <w:sz w:val="22"/>
          <w:szCs w:val="22"/>
        </w:rPr>
        <w:t>Ficha de Proceso</w:t>
      </w:r>
    </w:p>
    <w:p w:rsidR="008237D0" w:rsidRDefault="008237D0" w:rsidP="006516FB"/>
    <w:tbl>
      <w:tblPr>
        <w:tblStyle w:val="a9"/>
        <w:tblW w:w="8269" w:type="dxa"/>
        <w:tblInd w:w="6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8"/>
        <w:gridCol w:w="2073"/>
        <w:gridCol w:w="2109"/>
        <w:gridCol w:w="2009"/>
      </w:tblGrid>
      <w:tr w:rsidR="008237D0">
        <w:tc>
          <w:tcPr>
            <w:tcW w:w="2078" w:type="dxa"/>
          </w:tcPr>
          <w:p w:rsidR="008237D0" w:rsidRDefault="007D1717" w:rsidP="006516FB">
            <w:r>
              <w:rPr>
                <w:rFonts w:ascii="Calibri" w:eastAsia="Calibri" w:hAnsi="Calibri" w:cs="Calibri"/>
                <w:b/>
                <w:sz w:val="22"/>
                <w:szCs w:val="22"/>
              </w:rPr>
              <w:t>Número o código de proceso</w:t>
            </w:r>
          </w:p>
        </w:tc>
        <w:tc>
          <w:tcPr>
            <w:tcW w:w="2073" w:type="dxa"/>
          </w:tcPr>
          <w:p w:rsidR="008237D0" w:rsidRDefault="007D1717" w:rsidP="006516FB">
            <w:r>
              <w:rPr>
                <w:rFonts w:ascii="Calibri" w:eastAsia="Calibri" w:hAnsi="Calibri" w:cs="Calibri"/>
                <w:b/>
                <w:sz w:val="22"/>
                <w:szCs w:val="22"/>
              </w:rPr>
              <w:t>PROC_04</w:t>
            </w:r>
          </w:p>
        </w:tc>
        <w:tc>
          <w:tcPr>
            <w:tcW w:w="2109" w:type="dxa"/>
          </w:tcPr>
          <w:p w:rsidR="008237D0" w:rsidRDefault="007D1717" w:rsidP="006516FB">
            <w:r>
              <w:rPr>
                <w:rFonts w:ascii="Calibri" w:eastAsia="Calibri" w:hAnsi="Calibri" w:cs="Calibri"/>
                <w:b/>
                <w:sz w:val="22"/>
                <w:szCs w:val="22"/>
              </w:rPr>
              <w:t>Proceso</w:t>
            </w:r>
          </w:p>
        </w:tc>
        <w:tc>
          <w:tcPr>
            <w:tcW w:w="2009" w:type="dxa"/>
          </w:tcPr>
          <w:p w:rsidR="008237D0" w:rsidRDefault="007D1717" w:rsidP="006516FB">
            <w:r>
              <w:rPr>
                <w:rFonts w:ascii="Calibri" w:eastAsia="Calibri" w:hAnsi="Calibri" w:cs="Calibri"/>
                <w:b/>
                <w:sz w:val="22"/>
                <w:szCs w:val="22"/>
              </w:rPr>
              <w:t>Almacenaje</w:t>
            </w:r>
          </w:p>
        </w:tc>
      </w:tr>
      <w:tr w:rsidR="008237D0">
        <w:tc>
          <w:tcPr>
            <w:tcW w:w="2078" w:type="dxa"/>
          </w:tcPr>
          <w:p w:rsidR="008237D0" w:rsidRDefault="008237D0" w:rsidP="006516FB"/>
        </w:tc>
        <w:tc>
          <w:tcPr>
            <w:tcW w:w="2073" w:type="dxa"/>
          </w:tcPr>
          <w:p w:rsidR="008237D0" w:rsidRDefault="008237D0" w:rsidP="006516FB"/>
        </w:tc>
        <w:tc>
          <w:tcPr>
            <w:tcW w:w="2109" w:type="dxa"/>
          </w:tcPr>
          <w:p w:rsidR="008237D0" w:rsidRDefault="007D1717" w:rsidP="006516FB">
            <w:r>
              <w:rPr>
                <w:rFonts w:ascii="Calibri" w:eastAsia="Calibri" w:hAnsi="Calibri" w:cs="Calibri"/>
                <w:b/>
                <w:sz w:val="22"/>
                <w:szCs w:val="22"/>
              </w:rPr>
              <w:t>Responsable</w:t>
            </w:r>
          </w:p>
        </w:tc>
        <w:tc>
          <w:tcPr>
            <w:tcW w:w="2009" w:type="dxa"/>
          </w:tcPr>
          <w:p w:rsidR="008237D0" w:rsidRDefault="007D1717" w:rsidP="006516FB">
            <w:r>
              <w:rPr>
                <w:rFonts w:ascii="Calibri" w:eastAsia="Calibri" w:hAnsi="Calibri" w:cs="Calibri"/>
                <w:sz w:val="22"/>
                <w:szCs w:val="22"/>
              </w:rPr>
              <w:t>Asistente de Bodega</w:t>
            </w:r>
          </w:p>
        </w:tc>
      </w:tr>
      <w:tr w:rsidR="008237D0">
        <w:tc>
          <w:tcPr>
            <w:tcW w:w="2078" w:type="dxa"/>
          </w:tcPr>
          <w:p w:rsidR="008237D0" w:rsidRDefault="007D1717" w:rsidP="006516FB">
            <w:r>
              <w:rPr>
                <w:rFonts w:ascii="Calibri" w:eastAsia="Calibri" w:hAnsi="Calibri" w:cs="Calibri"/>
                <w:b/>
                <w:sz w:val="22"/>
                <w:szCs w:val="22"/>
              </w:rPr>
              <w:t>Objetivo/ Propósito</w:t>
            </w:r>
          </w:p>
        </w:tc>
        <w:tc>
          <w:tcPr>
            <w:tcW w:w="2073" w:type="dxa"/>
          </w:tcPr>
          <w:p w:rsidR="008237D0" w:rsidRDefault="007D1717" w:rsidP="006516FB">
            <w:r>
              <w:rPr>
                <w:rFonts w:ascii="Calibri" w:eastAsia="Calibri" w:hAnsi="Calibri" w:cs="Calibri"/>
                <w:sz w:val="22"/>
                <w:szCs w:val="22"/>
              </w:rPr>
              <w:t>cómo y dónde almacenar el producto</w:t>
            </w:r>
          </w:p>
        </w:tc>
        <w:tc>
          <w:tcPr>
            <w:tcW w:w="2109" w:type="dxa"/>
          </w:tcPr>
          <w:p w:rsidR="008237D0" w:rsidRDefault="008237D0" w:rsidP="006516FB"/>
        </w:tc>
        <w:tc>
          <w:tcPr>
            <w:tcW w:w="2009" w:type="dxa"/>
          </w:tcPr>
          <w:p w:rsidR="008237D0" w:rsidRDefault="008237D0" w:rsidP="006516FB"/>
        </w:tc>
      </w:tr>
      <w:tr w:rsidR="008237D0">
        <w:tc>
          <w:tcPr>
            <w:tcW w:w="2078" w:type="dxa"/>
          </w:tcPr>
          <w:p w:rsidR="008237D0" w:rsidRDefault="007D1717" w:rsidP="006516FB">
            <w:r>
              <w:rPr>
                <w:rFonts w:ascii="Calibri" w:eastAsia="Calibri" w:hAnsi="Calibri" w:cs="Calibri"/>
                <w:b/>
                <w:sz w:val="22"/>
                <w:szCs w:val="22"/>
              </w:rPr>
              <w:t>Frecuencia</w:t>
            </w:r>
          </w:p>
        </w:tc>
        <w:tc>
          <w:tcPr>
            <w:tcW w:w="2073" w:type="dxa"/>
          </w:tcPr>
          <w:p w:rsidR="008237D0" w:rsidRDefault="007D1717" w:rsidP="006516FB">
            <w:r>
              <w:rPr>
                <w:rFonts w:ascii="Calibri" w:eastAsia="Calibri" w:hAnsi="Calibri" w:cs="Calibri"/>
                <w:sz w:val="22"/>
                <w:szCs w:val="22"/>
              </w:rPr>
              <w:t>este proceso se realiza cada vez que recepciona mercadería</w:t>
            </w:r>
          </w:p>
        </w:tc>
        <w:tc>
          <w:tcPr>
            <w:tcW w:w="2109" w:type="dxa"/>
          </w:tcPr>
          <w:p w:rsidR="008237D0" w:rsidRDefault="008237D0" w:rsidP="006516FB"/>
        </w:tc>
        <w:tc>
          <w:tcPr>
            <w:tcW w:w="2009" w:type="dxa"/>
          </w:tcPr>
          <w:p w:rsidR="008237D0" w:rsidRDefault="008237D0" w:rsidP="006516FB"/>
        </w:tc>
      </w:tr>
    </w:tbl>
    <w:p w:rsidR="008237D0" w:rsidRDefault="008237D0" w:rsidP="006516FB">
      <w:pPr>
        <w:ind w:left="792"/>
      </w:pPr>
    </w:p>
    <w:p w:rsidR="008237D0" w:rsidRDefault="008237D0" w:rsidP="006516FB"/>
    <w:tbl>
      <w:tblPr>
        <w:tblStyle w:val="aa"/>
        <w:tblW w:w="8269" w:type="dxa"/>
        <w:tblInd w:w="6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3"/>
        <w:gridCol w:w="2079"/>
        <w:gridCol w:w="2068"/>
        <w:gridCol w:w="2069"/>
      </w:tblGrid>
      <w:tr w:rsidR="008237D0">
        <w:tc>
          <w:tcPr>
            <w:tcW w:w="2053" w:type="dxa"/>
          </w:tcPr>
          <w:p w:rsidR="008237D0" w:rsidRDefault="007D1717" w:rsidP="006516FB">
            <w:r>
              <w:rPr>
                <w:rFonts w:ascii="Calibri" w:eastAsia="Calibri" w:hAnsi="Calibri" w:cs="Calibri"/>
                <w:b/>
                <w:sz w:val="22"/>
                <w:szCs w:val="22"/>
              </w:rPr>
              <w:t>Identificador</w:t>
            </w:r>
          </w:p>
        </w:tc>
        <w:tc>
          <w:tcPr>
            <w:tcW w:w="2079" w:type="dxa"/>
          </w:tcPr>
          <w:p w:rsidR="008237D0" w:rsidRDefault="007D1717" w:rsidP="006516FB">
            <w:r>
              <w:rPr>
                <w:rFonts w:ascii="Calibri" w:eastAsia="Calibri" w:hAnsi="Calibri" w:cs="Calibri"/>
                <w:b/>
                <w:sz w:val="22"/>
                <w:szCs w:val="22"/>
              </w:rPr>
              <w:t>Actividad</w:t>
            </w:r>
          </w:p>
        </w:tc>
        <w:tc>
          <w:tcPr>
            <w:tcW w:w="2068" w:type="dxa"/>
          </w:tcPr>
          <w:p w:rsidR="008237D0" w:rsidRDefault="007D1717" w:rsidP="006516FB">
            <w:r>
              <w:rPr>
                <w:rFonts w:ascii="Calibri" w:eastAsia="Calibri" w:hAnsi="Calibri" w:cs="Calibri"/>
                <w:b/>
                <w:sz w:val="22"/>
                <w:szCs w:val="22"/>
              </w:rPr>
              <w:t>Datos de Entrada</w:t>
            </w:r>
          </w:p>
        </w:tc>
        <w:tc>
          <w:tcPr>
            <w:tcW w:w="2069" w:type="dxa"/>
          </w:tcPr>
          <w:p w:rsidR="008237D0" w:rsidRDefault="007D1717" w:rsidP="006516FB">
            <w:r>
              <w:rPr>
                <w:rFonts w:ascii="Calibri" w:eastAsia="Calibri" w:hAnsi="Calibri" w:cs="Calibri"/>
                <w:b/>
                <w:sz w:val="22"/>
                <w:szCs w:val="22"/>
              </w:rPr>
              <w:t>Datos de Salida</w:t>
            </w:r>
          </w:p>
        </w:tc>
      </w:tr>
      <w:tr w:rsidR="008237D0">
        <w:tc>
          <w:tcPr>
            <w:tcW w:w="2053" w:type="dxa"/>
          </w:tcPr>
          <w:p w:rsidR="008237D0" w:rsidRDefault="007D1717" w:rsidP="006516FB">
            <w:r>
              <w:rPr>
                <w:rFonts w:ascii="Calibri" w:eastAsia="Calibri" w:hAnsi="Calibri" w:cs="Calibri"/>
                <w:b/>
                <w:sz w:val="22"/>
                <w:szCs w:val="22"/>
              </w:rPr>
              <w:t>1</w:t>
            </w:r>
          </w:p>
        </w:tc>
        <w:tc>
          <w:tcPr>
            <w:tcW w:w="2079" w:type="dxa"/>
          </w:tcPr>
          <w:p w:rsidR="008237D0" w:rsidRDefault="008237D0" w:rsidP="006516FB"/>
        </w:tc>
        <w:tc>
          <w:tcPr>
            <w:tcW w:w="2068" w:type="dxa"/>
          </w:tcPr>
          <w:p w:rsidR="008237D0" w:rsidRDefault="008237D0" w:rsidP="006516FB"/>
        </w:tc>
        <w:tc>
          <w:tcPr>
            <w:tcW w:w="2069" w:type="dxa"/>
          </w:tcPr>
          <w:p w:rsidR="008237D0" w:rsidRDefault="008237D0" w:rsidP="006516FB"/>
        </w:tc>
      </w:tr>
      <w:tr w:rsidR="008237D0">
        <w:tc>
          <w:tcPr>
            <w:tcW w:w="2053" w:type="dxa"/>
          </w:tcPr>
          <w:p w:rsidR="008237D0" w:rsidRDefault="007D1717" w:rsidP="006516FB">
            <w:r>
              <w:rPr>
                <w:rFonts w:ascii="Calibri" w:eastAsia="Calibri" w:hAnsi="Calibri" w:cs="Calibri"/>
                <w:b/>
                <w:sz w:val="22"/>
                <w:szCs w:val="22"/>
              </w:rPr>
              <w:t>2</w:t>
            </w:r>
          </w:p>
        </w:tc>
        <w:tc>
          <w:tcPr>
            <w:tcW w:w="2079" w:type="dxa"/>
          </w:tcPr>
          <w:p w:rsidR="008237D0" w:rsidRDefault="008237D0" w:rsidP="006516FB"/>
        </w:tc>
        <w:tc>
          <w:tcPr>
            <w:tcW w:w="2068" w:type="dxa"/>
          </w:tcPr>
          <w:p w:rsidR="008237D0" w:rsidRDefault="008237D0" w:rsidP="006516FB"/>
        </w:tc>
        <w:tc>
          <w:tcPr>
            <w:tcW w:w="2069" w:type="dxa"/>
          </w:tcPr>
          <w:p w:rsidR="008237D0" w:rsidRDefault="008237D0" w:rsidP="006516FB"/>
        </w:tc>
      </w:tr>
      <w:tr w:rsidR="008237D0">
        <w:tc>
          <w:tcPr>
            <w:tcW w:w="2053" w:type="dxa"/>
          </w:tcPr>
          <w:p w:rsidR="008237D0" w:rsidRDefault="007D1717" w:rsidP="006516FB">
            <w:r>
              <w:rPr>
                <w:rFonts w:ascii="Calibri" w:eastAsia="Calibri" w:hAnsi="Calibri" w:cs="Calibri"/>
                <w:b/>
                <w:sz w:val="22"/>
                <w:szCs w:val="22"/>
              </w:rPr>
              <w:t>3</w:t>
            </w:r>
          </w:p>
        </w:tc>
        <w:tc>
          <w:tcPr>
            <w:tcW w:w="2079" w:type="dxa"/>
          </w:tcPr>
          <w:p w:rsidR="008237D0" w:rsidRDefault="008237D0" w:rsidP="006516FB"/>
        </w:tc>
        <w:tc>
          <w:tcPr>
            <w:tcW w:w="2068" w:type="dxa"/>
          </w:tcPr>
          <w:p w:rsidR="008237D0" w:rsidRDefault="008237D0" w:rsidP="006516FB"/>
        </w:tc>
        <w:tc>
          <w:tcPr>
            <w:tcW w:w="2069" w:type="dxa"/>
          </w:tcPr>
          <w:p w:rsidR="008237D0" w:rsidRDefault="008237D0" w:rsidP="006516FB"/>
        </w:tc>
      </w:tr>
      <w:tr w:rsidR="008237D0">
        <w:tc>
          <w:tcPr>
            <w:tcW w:w="2053" w:type="dxa"/>
          </w:tcPr>
          <w:p w:rsidR="008237D0" w:rsidRDefault="007D1717" w:rsidP="006516FB">
            <w:r>
              <w:rPr>
                <w:rFonts w:ascii="Calibri" w:eastAsia="Calibri" w:hAnsi="Calibri" w:cs="Calibri"/>
                <w:b/>
                <w:sz w:val="22"/>
                <w:szCs w:val="22"/>
              </w:rPr>
              <w:t>4</w:t>
            </w:r>
          </w:p>
        </w:tc>
        <w:tc>
          <w:tcPr>
            <w:tcW w:w="2079" w:type="dxa"/>
          </w:tcPr>
          <w:p w:rsidR="008237D0" w:rsidRDefault="008237D0" w:rsidP="006516FB"/>
        </w:tc>
        <w:tc>
          <w:tcPr>
            <w:tcW w:w="2068" w:type="dxa"/>
          </w:tcPr>
          <w:p w:rsidR="008237D0" w:rsidRDefault="008237D0" w:rsidP="006516FB"/>
        </w:tc>
        <w:tc>
          <w:tcPr>
            <w:tcW w:w="2069" w:type="dxa"/>
          </w:tcPr>
          <w:p w:rsidR="008237D0" w:rsidRDefault="008237D0" w:rsidP="006516FB"/>
        </w:tc>
      </w:tr>
      <w:tr w:rsidR="008237D0">
        <w:tc>
          <w:tcPr>
            <w:tcW w:w="2053" w:type="dxa"/>
          </w:tcPr>
          <w:p w:rsidR="008237D0" w:rsidRDefault="007D1717" w:rsidP="006516FB">
            <w:r>
              <w:rPr>
                <w:rFonts w:ascii="Calibri" w:eastAsia="Calibri" w:hAnsi="Calibri" w:cs="Calibri"/>
                <w:b/>
                <w:sz w:val="22"/>
                <w:szCs w:val="22"/>
              </w:rPr>
              <w:t>5</w:t>
            </w:r>
          </w:p>
        </w:tc>
        <w:tc>
          <w:tcPr>
            <w:tcW w:w="2079" w:type="dxa"/>
          </w:tcPr>
          <w:p w:rsidR="008237D0" w:rsidRDefault="008237D0" w:rsidP="006516FB"/>
        </w:tc>
        <w:tc>
          <w:tcPr>
            <w:tcW w:w="2068" w:type="dxa"/>
          </w:tcPr>
          <w:p w:rsidR="008237D0" w:rsidRDefault="008237D0" w:rsidP="006516FB"/>
        </w:tc>
        <w:tc>
          <w:tcPr>
            <w:tcW w:w="2069" w:type="dxa"/>
          </w:tcPr>
          <w:p w:rsidR="008237D0" w:rsidRDefault="008237D0" w:rsidP="006516FB"/>
        </w:tc>
      </w:tr>
    </w:tbl>
    <w:p w:rsidR="008237D0" w:rsidRDefault="008237D0" w:rsidP="006516FB"/>
    <w:p w:rsidR="008237D0" w:rsidRDefault="007D1717" w:rsidP="006516FB">
      <w:pPr>
        <w:numPr>
          <w:ilvl w:val="1"/>
          <w:numId w:val="3"/>
        </w:numPr>
        <w:ind w:hanging="432"/>
        <w:contextualSpacing/>
        <w:rPr>
          <w:rFonts w:ascii="Calibri" w:eastAsia="Calibri" w:hAnsi="Calibri" w:cs="Calibri"/>
          <w:b/>
          <w:sz w:val="22"/>
          <w:szCs w:val="22"/>
        </w:rPr>
      </w:pPr>
      <w:r>
        <w:rPr>
          <w:rFonts w:ascii="Calibri" w:eastAsia="Calibri" w:hAnsi="Calibri" w:cs="Calibri"/>
          <w:b/>
          <w:sz w:val="22"/>
          <w:szCs w:val="22"/>
        </w:rPr>
        <w:t>Diagrama de procesos</w:t>
      </w:r>
    </w:p>
    <w:p w:rsidR="008237D0" w:rsidRDefault="008237D0" w:rsidP="006516FB"/>
    <w:p w:rsidR="008237D0" w:rsidRDefault="007D1717" w:rsidP="006516FB">
      <w:pPr>
        <w:numPr>
          <w:ilvl w:val="1"/>
          <w:numId w:val="3"/>
        </w:numPr>
        <w:ind w:hanging="432"/>
        <w:contextualSpacing/>
        <w:rPr>
          <w:rFonts w:ascii="Calibri" w:eastAsia="Calibri" w:hAnsi="Calibri" w:cs="Calibri"/>
          <w:b/>
          <w:sz w:val="22"/>
          <w:szCs w:val="22"/>
        </w:rPr>
      </w:pPr>
      <w:r>
        <w:rPr>
          <w:rFonts w:ascii="Calibri" w:eastAsia="Calibri" w:hAnsi="Calibri" w:cs="Calibri"/>
          <w:b/>
          <w:sz w:val="22"/>
          <w:szCs w:val="22"/>
        </w:rPr>
        <w:t>Descripción de Actividades</w:t>
      </w:r>
    </w:p>
    <w:p w:rsidR="008237D0" w:rsidRDefault="008237D0" w:rsidP="006516FB">
      <w:pPr>
        <w:ind w:left="792"/>
      </w:pPr>
    </w:p>
    <w:tbl>
      <w:tblPr>
        <w:tblStyle w:val="ab"/>
        <w:tblW w:w="8646"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2"/>
        <w:gridCol w:w="1699"/>
        <w:gridCol w:w="3224"/>
        <w:gridCol w:w="1276"/>
        <w:gridCol w:w="1275"/>
      </w:tblGrid>
      <w:tr w:rsidR="008237D0">
        <w:tc>
          <w:tcPr>
            <w:tcW w:w="1172" w:type="dxa"/>
          </w:tcPr>
          <w:p w:rsidR="008237D0" w:rsidRDefault="007D1717" w:rsidP="006516FB">
            <w:pPr>
              <w:jc w:val="center"/>
            </w:pPr>
            <w:r>
              <w:rPr>
                <w:rFonts w:ascii="Calibri" w:eastAsia="Calibri" w:hAnsi="Calibri" w:cs="Calibri"/>
                <w:b/>
                <w:sz w:val="22"/>
                <w:szCs w:val="22"/>
              </w:rPr>
              <w:t>ID</w:t>
            </w:r>
          </w:p>
        </w:tc>
        <w:tc>
          <w:tcPr>
            <w:tcW w:w="1699" w:type="dxa"/>
          </w:tcPr>
          <w:p w:rsidR="008237D0" w:rsidRDefault="007D1717" w:rsidP="006516FB">
            <w:pPr>
              <w:jc w:val="center"/>
            </w:pPr>
            <w:r>
              <w:rPr>
                <w:rFonts w:ascii="Calibri" w:eastAsia="Calibri" w:hAnsi="Calibri" w:cs="Calibri"/>
                <w:b/>
                <w:sz w:val="22"/>
                <w:szCs w:val="22"/>
              </w:rPr>
              <w:t>Actividad</w:t>
            </w:r>
          </w:p>
        </w:tc>
        <w:tc>
          <w:tcPr>
            <w:tcW w:w="3224" w:type="dxa"/>
          </w:tcPr>
          <w:p w:rsidR="008237D0" w:rsidRDefault="007D1717" w:rsidP="006516FB">
            <w:pPr>
              <w:jc w:val="center"/>
            </w:pPr>
            <w:r>
              <w:rPr>
                <w:rFonts w:ascii="Calibri" w:eastAsia="Calibri" w:hAnsi="Calibri" w:cs="Calibri"/>
                <w:b/>
                <w:sz w:val="22"/>
                <w:szCs w:val="22"/>
              </w:rPr>
              <w:t>Descripción</w:t>
            </w:r>
          </w:p>
        </w:tc>
        <w:tc>
          <w:tcPr>
            <w:tcW w:w="1276" w:type="dxa"/>
          </w:tcPr>
          <w:p w:rsidR="008237D0" w:rsidRDefault="007D1717" w:rsidP="006516FB">
            <w:pPr>
              <w:jc w:val="center"/>
            </w:pPr>
            <w:r>
              <w:rPr>
                <w:rFonts w:ascii="Calibri" w:eastAsia="Calibri" w:hAnsi="Calibri" w:cs="Calibri"/>
                <w:b/>
                <w:sz w:val="22"/>
                <w:szCs w:val="22"/>
              </w:rPr>
              <w:t>Rol</w:t>
            </w:r>
          </w:p>
        </w:tc>
        <w:tc>
          <w:tcPr>
            <w:tcW w:w="1275" w:type="dxa"/>
          </w:tcPr>
          <w:p w:rsidR="008237D0" w:rsidRDefault="007D1717" w:rsidP="006516FB">
            <w:pPr>
              <w:jc w:val="center"/>
            </w:pPr>
            <w:r>
              <w:rPr>
                <w:rFonts w:ascii="Calibri" w:eastAsia="Calibri" w:hAnsi="Calibri" w:cs="Calibri"/>
                <w:b/>
                <w:sz w:val="22"/>
                <w:szCs w:val="22"/>
              </w:rPr>
              <w:t>Tipo</w:t>
            </w:r>
          </w:p>
        </w:tc>
      </w:tr>
      <w:tr w:rsidR="008237D0">
        <w:tc>
          <w:tcPr>
            <w:tcW w:w="1172" w:type="dxa"/>
          </w:tcPr>
          <w:p w:rsidR="008237D0" w:rsidRDefault="007D1717" w:rsidP="006516FB">
            <w:r>
              <w:rPr>
                <w:rFonts w:ascii="Calibri" w:eastAsia="Calibri" w:hAnsi="Calibri" w:cs="Calibri"/>
                <w:b/>
                <w:sz w:val="22"/>
                <w:szCs w:val="22"/>
              </w:rPr>
              <w:t>1</w:t>
            </w:r>
          </w:p>
        </w:tc>
        <w:tc>
          <w:tcPr>
            <w:tcW w:w="1699" w:type="dxa"/>
          </w:tcPr>
          <w:p w:rsidR="008237D0" w:rsidRDefault="008237D0" w:rsidP="006516FB"/>
        </w:tc>
        <w:tc>
          <w:tcPr>
            <w:tcW w:w="3224" w:type="dxa"/>
          </w:tcPr>
          <w:p w:rsidR="008237D0" w:rsidRDefault="008237D0" w:rsidP="006516FB"/>
        </w:tc>
        <w:tc>
          <w:tcPr>
            <w:tcW w:w="1276" w:type="dxa"/>
          </w:tcPr>
          <w:p w:rsidR="008237D0" w:rsidRDefault="008237D0" w:rsidP="006516FB"/>
        </w:tc>
        <w:tc>
          <w:tcPr>
            <w:tcW w:w="1275" w:type="dxa"/>
          </w:tcPr>
          <w:p w:rsidR="008237D0" w:rsidRDefault="008237D0" w:rsidP="006516FB"/>
        </w:tc>
      </w:tr>
      <w:tr w:rsidR="008237D0">
        <w:tc>
          <w:tcPr>
            <w:tcW w:w="1172" w:type="dxa"/>
          </w:tcPr>
          <w:p w:rsidR="008237D0" w:rsidRDefault="007D1717" w:rsidP="006516FB">
            <w:r>
              <w:rPr>
                <w:rFonts w:ascii="Calibri" w:eastAsia="Calibri" w:hAnsi="Calibri" w:cs="Calibri"/>
                <w:b/>
                <w:sz w:val="22"/>
                <w:szCs w:val="22"/>
              </w:rPr>
              <w:t>2</w:t>
            </w:r>
          </w:p>
        </w:tc>
        <w:tc>
          <w:tcPr>
            <w:tcW w:w="1699" w:type="dxa"/>
          </w:tcPr>
          <w:p w:rsidR="008237D0" w:rsidRDefault="008237D0" w:rsidP="006516FB"/>
        </w:tc>
        <w:tc>
          <w:tcPr>
            <w:tcW w:w="3224" w:type="dxa"/>
          </w:tcPr>
          <w:p w:rsidR="008237D0" w:rsidRDefault="008237D0" w:rsidP="006516FB"/>
        </w:tc>
        <w:tc>
          <w:tcPr>
            <w:tcW w:w="1276" w:type="dxa"/>
          </w:tcPr>
          <w:p w:rsidR="008237D0" w:rsidRDefault="008237D0" w:rsidP="006516FB"/>
        </w:tc>
        <w:tc>
          <w:tcPr>
            <w:tcW w:w="1275" w:type="dxa"/>
          </w:tcPr>
          <w:p w:rsidR="008237D0" w:rsidRDefault="008237D0" w:rsidP="006516FB"/>
        </w:tc>
      </w:tr>
      <w:tr w:rsidR="008237D0">
        <w:tc>
          <w:tcPr>
            <w:tcW w:w="1172" w:type="dxa"/>
          </w:tcPr>
          <w:p w:rsidR="008237D0" w:rsidRDefault="007D1717" w:rsidP="006516FB">
            <w:r>
              <w:rPr>
                <w:rFonts w:ascii="Calibri" w:eastAsia="Calibri" w:hAnsi="Calibri" w:cs="Calibri"/>
                <w:b/>
                <w:sz w:val="22"/>
                <w:szCs w:val="22"/>
              </w:rPr>
              <w:t>3</w:t>
            </w:r>
          </w:p>
        </w:tc>
        <w:tc>
          <w:tcPr>
            <w:tcW w:w="1699" w:type="dxa"/>
          </w:tcPr>
          <w:p w:rsidR="008237D0" w:rsidRDefault="008237D0" w:rsidP="006516FB"/>
        </w:tc>
        <w:tc>
          <w:tcPr>
            <w:tcW w:w="3224" w:type="dxa"/>
          </w:tcPr>
          <w:p w:rsidR="008237D0" w:rsidRDefault="008237D0" w:rsidP="006516FB"/>
        </w:tc>
        <w:tc>
          <w:tcPr>
            <w:tcW w:w="1276" w:type="dxa"/>
          </w:tcPr>
          <w:p w:rsidR="008237D0" w:rsidRDefault="008237D0" w:rsidP="006516FB"/>
        </w:tc>
        <w:tc>
          <w:tcPr>
            <w:tcW w:w="1275" w:type="dxa"/>
          </w:tcPr>
          <w:p w:rsidR="008237D0" w:rsidRDefault="008237D0" w:rsidP="006516FB"/>
        </w:tc>
      </w:tr>
      <w:tr w:rsidR="008237D0">
        <w:tc>
          <w:tcPr>
            <w:tcW w:w="1172" w:type="dxa"/>
          </w:tcPr>
          <w:p w:rsidR="008237D0" w:rsidRDefault="007D1717" w:rsidP="006516FB">
            <w:r>
              <w:rPr>
                <w:rFonts w:ascii="Calibri" w:eastAsia="Calibri" w:hAnsi="Calibri" w:cs="Calibri"/>
                <w:b/>
                <w:sz w:val="22"/>
                <w:szCs w:val="22"/>
              </w:rPr>
              <w:t>4</w:t>
            </w:r>
          </w:p>
        </w:tc>
        <w:tc>
          <w:tcPr>
            <w:tcW w:w="1699" w:type="dxa"/>
          </w:tcPr>
          <w:p w:rsidR="008237D0" w:rsidRDefault="008237D0" w:rsidP="006516FB"/>
        </w:tc>
        <w:tc>
          <w:tcPr>
            <w:tcW w:w="3224" w:type="dxa"/>
          </w:tcPr>
          <w:p w:rsidR="008237D0" w:rsidRDefault="008237D0" w:rsidP="006516FB"/>
        </w:tc>
        <w:tc>
          <w:tcPr>
            <w:tcW w:w="1276" w:type="dxa"/>
          </w:tcPr>
          <w:p w:rsidR="008237D0" w:rsidRDefault="008237D0" w:rsidP="006516FB"/>
        </w:tc>
        <w:tc>
          <w:tcPr>
            <w:tcW w:w="1275" w:type="dxa"/>
          </w:tcPr>
          <w:p w:rsidR="008237D0" w:rsidRDefault="008237D0" w:rsidP="006516FB"/>
        </w:tc>
      </w:tr>
      <w:tr w:rsidR="008237D0">
        <w:tc>
          <w:tcPr>
            <w:tcW w:w="1172" w:type="dxa"/>
          </w:tcPr>
          <w:p w:rsidR="008237D0" w:rsidRDefault="007D1717" w:rsidP="006516FB">
            <w:r>
              <w:rPr>
                <w:rFonts w:ascii="Calibri" w:eastAsia="Calibri" w:hAnsi="Calibri" w:cs="Calibri"/>
                <w:b/>
                <w:sz w:val="22"/>
                <w:szCs w:val="22"/>
              </w:rPr>
              <w:t>5</w:t>
            </w:r>
          </w:p>
        </w:tc>
        <w:tc>
          <w:tcPr>
            <w:tcW w:w="1699" w:type="dxa"/>
          </w:tcPr>
          <w:p w:rsidR="008237D0" w:rsidRDefault="008237D0" w:rsidP="006516FB"/>
        </w:tc>
        <w:tc>
          <w:tcPr>
            <w:tcW w:w="3224" w:type="dxa"/>
          </w:tcPr>
          <w:p w:rsidR="008237D0" w:rsidRDefault="008237D0" w:rsidP="006516FB"/>
        </w:tc>
        <w:tc>
          <w:tcPr>
            <w:tcW w:w="1276" w:type="dxa"/>
          </w:tcPr>
          <w:p w:rsidR="008237D0" w:rsidRDefault="008237D0" w:rsidP="006516FB"/>
        </w:tc>
        <w:tc>
          <w:tcPr>
            <w:tcW w:w="1275" w:type="dxa"/>
          </w:tcPr>
          <w:p w:rsidR="008237D0" w:rsidRDefault="008237D0" w:rsidP="006516FB"/>
        </w:tc>
      </w:tr>
    </w:tbl>
    <w:p w:rsidR="008237D0" w:rsidRDefault="008237D0" w:rsidP="006516FB"/>
    <w:p w:rsidR="006516FB" w:rsidRDefault="006516FB" w:rsidP="006516FB"/>
    <w:p w:rsidR="006516FB" w:rsidRDefault="006516FB" w:rsidP="006516FB"/>
    <w:p w:rsidR="006516FB" w:rsidRDefault="006516FB" w:rsidP="006516FB"/>
    <w:p w:rsidR="006516FB" w:rsidRDefault="006516FB" w:rsidP="006516FB"/>
    <w:p w:rsidR="006516FB" w:rsidRDefault="006516FB" w:rsidP="006516FB"/>
    <w:p w:rsidR="006516FB" w:rsidRDefault="006516FB" w:rsidP="006516FB"/>
    <w:p w:rsidR="006516FB" w:rsidRDefault="006516FB" w:rsidP="006516FB"/>
    <w:p w:rsidR="008237D0" w:rsidRPr="006516FB" w:rsidRDefault="00380EC5" w:rsidP="006516FB">
      <w:pPr>
        <w:pStyle w:val="Ttulo1"/>
        <w:rPr>
          <w:rFonts w:ascii="Arial" w:hAnsi="Arial" w:cs="Arial"/>
          <w:b/>
          <w:color w:val="auto"/>
          <w:sz w:val="22"/>
          <w:szCs w:val="20"/>
        </w:rPr>
      </w:pPr>
      <w:bookmarkStart w:id="9" w:name="_Toc449177711"/>
      <w:r>
        <w:rPr>
          <w:rFonts w:ascii="Arial" w:hAnsi="Arial" w:cs="Arial"/>
          <w:b/>
          <w:color w:val="auto"/>
          <w:sz w:val="22"/>
          <w:szCs w:val="20"/>
        </w:rPr>
        <w:lastRenderedPageBreak/>
        <w:t>Proceso 5</w:t>
      </w:r>
      <w:r w:rsidR="007D1717" w:rsidRPr="006516FB">
        <w:rPr>
          <w:rFonts w:ascii="Arial" w:hAnsi="Arial" w:cs="Arial"/>
          <w:b/>
          <w:color w:val="auto"/>
          <w:sz w:val="22"/>
          <w:szCs w:val="20"/>
        </w:rPr>
        <w:t xml:space="preserve">: </w:t>
      </w:r>
      <w:proofErr w:type="spellStart"/>
      <w:r w:rsidR="007D1717" w:rsidRPr="006516FB">
        <w:rPr>
          <w:rFonts w:ascii="Arial" w:hAnsi="Arial" w:cs="Arial"/>
          <w:b/>
          <w:color w:val="auto"/>
          <w:sz w:val="22"/>
          <w:szCs w:val="20"/>
        </w:rPr>
        <w:t>Predespacho</w:t>
      </w:r>
      <w:proofErr w:type="spellEnd"/>
      <w:r>
        <w:rPr>
          <w:rFonts w:ascii="Arial" w:hAnsi="Arial" w:cs="Arial"/>
          <w:b/>
          <w:color w:val="auto"/>
          <w:sz w:val="22"/>
          <w:szCs w:val="20"/>
        </w:rPr>
        <w:t xml:space="preserve"> de Mercadería</w:t>
      </w:r>
      <w:r w:rsidR="007D1717" w:rsidRPr="006516FB">
        <w:rPr>
          <w:rFonts w:ascii="Arial" w:hAnsi="Arial" w:cs="Arial"/>
          <w:b/>
          <w:color w:val="auto"/>
          <w:sz w:val="22"/>
          <w:szCs w:val="20"/>
        </w:rPr>
        <w:t xml:space="preserve"> (</w:t>
      </w:r>
      <w:r>
        <w:rPr>
          <w:rFonts w:ascii="Arial" w:hAnsi="Arial" w:cs="Arial"/>
          <w:b/>
          <w:color w:val="auto"/>
          <w:sz w:val="22"/>
          <w:szCs w:val="20"/>
        </w:rPr>
        <w:t>Esteves R.</w:t>
      </w:r>
      <w:r w:rsidR="007D1717" w:rsidRPr="006516FB">
        <w:rPr>
          <w:rFonts w:ascii="Arial" w:hAnsi="Arial" w:cs="Arial"/>
          <w:b/>
          <w:color w:val="auto"/>
          <w:sz w:val="22"/>
          <w:szCs w:val="20"/>
        </w:rPr>
        <w:t>)</w:t>
      </w:r>
      <w:bookmarkEnd w:id="9"/>
    </w:p>
    <w:p w:rsidR="00380EC5" w:rsidRDefault="00380EC5" w:rsidP="00380EC5">
      <w:pPr>
        <w:textAlignment w:val="baseline"/>
        <w:rPr>
          <w:rFonts w:ascii="Calibri" w:hAnsi="Calibri"/>
          <w:b/>
          <w:bCs/>
          <w:sz w:val="22"/>
          <w:szCs w:val="22"/>
        </w:rPr>
      </w:pPr>
      <w:bookmarkStart w:id="10" w:name="_Toc449177712"/>
    </w:p>
    <w:p w:rsidR="00380EC5" w:rsidRPr="00380EC5" w:rsidRDefault="00380EC5" w:rsidP="00380EC5">
      <w:pPr>
        <w:pStyle w:val="Prrafodelista"/>
        <w:numPr>
          <w:ilvl w:val="1"/>
          <w:numId w:val="13"/>
        </w:numPr>
        <w:textAlignment w:val="baseline"/>
        <w:rPr>
          <w:rFonts w:ascii="Calibri" w:hAnsi="Calibri"/>
          <w:b/>
          <w:bCs/>
          <w:sz w:val="22"/>
          <w:szCs w:val="22"/>
        </w:rPr>
      </w:pPr>
      <w:r w:rsidRPr="00380EC5">
        <w:rPr>
          <w:rFonts w:ascii="Calibri" w:hAnsi="Calibri"/>
          <w:b/>
          <w:bCs/>
          <w:sz w:val="22"/>
          <w:szCs w:val="22"/>
        </w:rPr>
        <w:t>Ficha de Proceso</w:t>
      </w:r>
    </w:p>
    <w:p w:rsidR="00380EC5" w:rsidRPr="00380EC5" w:rsidRDefault="00380EC5" w:rsidP="00380EC5">
      <w:pPr>
        <w:rPr>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02"/>
        <w:gridCol w:w="3951"/>
        <w:gridCol w:w="1396"/>
        <w:gridCol w:w="1762"/>
      </w:tblGrid>
      <w:tr w:rsidR="00380EC5" w:rsidRPr="00380EC5" w:rsidTr="00380EC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Número o código de proceso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PROC_04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Proceso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Almacenaje</w:t>
            </w:r>
          </w:p>
        </w:tc>
      </w:tr>
      <w:tr w:rsidR="00380EC5" w:rsidRPr="00380EC5" w:rsidTr="00380EC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rPr>
                <w:color w:val="auto"/>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rPr>
                <w:color w:val="auto"/>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Responsable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Asistente de Bodega</w:t>
            </w:r>
          </w:p>
        </w:tc>
      </w:tr>
      <w:tr w:rsidR="00380EC5" w:rsidRPr="00380EC5" w:rsidTr="00380EC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Objetivo/ Propósito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cómo y dónde almacenar el producto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rPr>
                <w:color w:val="auto"/>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rPr>
                <w:color w:val="auto"/>
                <w:sz w:val="1"/>
                <w:szCs w:val="24"/>
              </w:rPr>
            </w:pPr>
          </w:p>
        </w:tc>
      </w:tr>
      <w:tr w:rsidR="00380EC5" w:rsidRPr="00380EC5" w:rsidTr="00380EC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Frecuencia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este proceso se realiza cada vez que recepciona</w:t>
            </w:r>
            <w:r>
              <w:rPr>
                <w:rFonts w:ascii="Calibri" w:hAnsi="Calibri"/>
                <w:sz w:val="22"/>
                <w:szCs w:val="22"/>
              </w:rPr>
              <w:t xml:space="preserve"> la </w:t>
            </w:r>
            <w:r w:rsidRPr="00380EC5">
              <w:rPr>
                <w:rFonts w:ascii="Calibri" w:hAnsi="Calibri"/>
                <w:sz w:val="22"/>
                <w:szCs w:val="22"/>
              </w:rPr>
              <w:t>mercadería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rPr>
                <w:color w:val="auto"/>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rPr>
                <w:color w:val="auto"/>
                <w:sz w:val="1"/>
                <w:szCs w:val="24"/>
              </w:rPr>
            </w:pPr>
          </w:p>
        </w:tc>
      </w:tr>
    </w:tbl>
    <w:p w:rsidR="00380EC5" w:rsidRPr="00380EC5" w:rsidRDefault="00380EC5" w:rsidP="00380EC5">
      <w:pPr>
        <w:spacing w:after="240"/>
        <w:rPr>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15"/>
        <w:gridCol w:w="2624"/>
        <w:gridCol w:w="3048"/>
        <w:gridCol w:w="2224"/>
      </w:tblGrid>
      <w:tr w:rsidR="00380EC5" w:rsidRPr="00380EC5" w:rsidTr="00380EC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Identificador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Actividad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Datos de Entrada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Datos de Salida</w:t>
            </w:r>
          </w:p>
        </w:tc>
      </w:tr>
      <w:tr w:rsidR="00380EC5" w:rsidRPr="00380EC5" w:rsidTr="00380EC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Organizar almacén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políticas de almacenaje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proofErr w:type="spellStart"/>
            <w:r w:rsidRPr="00380EC5">
              <w:rPr>
                <w:rFonts w:ascii="Calibri" w:hAnsi="Calibri"/>
                <w:sz w:val="22"/>
                <w:szCs w:val="22"/>
              </w:rPr>
              <w:t>almacen</w:t>
            </w:r>
            <w:proofErr w:type="spellEnd"/>
            <w:r w:rsidRPr="00380EC5">
              <w:rPr>
                <w:rFonts w:ascii="Calibri" w:hAnsi="Calibri"/>
                <w:sz w:val="22"/>
                <w:szCs w:val="22"/>
              </w:rPr>
              <w:t xml:space="preserve"> organizado</w:t>
            </w:r>
          </w:p>
        </w:tc>
      </w:tr>
      <w:tr w:rsidR="00380EC5" w:rsidRPr="00380EC5" w:rsidTr="00380EC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Ubicar lugar correcto para el producto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identificador de producto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coordenadas/posición</w:t>
            </w:r>
          </w:p>
        </w:tc>
      </w:tr>
      <w:tr w:rsidR="00380EC5" w:rsidRPr="00380EC5" w:rsidTr="00380EC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Verificar espacio para almacenaje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coordenadas/posición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disponibilidad</w:t>
            </w:r>
          </w:p>
        </w:tc>
      </w:tr>
      <w:tr w:rsidR="00380EC5" w:rsidRPr="00380EC5" w:rsidTr="00380EC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colocar producto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coordenadas/posición y disponibilidad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producto colocado</w:t>
            </w:r>
          </w:p>
        </w:tc>
      </w:tr>
    </w:tbl>
    <w:p w:rsidR="00380EC5" w:rsidRPr="00380EC5" w:rsidRDefault="00380EC5" w:rsidP="00380EC5">
      <w:pPr>
        <w:rPr>
          <w:color w:val="auto"/>
          <w:sz w:val="24"/>
          <w:szCs w:val="24"/>
        </w:rPr>
      </w:pPr>
    </w:p>
    <w:p w:rsidR="00380EC5" w:rsidRPr="00380EC5" w:rsidRDefault="00380EC5" w:rsidP="00380EC5">
      <w:pPr>
        <w:numPr>
          <w:ilvl w:val="1"/>
          <w:numId w:val="11"/>
        </w:numPr>
        <w:textAlignment w:val="baseline"/>
        <w:rPr>
          <w:rFonts w:ascii="Calibri" w:hAnsi="Calibri"/>
          <w:b/>
          <w:bCs/>
          <w:sz w:val="22"/>
          <w:szCs w:val="22"/>
        </w:rPr>
      </w:pPr>
      <w:r w:rsidRPr="00380EC5">
        <w:rPr>
          <w:rFonts w:ascii="Calibri" w:hAnsi="Calibri"/>
          <w:b/>
          <w:bCs/>
          <w:sz w:val="22"/>
          <w:szCs w:val="22"/>
        </w:rPr>
        <w:t>Diagrama de procesos</w:t>
      </w:r>
    </w:p>
    <w:p w:rsidR="00380EC5" w:rsidRPr="00380EC5" w:rsidRDefault="00380EC5" w:rsidP="00380EC5">
      <w:pPr>
        <w:rPr>
          <w:color w:val="auto"/>
          <w:sz w:val="24"/>
          <w:szCs w:val="24"/>
        </w:rPr>
      </w:pPr>
    </w:p>
    <w:p w:rsidR="00380EC5" w:rsidRPr="00380EC5" w:rsidRDefault="00380EC5" w:rsidP="00380EC5">
      <w:pPr>
        <w:numPr>
          <w:ilvl w:val="1"/>
          <w:numId w:val="12"/>
        </w:numPr>
        <w:textAlignment w:val="baseline"/>
        <w:rPr>
          <w:rFonts w:ascii="Calibri" w:hAnsi="Calibri"/>
          <w:b/>
          <w:bCs/>
          <w:sz w:val="22"/>
          <w:szCs w:val="22"/>
        </w:rPr>
      </w:pPr>
      <w:r w:rsidRPr="00380EC5">
        <w:rPr>
          <w:rFonts w:ascii="Calibri" w:hAnsi="Calibri"/>
          <w:b/>
          <w:bCs/>
          <w:sz w:val="22"/>
          <w:szCs w:val="22"/>
        </w:rPr>
        <w:t>Descripción de Actividades</w:t>
      </w:r>
    </w:p>
    <w:p w:rsidR="00380EC5" w:rsidRPr="00380EC5" w:rsidRDefault="00380EC5" w:rsidP="00380EC5">
      <w:pPr>
        <w:rPr>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8"/>
        <w:gridCol w:w="2025"/>
        <w:gridCol w:w="4533"/>
        <w:gridCol w:w="1394"/>
        <w:gridCol w:w="921"/>
      </w:tblGrid>
      <w:tr w:rsidR="00380EC5" w:rsidRPr="00380EC5" w:rsidTr="00380EC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jc w:val="center"/>
              <w:rPr>
                <w:color w:val="auto"/>
                <w:sz w:val="24"/>
                <w:szCs w:val="24"/>
              </w:rPr>
            </w:pPr>
            <w:r w:rsidRPr="00380EC5">
              <w:rPr>
                <w:rFonts w:ascii="Calibri" w:hAnsi="Calibri"/>
                <w:b/>
                <w:bCs/>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jc w:val="center"/>
              <w:rPr>
                <w:color w:val="auto"/>
                <w:sz w:val="24"/>
                <w:szCs w:val="24"/>
              </w:rPr>
            </w:pPr>
            <w:r w:rsidRPr="00380EC5">
              <w:rPr>
                <w:rFonts w:ascii="Calibri" w:hAnsi="Calibri"/>
                <w:b/>
                <w:bCs/>
                <w:sz w:val="22"/>
                <w:szCs w:val="22"/>
              </w:rPr>
              <w:t>Actividad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jc w:val="center"/>
              <w:rPr>
                <w:color w:val="auto"/>
                <w:sz w:val="24"/>
                <w:szCs w:val="24"/>
              </w:rPr>
            </w:pPr>
            <w:r w:rsidRPr="00380EC5">
              <w:rPr>
                <w:rFonts w:ascii="Calibri" w:hAnsi="Calibri"/>
                <w:b/>
                <w:bCs/>
                <w:sz w:val="22"/>
                <w:szCs w:val="22"/>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jc w:val="center"/>
              <w:rPr>
                <w:color w:val="auto"/>
                <w:sz w:val="24"/>
                <w:szCs w:val="24"/>
              </w:rPr>
            </w:pPr>
            <w:r w:rsidRPr="00380EC5">
              <w:rPr>
                <w:rFonts w:ascii="Calibri" w:hAnsi="Calibri"/>
                <w:b/>
                <w:bCs/>
                <w:sz w:val="22"/>
                <w:szCs w:val="22"/>
              </w:rPr>
              <w:t>Rol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jc w:val="center"/>
              <w:rPr>
                <w:color w:val="auto"/>
                <w:sz w:val="24"/>
                <w:szCs w:val="24"/>
              </w:rPr>
            </w:pPr>
            <w:r w:rsidRPr="00380EC5">
              <w:rPr>
                <w:rFonts w:ascii="Calibri" w:hAnsi="Calibri"/>
                <w:b/>
                <w:bCs/>
                <w:sz w:val="22"/>
                <w:szCs w:val="22"/>
              </w:rPr>
              <w:t>Tipo</w:t>
            </w:r>
          </w:p>
        </w:tc>
      </w:tr>
      <w:tr w:rsidR="00380EC5" w:rsidRPr="00380EC5" w:rsidTr="00380EC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Organizar almacén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zonificar, establecer y ordenar el almacén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Asistente De Bodega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manual</w:t>
            </w:r>
          </w:p>
        </w:tc>
      </w:tr>
      <w:tr w:rsidR="00380EC5" w:rsidRPr="00380EC5" w:rsidTr="00380EC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Ubicar lugar correcto para el producto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por medio del identificador del producto buscar el lugar correcto donde pertenece el producto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Asistente De Bodega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manual</w:t>
            </w:r>
          </w:p>
        </w:tc>
      </w:tr>
      <w:tr w:rsidR="00380EC5" w:rsidRPr="00380EC5" w:rsidTr="00380EC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Verificar espacio para almacenaje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luego de obtener las coordenadas/posición verificar si hay espacio suficiente para colocar los productos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Asistente De Bodega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manual</w:t>
            </w:r>
          </w:p>
        </w:tc>
      </w:tr>
      <w:tr w:rsidR="00380EC5" w:rsidRPr="00380EC5" w:rsidTr="00380EC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colocar producto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colocar de forma ordenada los productos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Asistente De Bodega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rFonts w:ascii="Calibri" w:hAnsi="Calibri"/>
                <w:sz w:val="22"/>
                <w:szCs w:val="22"/>
              </w:rPr>
            </w:pPr>
            <w:r w:rsidRPr="00380EC5">
              <w:rPr>
                <w:rFonts w:ascii="Calibri" w:hAnsi="Calibri"/>
                <w:sz w:val="22"/>
                <w:szCs w:val="22"/>
              </w:rPr>
              <w:t>Manual</w:t>
            </w:r>
          </w:p>
        </w:tc>
      </w:tr>
    </w:tbl>
    <w:p w:rsidR="00380EC5" w:rsidRDefault="00380EC5" w:rsidP="00380EC5">
      <w:pPr>
        <w:pStyle w:val="Ttulo1"/>
        <w:numPr>
          <w:ilvl w:val="0"/>
          <w:numId w:val="0"/>
        </w:numPr>
        <w:ind w:left="432"/>
        <w:rPr>
          <w:rFonts w:ascii="Arial" w:hAnsi="Arial" w:cs="Arial"/>
          <w:b/>
          <w:color w:val="auto"/>
          <w:sz w:val="22"/>
          <w:szCs w:val="20"/>
        </w:rPr>
      </w:pPr>
    </w:p>
    <w:p w:rsidR="008237D0" w:rsidRDefault="00380EC5" w:rsidP="006516FB">
      <w:pPr>
        <w:pStyle w:val="Ttulo1"/>
        <w:rPr>
          <w:rFonts w:ascii="Arial" w:hAnsi="Arial" w:cs="Arial"/>
          <w:b/>
          <w:color w:val="auto"/>
          <w:sz w:val="22"/>
          <w:szCs w:val="20"/>
        </w:rPr>
      </w:pPr>
      <w:r>
        <w:rPr>
          <w:rFonts w:ascii="Arial" w:hAnsi="Arial" w:cs="Arial"/>
          <w:b/>
          <w:color w:val="auto"/>
          <w:sz w:val="22"/>
          <w:szCs w:val="20"/>
        </w:rPr>
        <w:t>Proceso 6</w:t>
      </w:r>
      <w:r w:rsidR="007D1717" w:rsidRPr="006516FB">
        <w:rPr>
          <w:rFonts w:ascii="Arial" w:hAnsi="Arial" w:cs="Arial"/>
          <w:b/>
          <w:color w:val="auto"/>
          <w:sz w:val="22"/>
          <w:szCs w:val="20"/>
        </w:rPr>
        <w:t>: Despacho</w:t>
      </w:r>
      <w:r>
        <w:rPr>
          <w:rFonts w:ascii="Arial" w:hAnsi="Arial" w:cs="Arial"/>
          <w:b/>
          <w:color w:val="auto"/>
          <w:sz w:val="22"/>
          <w:szCs w:val="20"/>
        </w:rPr>
        <w:t xml:space="preserve"> de Mercadería</w:t>
      </w:r>
      <w:r w:rsidR="007D1717" w:rsidRPr="006516FB">
        <w:rPr>
          <w:rFonts w:ascii="Arial" w:hAnsi="Arial" w:cs="Arial"/>
          <w:b/>
          <w:color w:val="auto"/>
          <w:sz w:val="22"/>
          <w:szCs w:val="20"/>
        </w:rPr>
        <w:t xml:space="preserve"> (</w:t>
      </w:r>
      <w:r>
        <w:rPr>
          <w:rFonts w:ascii="Arial" w:hAnsi="Arial" w:cs="Arial"/>
          <w:b/>
          <w:color w:val="auto"/>
          <w:sz w:val="22"/>
          <w:szCs w:val="20"/>
        </w:rPr>
        <w:t>La Rosa H.</w:t>
      </w:r>
      <w:r w:rsidR="007D1717" w:rsidRPr="006516FB">
        <w:rPr>
          <w:rFonts w:ascii="Arial" w:hAnsi="Arial" w:cs="Arial"/>
          <w:b/>
          <w:color w:val="auto"/>
          <w:sz w:val="22"/>
          <w:szCs w:val="20"/>
        </w:rPr>
        <w:t>)</w:t>
      </w:r>
      <w:bookmarkEnd w:id="10"/>
    </w:p>
    <w:p w:rsidR="00380EC5" w:rsidRPr="00380EC5" w:rsidRDefault="00380EC5" w:rsidP="00380EC5"/>
    <w:p w:rsidR="00380EC5" w:rsidRPr="00380EC5" w:rsidRDefault="00380EC5" w:rsidP="00380EC5">
      <w:pPr>
        <w:pStyle w:val="Prrafodelista"/>
        <w:numPr>
          <w:ilvl w:val="1"/>
          <w:numId w:val="9"/>
        </w:numPr>
        <w:textAlignment w:val="baseline"/>
        <w:rPr>
          <w:rFonts w:ascii="Calibri" w:hAnsi="Calibri"/>
          <w:b/>
          <w:bCs/>
          <w:sz w:val="22"/>
          <w:szCs w:val="22"/>
        </w:rPr>
      </w:pPr>
      <w:r w:rsidRPr="00380EC5">
        <w:rPr>
          <w:rFonts w:ascii="Calibri" w:hAnsi="Calibri"/>
          <w:b/>
          <w:bCs/>
          <w:sz w:val="22"/>
          <w:szCs w:val="22"/>
        </w:rPr>
        <w:t>Ficha de Proceso</w:t>
      </w:r>
      <w:bookmarkStart w:id="11" w:name="_GoBack"/>
      <w:bookmarkEnd w:id="11"/>
    </w:p>
    <w:p w:rsidR="00380EC5" w:rsidRPr="00380EC5" w:rsidRDefault="00380EC5" w:rsidP="00380EC5">
      <w:pPr>
        <w:rPr>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57"/>
        <w:gridCol w:w="3274"/>
        <w:gridCol w:w="1396"/>
        <w:gridCol w:w="2884"/>
      </w:tblGrid>
      <w:tr w:rsidR="00380EC5" w:rsidRPr="00380EC5" w:rsidTr="00380EC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Número o código de proceso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PROC-07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Proceso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Despacho de mercadería</w:t>
            </w:r>
          </w:p>
        </w:tc>
      </w:tr>
      <w:tr w:rsidR="00380EC5" w:rsidRPr="00380EC5" w:rsidTr="00380EC5">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rPr>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rPr>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rPr>
                <w:color w:val="auto"/>
                <w:sz w:val="24"/>
                <w:szCs w:val="24"/>
              </w:rPr>
            </w:pPr>
            <w:r w:rsidRPr="00380EC5">
              <w:rPr>
                <w:rFonts w:ascii="Calibri" w:hAnsi="Calibri"/>
                <w:b/>
                <w:bCs/>
                <w:sz w:val="22"/>
                <w:szCs w:val="22"/>
              </w:rPr>
              <w:t>Responsable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rPr>
                <w:color w:val="auto"/>
                <w:sz w:val="24"/>
                <w:szCs w:val="24"/>
              </w:rPr>
            </w:pPr>
            <w:r w:rsidRPr="00380EC5">
              <w:rPr>
                <w:rFonts w:ascii="Calibri" w:hAnsi="Calibri"/>
                <w:sz w:val="22"/>
                <w:szCs w:val="22"/>
              </w:rPr>
              <w:t>Recibidor/Despachador, Jefe de almacén</w:t>
            </w:r>
          </w:p>
        </w:tc>
      </w:tr>
      <w:tr w:rsidR="00380EC5" w:rsidRPr="00380EC5" w:rsidTr="00380EC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Objetivo/ Propósito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Gestionar la salida de mercadería.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rPr>
                <w:color w:val="auto"/>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rPr>
                <w:color w:val="auto"/>
                <w:sz w:val="1"/>
                <w:szCs w:val="24"/>
              </w:rPr>
            </w:pPr>
          </w:p>
        </w:tc>
      </w:tr>
      <w:tr w:rsidR="00380EC5" w:rsidRPr="00380EC5" w:rsidTr="00380EC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Frecuencia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Este proceso se realizará cada vez que la mercadería esté lista para ser enviada.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after="240"/>
              <w:rPr>
                <w:color w:val="auto"/>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rPr>
                <w:color w:val="auto"/>
                <w:sz w:val="1"/>
                <w:szCs w:val="24"/>
              </w:rPr>
            </w:pPr>
          </w:p>
        </w:tc>
      </w:tr>
    </w:tbl>
    <w:p w:rsidR="00380EC5" w:rsidRPr="00380EC5" w:rsidRDefault="00380EC5" w:rsidP="00380EC5">
      <w:pPr>
        <w:spacing w:after="240"/>
        <w:rPr>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15"/>
        <w:gridCol w:w="2225"/>
        <w:gridCol w:w="2372"/>
        <w:gridCol w:w="3299"/>
      </w:tblGrid>
      <w:tr w:rsidR="00380EC5" w:rsidRPr="00380EC5" w:rsidTr="00380EC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Identificador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Actividad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Datos de Entrada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Datos de Salida</w:t>
            </w:r>
          </w:p>
        </w:tc>
      </w:tr>
      <w:tr w:rsidR="00380EC5" w:rsidRPr="00380EC5" w:rsidTr="00380EC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Gestión de entrega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Recibo de pedido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Documento de acuerdo entre ambas partes.</w:t>
            </w:r>
          </w:p>
        </w:tc>
      </w:tr>
      <w:tr w:rsidR="00380EC5" w:rsidRPr="00380EC5" w:rsidTr="00380EC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Verificación de productos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Lista de productos salientes.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Documento de aprobación.</w:t>
            </w:r>
          </w:p>
        </w:tc>
      </w:tr>
      <w:tr w:rsidR="00380EC5" w:rsidRPr="00380EC5" w:rsidTr="00380EC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Comprobación de pago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Comprobante de pago.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Documento de aprobación</w:t>
            </w:r>
          </w:p>
        </w:tc>
      </w:tr>
      <w:tr w:rsidR="00380EC5" w:rsidRPr="00380EC5" w:rsidTr="00380EC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Envío de mercadería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Documento de aprobación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Mercadería saliente</w:t>
            </w:r>
          </w:p>
        </w:tc>
      </w:tr>
    </w:tbl>
    <w:p w:rsidR="00380EC5" w:rsidRDefault="00380EC5" w:rsidP="00380EC5">
      <w:pPr>
        <w:rPr>
          <w:color w:val="auto"/>
          <w:sz w:val="24"/>
          <w:szCs w:val="24"/>
        </w:rPr>
      </w:pPr>
    </w:p>
    <w:p w:rsidR="00380EC5" w:rsidRPr="00380EC5" w:rsidRDefault="00380EC5" w:rsidP="00380EC5">
      <w:pPr>
        <w:rPr>
          <w:color w:val="auto"/>
          <w:sz w:val="24"/>
          <w:szCs w:val="24"/>
        </w:rPr>
      </w:pPr>
      <w:r>
        <w:rPr>
          <w:color w:val="auto"/>
          <w:sz w:val="24"/>
          <w:szCs w:val="24"/>
        </w:rPr>
        <w:br w:type="page"/>
      </w:r>
    </w:p>
    <w:p w:rsidR="00380EC5" w:rsidRPr="00380EC5" w:rsidRDefault="00380EC5" w:rsidP="00380EC5">
      <w:pPr>
        <w:pStyle w:val="Prrafodelista"/>
        <w:numPr>
          <w:ilvl w:val="1"/>
          <w:numId w:val="9"/>
        </w:numPr>
        <w:textAlignment w:val="baseline"/>
        <w:rPr>
          <w:rFonts w:ascii="Calibri" w:hAnsi="Calibri"/>
          <w:b/>
          <w:bCs/>
          <w:sz w:val="22"/>
          <w:szCs w:val="22"/>
        </w:rPr>
      </w:pPr>
      <w:r w:rsidRPr="00380EC5">
        <w:rPr>
          <w:rFonts w:ascii="Calibri" w:hAnsi="Calibri"/>
          <w:b/>
          <w:bCs/>
          <w:sz w:val="22"/>
          <w:szCs w:val="22"/>
        </w:rPr>
        <w:lastRenderedPageBreak/>
        <w:t>Diagrama de procesos</w:t>
      </w:r>
    </w:p>
    <w:p w:rsidR="00380EC5" w:rsidRPr="00380EC5" w:rsidRDefault="00380EC5" w:rsidP="00380EC5">
      <w:pPr>
        <w:rPr>
          <w:color w:val="auto"/>
          <w:sz w:val="24"/>
          <w:szCs w:val="24"/>
        </w:rPr>
      </w:pPr>
      <w:r>
        <w:rPr>
          <w:rFonts w:ascii="Calibri" w:hAnsi="Calibri"/>
          <w:b/>
          <w:bCs/>
          <w:noProof/>
          <w:sz w:val="22"/>
          <w:szCs w:val="22"/>
        </w:rPr>
        <w:drawing>
          <wp:inline distT="0" distB="0" distL="0" distR="0" wp14:anchorId="0E3B3EEA" wp14:editId="11E95906">
            <wp:extent cx="5762625" cy="3076575"/>
            <wp:effectExtent l="0" t="0" r="9525" b="9525"/>
            <wp:docPr id="4" name="Imagen 4" descr="HO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L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076575"/>
                    </a:xfrm>
                    <a:prstGeom prst="rect">
                      <a:avLst/>
                    </a:prstGeom>
                    <a:noFill/>
                    <a:ln>
                      <a:noFill/>
                    </a:ln>
                  </pic:spPr>
                </pic:pic>
              </a:graphicData>
            </a:graphic>
          </wp:inline>
        </w:drawing>
      </w:r>
    </w:p>
    <w:p w:rsidR="00380EC5" w:rsidRPr="00380EC5" w:rsidRDefault="00380EC5" w:rsidP="00380EC5">
      <w:pPr>
        <w:pStyle w:val="Prrafodelista"/>
        <w:numPr>
          <w:ilvl w:val="1"/>
          <w:numId w:val="9"/>
        </w:numPr>
        <w:textAlignment w:val="baseline"/>
        <w:rPr>
          <w:rFonts w:ascii="Calibri" w:hAnsi="Calibri"/>
          <w:b/>
          <w:bCs/>
          <w:sz w:val="22"/>
          <w:szCs w:val="22"/>
        </w:rPr>
      </w:pPr>
      <w:r w:rsidRPr="00380EC5">
        <w:rPr>
          <w:rFonts w:ascii="Calibri" w:hAnsi="Calibri"/>
          <w:b/>
          <w:bCs/>
          <w:sz w:val="22"/>
          <w:szCs w:val="22"/>
        </w:rPr>
        <w:t>Descripción de Actividades</w:t>
      </w:r>
    </w:p>
    <w:p w:rsidR="00380EC5" w:rsidRPr="00380EC5" w:rsidRDefault="00380EC5" w:rsidP="00380EC5">
      <w:pPr>
        <w:rPr>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8"/>
        <w:gridCol w:w="1774"/>
        <w:gridCol w:w="3832"/>
        <w:gridCol w:w="2346"/>
        <w:gridCol w:w="921"/>
      </w:tblGrid>
      <w:tr w:rsidR="00380EC5" w:rsidRPr="00380EC5" w:rsidTr="00380EC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jc w:val="center"/>
              <w:rPr>
                <w:color w:val="auto"/>
                <w:sz w:val="24"/>
                <w:szCs w:val="24"/>
              </w:rPr>
            </w:pPr>
            <w:r w:rsidRPr="00380EC5">
              <w:rPr>
                <w:rFonts w:ascii="Calibri" w:hAnsi="Calibri"/>
                <w:b/>
                <w:bCs/>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jc w:val="center"/>
              <w:rPr>
                <w:color w:val="auto"/>
                <w:sz w:val="24"/>
                <w:szCs w:val="24"/>
              </w:rPr>
            </w:pPr>
            <w:r w:rsidRPr="00380EC5">
              <w:rPr>
                <w:rFonts w:ascii="Calibri" w:hAnsi="Calibri"/>
                <w:b/>
                <w:bCs/>
                <w:sz w:val="22"/>
                <w:szCs w:val="22"/>
              </w:rPr>
              <w:t>Actividad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jc w:val="center"/>
              <w:rPr>
                <w:color w:val="auto"/>
                <w:sz w:val="24"/>
                <w:szCs w:val="24"/>
              </w:rPr>
            </w:pPr>
            <w:r w:rsidRPr="00380EC5">
              <w:rPr>
                <w:rFonts w:ascii="Calibri" w:hAnsi="Calibri"/>
                <w:b/>
                <w:bCs/>
                <w:sz w:val="22"/>
                <w:szCs w:val="22"/>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jc w:val="center"/>
              <w:rPr>
                <w:color w:val="auto"/>
                <w:sz w:val="24"/>
                <w:szCs w:val="24"/>
              </w:rPr>
            </w:pPr>
            <w:r w:rsidRPr="00380EC5">
              <w:rPr>
                <w:rFonts w:ascii="Calibri" w:hAnsi="Calibri"/>
                <w:b/>
                <w:bCs/>
                <w:sz w:val="22"/>
                <w:szCs w:val="22"/>
              </w:rPr>
              <w:t>Rol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jc w:val="center"/>
              <w:rPr>
                <w:color w:val="auto"/>
                <w:sz w:val="24"/>
                <w:szCs w:val="24"/>
              </w:rPr>
            </w:pPr>
            <w:r w:rsidRPr="00380EC5">
              <w:rPr>
                <w:rFonts w:ascii="Calibri" w:hAnsi="Calibri"/>
                <w:b/>
                <w:bCs/>
                <w:sz w:val="22"/>
                <w:szCs w:val="22"/>
              </w:rPr>
              <w:t>Tipo</w:t>
            </w:r>
          </w:p>
        </w:tc>
      </w:tr>
      <w:tr w:rsidR="00380EC5" w:rsidRPr="00380EC5" w:rsidTr="00380EC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Gestión de entrega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Abarcan los acuerdos de horario de entrega, modo de entrega, medidas de seguridad y todo lo referente a la logística de la entrega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Jefe de Almacén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Manual</w:t>
            </w:r>
          </w:p>
        </w:tc>
      </w:tr>
      <w:tr w:rsidR="00380EC5" w:rsidRPr="00380EC5" w:rsidTr="00380EC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Verificación de productos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Se realiza previo al embarque de la mercadería, es una revisión final y rápida del contenido de la mercadería.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Recibidor/Despachador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Manual</w:t>
            </w:r>
          </w:p>
        </w:tc>
      </w:tr>
      <w:tr w:rsidR="00380EC5" w:rsidRPr="00380EC5" w:rsidTr="00380EC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Comprobación de pago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El cliente hace entrega del comprobante de pago de la mercadería y este es verificado por el despachador.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Recibidor/Despachador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Manual</w:t>
            </w:r>
          </w:p>
        </w:tc>
      </w:tr>
      <w:tr w:rsidR="00380EC5" w:rsidRPr="00380EC5" w:rsidTr="00380EC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b/>
                <w:b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Envío de mercadería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 xml:space="preserve">El jefe de almacén aprueba el envío de la mercadería y esta se realiza.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Jefe de Almacén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80EC5" w:rsidRPr="00380EC5" w:rsidRDefault="00380EC5" w:rsidP="00380EC5">
            <w:pPr>
              <w:spacing w:line="0" w:lineRule="atLeast"/>
              <w:rPr>
                <w:color w:val="auto"/>
                <w:sz w:val="24"/>
                <w:szCs w:val="24"/>
              </w:rPr>
            </w:pPr>
            <w:r w:rsidRPr="00380EC5">
              <w:rPr>
                <w:rFonts w:ascii="Calibri" w:hAnsi="Calibri"/>
                <w:sz w:val="22"/>
                <w:szCs w:val="22"/>
              </w:rPr>
              <w:t>Manual</w:t>
            </w:r>
          </w:p>
        </w:tc>
      </w:tr>
    </w:tbl>
    <w:p w:rsidR="008237D0" w:rsidRDefault="008237D0" w:rsidP="00380EC5">
      <w:pPr>
        <w:ind w:left="360"/>
        <w:contextualSpacing/>
      </w:pPr>
    </w:p>
    <w:sectPr w:rsidR="008237D0" w:rsidSect="00A074D6">
      <w:headerReference w:type="default" r:id="rId11"/>
      <w:footerReference w:type="default" r:id="rId12"/>
      <w:pgSz w:w="11906" w:h="16838"/>
      <w:pgMar w:top="403" w:right="1134" w:bottom="851"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C28" w:rsidRDefault="000F5C28">
      <w:r>
        <w:separator/>
      </w:r>
    </w:p>
  </w:endnote>
  <w:endnote w:type="continuationSeparator" w:id="0">
    <w:p w:rsidR="000F5C28" w:rsidRDefault="000F5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7D0" w:rsidRDefault="008237D0">
    <w:pPr>
      <w:tabs>
        <w:tab w:val="center" w:pos="4252"/>
        <w:tab w:val="right" w:pos="8504"/>
      </w:tabs>
    </w:pPr>
  </w:p>
  <w:p w:rsidR="008237D0" w:rsidRDefault="007D1717">
    <w:pPr>
      <w:tabs>
        <w:tab w:val="center" w:pos="4252"/>
        <w:tab w:val="right" w:pos="8504"/>
      </w:tabs>
      <w:spacing w:after="1134"/>
    </w:pPr>
    <w:r>
      <w:rPr>
        <w:noProof/>
      </w:rPr>
      <mc:AlternateContent>
        <mc:Choice Requires="wps">
          <w:drawing>
            <wp:inline distT="91440" distB="91440" distL="114300" distR="114300" wp14:anchorId="4552F2E7" wp14:editId="1A3D5D0A">
              <wp:extent cx="5943600" cy="38100"/>
              <wp:effectExtent l="0" t="0" r="0" b="0"/>
              <wp:docPr id="3" name="3 Rectángulo"/>
              <wp:cNvGraphicFramePr/>
              <a:graphic xmlns:a="http://schemas.openxmlformats.org/drawingml/2006/main">
                <a:graphicData uri="http://schemas.microsoft.com/office/word/2010/wordprocessingShape">
                  <wps:wsp>
                    <wps:cNvSpPr/>
                    <wps:spPr>
                      <a:xfrm>
                        <a:off x="2374200" y="3761903"/>
                        <a:ext cx="5943599" cy="36194"/>
                      </a:xfrm>
                      <a:prstGeom prst="rect">
                        <a:avLst/>
                      </a:prstGeom>
                      <a:solidFill>
                        <a:schemeClr val="tx1"/>
                      </a:solidFill>
                      <a:ln>
                        <a:noFill/>
                      </a:ln>
                    </wps:spPr>
                    <wps:txbx>
                      <w:txbxContent>
                        <w:p w:rsidR="008237D0" w:rsidRDefault="008237D0">
                          <w:pPr>
                            <w:textDirection w:val="btLr"/>
                          </w:pPr>
                        </w:p>
                      </w:txbxContent>
                    </wps:txbx>
                    <wps:bodyPr lIns="91425" tIns="91425" rIns="91425" bIns="91425" anchor="ctr" anchorCtr="0"/>
                  </wps:wsp>
                </a:graphicData>
              </a:graphic>
            </wp:inline>
          </w:drawing>
        </mc:Choice>
        <mc:Fallback>
          <w:pict>
            <v:rect id="3 Rectángulo" o:spid="_x0000_s1027" style="width:468pt;height: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CH1xgEAAHUDAAAOAAAAZHJzL2Uyb0RvYy54bWysU0Fu2zAQvBfoHwjea0mWnVSG5RwSpChQ&#10;tEHSPoCmKIsAySWWjCU/p2/px7qk3MRtb0UvNIccD3dmV9ubyRp2VBg0uJZXi5Iz5SR02h1a/u3r&#10;/bv3nIUoXCcMONXykwr8Zvf2zXb0G7WEAUynkJGIC5vRt3yI0W+KIshBWREW4JWjyx7QikgQD0WH&#10;YiR1a4plWV4VI2DnEaQKgU7v5ku+y/p9r2T80vdBRWZaTrXFvGJe92ktdluxOaDwg5bnMsQ/VGGF&#10;dvToi9SdiII9o/5LymqJEKCPCwm2gL7XUmUP5KYq/3DzNAivshcKJ/iXmML/k5Wfjw/IdNfymjMn&#10;LLWoZo8U24/v7vBsIAU0+rAh3pN/wDMKtE1upx5t+iUfbGr5sr5eUVM4O5HK9VXVlPUcsJoik0RY&#10;N6t63TScycQgwirdF69CHkP8oMCytGk5UiE5VnH8FOJM/UVJ7wYwurvXxmSQZkbdGmRHQd2OU3UW&#10;/41lXOI6SP+aBdNJkTzOrtIuTvsph5Il0skeuhMFZT46Cr+pVss1DdMlwEuwvwTCyQFo5GREzmZw&#10;G/MIpveTOPU2p3CewzQ8lzizXr+W3U8AAAD//wMAUEsDBBQABgAIAAAAIQB4disw1wAAAAMBAAAP&#10;AAAAZHJzL2Rvd25yZXYueG1sTI/BTsMwEETvSPyDtUi9UQeQqjTEqSiCS1EPtP0AN17igL2ObLcJ&#10;f8+WC1x2NZrVzNt6NXknzhhTH0jB3bwAgdQG01On4LB/vS1BpKzJaBcIFXxjglVzfVXryoSR3vG8&#10;y53gEEqVVmBzHiopU2vR6zQPAxJ7HyF6nVnGTpqoRw73Tt4XxUJ63RM3WD3gs8X2a3fyl14bD65b&#10;v4zj295tP8vlelNulZrdTE+PIDJO+e8YLviMDg0zHcOJTBJOAT+Sfyd7y4cFy6MCXrKp5X/25gcA&#10;AP//AwBQSwECLQAUAAYACAAAACEAtoM4kv4AAADhAQAAEwAAAAAAAAAAAAAAAAAAAAAAW0NvbnRl&#10;bnRfVHlwZXNdLnhtbFBLAQItABQABgAIAAAAIQA4/SH/1gAAAJQBAAALAAAAAAAAAAAAAAAAAC8B&#10;AABfcmVscy8ucmVsc1BLAQItABQABgAIAAAAIQA8gCH1xgEAAHUDAAAOAAAAAAAAAAAAAAAAAC4C&#10;AABkcnMvZTJvRG9jLnhtbFBLAQItABQABgAIAAAAIQB4disw1wAAAAMBAAAPAAAAAAAAAAAAAAAA&#10;ACAEAABkcnMvZG93bnJldi54bWxQSwUGAAAAAAQABADzAAAAJAUAAAAA&#10;" fillcolor="black [3213]" stroked="f">
              <v:textbox inset="2.53958mm,2.53958mm,2.53958mm,2.53958mm">
                <w:txbxContent>
                  <w:p w:rsidR="008237D0" w:rsidRDefault="008237D0">
                    <w:pPr>
                      <w:textDirection w:val="btLr"/>
                    </w:pPr>
                  </w:p>
                </w:txbxContent>
              </v:textbox>
              <w10:anchorlock/>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C28" w:rsidRDefault="000F5C28">
      <w:r>
        <w:separator/>
      </w:r>
    </w:p>
  </w:footnote>
  <w:footnote w:type="continuationSeparator" w:id="0">
    <w:p w:rsidR="000F5C28" w:rsidRDefault="000F5C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7D0" w:rsidRDefault="008237D0">
    <w:pPr>
      <w:tabs>
        <w:tab w:val="center" w:pos="4252"/>
        <w:tab w:val="right" w:pos="8504"/>
      </w:tabs>
      <w:spacing w:before="709"/>
    </w:pPr>
  </w:p>
  <w:p w:rsidR="008237D0" w:rsidRDefault="00293681" w:rsidP="00293681">
    <w:pPr>
      <w:tabs>
        <w:tab w:val="center" w:pos="4252"/>
        <w:tab w:val="right" w:pos="8504"/>
      </w:tabs>
      <w:rPr>
        <w:rFonts w:ascii="Calibri" w:eastAsia="Calibri" w:hAnsi="Calibri" w:cs="Calibri"/>
        <w:sz w:val="22"/>
        <w:szCs w:val="22"/>
      </w:rPr>
    </w:pPr>
    <w:r>
      <w:rPr>
        <w:noProof/>
      </w:rPr>
      <mc:AlternateContent>
        <mc:Choice Requires="wps">
          <w:drawing>
            <wp:anchor distT="0" distB="0" distL="114300" distR="114300" simplePos="0" relativeHeight="251658240" behindDoc="1" locked="0" layoutInCell="1" allowOverlap="1" wp14:anchorId="3D36BE11" wp14:editId="78267621">
              <wp:simplePos x="0" y="0"/>
              <wp:positionH relativeFrom="column">
                <wp:posOffset>-3810</wp:posOffset>
              </wp:positionH>
              <wp:positionV relativeFrom="paragraph">
                <wp:posOffset>175260</wp:posOffset>
              </wp:positionV>
              <wp:extent cx="5762625" cy="57150"/>
              <wp:effectExtent l="0" t="0" r="9525" b="0"/>
              <wp:wrapTight wrapText="bothSides">
                <wp:wrapPolygon edited="0">
                  <wp:start x="0" y="0"/>
                  <wp:lineTo x="0" y="14400"/>
                  <wp:lineTo x="21564" y="14400"/>
                  <wp:lineTo x="21564" y="0"/>
                  <wp:lineTo x="0" y="0"/>
                </wp:wrapPolygon>
              </wp:wrapTight>
              <wp:docPr id="2" name="2 Rectángulo"/>
              <wp:cNvGraphicFramePr/>
              <a:graphic xmlns:a="http://schemas.openxmlformats.org/drawingml/2006/main">
                <a:graphicData uri="http://schemas.microsoft.com/office/word/2010/wordprocessingShape">
                  <wps:wsp>
                    <wps:cNvSpPr/>
                    <wps:spPr>
                      <a:xfrm>
                        <a:off x="0" y="0"/>
                        <a:ext cx="5762625" cy="57150"/>
                      </a:xfrm>
                      <a:prstGeom prst="rect">
                        <a:avLst/>
                      </a:prstGeom>
                      <a:solidFill>
                        <a:schemeClr val="tx1"/>
                      </a:solidFill>
                      <a:ln>
                        <a:noFill/>
                      </a:ln>
                    </wps:spPr>
                    <wps:txbx>
                      <w:txbxContent>
                        <w:p w:rsidR="00293681" w:rsidRDefault="00293681" w:rsidP="00293681">
                          <w:pPr>
                            <w:textDirection w:val="btLr"/>
                          </w:pPr>
                        </w:p>
                      </w:txbxContent>
                    </wps:txbx>
                    <wps:bodyPr wrap="square" lIns="91425" tIns="91425" rIns="91425" bIns="91425" anchor="ctr" anchorCtr="0"/>
                  </wps:wsp>
                </a:graphicData>
              </a:graphic>
              <wp14:sizeRelH relativeFrom="page">
                <wp14:pctWidth>0</wp14:pctWidth>
              </wp14:sizeRelH>
              <wp14:sizeRelV relativeFrom="page">
                <wp14:pctHeight>0</wp14:pctHeight>
              </wp14:sizeRelV>
            </wp:anchor>
          </w:drawing>
        </mc:Choice>
        <mc:Fallback>
          <w:pict>
            <v:rect id="2 Rectángulo" o:spid="_x0000_s1026" style="position:absolute;margin-left:-.3pt;margin-top:13.8pt;width:453.75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1vLwgEAAHADAAAOAAAAZHJzL2Uyb0RvYy54bWysU8Fu2zAMvQ/oPwi6N46NJd2MOD20aDFg&#10;2Ip1+wBFlmIBkqhSSux8zr5lPzZKydJsuw27yHokRfI90qvbyVm2VxgN+I7Xszlnykvojd92/NvX&#10;h+t3nMUkfC8seNXxg4r8dn31ZjWGVjUwgO0VMkriYzuGjg8phbaqohyUE3EGQXlyakAnEkHcVj2K&#10;kbI7WzXz+bIaAfuAIFWMZL0/Ovm65NdayfRZ66gSsx2n3lI5sZybfFbrlWi3KMJg5KkN8Q9dOGE8&#10;FT2nuhdJsB2av1I5IxEi6DST4CrQ2khVOBCbev4Hm+dBBFW4kDgxnGWK/y+t/LR/Qmb6jjeceeFo&#10;RA37QrL9+O63OwtZoDHEluKewxOeUKRrZjtpdPlLPNhURD2cRVVTYpKMi5tls2wWnEnyLW7qRRG9&#10;en0cMKZHBY7lS8eRihcpxf5jTFSQQn+F5FoRrOkfjLUF5D1RdxbZXtCE01TnhunFb1HW51gP+dXR&#10;nS1V5nVkkm9p2kwnehvoD6TKSGvR8fiyE6g4sx886f6+fpu5pEuAl2BzCYSXA9C2yYScHcFdKtuX&#10;28hVaayl39MK5r25xCXq9UdZ/wQAAP//AwBQSwMEFAAGAAgAAAAhAK4v2NXbAAAABwEAAA8AAABk&#10;cnMvZG93bnJldi54bWxMjsFOwzAQRO9I/IO1SNxahyKZJMSpKIILqAfafoAbmzhgryPbbcLfsz3B&#10;aTSa0cxr1rN37GxiGgJKuFsWwAx2QQ/YSzjsXxclsJQVauUCGgk/JsG6vb5qVK3DhB/mvMs9oxFM&#10;tZJgcx5rzlNnjVdpGUaDlH2G6FUmG3uuo5po3Du+KgrBvRqQHqwazbM13ffu5C+/Nh5cv3mZpve9&#10;236V1eat3Ep5ezM/PQLLZs5/ZbjgEzq0xHQMJ9SJOQkLQUUJqwdSiqtCVMCOEu6FAN42/D9/+wsA&#10;AP//AwBQSwECLQAUAAYACAAAACEAtoM4kv4AAADhAQAAEwAAAAAAAAAAAAAAAAAAAAAAW0NvbnRl&#10;bnRfVHlwZXNdLnhtbFBLAQItABQABgAIAAAAIQA4/SH/1gAAAJQBAAALAAAAAAAAAAAAAAAAAC8B&#10;AABfcmVscy8ucmVsc1BLAQItABQABgAIAAAAIQDJa1vLwgEAAHADAAAOAAAAAAAAAAAAAAAAAC4C&#10;AABkcnMvZTJvRG9jLnhtbFBLAQItABQABgAIAAAAIQCuL9jV2wAAAAcBAAAPAAAAAAAAAAAAAAAA&#10;ABwEAABkcnMvZG93bnJldi54bWxQSwUGAAAAAAQABADzAAAAJAUAAAAA&#10;" fillcolor="black [3213]" stroked="f">
              <v:textbox inset="2.53958mm,2.53958mm,2.53958mm,2.53958mm">
                <w:txbxContent>
                  <w:p w:rsidR="00293681" w:rsidRDefault="00293681" w:rsidP="00293681">
                    <w:pPr>
                      <w:textDirection w:val="btLr"/>
                    </w:pPr>
                  </w:p>
                </w:txbxContent>
              </v:textbox>
              <w10:wrap type="tight"/>
            </v:rect>
          </w:pict>
        </mc:Fallback>
      </mc:AlternateContent>
    </w:r>
    <w:r w:rsidRPr="00293681">
      <w:rPr>
        <w:rFonts w:ascii="Arial Black" w:eastAsia="Calibri" w:hAnsi="Arial Black" w:cs="Calibri"/>
        <w:sz w:val="22"/>
        <w:szCs w:val="22"/>
      </w:rPr>
      <w:t>Consultora GoSoft---G3</w:t>
    </w:r>
  </w:p>
  <w:p w:rsidR="00293681" w:rsidRDefault="00293681" w:rsidP="00293681">
    <w:pPr>
      <w:tabs>
        <w:tab w:val="center" w:pos="4252"/>
        <w:tab w:val="right" w:pos="8504"/>
      </w:tabs>
    </w:pPr>
  </w:p>
  <w:tbl>
    <w:tblPr>
      <w:tblStyle w:val="Tablaconcuadrcula"/>
      <w:tblW w:w="0" w:type="auto"/>
      <w:tblLook w:val="04A0" w:firstRow="1" w:lastRow="0" w:firstColumn="1" w:lastColumn="0" w:noHBand="0" w:noVBand="1"/>
    </w:tblPr>
    <w:tblGrid>
      <w:gridCol w:w="7054"/>
      <w:gridCol w:w="2157"/>
    </w:tblGrid>
    <w:tr w:rsidR="00293681" w:rsidTr="00293681">
      <w:trPr>
        <w:trHeight w:val="370"/>
      </w:trPr>
      <w:tc>
        <w:tcPr>
          <w:tcW w:w="7054" w:type="dxa"/>
          <w:vAlign w:val="center"/>
        </w:tcPr>
        <w:p w:rsidR="00293681" w:rsidRPr="00293681" w:rsidRDefault="00293681" w:rsidP="00293681">
          <w:pPr>
            <w:tabs>
              <w:tab w:val="center" w:pos="4252"/>
              <w:tab w:val="right" w:pos="8504"/>
            </w:tabs>
            <w:rPr>
              <w:rFonts w:asciiTheme="minorHAnsi" w:hAnsiTheme="minorHAnsi"/>
              <w:sz w:val="24"/>
            </w:rPr>
          </w:pPr>
          <w:r w:rsidRPr="00293681">
            <w:rPr>
              <w:rFonts w:asciiTheme="minorHAnsi" w:hAnsiTheme="minorHAnsi"/>
              <w:sz w:val="24"/>
            </w:rPr>
            <w:t>Proyecto: Sistema de inventario para Bodega “El Amigo”</w:t>
          </w:r>
        </w:p>
      </w:tc>
      <w:tc>
        <w:tcPr>
          <w:tcW w:w="2157" w:type="dxa"/>
          <w:vAlign w:val="center"/>
        </w:tcPr>
        <w:p w:rsidR="00293681" w:rsidRPr="00293681" w:rsidRDefault="00293681" w:rsidP="00293681">
          <w:pPr>
            <w:tabs>
              <w:tab w:val="center" w:pos="4252"/>
              <w:tab w:val="right" w:pos="8504"/>
            </w:tabs>
            <w:rPr>
              <w:rFonts w:asciiTheme="minorHAnsi" w:hAnsiTheme="minorHAnsi"/>
              <w:sz w:val="24"/>
            </w:rPr>
          </w:pPr>
          <w:r w:rsidRPr="00293681">
            <w:rPr>
              <w:rFonts w:asciiTheme="minorHAnsi" w:hAnsiTheme="minorHAnsi"/>
              <w:sz w:val="24"/>
            </w:rPr>
            <w:t>Versión 1.0</w:t>
          </w:r>
        </w:p>
      </w:tc>
    </w:tr>
    <w:tr w:rsidR="00293681" w:rsidTr="00293681">
      <w:trPr>
        <w:trHeight w:val="404"/>
      </w:trPr>
      <w:tc>
        <w:tcPr>
          <w:tcW w:w="7054" w:type="dxa"/>
          <w:vAlign w:val="center"/>
        </w:tcPr>
        <w:p w:rsidR="00293681" w:rsidRPr="00293681" w:rsidRDefault="00293681" w:rsidP="00293681">
          <w:pPr>
            <w:tabs>
              <w:tab w:val="center" w:pos="4252"/>
              <w:tab w:val="right" w:pos="8504"/>
            </w:tabs>
            <w:rPr>
              <w:rFonts w:asciiTheme="minorHAnsi" w:hAnsiTheme="minorHAnsi"/>
              <w:sz w:val="24"/>
            </w:rPr>
          </w:pPr>
          <w:r w:rsidRPr="00293681">
            <w:rPr>
              <w:rFonts w:asciiTheme="minorHAnsi" w:hAnsiTheme="minorHAnsi"/>
              <w:sz w:val="24"/>
            </w:rPr>
            <w:t>Documento de negocio</w:t>
          </w:r>
        </w:p>
      </w:tc>
      <w:tc>
        <w:tcPr>
          <w:tcW w:w="2157" w:type="dxa"/>
          <w:vAlign w:val="center"/>
        </w:tcPr>
        <w:p w:rsidR="00293681" w:rsidRPr="00293681" w:rsidRDefault="00293681" w:rsidP="00293681">
          <w:pPr>
            <w:tabs>
              <w:tab w:val="center" w:pos="4252"/>
              <w:tab w:val="right" w:pos="8504"/>
            </w:tabs>
            <w:rPr>
              <w:rFonts w:asciiTheme="minorHAnsi" w:hAnsiTheme="minorHAnsi"/>
              <w:sz w:val="24"/>
            </w:rPr>
          </w:pPr>
          <w:r w:rsidRPr="00293681">
            <w:rPr>
              <w:rFonts w:asciiTheme="minorHAnsi" w:hAnsiTheme="minorHAnsi"/>
              <w:sz w:val="24"/>
            </w:rPr>
            <w:t>Fecha: 22/04/2016</w:t>
          </w:r>
        </w:p>
      </w:tc>
    </w:tr>
  </w:tbl>
  <w:p w:rsidR="00293681" w:rsidRDefault="00293681" w:rsidP="00293681">
    <w:pPr>
      <w:tabs>
        <w:tab w:val="center" w:pos="4252"/>
        <w:tab w:val="right" w:pos="8504"/>
      </w:tabs>
    </w:pPr>
  </w:p>
  <w:p w:rsidR="008237D0" w:rsidRDefault="008237D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B0D82"/>
    <w:multiLevelType w:val="multilevel"/>
    <w:tmpl w:val="C55E3B4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007669F"/>
    <w:multiLevelType w:val="multilevel"/>
    <w:tmpl w:val="6DF26C6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A12A7E"/>
    <w:multiLevelType w:val="multilevel"/>
    <w:tmpl w:val="A5D468FE"/>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3">
    <w:nsid w:val="42906140"/>
    <w:multiLevelType w:val="multilevel"/>
    <w:tmpl w:val="1B66825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AC17E3"/>
    <w:multiLevelType w:val="multilevel"/>
    <w:tmpl w:val="333E5C7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D166ED"/>
    <w:multiLevelType w:val="multilevel"/>
    <w:tmpl w:val="AE3E03E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9C670A"/>
    <w:multiLevelType w:val="multilevel"/>
    <w:tmpl w:val="753E67F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59C654CD"/>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60BA040A"/>
    <w:multiLevelType w:val="multilevel"/>
    <w:tmpl w:val="373C76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43C018B"/>
    <w:multiLevelType w:val="multilevel"/>
    <w:tmpl w:val="E0CA3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152DAC"/>
    <w:multiLevelType w:val="multilevel"/>
    <w:tmpl w:val="9FAC1542"/>
    <w:lvl w:ilvl="0">
      <w:start w:val="1"/>
      <w:numFmt w:val="decimal"/>
      <w:lvlText w:val="%1."/>
      <w:lvlJc w:val="left"/>
      <w:pPr>
        <w:ind w:left="0" w:firstLine="0"/>
      </w:pPr>
      <w:rPr>
        <w:rFonts w:ascii="Calibri" w:eastAsia="Calibri" w:hAnsi="Calibri" w:cs="Calibri"/>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11">
    <w:nsid w:val="78A353E4"/>
    <w:multiLevelType w:val="multilevel"/>
    <w:tmpl w:val="47E46F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2"/>
  </w:num>
  <w:num w:numId="4">
    <w:abstractNumId w:val="7"/>
  </w:num>
  <w:num w:numId="5">
    <w:abstractNumId w:val="7"/>
  </w:num>
  <w:num w:numId="6">
    <w:abstractNumId w:val="11"/>
  </w:num>
  <w:num w:numId="7">
    <w:abstractNumId w:val="4"/>
    <w:lvlOverride w:ilvl="1">
      <w:lvl w:ilvl="1">
        <w:numFmt w:val="decimal"/>
        <w:lvlText w:val="%2."/>
        <w:lvlJc w:val="left"/>
      </w:lvl>
    </w:lvlOverride>
  </w:num>
  <w:num w:numId="8">
    <w:abstractNumId w:val="5"/>
    <w:lvlOverride w:ilvl="1">
      <w:lvl w:ilvl="1">
        <w:numFmt w:val="decimal"/>
        <w:lvlText w:val="%2."/>
        <w:lvlJc w:val="left"/>
      </w:lvl>
    </w:lvlOverride>
  </w:num>
  <w:num w:numId="9">
    <w:abstractNumId w:val="0"/>
  </w:num>
  <w:num w:numId="10">
    <w:abstractNumId w:val="9"/>
  </w:num>
  <w:num w:numId="11">
    <w:abstractNumId w:val="1"/>
    <w:lvlOverride w:ilvl="1">
      <w:lvl w:ilvl="1">
        <w:numFmt w:val="decimal"/>
        <w:lvlText w:val="%2."/>
        <w:lvlJc w:val="left"/>
      </w:lvl>
    </w:lvlOverride>
  </w:num>
  <w:num w:numId="12">
    <w:abstractNumId w:val="3"/>
    <w:lvlOverride w:ilvl="1">
      <w:lvl w:ilvl="1">
        <w:numFmt w:val="decimal"/>
        <w:lvlText w:val="%2."/>
        <w:lvlJc w:val="left"/>
      </w:lvl>
    </w:lvlOverride>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237D0"/>
    <w:rsid w:val="000F5C28"/>
    <w:rsid w:val="00293681"/>
    <w:rsid w:val="00380EC5"/>
    <w:rsid w:val="006516FB"/>
    <w:rsid w:val="007D1717"/>
    <w:rsid w:val="008237D0"/>
    <w:rsid w:val="00A074D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numPr>
        <w:numId w:val="4"/>
      </w:numPr>
      <w:spacing w:before="240"/>
      <w:outlineLvl w:val="0"/>
    </w:pPr>
    <w:rPr>
      <w:rFonts w:ascii="Calibri" w:eastAsia="Calibri" w:hAnsi="Calibri" w:cs="Calibri"/>
      <w:color w:val="2E75B5"/>
      <w:sz w:val="32"/>
      <w:szCs w:val="32"/>
    </w:rPr>
  </w:style>
  <w:style w:type="paragraph" w:styleId="Ttulo2">
    <w:name w:val="heading 2"/>
    <w:basedOn w:val="Normal"/>
    <w:next w:val="Normal"/>
    <w:pPr>
      <w:keepNext/>
      <w:keepLines/>
      <w:numPr>
        <w:ilvl w:val="1"/>
        <w:numId w:val="4"/>
      </w:numPr>
      <w:jc w:val="center"/>
      <w:outlineLvl w:val="1"/>
    </w:pPr>
    <w:rPr>
      <w:sz w:val="32"/>
      <w:szCs w:val="32"/>
      <w:u w:val="single"/>
    </w:rPr>
  </w:style>
  <w:style w:type="paragraph" w:styleId="Ttulo3">
    <w:name w:val="heading 3"/>
    <w:basedOn w:val="Normal"/>
    <w:next w:val="Normal"/>
    <w:pPr>
      <w:keepNext/>
      <w:keepLines/>
      <w:numPr>
        <w:ilvl w:val="2"/>
        <w:numId w:val="4"/>
      </w:numPr>
      <w:spacing w:before="40"/>
      <w:outlineLvl w:val="2"/>
    </w:pPr>
    <w:rPr>
      <w:rFonts w:ascii="Calibri" w:eastAsia="Calibri" w:hAnsi="Calibri" w:cs="Calibri"/>
      <w:color w:val="1E4D78"/>
      <w:sz w:val="24"/>
      <w:szCs w:val="24"/>
    </w:rPr>
  </w:style>
  <w:style w:type="paragraph" w:styleId="Ttulo4">
    <w:name w:val="heading 4"/>
    <w:basedOn w:val="Normal"/>
    <w:next w:val="Normal"/>
    <w:pPr>
      <w:keepNext/>
      <w:keepLines/>
      <w:numPr>
        <w:ilvl w:val="3"/>
        <w:numId w:val="4"/>
      </w:numPr>
      <w:spacing w:before="40"/>
      <w:outlineLvl w:val="3"/>
    </w:pPr>
    <w:rPr>
      <w:rFonts w:ascii="Calibri" w:eastAsia="Calibri" w:hAnsi="Calibri" w:cs="Calibri"/>
      <w:i/>
      <w:color w:val="2E75B5"/>
    </w:rPr>
  </w:style>
  <w:style w:type="paragraph" w:styleId="Ttulo5">
    <w:name w:val="heading 5"/>
    <w:basedOn w:val="Normal"/>
    <w:next w:val="Normal"/>
    <w:pPr>
      <w:keepNext/>
      <w:keepLines/>
      <w:numPr>
        <w:ilvl w:val="4"/>
        <w:numId w:val="4"/>
      </w:numPr>
      <w:spacing w:before="40"/>
      <w:outlineLvl w:val="4"/>
    </w:pPr>
    <w:rPr>
      <w:rFonts w:ascii="Calibri" w:eastAsia="Calibri" w:hAnsi="Calibri" w:cs="Calibri"/>
      <w:color w:val="2E75B5"/>
    </w:rPr>
  </w:style>
  <w:style w:type="paragraph" w:styleId="Ttulo6">
    <w:name w:val="heading 6"/>
    <w:basedOn w:val="Normal"/>
    <w:next w:val="Normal"/>
    <w:pPr>
      <w:keepNext/>
      <w:keepLines/>
      <w:numPr>
        <w:ilvl w:val="5"/>
        <w:numId w:val="4"/>
      </w:numPr>
      <w:spacing w:before="40"/>
      <w:outlineLvl w:val="5"/>
    </w:pPr>
    <w:rPr>
      <w:rFonts w:ascii="Calibri" w:eastAsia="Calibri" w:hAnsi="Calibri" w:cs="Calibri"/>
      <w:color w:val="1E4D78"/>
    </w:rPr>
  </w:style>
  <w:style w:type="paragraph" w:styleId="Ttulo7">
    <w:name w:val="heading 7"/>
    <w:basedOn w:val="Normal"/>
    <w:next w:val="Normal"/>
    <w:link w:val="Ttulo7Car"/>
    <w:uiPriority w:val="9"/>
    <w:unhideWhenUsed/>
    <w:qFormat/>
    <w:rsid w:val="00293681"/>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293681"/>
    <w:pPr>
      <w:keepNext/>
      <w:keepLines/>
      <w:numPr>
        <w:ilvl w:val="7"/>
        <w:numId w:val="4"/>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293681"/>
    <w:pPr>
      <w:keepNext/>
      <w:keepLines/>
      <w:numPr>
        <w:ilvl w:val="8"/>
        <w:numId w:val="4"/>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115" w:type="dxa"/>
        <w:bottom w:w="0" w:type="dxa"/>
        <w:right w:w="115"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table" w:customStyle="1" w:styleId="af2">
    <w:basedOn w:val="TableNormal"/>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unhideWhenUsed/>
    <w:rsid w:val="00A074D6"/>
    <w:pPr>
      <w:tabs>
        <w:tab w:val="center" w:pos="4252"/>
        <w:tab w:val="right" w:pos="8504"/>
      </w:tabs>
    </w:pPr>
  </w:style>
  <w:style w:type="character" w:customStyle="1" w:styleId="EncabezadoCar">
    <w:name w:val="Encabezado Car"/>
    <w:basedOn w:val="Fuentedeprrafopredeter"/>
    <w:link w:val="Encabezado"/>
    <w:uiPriority w:val="99"/>
    <w:rsid w:val="00A074D6"/>
  </w:style>
  <w:style w:type="paragraph" w:styleId="Piedepgina">
    <w:name w:val="footer"/>
    <w:basedOn w:val="Normal"/>
    <w:link w:val="PiedepginaCar"/>
    <w:uiPriority w:val="99"/>
    <w:unhideWhenUsed/>
    <w:rsid w:val="00A074D6"/>
    <w:pPr>
      <w:tabs>
        <w:tab w:val="center" w:pos="4252"/>
        <w:tab w:val="right" w:pos="8504"/>
      </w:tabs>
    </w:pPr>
  </w:style>
  <w:style w:type="character" w:customStyle="1" w:styleId="PiedepginaCar">
    <w:name w:val="Pie de página Car"/>
    <w:basedOn w:val="Fuentedeprrafopredeter"/>
    <w:link w:val="Piedepgina"/>
    <w:uiPriority w:val="99"/>
    <w:rsid w:val="00A074D6"/>
  </w:style>
  <w:style w:type="paragraph" w:styleId="Textodeglobo">
    <w:name w:val="Balloon Text"/>
    <w:basedOn w:val="Normal"/>
    <w:link w:val="TextodegloboCar"/>
    <w:uiPriority w:val="99"/>
    <w:semiHidden/>
    <w:unhideWhenUsed/>
    <w:rsid w:val="00A074D6"/>
    <w:rPr>
      <w:rFonts w:ascii="Tahoma" w:hAnsi="Tahoma" w:cs="Tahoma"/>
      <w:sz w:val="16"/>
      <w:szCs w:val="16"/>
    </w:rPr>
  </w:style>
  <w:style w:type="character" w:customStyle="1" w:styleId="TextodegloboCar">
    <w:name w:val="Texto de globo Car"/>
    <w:basedOn w:val="Fuentedeprrafopredeter"/>
    <w:link w:val="Textodeglobo"/>
    <w:uiPriority w:val="99"/>
    <w:semiHidden/>
    <w:rsid w:val="00A074D6"/>
    <w:rPr>
      <w:rFonts w:ascii="Tahoma" w:hAnsi="Tahoma" w:cs="Tahoma"/>
      <w:sz w:val="16"/>
      <w:szCs w:val="16"/>
    </w:rPr>
  </w:style>
  <w:style w:type="table" w:styleId="Tablaconcuadrcula">
    <w:name w:val="Table Grid"/>
    <w:basedOn w:val="Tablanormal"/>
    <w:uiPriority w:val="59"/>
    <w:rsid w:val="00293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7Car">
    <w:name w:val="Título 7 Car"/>
    <w:basedOn w:val="Fuentedeprrafopredeter"/>
    <w:link w:val="Ttulo7"/>
    <w:uiPriority w:val="9"/>
    <w:rsid w:val="0029368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293681"/>
    <w:rPr>
      <w:rFonts w:asciiTheme="majorHAnsi" w:eastAsiaTheme="majorEastAsia" w:hAnsiTheme="majorHAnsi" w:cstheme="majorBidi"/>
      <w:color w:val="404040" w:themeColor="text1" w:themeTint="BF"/>
    </w:rPr>
  </w:style>
  <w:style w:type="paragraph" w:styleId="TtulodeTDC">
    <w:name w:val="TOC Heading"/>
    <w:basedOn w:val="Ttulo1"/>
    <w:next w:val="Normal"/>
    <w:uiPriority w:val="39"/>
    <w:unhideWhenUsed/>
    <w:qFormat/>
    <w:rsid w:val="00293681"/>
    <w:pPr>
      <w:spacing w:before="480" w:line="276" w:lineRule="auto"/>
      <w:ind w:left="0" w:firstLine="0"/>
      <w:outlineLvl w:val="9"/>
    </w:pPr>
    <w:rPr>
      <w:rFonts w:asciiTheme="majorHAnsi" w:eastAsiaTheme="majorEastAsia" w:hAnsiTheme="majorHAnsi" w:cstheme="majorBidi"/>
      <w:b/>
      <w:bCs/>
      <w:color w:val="365F91" w:themeColor="accent1" w:themeShade="BF"/>
      <w:sz w:val="28"/>
      <w:szCs w:val="28"/>
    </w:rPr>
  </w:style>
  <w:style w:type="paragraph" w:styleId="TDC2">
    <w:name w:val="toc 2"/>
    <w:basedOn w:val="Normal"/>
    <w:next w:val="Normal"/>
    <w:autoRedefine/>
    <w:uiPriority w:val="39"/>
    <w:unhideWhenUsed/>
    <w:qFormat/>
    <w:rsid w:val="00293681"/>
    <w:pPr>
      <w:spacing w:after="100" w:line="276" w:lineRule="auto"/>
      <w:ind w:left="220"/>
    </w:pPr>
    <w:rPr>
      <w:rFonts w:asciiTheme="minorHAnsi" w:eastAsiaTheme="minorEastAsia" w:hAnsiTheme="minorHAnsi" w:cstheme="minorBidi"/>
      <w:color w:val="auto"/>
      <w:sz w:val="22"/>
      <w:szCs w:val="22"/>
    </w:rPr>
  </w:style>
  <w:style w:type="paragraph" w:styleId="TDC1">
    <w:name w:val="toc 1"/>
    <w:basedOn w:val="Normal"/>
    <w:next w:val="Normal"/>
    <w:autoRedefine/>
    <w:uiPriority w:val="39"/>
    <w:unhideWhenUsed/>
    <w:qFormat/>
    <w:rsid w:val="00293681"/>
    <w:pPr>
      <w:spacing w:after="100" w:line="276" w:lineRule="auto"/>
    </w:pPr>
    <w:rPr>
      <w:rFonts w:asciiTheme="minorHAnsi" w:eastAsiaTheme="minorEastAsia" w:hAnsiTheme="minorHAnsi" w:cstheme="minorBidi"/>
      <w:color w:val="auto"/>
      <w:sz w:val="22"/>
      <w:szCs w:val="22"/>
    </w:rPr>
  </w:style>
  <w:style w:type="paragraph" w:styleId="TDC3">
    <w:name w:val="toc 3"/>
    <w:basedOn w:val="Normal"/>
    <w:next w:val="Normal"/>
    <w:autoRedefine/>
    <w:uiPriority w:val="39"/>
    <w:semiHidden/>
    <w:unhideWhenUsed/>
    <w:qFormat/>
    <w:rsid w:val="00293681"/>
    <w:pPr>
      <w:spacing w:after="100" w:line="276" w:lineRule="auto"/>
      <w:ind w:left="440"/>
    </w:pPr>
    <w:rPr>
      <w:rFonts w:asciiTheme="minorHAnsi" w:eastAsiaTheme="minorEastAsia" w:hAnsiTheme="minorHAnsi" w:cstheme="minorBidi"/>
      <w:color w:val="auto"/>
      <w:sz w:val="22"/>
      <w:szCs w:val="22"/>
    </w:rPr>
  </w:style>
  <w:style w:type="character" w:customStyle="1" w:styleId="Ttulo9Car">
    <w:name w:val="Título 9 Car"/>
    <w:basedOn w:val="Fuentedeprrafopredeter"/>
    <w:link w:val="Ttulo9"/>
    <w:uiPriority w:val="9"/>
    <w:semiHidden/>
    <w:rsid w:val="00293681"/>
    <w:rPr>
      <w:rFonts w:asciiTheme="majorHAnsi" w:eastAsiaTheme="majorEastAsia" w:hAnsiTheme="majorHAnsi" w:cstheme="majorBidi"/>
      <w:i/>
      <w:iCs/>
      <w:color w:val="404040" w:themeColor="text1" w:themeTint="BF"/>
    </w:rPr>
  </w:style>
  <w:style w:type="character" w:styleId="Hipervnculo">
    <w:name w:val="Hyperlink"/>
    <w:basedOn w:val="Fuentedeprrafopredeter"/>
    <w:uiPriority w:val="99"/>
    <w:unhideWhenUsed/>
    <w:rsid w:val="006516FB"/>
    <w:rPr>
      <w:color w:val="0000FF" w:themeColor="hyperlink"/>
      <w:u w:val="single"/>
    </w:rPr>
  </w:style>
  <w:style w:type="paragraph" w:styleId="NormalWeb">
    <w:name w:val="Normal (Web)"/>
    <w:basedOn w:val="Normal"/>
    <w:uiPriority w:val="99"/>
    <w:unhideWhenUsed/>
    <w:rsid w:val="00380EC5"/>
    <w:pPr>
      <w:spacing w:before="100" w:beforeAutospacing="1" w:after="100" w:afterAutospacing="1"/>
    </w:pPr>
    <w:rPr>
      <w:color w:val="auto"/>
      <w:sz w:val="24"/>
      <w:szCs w:val="24"/>
    </w:rPr>
  </w:style>
  <w:style w:type="paragraph" w:styleId="Prrafodelista">
    <w:name w:val="List Paragraph"/>
    <w:basedOn w:val="Normal"/>
    <w:uiPriority w:val="34"/>
    <w:qFormat/>
    <w:rsid w:val="00380E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numPr>
        <w:numId w:val="4"/>
      </w:numPr>
      <w:spacing w:before="240"/>
      <w:outlineLvl w:val="0"/>
    </w:pPr>
    <w:rPr>
      <w:rFonts w:ascii="Calibri" w:eastAsia="Calibri" w:hAnsi="Calibri" w:cs="Calibri"/>
      <w:color w:val="2E75B5"/>
      <w:sz w:val="32"/>
      <w:szCs w:val="32"/>
    </w:rPr>
  </w:style>
  <w:style w:type="paragraph" w:styleId="Ttulo2">
    <w:name w:val="heading 2"/>
    <w:basedOn w:val="Normal"/>
    <w:next w:val="Normal"/>
    <w:pPr>
      <w:keepNext/>
      <w:keepLines/>
      <w:numPr>
        <w:ilvl w:val="1"/>
        <w:numId w:val="4"/>
      </w:numPr>
      <w:jc w:val="center"/>
      <w:outlineLvl w:val="1"/>
    </w:pPr>
    <w:rPr>
      <w:sz w:val="32"/>
      <w:szCs w:val="32"/>
      <w:u w:val="single"/>
    </w:rPr>
  </w:style>
  <w:style w:type="paragraph" w:styleId="Ttulo3">
    <w:name w:val="heading 3"/>
    <w:basedOn w:val="Normal"/>
    <w:next w:val="Normal"/>
    <w:pPr>
      <w:keepNext/>
      <w:keepLines/>
      <w:numPr>
        <w:ilvl w:val="2"/>
        <w:numId w:val="4"/>
      </w:numPr>
      <w:spacing w:before="40"/>
      <w:outlineLvl w:val="2"/>
    </w:pPr>
    <w:rPr>
      <w:rFonts w:ascii="Calibri" w:eastAsia="Calibri" w:hAnsi="Calibri" w:cs="Calibri"/>
      <w:color w:val="1E4D78"/>
      <w:sz w:val="24"/>
      <w:szCs w:val="24"/>
    </w:rPr>
  </w:style>
  <w:style w:type="paragraph" w:styleId="Ttulo4">
    <w:name w:val="heading 4"/>
    <w:basedOn w:val="Normal"/>
    <w:next w:val="Normal"/>
    <w:pPr>
      <w:keepNext/>
      <w:keepLines/>
      <w:numPr>
        <w:ilvl w:val="3"/>
        <w:numId w:val="4"/>
      </w:numPr>
      <w:spacing w:before="40"/>
      <w:outlineLvl w:val="3"/>
    </w:pPr>
    <w:rPr>
      <w:rFonts w:ascii="Calibri" w:eastAsia="Calibri" w:hAnsi="Calibri" w:cs="Calibri"/>
      <w:i/>
      <w:color w:val="2E75B5"/>
    </w:rPr>
  </w:style>
  <w:style w:type="paragraph" w:styleId="Ttulo5">
    <w:name w:val="heading 5"/>
    <w:basedOn w:val="Normal"/>
    <w:next w:val="Normal"/>
    <w:pPr>
      <w:keepNext/>
      <w:keepLines/>
      <w:numPr>
        <w:ilvl w:val="4"/>
        <w:numId w:val="4"/>
      </w:numPr>
      <w:spacing w:before="40"/>
      <w:outlineLvl w:val="4"/>
    </w:pPr>
    <w:rPr>
      <w:rFonts w:ascii="Calibri" w:eastAsia="Calibri" w:hAnsi="Calibri" w:cs="Calibri"/>
      <w:color w:val="2E75B5"/>
    </w:rPr>
  </w:style>
  <w:style w:type="paragraph" w:styleId="Ttulo6">
    <w:name w:val="heading 6"/>
    <w:basedOn w:val="Normal"/>
    <w:next w:val="Normal"/>
    <w:pPr>
      <w:keepNext/>
      <w:keepLines/>
      <w:numPr>
        <w:ilvl w:val="5"/>
        <w:numId w:val="4"/>
      </w:numPr>
      <w:spacing w:before="40"/>
      <w:outlineLvl w:val="5"/>
    </w:pPr>
    <w:rPr>
      <w:rFonts w:ascii="Calibri" w:eastAsia="Calibri" w:hAnsi="Calibri" w:cs="Calibri"/>
      <w:color w:val="1E4D78"/>
    </w:rPr>
  </w:style>
  <w:style w:type="paragraph" w:styleId="Ttulo7">
    <w:name w:val="heading 7"/>
    <w:basedOn w:val="Normal"/>
    <w:next w:val="Normal"/>
    <w:link w:val="Ttulo7Car"/>
    <w:uiPriority w:val="9"/>
    <w:unhideWhenUsed/>
    <w:qFormat/>
    <w:rsid w:val="00293681"/>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293681"/>
    <w:pPr>
      <w:keepNext/>
      <w:keepLines/>
      <w:numPr>
        <w:ilvl w:val="7"/>
        <w:numId w:val="4"/>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293681"/>
    <w:pPr>
      <w:keepNext/>
      <w:keepLines/>
      <w:numPr>
        <w:ilvl w:val="8"/>
        <w:numId w:val="4"/>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115" w:type="dxa"/>
        <w:bottom w:w="0" w:type="dxa"/>
        <w:right w:w="115"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table" w:customStyle="1" w:styleId="af2">
    <w:basedOn w:val="TableNormal"/>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unhideWhenUsed/>
    <w:rsid w:val="00A074D6"/>
    <w:pPr>
      <w:tabs>
        <w:tab w:val="center" w:pos="4252"/>
        <w:tab w:val="right" w:pos="8504"/>
      </w:tabs>
    </w:pPr>
  </w:style>
  <w:style w:type="character" w:customStyle="1" w:styleId="EncabezadoCar">
    <w:name w:val="Encabezado Car"/>
    <w:basedOn w:val="Fuentedeprrafopredeter"/>
    <w:link w:val="Encabezado"/>
    <w:uiPriority w:val="99"/>
    <w:rsid w:val="00A074D6"/>
  </w:style>
  <w:style w:type="paragraph" w:styleId="Piedepgina">
    <w:name w:val="footer"/>
    <w:basedOn w:val="Normal"/>
    <w:link w:val="PiedepginaCar"/>
    <w:uiPriority w:val="99"/>
    <w:unhideWhenUsed/>
    <w:rsid w:val="00A074D6"/>
    <w:pPr>
      <w:tabs>
        <w:tab w:val="center" w:pos="4252"/>
        <w:tab w:val="right" w:pos="8504"/>
      </w:tabs>
    </w:pPr>
  </w:style>
  <w:style w:type="character" w:customStyle="1" w:styleId="PiedepginaCar">
    <w:name w:val="Pie de página Car"/>
    <w:basedOn w:val="Fuentedeprrafopredeter"/>
    <w:link w:val="Piedepgina"/>
    <w:uiPriority w:val="99"/>
    <w:rsid w:val="00A074D6"/>
  </w:style>
  <w:style w:type="paragraph" w:styleId="Textodeglobo">
    <w:name w:val="Balloon Text"/>
    <w:basedOn w:val="Normal"/>
    <w:link w:val="TextodegloboCar"/>
    <w:uiPriority w:val="99"/>
    <w:semiHidden/>
    <w:unhideWhenUsed/>
    <w:rsid w:val="00A074D6"/>
    <w:rPr>
      <w:rFonts w:ascii="Tahoma" w:hAnsi="Tahoma" w:cs="Tahoma"/>
      <w:sz w:val="16"/>
      <w:szCs w:val="16"/>
    </w:rPr>
  </w:style>
  <w:style w:type="character" w:customStyle="1" w:styleId="TextodegloboCar">
    <w:name w:val="Texto de globo Car"/>
    <w:basedOn w:val="Fuentedeprrafopredeter"/>
    <w:link w:val="Textodeglobo"/>
    <w:uiPriority w:val="99"/>
    <w:semiHidden/>
    <w:rsid w:val="00A074D6"/>
    <w:rPr>
      <w:rFonts w:ascii="Tahoma" w:hAnsi="Tahoma" w:cs="Tahoma"/>
      <w:sz w:val="16"/>
      <w:szCs w:val="16"/>
    </w:rPr>
  </w:style>
  <w:style w:type="table" w:styleId="Tablaconcuadrcula">
    <w:name w:val="Table Grid"/>
    <w:basedOn w:val="Tablanormal"/>
    <w:uiPriority w:val="59"/>
    <w:rsid w:val="00293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7Car">
    <w:name w:val="Título 7 Car"/>
    <w:basedOn w:val="Fuentedeprrafopredeter"/>
    <w:link w:val="Ttulo7"/>
    <w:uiPriority w:val="9"/>
    <w:rsid w:val="0029368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293681"/>
    <w:rPr>
      <w:rFonts w:asciiTheme="majorHAnsi" w:eastAsiaTheme="majorEastAsia" w:hAnsiTheme="majorHAnsi" w:cstheme="majorBidi"/>
      <w:color w:val="404040" w:themeColor="text1" w:themeTint="BF"/>
    </w:rPr>
  </w:style>
  <w:style w:type="paragraph" w:styleId="TtulodeTDC">
    <w:name w:val="TOC Heading"/>
    <w:basedOn w:val="Ttulo1"/>
    <w:next w:val="Normal"/>
    <w:uiPriority w:val="39"/>
    <w:unhideWhenUsed/>
    <w:qFormat/>
    <w:rsid w:val="00293681"/>
    <w:pPr>
      <w:spacing w:before="480" w:line="276" w:lineRule="auto"/>
      <w:ind w:left="0" w:firstLine="0"/>
      <w:outlineLvl w:val="9"/>
    </w:pPr>
    <w:rPr>
      <w:rFonts w:asciiTheme="majorHAnsi" w:eastAsiaTheme="majorEastAsia" w:hAnsiTheme="majorHAnsi" w:cstheme="majorBidi"/>
      <w:b/>
      <w:bCs/>
      <w:color w:val="365F91" w:themeColor="accent1" w:themeShade="BF"/>
      <w:sz w:val="28"/>
      <w:szCs w:val="28"/>
    </w:rPr>
  </w:style>
  <w:style w:type="paragraph" w:styleId="TDC2">
    <w:name w:val="toc 2"/>
    <w:basedOn w:val="Normal"/>
    <w:next w:val="Normal"/>
    <w:autoRedefine/>
    <w:uiPriority w:val="39"/>
    <w:unhideWhenUsed/>
    <w:qFormat/>
    <w:rsid w:val="00293681"/>
    <w:pPr>
      <w:spacing w:after="100" w:line="276" w:lineRule="auto"/>
      <w:ind w:left="220"/>
    </w:pPr>
    <w:rPr>
      <w:rFonts w:asciiTheme="minorHAnsi" w:eastAsiaTheme="minorEastAsia" w:hAnsiTheme="minorHAnsi" w:cstheme="minorBidi"/>
      <w:color w:val="auto"/>
      <w:sz w:val="22"/>
      <w:szCs w:val="22"/>
    </w:rPr>
  </w:style>
  <w:style w:type="paragraph" w:styleId="TDC1">
    <w:name w:val="toc 1"/>
    <w:basedOn w:val="Normal"/>
    <w:next w:val="Normal"/>
    <w:autoRedefine/>
    <w:uiPriority w:val="39"/>
    <w:unhideWhenUsed/>
    <w:qFormat/>
    <w:rsid w:val="00293681"/>
    <w:pPr>
      <w:spacing w:after="100" w:line="276" w:lineRule="auto"/>
    </w:pPr>
    <w:rPr>
      <w:rFonts w:asciiTheme="minorHAnsi" w:eastAsiaTheme="minorEastAsia" w:hAnsiTheme="minorHAnsi" w:cstheme="minorBidi"/>
      <w:color w:val="auto"/>
      <w:sz w:val="22"/>
      <w:szCs w:val="22"/>
    </w:rPr>
  </w:style>
  <w:style w:type="paragraph" w:styleId="TDC3">
    <w:name w:val="toc 3"/>
    <w:basedOn w:val="Normal"/>
    <w:next w:val="Normal"/>
    <w:autoRedefine/>
    <w:uiPriority w:val="39"/>
    <w:semiHidden/>
    <w:unhideWhenUsed/>
    <w:qFormat/>
    <w:rsid w:val="00293681"/>
    <w:pPr>
      <w:spacing w:after="100" w:line="276" w:lineRule="auto"/>
      <w:ind w:left="440"/>
    </w:pPr>
    <w:rPr>
      <w:rFonts w:asciiTheme="minorHAnsi" w:eastAsiaTheme="minorEastAsia" w:hAnsiTheme="minorHAnsi" w:cstheme="minorBidi"/>
      <w:color w:val="auto"/>
      <w:sz w:val="22"/>
      <w:szCs w:val="22"/>
    </w:rPr>
  </w:style>
  <w:style w:type="character" w:customStyle="1" w:styleId="Ttulo9Car">
    <w:name w:val="Título 9 Car"/>
    <w:basedOn w:val="Fuentedeprrafopredeter"/>
    <w:link w:val="Ttulo9"/>
    <w:uiPriority w:val="9"/>
    <w:semiHidden/>
    <w:rsid w:val="00293681"/>
    <w:rPr>
      <w:rFonts w:asciiTheme="majorHAnsi" w:eastAsiaTheme="majorEastAsia" w:hAnsiTheme="majorHAnsi" w:cstheme="majorBidi"/>
      <w:i/>
      <w:iCs/>
      <w:color w:val="404040" w:themeColor="text1" w:themeTint="BF"/>
    </w:rPr>
  </w:style>
  <w:style w:type="character" w:styleId="Hipervnculo">
    <w:name w:val="Hyperlink"/>
    <w:basedOn w:val="Fuentedeprrafopredeter"/>
    <w:uiPriority w:val="99"/>
    <w:unhideWhenUsed/>
    <w:rsid w:val="006516FB"/>
    <w:rPr>
      <w:color w:val="0000FF" w:themeColor="hyperlink"/>
      <w:u w:val="single"/>
    </w:rPr>
  </w:style>
  <w:style w:type="paragraph" w:styleId="NormalWeb">
    <w:name w:val="Normal (Web)"/>
    <w:basedOn w:val="Normal"/>
    <w:uiPriority w:val="99"/>
    <w:unhideWhenUsed/>
    <w:rsid w:val="00380EC5"/>
    <w:pPr>
      <w:spacing w:before="100" w:beforeAutospacing="1" w:after="100" w:afterAutospacing="1"/>
    </w:pPr>
    <w:rPr>
      <w:color w:val="auto"/>
      <w:sz w:val="24"/>
      <w:szCs w:val="24"/>
    </w:rPr>
  </w:style>
  <w:style w:type="paragraph" w:styleId="Prrafodelista">
    <w:name w:val="List Paragraph"/>
    <w:basedOn w:val="Normal"/>
    <w:uiPriority w:val="34"/>
    <w:qFormat/>
    <w:rsid w:val="00380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490752">
      <w:bodyDiv w:val="1"/>
      <w:marLeft w:val="0"/>
      <w:marRight w:val="0"/>
      <w:marTop w:val="0"/>
      <w:marBottom w:val="0"/>
      <w:divBdr>
        <w:top w:val="none" w:sz="0" w:space="0" w:color="auto"/>
        <w:left w:val="none" w:sz="0" w:space="0" w:color="auto"/>
        <w:bottom w:val="none" w:sz="0" w:space="0" w:color="auto"/>
        <w:right w:val="none" w:sz="0" w:space="0" w:color="auto"/>
      </w:divBdr>
      <w:divsChild>
        <w:div w:id="1700549925">
          <w:marLeft w:val="677"/>
          <w:marRight w:val="0"/>
          <w:marTop w:val="0"/>
          <w:marBottom w:val="0"/>
          <w:divBdr>
            <w:top w:val="none" w:sz="0" w:space="0" w:color="auto"/>
            <w:left w:val="none" w:sz="0" w:space="0" w:color="auto"/>
            <w:bottom w:val="none" w:sz="0" w:space="0" w:color="auto"/>
            <w:right w:val="none" w:sz="0" w:space="0" w:color="auto"/>
          </w:divBdr>
        </w:div>
        <w:div w:id="1904750167">
          <w:marLeft w:val="677"/>
          <w:marRight w:val="0"/>
          <w:marTop w:val="0"/>
          <w:marBottom w:val="0"/>
          <w:divBdr>
            <w:top w:val="none" w:sz="0" w:space="0" w:color="auto"/>
            <w:left w:val="none" w:sz="0" w:space="0" w:color="auto"/>
            <w:bottom w:val="none" w:sz="0" w:space="0" w:color="auto"/>
            <w:right w:val="none" w:sz="0" w:space="0" w:color="auto"/>
          </w:divBdr>
        </w:div>
        <w:div w:id="1540123897">
          <w:marLeft w:val="306"/>
          <w:marRight w:val="0"/>
          <w:marTop w:val="0"/>
          <w:marBottom w:val="0"/>
          <w:divBdr>
            <w:top w:val="none" w:sz="0" w:space="0" w:color="auto"/>
            <w:left w:val="none" w:sz="0" w:space="0" w:color="auto"/>
            <w:bottom w:val="none" w:sz="0" w:space="0" w:color="auto"/>
            <w:right w:val="none" w:sz="0" w:space="0" w:color="auto"/>
          </w:divBdr>
        </w:div>
      </w:divsChild>
    </w:div>
    <w:div w:id="2030912664">
      <w:bodyDiv w:val="1"/>
      <w:marLeft w:val="0"/>
      <w:marRight w:val="0"/>
      <w:marTop w:val="0"/>
      <w:marBottom w:val="0"/>
      <w:divBdr>
        <w:top w:val="none" w:sz="0" w:space="0" w:color="auto"/>
        <w:left w:val="none" w:sz="0" w:space="0" w:color="auto"/>
        <w:bottom w:val="none" w:sz="0" w:space="0" w:color="auto"/>
        <w:right w:val="none" w:sz="0" w:space="0" w:color="auto"/>
      </w:divBdr>
      <w:divsChild>
        <w:div w:id="1153714271">
          <w:marLeft w:val="677"/>
          <w:marRight w:val="0"/>
          <w:marTop w:val="0"/>
          <w:marBottom w:val="0"/>
          <w:divBdr>
            <w:top w:val="none" w:sz="0" w:space="0" w:color="auto"/>
            <w:left w:val="none" w:sz="0" w:space="0" w:color="auto"/>
            <w:bottom w:val="none" w:sz="0" w:space="0" w:color="auto"/>
            <w:right w:val="none" w:sz="0" w:space="0" w:color="auto"/>
          </w:divBdr>
        </w:div>
        <w:div w:id="1540047057">
          <w:marLeft w:val="677"/>
          <w:marRight w:val="0"/>
          <w:marTop w:val="0"/>
          <w:marBottom w:val="0"/>
          <w:divBdr>
            <w:top w:val="none" w:sz="0" w:space="0" w:color="auto"/>
            <w:left w:val="none" w:sz="0" w:space="0" w:color="auto"/>
            <w:bottom w:val="none" w:sz="0" w:space="0" w:color="auto"/>
            <w:right w:val="none" w:sz="0" w:space="0" w:color="auto"/>
          </w:divBdr>
        </w:div>
        <w:div w:id="840582092">
          <w:marLeft w:val="30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9434F-4C03-4C06-B35B-4B6D705B2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1358</Words>
  <Characters>7473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videoteca</cp:lastModifiedBy>
  <cp:revision>4</cp:revision>
  <dcterms:created xsi:type="dcterms:W3CDTF">2016-04-23T17:12:00Z</dcterms:created>
  <dcterms:modified xsi:type="dcterms:W3CDTF">2016-04-23T18:07:00Z</dcterms:modified>
</cp:coreProperties>
</file>