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A1CF" w14:textId="45D3FE1C" w:rsidR="00607611" w:rsidRDefault="00EC4062" w:rsidP="001B3049">
      <w:pPr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pt-BR"/>
        </w:rPr>
        <w:t>ADVERSIDADES</w:t>
      </w:r>
    </w:p>
    <w:p w14:paraId="574EF523" w14:textId="77777777" w:rsidR="00EC4062" w:rsidRDefault="00EC4062" w:rsidP="00607611">
      <w:pPr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14:paraId="10073EB9" w14:textId="550696F3" w:rsidR="00EC4062" w:rsidRDefault="00EC4062" w:rsidP="00EC4062">
      <w:pPr>
        <w:jc w:val="righ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      </w:t>
      </w:r>
      <w:r w:rsidRPr="00EC4062">
        <w:rPr>
          <w:rFonts w:ascii="Times New Roman" w:eastAsia="Times New Roman" w:hAnsi="Times New Roman" w:cs="Times New Roman"/>
          <w:sz w:val="32"/>
          <w:szCs w:val="32"/>
          <w:lang w:eastAsia="pt-BR"/>
        </w:rPr>
        <w:t>01192113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Enzo Miguel</w:t>
      </w:r>
    </w:p>
    <w:p w14:paraId="65333807" w14:textId="78F95CCD" w:rsidR="00EC4062" w:rsidRDefault="00EC4062" w:rsidP="00EC4062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1E7EC83A" w14:textId="546746BD" w:rsidR="00EC4062" w:rsidRDefault="00D83D0A" w:rsidP="00EC4062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Bom antes de chegar na empresa , eu achei que as pessoas não seriam tão </w:t>
      </w:r>
      <w:r w:rsidR="007B7404">
        <w:rPr>
          <w:rFonts w:ascii="Times New Roman" w:eastAsia="Times New Roman" w:hAnsi="Times New Roman" w:cs="Times New Roman"/>
          <w:sz w:val="28"/>
          <w:szCs w:val="28"/>
          <w:lang w:eastAsia="pt-BR"/>
        </w:rPr>
        <w:t>atenciosos igual são comigo, eles me ajudam bastante, e se</w:t>
      </w:r>
      <w:r w:rsidR="00F60658">
        <w:rPr>
          <w:rFonts w:ascii="Times New Roman" w:eastAsia="Times New Roman" w:hAnsi="Times New Roman" w:cs="Times New Roman"/>
          <w:sz w:val="28"/>
          <w:szCs w:val="28"/>
          <w:lang w:eastAsia="pt-BR"/>
        </w:rPr>
        <w:t>mpre que tenho alguma duvida ou preciso de algo eles sempre se dispõe ,(pelo menos por enquanto),teve bastante coisas</w:t>
      </w:r>
      <w:r w:rsidR="00C0472A">
        <w:rPr>
          <w:rFonts w:ascii="Times New Roman" w:eastAsia="Times New Roman" w:hAnsi="Times New Roman" w:cs="Times New Roman"/>
          <w:sz w:val="28"/>
          <w:szCs w:val="28"/>
          <w:lang w:eastAsia="pt-BR"/>
        </w:rPr>
        <w:t>(assuntos)</w:t>
      </w:r>
      <w:r w:rsidR="00F6065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ou na verdade tod</w:t>
      </w:r>
      <w:r w:rsidR="00C0472A">
        <w:rPr>
          <w:rFonts w:ascii="Times New Roman" w:eastAsia="Times New Roman" w:hAnsi="Times New Roman" w:cs="Times New Roman"/>
          <w:sz w:val="28"/>
          <w:szCs w:val="28"/>
          <w:lang w:eastAsia="pt-BR"/>
        </w:rPr>
        <w:t>o</w:t>
      </w:r>
      <w:r w:rsidR="00F60658">
        <w:rPr>
          <w:rFonts w:ascii="Times New Roman" w:eastAsia="Times New Roman" w:hAnsi="Times New Roman" w:cs="Times New Roman"/>
          <w:sz w:val="28"/>
          <w:szCs w:val="28"/>
          <w:lang w:eastAsia="pt-BR"/>
        </w:rPr>
        <w:t>s</w:t>
      </w:r>
      <w:r w:rsidR="00C0472A">
        <w:rPr>
          <w:rFonts w:ascii="Times New Roman" w:eastAsia="Times New Roman" w:hAnsi="Times New Roman" w:cs="Times New Roman"/>
          <w:sz w:val="28"/>
          <w:szCs w:val="28"/>
          <w:lang w:eastAsia="pt-BR"/>
        </w:rPr>
        <w:t>,</w:t>
      </w:r>
      <w:r w:rsidR="00F6065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no programa de estagio que eu não conhecia muito afundo, assuntos novos que não cheguei a estudar ainda na faculdade, então ficou um pouco difícil pra mim ,</w:t>
      </w:r>
      <w:r w:rsidR="000B78E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outra coisa muito importante e que eu achava que eu não seria tímido e conseguiria me envolver rápido com a galera, mas ainda tenho uma certa dificuldade, mesmo eles sendo bem abertos comigo, tenho muito receio de não saber como conversar, por que querendo ou não e bem diferente da realidade que vivia, nunca tive contato com ambiente de trabalho deste tipo</w:t>
      </w:r>
      <w:r w:rsidR="008E1754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191197FE" w14:textId="1FD8F728" w:rsidR="008E1754" w:rsidRDefault="008E1754" w:rsidP="00EC4062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No programa de estagio que faço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, eles costumam passar um conteúdo  pra gente</w:t>
      </w:r>
      <w:r w:rsidR="00A0317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cada tópico fica uma pessoa do time responsável por passar o conteúdo pra mim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depois te</w:t>
      </w:r>
      <w:r w:rsidR="00A0317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nho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que montar 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ppt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apresentar sobre tudo o que aprendi </w:t>
      </w:r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logo nas primeiras apresentações foram bem frustrante, são pessoas que eu não tinha convívio nenhum e eu ficava </w:t>
      </w:r>
      <w:proofErr w:type="spellStart"/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>super</w:t>
      </w:r>
      <w:proofErr w:type="spellEnd"/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desconfortável e travava muito, hoje em dia não mudou muita coisa, </w:t>
      </w:r>
      <w:r w:rsidR="00063DA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por que teve a questão do </w:t>
      </w:r>
      <w:proofErr w:type="spellStart"/>
      <w:r w:rsidR="00063DA0">
        <w:rPr>
          <w:rFonts w:ascii="Times New Roman" w:eastAsia="Times New Roman" w:hAnsi="Times New Roman" w:cs="Times New Roman"/>
          <w:sz w:val="28"/>
          <w:szCs w:val="28"/>
          <w:lang w:eastAsia="pt-BR"/>
        </w:rPr>
        <w:t>covid</w:t>
      </w:r>
      <w:proofErr w:type="spellEnd"/>
      <w:r w:rsidR="00063DA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mas vejo que e algo bem </w:t>
      </w:r>
      <w:proofErr w:type="spellStart"/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>fácil,questão</w:t>
      </w:r>
      <w:proofErr w:type="spellEnd"/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 pratica mesmo</w:t>
      </w:r>
      <w:r w:rsidR="003260F8">
        <w:rPr>
          <w:rFonts w:ascii="Times New Roman" w:eastAsia="Times New Roman" w:hAnsi="Times New Roman" w:cs="Times New Roman"/>
          <w:sz w:val="28"/>
          <w:szCs w:val="28"/>
          <w:lang w:eastAsia="pt-BR"/>
        </w:rPr>
        <w:t>, e isso e bom que abre muitas portas ate pras pessoas me conhecerem melhor e ver a melhor forma de me passar algum conteúdo</w:t>
      </w:r>
      <w:r w:rsidR="005E78C1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6CC39C0B" w14:textId="16B4DC2D" w:rsidR="00886A80" w:rsidRDefault="00886A80" w:rsidP="00EC4062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Teve algumas coisas que eu me desesperei foi que logo quando eu cheguei eles foram me passando alguns livros pra ler, alguns artigos </w:t>
      </w:r>
      <w:r w:rsidR="00FC76C0">
        <w:rPr>
          <w:rFonts w:ascii="Times New Roman" w:eastAsia="Times New Roman" w:hAnsi="Times New Roman" w:cs="Times New Roman"/>
          <w:sz w:val="28"/>
          <w:szCs w:val="28"/>
          <w:lang w:eastAsia="pt-BR"/>
        </w:rPr>
        <w:t>um atrás do outro ,</w:t>
      </w:r>
      <w:r w:rsidR="006550E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(de vez </w:t>
      </w:r>
      <w:proofErr w:type="spellStart"/>
      <w:r w:rsidR="006550EC">
        <w:rPr>
          <w:rFonts w:ascii="Times New Roman" w:eastAsia="Times New Roman" w:hAnsi="Times New Roman" w:cs="Times New Roman"/>
          <w:sz w:val="28"/>
          <w:szCs w:val="28"/>
          <w:lang w:eastAsia="pt-BR"/>
        </w:rPr>
        <w:t>enquando</w:t>
      </w:r>
      <w:proofErr w:type="spellEnd"/>
      <w:r w:rsidR="006550E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ainda acontece) </w:t>
      </w:r>
      <w:r w:rsidR="00FC76C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logo depois começou o programa de estagio e pra falar a verdade eu não conseguir terminar de ler eles </w:t>
      </w:r>
      <w:proofErr w:type="spellStart"/>
      <w:r w:rsidR="00FC76C0">
        <w:rPr>
          <w:rFonts w:ascii="Times New Roman" w:eastAsia="Times New Roman" w:hAnsi="Times New Roman" w:cs="Times New Roman"/>
          <w:sz w:val="28"/>
          <w:szCs w:val="28"/>
          <w:lang w:eastAsia="pt-BR"/>
        </w:rPr>
        <w:t>kkkk</w:t>
      </w:r>
      <w:proofErr w:type="spellEnd"/>
      <w:r w:rsidR="00B4097D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36F57E8" w14:textId="62BC49A3" w:rsidR="00B4097D" w:rsidRDefault="00B4097D" w:rsidP="00EC4062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Teve um momento que eu me sentir um pouco desanimado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por </w:t>
      </w:r>
      <w:r w:rsidR="00631F82">
        <w:rPr>
          <w:rFonts w:ascii="Times New Roman" w:eastAsia="Times New Roman" w:hAnsi="Times New Roman" w:cs="Times New Roman"/>
          <w:sz w:val="28"/>
          <w:szCs w:val="28"/>
          <w:lang w:eastAsia="pt-BR"/>
        </w:rPr>
        <w:t>que</w:t>
      </w:r>
      <w:proofErr w:type="gramEnd"/>
      <w:r w:rsidR="00631F82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logo no começo eu achei que teria algo bastante familiar com desenvolvimento,</w:t>
      </w:r>
      <w:r w:rsidR="009C49A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mas por enquanto ainda não teve, mas já aprendi bastante coisa que estão me ajudando ate na faculdade.</w:t>
      </w:r>
    </w:p>
    <w:p w14:paraId="070C7139" w14:textId="0CA3CA92" w:rsidR="005E78C1" w:rsidRDefault="005E78C1" w:rsidP="00EC4062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Achei surpreendente a forma como eles </w:t>
      </w:r>
      <w:r w:rsidR="00E01B2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são bem atenciosos e </w:t>
      </w:r>
      <w:proofErr w:type="gramStart"/>
      <w:r w:rsidR="00E01B23">
        <w:rPr>
          <w:rFonts w:ascii="Times New Roman" w:eastAsia="Times New Roman" w:hAnsi="Times New Roman" w:cs="Times New Roman"/>
          <w:sz w:val="28"/>
          <w:szCs w:val="28"/>
          <w:lang w:eastAsia="pt-BR"/>
        </w:rPr>
        <w:t>parceiros ,</w:t>
      </w:r>
      <w:proofErr w:type="gramEnd"/>
      <w:r w:rsidR="00E01B2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não fiz muita coisa ainda , então não tem algo mais surpreendente </w:t>
      </w:r>
      <w:r w:rsidR="00B53B3B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4FA35FDF" w14:textId="52658A06" w:rsidR="00316A9F" w:rsidRPr="00B4097D" w:rsidRDefault="004466A1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Não tenho o que falar em relação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mudanças</w:t>
      </w:r>
      <w:r w:rsidR="006520D3">
        <w:rPr>
          <w:rFonts w:ascii="Times New Roman" w:eastAsia="Times New Roman" w:hAnsi="Times New Roman" w:cs="Times New Roman"/>
          <w:sz w:val="28"/>
          <w:szCs w:val="28"/>
          <w:lang w:eastAsia="pt-BR"/>
        </w:rPr>
        <w:t>(</w:t>
      </w:r>
      <w:proofErr w:type="gramEnd"/>
      <w:r w:rsidR="006520D3">
        <w:rPr>
          <w:rFonts w:ascii="Times New Roman" w:eastAsia="Times New Roman" w:hAnsi="Times New Roman" w:cs="Times New Roman"/>
          <w:sz w:val="28"/>
          <w:szCs w:val="28"/>
          <w:lang w:eastAsia="pt-BR"/>
        </w:rPr>
        <w:t>o que eu queria que fosse diferente)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por que não </w:t>
      </w:r>
      <w:r w:rsidR="006520D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tive tempo nem de desfrutar de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muita coisa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gostando da forma que esta acontecendo.</w:t>
      </w:r>
    </w:p>
    <w:sectPr w:rsidR="00316A9F" w:rsidRPr="00B4097D" w:rsidSect="00BF79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6C39" w14:textId="77777777" w:rsidR="00BD59F6" w:rsidRDefault="00BD59F6" w:rsidP="00662FC9">
      <w:r>
        <w:separator/>
      </w:r>
    </w:p>
  </w:endnote>
  <w:endnote w:type="continuationSeparator" w:id="0">
    <w:p w14:paraId="60008B1B" w14:textId="77777777" w:rsidR="00BD59F6" w:rsidRDefault="00BD59F6" w:rsidP="0066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6714A" w14:textId="77777777" w:rsidR="00662FC9" w:rsidRDefault="00662FC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991DBC" wp14:editId="0E16A73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Caixa de Texto 2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D8CBE" w14:textId="77777777" w:rsidR="00662FC9" w:rsidRPr="00662FC9" w:rsidRDefault="00662FC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62FC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91DB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Interna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" filled="f" stroked="f">
              <v:fill o:detectmouseclick="t"/>
              <v:textbox style="mso-fit-shape-to-text:t" inset="5pt,0,0,0">
                <w:txbxContent>
                  <w:p w14:paraId="431D8CBE" w14:textId="77777777" w:rsidR="00662FC9" w:rsidRPr="00662FC9" w:rsidRDefault="00662FC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62FC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46155" w14:textId="77777777" w:rsidR="00662FC9" w:rsidRDefault="00662FC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18B9E0" wp14:editId="4D9F8D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3" name="Caixa de Texto 3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B1907" w14:textId="77777777" w:rsidR="00662FC9" w:rsidRPr="00662FC9" w:rsidRDefault="00662FC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62FC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8B9E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Interna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OyaZGQ+AgAAZwQAAA4A&#13;&#10;AAAAAAAAAAAAAAAALgIAAGRycy9lMm9Eb2MueG1sUEsBAi0AFAAGAAgAAAAhANZCr+rfAAAACAEA&#13;&#10;AA8AAAAAAAAAAAAAAAAAmAQAAGRycy9kb3ducmV2LnhtbFBLBQYAAAAABAAEAPMAAACkBQAAAAA=&#13;&#10;" filled="f" stroked="f">
              <v:fill o:detectmouseclick="t"/>
              <v:textbox style="mso-fit-shape-to-text:t" inset="5pt,0,0,0">
                <w:txbxContent>
                  <w:p w14:paraId="130B1907" w14:textId="77777777" w:rsidR="00662FC9" w:rsidRPr="00662FC9" w:rsidRDefault="00662FC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62FC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7F60" w14:textId="77777777" w:rsidR="00662FC9" w:rsidRDefault="00662FC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FAF05E" wp14:editId="41E44CB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Caixa de Texto 1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0115F" w14:textId="77777777" w:rsidR="00662FC9" w:rsidRPr="00662FC9" w:rsidRDefault="00662FC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62FC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AF05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Interna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BuOFdY+AgAAZwQAAA4A&#13;&#10;AAAAAAAAAAAAAAAALgIAAGRycy9lMm9Eb2MueG1sUEsBAi0AFAAGAAgAAAAhANZCr+rfAAAACAEA&#13;&#10;AA8AAAAAAAAAAAAAAAAAmAQAAGRycy9kb3ducmV2LnhtbFBLBQYAAAAABAAEAPMAAACkBQAAAAA=&#13;&#10;" filled="f" stroked="f">
              <v:fill o:detectmouseclick="t"/>
              <v:textbox style="mso-fit-shape-to-text:t" inset="5pt,0,0,0">
                <w:txbxContent>
                  <w:p w14:paraId="6E60115F" w14:textId="77777777" w:rsidR="00662FC9" w:rsidRPr="00662FC9" w:rsidRDefault="00662FC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62FC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B0FF5" w14:textId="77777777" w:rsidR="00BD59F6" w:rsidRDefault="00BD59F6" w:rsidP="00662FC9">
      <w:r>
        <w:separator/>
      </w:r>
    </w:p>
  </w:footnote>
  <w:footnote w:type="continuationSeparator" w:id="0">
    <w:p w14:paraId="7A2775DD" w14:textId="77777777" w:rsidR="00BD59F6" w:rsidRDefault="00BD59F6" w:rsidP="0066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94425" w14:textId="77777777" w:rsidR="00662FC9" w:rsidRDefault="00662F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977DE" w14:textId="77777777" w:rsidR="00662FC9" w:rsidRDefault="00662F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01F2D" w14:textId="77777777" w:rsidR="00662FC9" w:rsidRDefault="00662F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C9"/>
    <w:rsid w:val="00063DA0"/>
    <w:rsid w:val="000B78E8"/>
    <w:rsid w:val="001B3049"/>
    <w:rsid w:val="00316A9F"/>
    <w:rsid w:val="003260F8"/>
    <w:rsid w:val="00426B94"/>
    <w:rsid w:val="00445667"/>
    <w:rsid w:val="004466A1"/>
    <w:rsid w:val="005E78C1"/>
    <w:rsid w:val="00607611"/>
    <w:rsid w:val="00631F82"/>
    <w:rsid w:val="006520D3"/>
    <w:rsid w:val="006550EC"/>
    <w:rsid w:val="00662FC9"/>
    <w:rsid w:val="007B7404"/>
    <w:rsid w:val="00886A80"/>
    <w:rsid w:val="008E1754"/>
    <w:rsid w:val="009C49AB"/>
    <w:rsid w:val="00A0317B"/>
    <w:rsid w:val="00B4097D"/>
    <w:rsid w:val="00B53B3B"/>
    <w:rsid w:val="00BD59F6"/>
    <w:rsid w:val="00BF79CC"/>
    <w:rsid w:val="00C0472A"/>
    <w:rsid w:val="00D83D0A"/>
    <w:rsid w:val="00E01B23"/>
    <w:rsid w:val="00EC4062"/>
    <w:rsid w:val="00F60658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2C63F"/>
  <w15:chartTrackingRefBased/>
  <w15:docId w15:val="{A7675765-76AF-2A47-A4A8-C02118FD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F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2FC9"/>
  </w:style>
  <w:style w:type="paragraph" w:styleId="Rodap">
    <w:name w:val="footer"/>
    <w:basedOn w:val="Normal"/>
    <w:link w:val="RodapChar"/>
    <w:uiPriority w:val="99"/>
    <w:unhideWhenUsed/>
    <w:rsid w:val="00662F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Miguel Silva Dos Santos</dc:creator>
  <cp:keywords/>
  <dc:description/>
  <cp:lastModifiedBy>Enzo Miguel Silva Dos Santos</cp:lastModifiedBy>
  <cp:revision>26</cp:revision>
  <dcterms:created xsi:type="dcterms:W3CDTF">2020-05-20T16:21:00Z</dcterms:created>
  <dcterms:modified xsi:type="dcterms:W3CDTF">2020-05-20T16:45:00Z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Interna</vt:lpwstr>
  </property>
  <property fmtid="{D5CDD505-2E9C-101B-9397-08002B2CF9AE}" pid="5" name="MSIP_Label_1279bf11-91f0-4f5f-9e43-872af84881ff_Enabled">
    <vt:lpwstr>true</vt:lpwstr>
  </property>
  <property fmtid="{D5CDD505-2E9C-101B-9397-08002B2CF9AE}" pid="6" name="MSIP_Label_1279bf11-91f0-4f5f-9e43-872af84881ff_SetDate">
    <vt:lpwstr>2020-05-20T16:21:33Z</vt:lpwstr>
  </property>
  <property fmtid="{D5CDD505-2E9C-101B-9397-08002B2CF9AE}" pid="7" name="MSIP_Label_1279bf11-91f0-4f5f-9e43-872af84881ff_Method">
    <vt:lpwstr>Standard</vt:lpwstr>
  </property>
  <property fmtid="{D5CDD505-2E9C-101B-9397-08002B2CF9AE}" pid="8" name="MSIP_Label_1279bf11-91f0-4f5f-9e43-872af84881ff_Name">
    <vt:lpwstr>Interna.</vt:lpwstr>
  </property>
  <property fmtid="{D5CDD505-2E9C-101B-9397-08002B2CF9AE}" pid="9" name="MSIP_Label_1279bf11-91f0-4f5f-9e43-872af84881ff_SiteId">
    <vt:lpwstr>5294678f-1f14-4cfa-b713-3d3b5db9b4c6</vt:lpwstr>
  </property>
  <property fmtid="{D5CDD505-2E9C-101B-9397-08002B2CF9AE}" pid="10" name="MSIP_Label_1279bf11-91f0-4f5f-9e43-872af84881ff_ActionId">
    <vt:lpwstr>011f1a12-dc66-49d9-996d-000088aada1b</vt:lpwstr>
  </property>
  <property fmtid="{D5CDD505-2E9C-101B-9397-08002B2CF9AE}" pid="11" name="MSIP_Label_1279bf11-91f0-4f5f-9e43-872af84881ff_ContentBits">
    <vt:lpwstr>2</vt:lpwstr>
  </property>
</Properties>
</file>