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715BE2BA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="00ED1D59" w:rsidRPr="00ED1D59">
        <w:rPr>
          <w:rFonts w:ascii="Arial" w:hAnsi="Arial" w:cs="Arial"/>
          <w:b/>
          <w:bCs/>
          <w:sz w:val="24"/>
          <w:szCs w:val="24"/>
        </w:rPr>
        <w:t>BEIRA RIO REVENDA DE BEBIDAS LTDA</w:t>
      </w:r>
      <w:r w:rsidR="00ED1D59">
        <w:t xml:space="preserve"> </w:t>
      </w:r>
      <w:r w:rsidRPr="00ED1D59">
        <w:rPr>
          <w:rFonts w:ascii="Arial" w:hAnsi="Arial" w:cs="Arial"/>
        </w:rPr>
        <w:t xml:space="preserve">com </w:t>
      </w:r>
      <w:r w:rsidR="00ED1D59" w:rsidRPr="00ED1D59">
        <w:rPr>
          <w:rFonts w:ascii="Arial" w:hAnsi="Arial" w:cs="Arial"/>
        </w:rPr>
        <w:t>AV AVENIDA MARIO RODRIGUES COELHO</w:t>
      </w:r>
      <w:r w:rsidRPr="00ED1D59">
        <w:rPr>
          <w:rFonts w:ascii="Arial" w:hAnsi="Arial" w:cs="Arial"/>
        </w:rPr>
        <w:t>,</w:t>
      </w:r>
      <w:r w:rsidR="00ED1D59" w:rsidRPr="00ED1D59">
        <w:rPr>
          <w:rFonts w:ascii="Arial" w:hAnsi="Arial" w:cs="Arial"/>
        </w:rPr>
        <w:t xml:space="preserve"> n°99, DISTRITO INDUSTRIAL, Petrolina-PE, </w:t>
      </w:r>
      <w:r w:rsidRPr="00ED1D59">
        <w:rPr>
          <w:rFonts w:ascii="Arial" w:hAnsi="Arial" w:cs="Arial"/>
        </w:rPr>
        <w:t xml:space="preserve">inscrita no CNPJ nº </w:t>
      </w:r>
      <w:r w:rsidR="00ED1D59" w:rsidRPr="00ED1D59">
        <w:rPr>
          <w:rFonts w:ascii="Arial" w:hAnsi="Arial" w:cs="Arial"/>
        </w:rPr>
        <w:t>07.717.961/0001-60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denominada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 xml:space="preserve">", e o </w:t>
      </w:r>
      <w:proofErr w:type="spellStart"/>
      <w:r w:rsidRPr="00DB0FD3">
        <w:rPr>
          <w:rFonts w:ascii="Arial" w:hAnsi="Arial" w:cs="Arial"/>
        </w:rPr>
        <w:t>Sr</w:t>
      </w:r>
      <w:proofErr w:type="spellEnd"/>
      <w:r w:rsidR="009216D8">
        <w:rPr>
          <w:rFonts w:ascii="Arial" w:hAnsi="Arial" w:cs="Arial"/>
        </w:rPr>
        <w:t>(a).</w:t>
      </w:r>
      <w:r w:rsidRPr="00DB0FD3">
        <w:rPr>
          <w:rFonts w:ascii="Arial" w:hAnsi="Arial" w:cs="Arial"/>
        </w:rPr>
        <w:t xml:space="preserve"> </w:t>
      </w:r>
      <w:r w:rsidR="009216D8">
        <w:rPr>
          <w:rFonts w:ascii="Arial" w:hAnsi="Arial" w:cs="Arial"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</w:t>
      </w:r>
      <w:r w:rsidR="009216D8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 xml:space="preserve">CPF </w:t>
      </w:r>
      <w:r w:rsidR="009216D8">
        <w:rPr>
          <w:rFonts w:ascii="Arial" w:hAnsi="Arial" w:cs="Arial"/>
        </w:rPr>
        <w:t>{{</w:t>
      </w:r>
      <w:proofErr w:type="spellStart"/>
      <w:r w:rsidR="009216D8">
        <w:rPr>
          <w:rFonts w:ascii="Arial" w:hAnsi="Arial" w:cs="Arial"/>
        </w:rPr>
        <w:t>cpf</w:t>
      </w:r>
      <w:proofErr w:type="spellEnd"/>
      <w:r w:rsidR="009216D8">
        <w:rPr>
          <w:rFonts w:ascii="Arial" w:hAnsi="Arial" w:cs="Arial"/>
        </w:rPr>
        <w:t>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Quaisquer orientações sobre a utilização do equipamento deverá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>, no ato da entrega do mesmo.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2E2A8A48" w14:textId="77777777" w:rsidR="009216D8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0E21C8E7" w14:textId="1BD72E8D" w:rsidR="009216D8" w:rsidRDefault="008821CF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bookmarkStart w:id="0" w:name="_Hlk207980386"/>
      <w:r w:rsidRPr="008821CF">
        <w:rPr>
          <w:rFonts w:ascii="Arial" w:hAnsi="Arial" w:cs="Arial"/>
        </w:rPr>
        <w:t>Equipamento: {{</w:t>
      </w:r>
      <w:proofErr w:type="spellStart"/>
      <w:r w:rsidRPr="008821CF">
        <w:rPr>
          <w:rFonts w:ascii="Arial" w:hAnsi="Arial" w:cs="Arial"/>
        </w:rPr>
        <w:t>detalhes_equipamento</w:t>
      </w:r>
      <w:proofErr w:type="spellEnd"/>
      <w:r w:rsidRPr="008821CF">
        <w:rPr>
          <w:rFonts w:ascii="Arial" w:hAnsi="Arial" w:cs="Arial"/>
        </w:rPr>
        <w:t>}}</w:t>
      </w:r>
    </w:p>
    <w:p w14:paraId="0B36B423" w14:textId="77777777" w:rsidR="008821CF" w:rsidRDefault="008821CF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2C52BD" w14:textId="77777777" w:rsidR="00BC0F8D" w:rsidRPr="00BC0F8D" w:rsidRDefault="00BC0F8D" w:rsidP="00BC0F8D">
      <w:pPr>
        <w:pStyle w:val="PargrafodaLista"/>
        <w:rPr>
          <w:rFonts w:ascii="Arial" w:hAnsi="Arial" w:cs="Arial"/>
        </w:rPr>
      </w:pPr>
      <w:r w:rsidRPr="00BC0F8D">
        <w:rPr>
          <w:rFonts w:ascii="Arial" w:hAnsi="Arial" w:cs="Arial"/>
        </w:rPr>
        <w:t>Periféricos Adicionais Vinculados:</w:t>
      </w:r>
    </w:p>
    <w:p w14:paraId="76CD5DA9" w14:textId="4B4992F3" w:rsidR="00BC0F8D" w:rsidRPr="00BC0F8D" w:rsidRDefault="00BC0F8D" w:rsidP="00BC0F8D">
      <w:pPr>
        <w:pStyle w:val="PargrafodaLista"/>
        <w:rPr>
          <w:rFonts w:ascii="Arial" w:hAnsi="Arial" w:cs="Arial"/>
        </w:rPr>
      </w:pPr>
      <w:r w:rsidRPr="00BC0F8D">
        <w:rPr>
          <w:rFonts w:ascii="Arial" w:hAnsi="Arial" w:cs="Arial"/>
        </w:rPr>
        <w:t>{{</w:t>
      </w:r>
      <w:proofErr w:type="spellStart"/>
      <w:r w:rsidRPr="00BC0F8D">
        <w:rPr>
          <w:rFonts w:ascii="Arial" w:hAnsi="Arial" w:cs="Arial"/>
        </w:rPr>
        <w:t>perifericos</w:t>
      </w:r>
      <w:proofErr w:type="spellEnd"/>
      <w:r w:rsidRPr="00BC0F8D">
        <w:rPr>
          <w:rFonts w:ascii="Arial" w:hAnsi="Arial" w:cs="Arial"/>
        </w:rPr>
        <w:t>}}</w:t>
      </w:r>
    </w:p>
    <w:p w14:paraId="7314C797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7F39CFF5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67EBDD9E" w14:textId="77777777" w:rsidR="009216D8" w:rsidRPr="009216D8" w:rsidRDefault="009216D8" w:rsidP="009216D8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0603E5A" w14:textId="319A5880" w:rsidR="007C623B" w:rsidRPr="008A6DB8" w:rsidRDefault="009216D8" w:rsidP="009216D8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216D8">
        <w:rPr>
          <w:rFonts w:ascii="Arial" w:hAnsi="Arial" w:cs="Arial"/>
        </w:rPr>
        <w:t>Assinatura</w:t>
      </w:r>
      <w:r w:rsidRPr="009216D8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PETROLINA - PE</w:t>
      </w:r>
      <w:r w:rsidRPr="009216D8">
        <w:rPr>
          <w:rFonts w:ascii="Arial" w:hAnsi="Arial" w:cs="Arial"/>
          <w:b/>
          <w:bCs/>
        </w:rPr>
        <w:br/>
        <w:t>{{</w:t>
      </w:r>
      <w:proofErr w:type="spellStart"/>
      <w:r w:rsidRPr="009216D8">
        <w:rPr>
          <w:rFonts w:ascii="Arial" w:hAnsi="Arial" w:cs="Arial"/>
          <w:b/>
          <w:bCs/>
        </w:rPr>
        <w:t>data_hoje</w:t>
      </w:r>
      <w:proofErr w:type="spellEnd"/>
      <w:r w:rsidRPr="009216D8">
        <w:rPr>
          <w:rFonts w:ascii="Arial" w:hAnsi="Arial" w:cs="Arial"/>
          <w:b/>
          <w:bCs/>
        </w:rPr>
        <w:t>}}</w:t>
      </w:r>
      <w:bookmarkEnd w:id="0"/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2B218" w14:textId="77777777" w:rsidR="00C16ED2" w:rsidRDefault="00C16ED2" w:rsidP="00DB0FD3">
      <w:pPr>
        <w:spacing w:after="0" w:line="240" w:lineRule="auto"/>
      </w:pPr>
      <w:r>
        <w:separator/>
      </w:r>
    </w:p>
  </w:endnote>
  <w:endnote w:type="continuationSeparator" w:id="0">
    <w:p w14:paraId="375BC8E8" w14:textId="77777777" w:rsidR="00C16ED2" w:rsidRDefault="00C16ED2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8B8E5" w14:textId="77777777" w:rsidR="00C16ED2" w:rsidRDefault="00C16ED2" w:rsidP="00DB0FD3">
      <w:pPr>
        <w:spacing w:after="0" w:line="240" w:lineRule="auto"/>
      </w:pPr>
      <w:r>
        <w:separator/>
      </w:r>
    </w:p>
  </w:footnote>
  <w:footnote w:type="continuationSeparator" w:id="0">
    <w:p w14:paraId="026DD3F8" w14:textId="77777777" w:rsidR="00C16ED2" w:rsidRDefault="00C16ED2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963DB"/>
    <w:rsid w:val="00241EC1"/>
    <w:rsid w:val="00324AEC"/>
    <w:rsid w:val="00485F7B"/>
    <w:rsid w:val="005177CA"/>
    <w:rsid w:val="005D1272"/>
    <w:rsid w:val="00601C9D"/>
    <w:rsid w:val="007B3BEF"/>
    <w:rsid w:val="007C623B"/>
    <w:rsid w:val="008079CE"/>
    <w:rsid w:val="008821CF"/>
    <w:rsid w:val="008A6DB8"/>
    <w:rsid w:val="009216D8"/>
    <w:rsid w:val="009E4B8A"/>
    <w:rsid w:val="00AF28ED"/>
    <w:rsid w:val="00BC0F8D"/>
    <w:rsid w:val="00C16ED2"/>
    <w:rsid w:val="00C24B53"/>
    <w:rsid w:val="00D30B91"/>
    <w:rsid w:val="00DB0FD3"/>
    <w:rsid w:val="00E25FE5"/>
    <w:rsid w:val="00ED1D59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9</cp:revision>
  <dcterms:created xsi:type="dcterms:W3CDTF">2022-10-10T12:31:00Z</dcterms:created>
  <dcterms:modified xsi:type="dcterms:W3CDTF">2025-10-14T18:22:00Z</dcterms:modified>
</cp:coreProperties>
</file>