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33A366DB" w:rsidR="00C930E9" w:rsidRDefault="00BA0CFD">
            <w:pPr>
              <w:jc w:val="center"/>
              <w:rPr>
                <w:rFonts w:ascii="Impact" w:hAnsi="Impact"/>
                <w:sz w:val="96"/>
              </w:rPr>
            </w:pPr>
            <w:r>
              <w:rPr>
                <w:rFonts w:ascii="Impact" w:hAnsi="Impact"/>
                <w:sz w:val="96"/>
              </w:rPr>
              <w:t>Migration d’une application pour l’entreprise Eldora</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6B699379" w14:textId="46BE1B99"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282D19"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849F22"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EE99C30"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7F96416" w14:textId="77777777" w:rsidR="00D97582" w:rsidRDefault="00B4210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10A67411"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BAE619"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70D1893"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E55C199"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12B1EB8"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1740757" w14:textId="77777777" w:rsidR="00D97582" w:rsidRDefault="00B4210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E919A01"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ED7E07"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B6C46E0"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C1F0A96"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E791E0E" w14:textId="77777777" w:rsidR="00D97582" w:rsidRDefault="00B4210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CF4BE8E" w14:textId="77777777" w:rsidR="00D97582" w:rsidRDefault="00B4210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944CF37"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3C03DA"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6A9211E"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A7EFC4"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CD80BD"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C727376" w14:textId="77777777" w:rsidR="00D97582" w:rsidRDefault="00B421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1CDCEAD" w14:textId="77777777" w:rsidR="00C930E9" w:rsidRDefault="00C930E9"/>
    <w:p w14:paraId="3EFEFEDB" w14:textId="77777777" w:rsidR="00D91A9E" w:rsidRDefault="00D91A9E" w:rsidP="00D91A9E"/>
    <w:p w14:paraId="41DD13F6" w14:textId="7AD41686" w:rsidR="003F2179" w:rsidRPr="00D91A9E" w:rsidRDefault="00D91A9E" w:rsidP="006E2C58">
      <w:pPr>
        <w:rPr>
          <w:iCs/>
          <w:szCs w:val="14"/>
        </w:rPr>
      </w:pPr>
      <w:r w:rsidRPr="00D91A9E">
        <w:rPr>
          <w:iCs/>
          <w:szCs w:val="14"/>
        </w:rPr>
        <w:t>Pour mon Pré TPI, j’ai choisi de faire une migration d’un logiciel, plus précisément un logiciel qui est utilisé au service Informatique au sein de l’entreprise Eldora. Un serveur avec la nouvelle version est déjà prêt du côté de chez Eldora. Mon travail va constituer à la rendre utilisable et d’effectuer les configurations nécessaires.</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2E56223" w14:textId="77777777" w:rsidR="006E2C58" w:rsidRDefault="006E2C58" w:rsidP="006E2C58">
      <w:pPr>
        <w:rPr>
          <w:szCs w:val="14"/>
        </w:rPr>
      </w:pPr>
    </w:p>
    <w:p w14:paraId="5043CB0F" w14:textId="2CBB9E09"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 xml:space="preserve">application utilisé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améliorer ou bien réadapter,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3" w:name="_Toc499021835"/>
      <w:r w:rsidRPr="00791020">
        <w:lastRenderedPageBreak/>
        <w:t>Planification</w:t>
      </w:r>
      <w:r w:rsidR="00E63311" w:rsidRPr="00791020">
        <w:t xml:space="preserve"> initiale</w:t>
      </w:r>
      <w:bookmarkEnd w:id="3"/>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0">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4" w:name="_Toc499021836"/>
      <w:r>
        <w:lastRenderedPageBreak/>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0042F4A4"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 dans la nouvelle version d’un logiciel, de constater s’il est possible de reproduire des fonctionnalités qui se trouve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7BA48B5"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demander directement à l’entreprise Eldora de me donner un export des données qui se trouve actuellement dans l’ancienne version du logiciel. </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75B4B202"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Grâce à cette étape, je vais pouvoir effectuer des entretiens avec les différents services du groupe Eldora qui utilise ce logiciel. Le but de ces entretiens est que les différents utilisateurs me donnent leurs suggestions, leurs demandes et leurs besoins pour la nouvelle version du logiciel. Je vais également leur montrer les données pour le service dans le logiciel (ticket, gestion du parc informatique) afin de pourvoir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6B10A12A"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Une fois tous les entretiens finis, je retournerai sur le serveur de test pour constater si les besoins ou demandes que les utilisateurs m’ont demandé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204810F7" w14:textId="77777777" w:rsidR="00BA1019" w:rsidRDefault="00BA1019" w:rsidP="003C1FB2">
      <w:pPr>
        <w:pStyle w:val="En-tte"/>
        <w:tabs>
          <w:tab w:val="clear" w:pos="4536"/>
          <w:tab w:val="clear" w:pos="9072"/>
        </w:tabs>
        <w:ind w:left="717"/>
        <w:jc w:val="both"/>
      </w:pPr>
    </w:p>
    <w:p w14:paraId="463F29E8" w14:textId="4EC61608" w:rsidR="00684B3D" w:rsidRDefault="003C1FB2" w:rsidP="003C1FB2">
      <w:pPr>
        <w:pStyle w:val="En-tte"/>
        <w:tabs>
          <w:tab w:val="clear" w:pos="4536"/>
          <w:tab w:val="clear" w:pos="9072"/>
        </w:tabs>
        <w:ind w:left="717"/>
        <w:jc w:val="both"/>
        <w:rPr>
          <w:iCs/>
          <w:szCs w:val="14"/>
        </w:rPr>
      </w:pPr>
      <w:r w:rsidRPr="003C1FB2">
        <w:rPr>
          <w:iCs/>
          <w:szCs w:val="14"/>
        </w:rPr>
        <w:t>Dans un premier temps, je vais essayer de tester d’un point de vue utilisateur comment cela se passe. Pour cela, je vais créer un compte « user_test » avec les mêmes accès qu’un utilisateur standard et je vais essayer d’aller sur l’application et tenter de reproduire toutes les erreurs possibles qu’il peut y avoir.</w:t>
      </w:r>
    </w:p>
    <w:p w14:paraId="27F65A4C" w14:textId="121E1E38" w:rsidR="003C1FB2" w:rsidRDefault="003C1FB2" w:rsidP="003C1FB2">
      <w:pPr>
        <w:pStyle w:val="En-tte"/>
        <w:tabs>
          <w:tab w:val="clear" w:pos="4536"/>
          <w:tab w:val="clear" w:pos="9072"/>
        </w:tabs>
        <w:ind w:left="717"/>
        <w:jc w:val="both"/>
        <w:rPr>
          <w:iCs/>
          <w:szCs w:val="14"/>
        </w:rPr>
      </w:pPr>
    </w:p>
    <w:p w14:paraId="2879F9C6" w14:textId="5DEDBABE" w:rsidR="003C1FB2" w:rsidRDefault="003C1FB2" w:rsidP="003C1FB2">
      <w:pPr>
        <w:pStyle w:val="En-tte"/>
        <w:tabs>
          <w:tab w:val="clear" w:pos="4536"/>
          <w:tab w:val="clear" w:pos="9072"/>
        </w:tabs>
        <w:ind w:left="717"/>
        <w:jc w:val="both"/>
        <w:rPr>
          <w:iCs/>
          <w:szCs w:val="14"/>
        </w:rPr>
      </w:pPr>
      <w:r>
        <w:rPr>
          <w:iCs/>
          <w:szCs w:val="14"/>
        </w:rPr>
        <w:t>Dans un second temps, je vais tester l’application avec un compte technicien, voir si la gestion du parc informatique et la gestion des tickets est opérationnel. Je vais également tester les alertes de l’application et si le suivi des tickets envoie correctement un mail à l’utilisateur.</w:t>
      </w:r>
    </w:p>
    <w:p w14:paraId="0421FC3E" w14:textId="616F6B15" w:rsidR="003C1FB2" w:rsidRDefault="003C1FB2" w:rsidP="003C1FB2">
      <w:pPr>
        <w:pStyle w:val="En-tte"/>
        <w:tabs>
          <w:tab w:val="clear" w:pos="4536"/>
          <w:tab w:val="clear" w:pos="9072"/>
        </w:tabs>
        <w:ind w:left="717"/>
        <w:jc w:val="both"/>
        <w:rPr>
          <w:iCs/>
          <w:szCs w:val="14"/>
        </w:rPr>
      </w:pPr>
    </w:p>
    <w:p w14:paraId="0A6BED28" w14:textId="23D5B64B" w:rsidR="00997D63" w:rsidRDefault="003C1FB2" w:rsidP="003C1FB2">
      <w:pPr>
        <w:pStyle w:val="En-tte"/>
        <w:tabs>
          <w:tab w:val="clear" w:pos="4536"/>
          <w:tab w:val="clear" w:pos="9072"/>
        </w:tabs>
        <w:ind w:left="717"/>
        <w:jc w:val="both"/>
        <w:rPr>
          <w:iCs/>
          <w:szCs w:val="14"/>
        </w:rPr>
      </w:pPr>
      <w:r>
        <w:rPr>
          <w:iCs/>
          <w:szCs w:val="14"/>
        </w:rPr>
        <w:t>Pour terminer, je vais tester la partie administrateur. Cette partie doit pouvoir ajouter/supprimer des éléments (composant informatique ou bien ticket). Il est le seul à pouvoir effectuer ce genre de tâche. Ce sera donc également une partie que je vais tester avec le compte user_test et le compte technicien.</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00676762">
        <w:rPr>
          <w:rFonts w:cs="Arial"/>
        </w:rPr>
        <w:t>isques t</w:t>
      </w:r>
      <w:r w:rsidRPr="00791020">
        <w:rPr>
          <w:rFonts w:cs="Arial"/>
        </w:rPr>
        <w: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48F2FA14" w14:textId="7E51CC30" w:rsidR="00771DE3" w:rsidRDefault="00771DE3" w:rsidP="00771DE3">
      <w:pPr>
        <w:pStyle w:val="Retraitnormal1"/>
        <w:numPr>
          <w:ilvl w:val="0"/>
          <w:numId w:val="0"/>
        </w:numPr>
        <w:ind w:left="360"/>
        <w:jc w:val="both"/>
        <w:rPr>
          <w:rFonts w:ascii="Arial" w:hAnsi="Arial" w:cs="Arial"/>
          <w:iCs/>
          <w:sz w:val="24"/>
        </w:rPr>
      </w:pPr>
      <w:r>
        <w:rPr>
          <w:rFonts w:ascii="Arial" w:hAnsi="Arial" w:cs="Arial"/>
          <w:iCs/>
          <w:sz w:val="24"/>
        </w:rPr>
        <w:t>Je pense que l’un des risque technique principal que je risque de rencontrer durant mon projet, va être le manque de connaissances technique en matière de migration de logiciel.</w:t>
      </w:r>
    </w:p>
    <w:p w14:paraId="29C4AD86" w14:textId="77777777" w:rsidR="00771DE3" w:rsidRDefault="00771DE3" w:rsidP="00771DE3">
      <w:pPr>
        <w:pStyle w:val="Retraitnormal1"/>
        <w:numPr>
          <w:ilvl w:val="0"/>
          <w:numId w:val="0"/>
        </w:numPr>
        <w:ind w:left="360"/>
        <w:jc w:val="both"/>
        <w:rPr>
          <w:rFonts w:ascii="Arial" w:hAnsi="Arial" w:cs="Arial"/>
          <w:iCs/>
          <w:sz w:val="24"/>
        </w:rPr>
      </w:pPr>
    </w:p>
    <w:p w14:paraId="3BE5B6A3" w14:textId="3A1B7071" w:rsidR="002B4407" w:rsidRPr="00B673BB" w:rsidRDefault="00771DE3" w:rsidP="00771DE3">
      <w:pPr>
        <w:pStyle w:val="Retraitnormal1"/>
        <w:numPr>
          <w:ilvl w:val="0"/>
          <w:numId w:val="0"/>
        </w:numPr>
        <w:ind w:left="360"/>
        <w:jc w:val="both"/>
        <w:rPr>
          <w:rFonts w:ascii="Arial" w:hAnsi="Arial" w:cs="Arial"/>
          <w:iCs/>
          <w:sz w:val="24"/>
        </w:rPr>
      </w:pPr>
      <w:r>
        <w:rPr>
          <w:rFonts w:ascii="Arial" w:hAnsi="Arial" w:cs="Arial"/>
          <w:iCs/>
          <w:sz w:val="24"/>
        </w:rPr>
        <w:t xml:space="preserve">Un autre point également, je risque de perdre du temps car le serveur est migré chez un fournisseur à l’entreprise ce qui fait que si j’ai des questions assez précises auxquels uniquement le fournisseur de l’entreprise peut répondre, cela peut prendre assez de temps. </w:t>
      </w:r>
      <w:bookmarkStart w:id="11" w:name="_GoBack"/>
      <w:bookmarkEnd w:id="11"/>
    </w:p>
    <w:p w14:paraId="66C43F19" w14:textId="696B92D0" w:rsidR="00F53ED8" w:rsidRPr="00791020" w:rsidRDefault="00F53ED8" w:rsidP="00F53ED8">
      <w:pPr>
        <w:pStyle w:val="Titre2"/>
        <w:rPr>
          <w:i w:val="0"/>
          <w:iCs/>
        </w:rPr>
      </w:pPr>
      <w:bookmarkStart w:id="12" w:name="_Toc499021840"/>
      <w:r w:rsidRPr="00791020">
        <w:rPr>
          <w:i w:val="0"/>
          <w:iCs/>
        </w:rPr>
        <w:t>Planification</w:t>
      </w:r>
      <w:bookmarkEnd w:id="12"/>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2B2E8C14"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premier sprint va contenir toute la partie Analyse du projet.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39257CE5"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vont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1"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lastRenderedPageBreak/>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2F0B0486" w14:textId="0502AAC9" w:rsidR="00AA0785" w:rsidRDefault="005353F8" w:rsidP="00AA0785">
      <w:r>
        <w:br w:type="page"/>
      </w:r>
    </w:p>
    <w:p w14:paraId="38BF9E7B" w14:textId="77777777"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2E679" w14:textId="77777777" w:rsidR="00B42103" w:rsidRDefault="00B42103">
      <w:r>
        <w:separator/>
      </w:r>
    </w:p>
  </w:endnote>
  <w:endnote w:type="continuationSeparator" w:id="0">
    <w:p w14:paraId="33D726C5" w14:textId="77777777" w:rsidR="00B42103" w:rsidRDefault="00B4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1E27D59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771DE3">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modif : </w:t>
    </w:r>
    <w:r w:rsidR="00626F61">
      <w:rPr>
        <w:sz w:val="16"/>
        <w:szCs w:val="16"/>
      </w:rPr>
      <w:t xml:space="preserve">06.02.2023 </w:t>
    </w:r>
    <w:r w:rsidRPr="00265744">
      <w:rPr>
        <w:sz w:val="16"/>
        <w:szCs w:val="16"/>
      </w:rPr>
      <w:t>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599F1" w14:textId="77777777" w:rsidR="00B42103" w:rsidRDefault="00B42103">
      <w:r>
        <w:separator/>
      </w:r>
    </w:p>
  </w:footnote>
  <w:footnote w:type="continuationSeparator" w:id="0">
    <w:p w14:paraId="6DB8605F" w14:textId="77777777" w:rsidR="00B42103" w:rsidRDefault="00B42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13D3905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301E1A">
      <w:rPr>
        <w:rFonts w:cs="Arial"/>
        <w:b/>
        <w:bCs/>
        <w:szCs w:val="24"/>
      </w:rPr>
      <w:t xml:space="preserve">Pré </w:t>
    </w:r>
    <w:r>
      <w:rPr>
        <w:rFonts w:cs="Arial"/>
        <w:b/>
        <w:bCs/>
        <w:szCs w:val="24"/>
      </w:rPr>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F573F"/>
    <w:rsid w:val="00164517"/>
    <w:rsid w:val="001D19F9"/>
    <w:rsid w:val="00205685"/>
    <w:rsid w:val="00212505"/>
    <w:rsid w:val="00232E9F"/>
    <w:rsid w:val="0023402A"/>
    <w:rsid w:val="00234F1B"/>
    <w:rsid w:val="00245601"/>
    <w:rsid w:val="00265744"/>
    <w:rsid w:val="00281546"/>
    <w:rsid w:val="002B4407"/>
    <w:rsid w:val="002C4C01"/>
    <w:rsid w:val="002F39FF"/>
    <w:rsid w:val="00301E1A"/>
    <w:rsid w:val="003144D2"/>
    <w:rsid w:val="00360243"/>
    <w:rsid w:val="00371ECE"/>
    <w:rsid w:val="003C1FB2"/>
    <w:rsid w:val="003F2179"/>
    <w:rsid w:val="004059C6"/>
    <w:rsid w:val="0044571B"/>
    <w:rsid w:val="004502D9"/>
    <w:rsid w:val="0047295B"/>
    <w:rsid w:val="0049659A"/>
    <w:rsid w:val="004C38FB"/>
    <w:rsid w:val="004E17AE"/>
    <w:rsid w:val="005143EF"/>
    <w:rsid w:val="005353F8"/>
    <w:rsid w:val="00535DFD"/>
    <w:rsid w:val="005364AB"/>
    <w:rsid w:val="005401B9"/>
    <w:rsid w:val="00577704"/>
    <w:rsid w:val="00591119"/>
    <w:rsid w:val="005A641E"/>
    <w:rsid w:val="005C5901"/>
    <w:rsid w:val="005E1E76"/>
    <w:rsid w:val="00606D4B"/>
    <w:rsid w:val="00626F61"/>
    <w:rsid w:val="00636039"/>
    <w:rsid w:val="00676762"/>
    <w:rsid w:val="00684B3D"/>
    <w:rsid w:val="00695EBE"/>
    <w:rsid w:val="006E2C58"/>
    <w:rsid w:val="00771DE3"/>
    <w:rsid w:val="00791020"/>
    <w:rsid w:val="007C53D3"/>
    <w:rsid w:val="0083170D"/>
    <w:rsid w:val="0083453E"/>
    <w:rsid w:val="008D7200"/>
    <w:rsid w:val="00997D63"/>
    <w:rsid w:val="009D368F"/>
    <w:rsid w:val="00AA0785"/>
    <w:rsid w:val="00AA3411"/>
    <w:rsid w:val="00AE470C"/>
    <w:rsid w:val="00B263B7"/>
    <w:rsid w:val="00B31079"/>
    <w:rsid w:val="00B42103"/>
    <w:rsid w:val="00B673BB"/>
    <w:rsid w:val="00B75AA1"/>
    <w:rsid w:val="00BA0CFD"/>
    <w:rsid w:val="00BA1019"/>
    <w:rsid w:val="00C20E98"/>
    <w:rsid w:val="00C315ED"/>
    <w:rsid w:val="00C505B1"/>
    <w:rsid w:val="00C930E9"/>
    <w:rsid w:val="00CB3227"/>
    <w:rsid w:val="00CC537F"/>
    <w:rsid w:val="00D0286C"/>
    <w:rsid w:val="00D14A10"/>
    <w:rsid w:val="00D91A9E"/>
    <w:rsid w:val="00D92592"/>
    <w:rsid w:val="00D97582"/>
    <w:rsid w:val="00DA4CCB"/>
    <w:rsid w:val="00DB4900"/>
    <w:rsid w:val="00DD46A5"/>
    <w:rsid w:val="00E12330"/>
    <w:rsid w:val="00E16CBD"/>
    <w:rsid w:val="00E63311"/>
    <w:rsid w:val="00F15763"/>
    <w:rsid w:val="00F17B8F"/>
    <w:rsid w:val="00F31990"/>
    <w:rsid w:val="00F4663F"/>
    <w:rsid w:val="00F53ED8"/>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escrum.cpnv.ch/p/PRETPIGLP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10</Pages>
  <Words>1501</Words>
  <Characters>8261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NONNENMACHER Enzo</cp:lastModifiedBy>
  <cp:revision>26</cp:revision>
  <cp:lastPrinted>2004-09-01T12:58:00Z</cp:lastPrinted>
  <dcterms:created xsi:type="dcterms:W3CDTF">2017-11-09T22:28:00Z</dcterms:created>
  <dcterms:modified xsi:type="dcterms:W3CDTF">2023-02-21T09:32:00Z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