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color w:val="000000"/>
          <w:sz w:val="26"/>
          <w:szCs w:val="26"/>
        </w:rPr>
      </w:pPr>
      <w:bookmarkStart w:colFirst="0" w:colLast="0" w:name="_8ph75pcdleun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PREGUNTAS PARA TÉCNICOS DE CAMPO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xh8fef7tqtt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BLOQUE 1: Entendiendo el Origen del Dato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¿Podrían contarnos cómo es un día típico de trabajo en terreno?</w:t>
      </w:r>
      <w:r w:rsidDel="00000000" w:rsidR="00000000" w:rsidRPr="00000000">
        <w:rPr>
          <w:rtl w:val="0"/>
        </w:rPr>
        <w:t xml:space="preserve"> Desde que salen hasta que vuelven: ¿qué información recolectan, en qué momentos, con quién interactúan?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tipos de casos o situaciones atienden con más frecuencia?</w:t>
      </w:r>
      <w:r w:rsidDel="00000000" w:rsidR="00000000" w:rsidRPr="00000000">
        <w:rPr>
          <w:rtl w:val="0"/>
        </w:rPr>
        <w:t xml:space="preserve"> ¿Hay patrones que se repiten? ¿Hay casos excepcionales que requieren datos diferentes?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Cuando recolectan información de una familia o comunidad, ¿qué datos son los más críticos o sensibles de registrar correctamente?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39b4c83l0cl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BLOQUE 2: El Ciclo Actual del Dato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hacen con la información que recolectan en campo cuando terminan el día?</w:t>
      </w:r>
      <w:r w:rsidDel="00000000" w:rsidR="00000000" w:rsidRPr="00000000">
        <w:rPr>
          <w:rtl w:val="0"/>
        </w:rPr>
        <w:t xml:space="preserve"> ¿La pasan inmediatamente, la revisan antes, toman notas adicionales?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¿Con qué frecuencia encuentran que falta información o que algo no quedó claro después de visitar un caso?</w:t>
      </w:r>
      <w:r w:rsidDel="00000000" w:rsidR="00000000" w:rsidRPr="00000000">
        <w:rPr>
          <w:rtl w:val="0"/>
        </w:rPr>
        <w:t xml:space="preserve"> ¿Qué suele faltar?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¿Alguna vez han tenido que volver a visitar un caso porque la información no estaba completa?</w:t>
      </w:r>
      <w:r w:rsidDel="00000000" w:rsidR="00000000" w:rsidRPr="00000000">
        <w:rPr>
          <w:rtl w:val="0"/>
        </w:rPr>
        <w:t xml:space="preserve"> ¿Qué tan común es esto?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hle9hxuskrv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BLOQUE 3: La Realidad del Territorio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tan fácil o difícil es ubicar geográficamente los casos que atienden?</w:t>
      </w:r>
      <w:r w:rsidDel="00000000" w:rsidR="00000000" w:rsidRPr="00000000">
        <w:rPr>
          <w:rtl w:val="0"/>
        </w:rPr>
        <w:t xml:space="preserve"> ¿Tienen direcciones formales, puntos de referencia, coordenadas?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¿Hay zonas donde es más complicado trabajar o donde atienden más casos?</w:t>
      </w:r>
      <w:r w:rsidDel="00000000" w:rsidR="00000000" w:rsidRPr="00000000">
        <w:rPr>
          <w:rtl w:val="0"/>
        </w:rPr>
        <w:t xml:space="preserve"> ¿Por qué creen que pasa eso?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¿Notan si hay familias o zonas que reciben ayuda de múltiples programas?</w:t>
      </w:r>
      <w:r w:rsidDel="00000000" w:rsidR="00000000" w:rsidRPr="00000000">
        <w:rPr>
          <w:rtl w:val="0"/>
        </w:rPr>
        <w:t xml:space="preserve"> ¿Cómo se dan cuenta de eso actualmente?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fjc37gvlnrw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BLOQUE 4: Calidad y Validación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información es más difícil de registrar correctamente en el momento?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¿Han notado que ciertos tipos de errores se repiten cuando cargan la información?</w:t>
      </w:r>
      <w:r w:rsidDel="00000000" w:rsidR="00000000" w:rsidRPr="00000000">
        <w:rPr>
          <w:rtl w:val="0"/>
        </w:rPr>
        <w:t xml:space="preserve"> ¿Cuáles?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 pudieran tener un "asistente" que les avise cuando algo en los datos no tiene sentido o falta, ¿qué les gustaría que detecte?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b33ha2qv277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BLOQUE 5: El Valor del Dato Procesado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¿Qué información les gustaría poder ver fácilmente sobre su trabajo?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 pudieran tener un mapa con todos los casos que atienden marcados, ¿qué les gustaría poder ver o analizar en ese mapa?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¿Creen que tener la información organizada y visualizada les ayudaría a planificar mejor las visitas o a detectar necesidades?</w:t>
      </w:r>
      <w:r w:rsidDel="00000000" w:rsidR="00000000" w:rsidRPr="00000000">
        <w:rPr>
          <w:rtl w:val="0"/>
        </w:rPr>
        <w:t xml:space="preserve"> ¿Cómo?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