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97E4" w14:textId="77777777" w:rsidR="00EC6114" w:rsidRPr="00EC6114" w:rsidRDefault="00EC6114" w:rsidP="00EC6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C611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Guía de Entrevista Específica: Flujo de Datos y Puntos Críticos (Subsecretaría de Promoción Humana)</w:t>
      </w:r>
    </w:p>
    <w:p w14:paraId="5A08DD31" w14:textId="77777777" w:rsidR="00EC6114" w:rsidRPr="00EC6114" w:rsidRDefault="00BD793F" w:rsidP="00EC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827A263">
          <v:rect id="_x0000_i1025" style="width:0;height:1.5pt" o:hralign="center" o:hrstd="t" o:hr="t" fillcolor="#a0a0a0" stroked="f"/>
        </w:pict>
      </w:r>
    </w:p>
    <w:p w14:paraId="211A9910" w14:textId="77777777" w:rsidR="00EC6114" w:rsidRPr="00EC6114" w:rsidRDefault="00EC6114" w:rsidP="00EC6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C611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Objetivo Central</w:t>
      </w:r>
    </w:p>
    <w:p w14:paraId="146EC2BF" w14:textId="41E1ECE8" w:rsidR="00EC6114" w:rsidRPr="00EC6114" w:rsidRDefault="00EC6114" w:rsidP="00EC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6114">
        <w:rPr>
          <w:rFonts w:ascii="Times New Roman" w:eastAsia="Times New Roman" w:hAnsi="Times New Roman" w:cs="Times New Roman"/>
          <w:sz w:val="24"/>
          <w:szCs w:val="24"/>
          <w:lang w:eastAsia="es-AR"/>
        </w:rPr>
        <w:t>Diagnosticar el ciclo de vida del dato (desde la captura en campo hasta el reporte en GEDO) e identificar los requerimientos y fricciones específicas para proponer una solución de automatización o mejora, priorizando la calidad del dato y la eficiencia operativa.</w:t>
      </w:r>
    </w:p>
    <w:p w14:paraId="71D9667E" w14:textId="77777777" w:rsidR="00EC6114" w:rsidRPr="00EC6114" w:rsidRDefault="00EC6114" w:rsidP="00EC6114">
      <w:pPr>
        <w:pStyle w:val="ng-tns-c1756780416-75"/>
        <w:ind w:right="240"/>
        <w:rPr>
          <w:color w:val="444746"/>
        </w:rPr>
      </w:pPr>
      <w:r w:rsidRPr="00EC6114">
        <w:rPr>
          <w:color w:val="1B1C1D"/>
        </w:rPr>
        <w:t>Público Recomendado</w:t>
      </w:r>
    </w:p>
    <w:p w14:paraId="3C3DDD9E" w14:textId="338068ED" w:rsidR="00EC6114" w:rsidRPr="00EC6114" w:rsidRDefault="00EC6114" w:rsidP="00EC611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1B1C1D"/>
        </w:rPr>
      </w:pPr>
      <w:r w:rsidRPr="00EC6114">
        <w:rPr>
          <w:b/>
          <w:bCs/>
          <w:color w:val="1B1C1D"/>
        </w:rPr>
        <w:t>Técnicos de Campo/Agentes:</w:t>
      </w:r>
      <w:r w:rsidRPr="00EC6114">
        <w:rPr>
          <w:color w:val="1B1C1D"/>
        </w:rPr>
        <w:t> Para entender la </w:t>
      </w:r>
      <w:r w:rsidRPr="00EC6114">
        <w:rPr>
          <w:i/>
          <w:iCs/>
          <w:color w:val="1B1C1D"/>
        </w:rPr>
        <w:t>captura</w:t>
      </w:r>
      <w:r w:rsidRPr="00EC6114">
        <w:rPr>
          <w:color w:val="1B1C1D"/>
        </w:rPr>
        <w:t> y las fricciones de la </w:t>
      </w:r>
      <w:r w:rsidRPr="00EC6114">
        <w:rPr>
          <w:i/>
          <w:iCs/>
          <w:color w:val="1B1C1D"/>
        </w:rPr>
        <w:t>app</w:t>
      </w:r>
      <w:r w:rsidR="000B0D47">
        <w:rPr>
          <w:i/>
          <w:iCs/>
          <w:color w:val="1B1C1D"/>
        </w:rPr>
        <w:t xml:space="preserve"> Gestion de Visitas</w:t>
      </w:r>
      <w:r w:rsidRPr="00EC6114">
        <w:rPr>
          <w:color w:val="1B1C1D"/>
        </w:rPr>
        <w:t>.</w:t>
      </w:r>
    </w:p>
    <w:p w14:paraId="2C6BDB54" w14:textId="009C76DD" w:rsidR="00EC6114" w:rsidRPr="00EC6114" w:rsidRDefault="00EC6114" w:rsidP="00EC611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1B1C1D"/>
        </w:rPr>
      </w:pPr>
      <w:r w:rsidRPr="00EC6114">
        <w:rPr>
          <w:b/>
          <w:bCs/>
          <w:color w:val="1B1C1D"/>
        </w:rPr>
        <w:t>Personal de Oficina/Carga:</w:t>
      </w:r>
      <w:r w:rsidRPr="00EC6114">
        <w:rPr>
          <w:color w:val="1B1C1D"/>
        </w:rPr>
        <w:t> Para entender la </w:t>
      </w:r>
      <w:r w:rsidRPr="00EC6114">
        <w:rPr>
          <w:i/>
          <w:iCs/>
          <w:color w:val="1B1C1D"/>
        </w:rPr>
        <w:t>transcripción manual</w:t>
      </w:r>
      <w:r w:rsidRPr="00EC6114">
        <w:rPr>
          <w:color w:val="1B1C1D"/>
        </w:rPr>
        <w:t> y el uso del sistema </w:t>
      </w:r>
      <w:r w:rsidR="00D12147">
        <w:rPr>
          <w:b/>
          <w:bCs/>
          <w:color w:val="1B1C1D"/>
        </w:rPr>
        <w:t>V</w:t>
      </w:r>
      <w:r w:rsidR="00D12147" w:rsidRPr="00EC6114">
        <w:rPr>
          <w:b/>
          <w:bCs/>
          <w:color w:val="1B1C1D"/>
        </w:rPr>
        <w:t>I</w:t>
      </w:r>
      <w:r w:rsidR="00D12147">
        <w:rPr>
          <w:b/>
          <w:bCs/>
          <w:color w:val="1B1C1D"/>
        </w:rPr>
        <w:t>SOC</w:t>
      </w:r>
      <w:r w:rsidRPr="00EC6114">
        <w:rPr>
          <w:color w:val="1B1C1D"/>
        </w:rPr>
        <w:t>.</w:t>
      </w:r>
    </w:p>
    <w:p w14:paraId="40C9F2B1" w14:textId="438D729F" w:rsidR="00EC6114" w:rsidRDefault="00EC6114" w:rsidP="00EC611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1B1C1D"/>
        </w:rPr>
      </w:pPr>
      <w:r w:rsidRPr="00EC6114">
        <w:rPr>
          <w:b/>
          <w:bCs/>
          <w:color w:val="1B1C1D"/>
        </w:rPr>
        <w:t xml:space="preserve">Analistas/Administradores de </w:t>
      </w:r>
      <w:bookmarkStart w:id="0" w:name="_Hlk212017266"/>
      <w:r w:rsidR="00D12147">
        <w:rPr>
          <w:b/>
          <w:bCs/>
          <w:color w:val="1B1C1D"/>
        </w:rPr>
        <w:t>V</w:t>
      </w:r>
      <w:r w:rsidRPr="00EC6114">
        <w:rPr>
          <w:b/>
          <w:bCs/>
          <w:color w:val="1B1C1D"/>
        </w:rPr>
        <w:t>I</w:t>
      </w:r>
      <w:r w:rsidR="00D12147">
        <w:rPr>
          <w:b/>
          <w:bCs/>
          <w:color w:val="1B1C1D"/>
        </w:rPr>
        <w:t>SOC</w:t>
      </w:r>
      <w:bookmarkEnd w:id="0"/>
      <w:r w:rsidRPr="00EC6114">
        <w:rPr>
          <w:b/>
          <w:bCs/>
          <w:color w:val="1B1C1D"/>
        </w:rPr>
        <w:t>/GEDO:</w:t>
      </w:r>
      <w:r w:rsidRPr="00EC6114">
        <w:rPr>
          <w:color w:val="1B1C1D"/>
        </w:rPr>
        <w:t> Para entender la </w:t>
      </w:r>
      <w:r w:rsidRPr="00EC6114">
        <w:rPr>
          <w:i/>
          <w:iCs/>
          <w:color w:val="1B1C1D"/>
        </w:rPr>
        <w:t>estructura, validación</w:t>
      </w:r>
      <w:r w:rsidRPr="00EC6114">
        <w:rPr>
          <w:color w:val="1B1C1D"/>
        </w:rPr>
        <w:t> y </w:t>
      </w:r>
      <w:r w:rsidRPr="00EC6114">
        <w:rPr>
          <w:i/>
          <w:iCs/>
          <w:color w:val="1B1C1D"/>
        </w:rPr>
        <w:t>destino</w:t>
      </w:r>
      <w:r w:rsidRPr="00EC6114">
        <w:rPr>
          <w:color w:val="1B1C1D"/>
        </w:rPr>
        <w:t> final del dato.</w:t>
      </w:r>
    </w:p>
    <w:p w14:paraId="24732457" w14:textId="77777777" w:rsidR="00BD793F" w:rsidRDefault="00BD793F" w:rsidP="00BD793F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1B1C1D"/>
        </w:rPr>
      </w:pPr>
    </w:p>
    <w:p w14:paraId="1D482512" w14:textId="292D9089" w:rsidR="00BD793F" w:rsidRDefault="00BD793F" w:rsidP="00BD793F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  <w:r w:rsidRPr="00BD793F">
        <w:rPr>
          <w:b/>
          <w:bCs/>
        </w:rPr>
        <w:t>Comprender la fuente de los datos que detonan una visita</w:t>
      </w:r>
      <w:r>
        <w:rPr>
          <w:b/>
          <w:bCs/>
        </w:rPr>
        <w:t>:</w:t>
      </w:r>
    </w:p>
    <w:p w14:paraId="4E2AE681" w14:textId="5ED9CDB6" w:rsidR="00BD793F" w:rsidRDefault="00BD793F" w:rsidP="00BD793F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</w:p>
    <w:p w14:paraId="64B599B4" w14:textId="3F1EDFF5" w:rsidR="00BD793F" w:rsidRDefault="00BD793F" w:rsidP="00BD793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</w:pPr>
      <w:r>
        <w:t>Cuando un técnico o agente debe realizar una visita, ¿de dónde obtiene la información o la "ficha" del caso a visitar (ej. un listado de SICOV, una planilla manual de un coordinador, un expediente en papel)?</w:t>
      </w:r>
    </w:p>
    <w:p w14:paraId="59BEE2F3" w14:textId="37B26B01" w:rsidR="00BD793F" w:rsidRDefault="00BD793F" w:rsidP="00BD793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</w:pPr>
      <w:r>
        <w:t xml:space="preserve">¿Esta información inicial para la visita llega en una </w:t>
      </w:r>
      <w:r>
        <w:rPr>
          <w:b/>
          <w:bCs/>
        </w:rPr>
        <w:t>planilla física/manual</w:t>
      </w:r>
      <w:r>
        <w:t xml:space="preserve"> que deben transcribir para su visita, o ya va </w:t>
      </w:r>
      <w:r>
        <w:rPr>
          <w:b/>
          <w:bCs/>
        </w:rPr>
        <w:t>cargada en la app de campo</w:t>
      </w:r>
      <w:r>
        <w:t>?</w:t>
      </w:r>
    </w:p>
    <w:p w14:paraId="52BFDA55" w14:textId="4F1EA273" w:rsidR="00BD793F" w:rsidRDefault="00BD793F" w:rsidP="00BD793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</w:pPr>
      <w:r w:rsidRPr="00BD793F">
        <w:t xml:space="preserve">¿Cómo </w:t>
      </w:r>
      <w:r w:rsidRPr="00BD793F">
        <w:rPr>
          <w:b/>
          <w:bCs/>
        </w:rPr>
        <w:t>organizan la ruta o el cronograma</w:t>
      </w:r>
      <w:r w:rsidRPr="00BD793F">
        <w:t xml:space="preserve"> de sus visitas? ¿Utilizan algún criterio de optimización (ej. cercanía geográfica, prioridad del caso)?</w:t>
      </w:r>
    </w:p>
    <w:p w14:paraId="654B06FE" w14:textId="1FB0FBD2" w:rsidR="00BD793F" w:rsidRDefault="00BD793F" w:rsidP="00BD793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</w:pPr>
      <w:r w:rsidRPr="00BD793F">
        <w:t xml:space="preserve">¿Con qué </w:t>
      </w:r>
      <w:r w:rsidRPr="00BD793F">
        <w:rPr>
          <w:b/>
          <w:bCs/>
        </w:rPr>
        <w:t>antelación</w:t>
      </w:r>
      <w:r w:rsidRPr="00BD793F">
        <w:t xml:space="preserve"> reciben las órdenes de visita y qué tan volátil es esta planificación?</w:t>
      </w:r>
    </w:p>
    <w:p w14:paraId="47DB6E06" w14:textId="021AFD08" w:rsidR="00BD793F" w:rsidRPr="00BD793F" w:rsidRDefault="00BD793F" w:rsidP="00CD547E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b/>
          <w:bCs/>
          <w:color w:val="1B1C1D"/>
        </w:rPr>
      </w:pPr>
      <w:r>
        <w:t xml:space="preserve">¿Qué problemas o dificultades enfrentan con el </w:t>
      </w:r>
      <w:r w:rsidRPr="00BD793F">
        <w:rPr>
          <w:b/>
          <w:bCs/>
        </w:rPr>
        <w:t>formato o la calidad</w:t>
      </w:r>
      <w:r>
        <w:t xml:space="preserve"> de la información que reciben para </w:t>
      </w:r>
      <w:r w:rsidRPr="00BD793F">
        <w:rPr>
          <w:i/>
          <w:iCs/>
        </w:rPr>
        <w:t>organizar</w:t>
      </w:r>
      <w:r>
        <w:t xml:space="preserve"> su trabajo (ej. direcciones incompletas, datos duplicados)?</w:t>
      </w:r>
    </w:p>
    <w:p w14:paraId="5AE99BC0" w14:textId="4F09042B" w:rsidR="00EC6114" w:rsidRPr="00EC6114" w:rsidRDefault="00EC6114" w:rsidP="00EC6114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1B1C1D"/>
        </w:rPr>
      </w:pPr>
    </w:p>
    <w:p w14:paraId="26F334D1" w14:textId="0E18EFC7" w:rsidR="00EC6114" w:rsidRPr="00EC6114" w:rsidRDefault="00EC6114" w:rsidP="00EC6114">
      <w:pPr>
        <w:pStyle w:val="NormalWeb"/>
      </w:pPr>
      <w:r w:rsidRPr="00EC6114">
        <w:rPr>
          <w:b/>
          <w:bCs/>
        </w:rPr>
        <w:t>Información y Recolección:</w:t>
      </w:r>
    </w:p>
    <w:p w14:paraId="5B3E020D" w14:textId="307C50F3" w:rsidR="00EC6114" w:rsidRPr="00EC6114" w:rsidRDefault="00EC6114" w:rsidP="00EC6114">
      <w:pPr>
        <w:pStyle w:val="NormalWeb"/>
        <w:numPr>
          <w:ilvl w:val="0"/>
          <w:numId w:val="3"/>
        </w:numPr>
      </w:pPr>
      <w:r w:rsidRPr="00EC6114">
        <w:t xml:space="preserve">¿Qué </w:t>
      </w:r>
      <w:r w:rsidRPr="00EC6114">
        <w:rPr>
          <w:b/>
          <w:bCs/>
        </w:rPr>
        <w:t>tipos de datos</w:t>
      </w:r>
      <w:r w:rsidRPr="00EC6114">
        <w:t xml:space="preserve"> específicos (ej. variables, campos) se recolectan en campo con la aplicación? ¿Podrían mostrar el formulario?</w:t>
      </w:r>
    </w:p>
    <w:p w14:paraId="74E19B8A" w14:textId="523B3943" w:rsidR="00EC6114" w:rsidRPr="00EC6114" w:rsidRDefault="00EC6114" w:rsidP="00EC6114">
      <w:pPr>
        <w:pStyle w:val="NormalWeb"/>
        <w:numPr>
          <w:ilvl w:val="0"/>
          <w:numId w:val="3"/>
        </w:numPr>
      </w:pPr>
      <w:r w:rsidRPr="00EC6114">
        <w:t xml:space="preserve">¿Qué tan </w:t>
      </w:r>
      <w:r w:rsidRPr="00EC6114">
        <w:rPr>
          <w:b/>
          <w:bCs/>
        </w:rPr>
        <w:t>rápida</w:t>
      </w:r>
      <w:r w:rsidRPr="00EC6114">
        <w:t xml:space="preserve"> es la app para cargar datos o actualizar? ¿Se usa </w:t>
      </w:r>
      <w:r w:rsidRPr="00EC6114">
        <w:rPr>
          <w:b/>
          <w:bCs/>
        </w:rPr>
        <w:t>offline</w:t>
      </w:r>
      <w:r w:rsidRPr="00EC6114">
        <w:t xml:space="preserve"> y luego se sincroniza?</w:t>
      </w:r>
    </w:p>
    <w:p w14:paraId="484B167D" w14:textId="77777777" w:rsidR="00EC6114" w:rsidRPr="00EC6114" w:rsidRDefault="00EC6114" w:rsidP="00EC6114">
      <w:pPr>
        <w:pStyle w:val="NormalWeb"/>
      </w:pPr>
      <w:r w:rsidRPr="00EC6114">
        <w:rPr>
          <w:b/>
          <w:bCs/>
        </w:rPr>
        <w:t>La App y la Fricción Operativa:</w:t>
      </w:r>
    </w:p>
    <w:p w14:paraId="03AA98B9" w14:textId="5D263ADC" w:rsidR="00EC6114" w:rsidRPr="00EC6114" w:rsidRDefault="00EC6114" w:rsidP="00EC6114">
      <w:pPr>
        <w:pStyle w:val="NormalWeb"/>
        <w:numPr>
          <w:ilvl w:val="0"/>
          <w:numId w:val="4"/>
        </w:numPr>
      </w:pPr>
      <w:r w:rsidRPr="00EC6114">
        <w:t xml:space="preserve">¿Cuál es el </w:t>
      </w:r>
      <w:r w:rsidRPr="00EC6114">
        <w:rPr>
          <w:b/>
          <w:bCs/>
        </w:rPr>
        <w:t>principal problema</w:t>
      </w:r>
      <w:r w:rsidRPr="00EC6114">
        <w:t xml:space="preserve"> que genera la app (ej. se cierra, pierde datos, no es compatible)?</w:t>
      </w:r>
    </w:p>
    <w:p w14:paraId="42B1A67B" w14:textId="5D16B4E2" w:rsidR="00EC6114" w:rsidRPr="00EC6114" w:rsidRDefault="00EC6114" w:rsidP="00EC6114">
      <w:pPr>
        <w:pStyle w:val="NormalWeb"/>
        <w:numPr>
          <w:ilvl w:val="0"/>
          <w:numId w:val="4"/>
        </w:numPr>
      </w:pPr>
      <w:r w:rsidRPr="00EC6114">
        <w:t xml:space="preserve">¿Cuántas horas a la semana se dedican, en promedio, a </w:t>
      </w:r>
      <w:r w:rsidRPr="00EC6114">
        <w:rPr>
          <w:b/>
          <w:bCs/>
        </w:rPr>
        <w:t>solucionar problemas técnicos</w:t>
      </w:r>
      <w:r w:rsidRPr="00EC6114">
        <w:t xml:space="preserve"> de la app?</w:t>
      </w:r>
    </w:p>
    <w:p w14:paraId="344C9C25" w14:textId="4B261F76" w:rsidR="00EC6114" w:rsidRPr="00EC6114" w:rsidRDefault="00EC6114" w:rsidP="00EC6114">
      <w:pPr>
        <w:pStyle w:val="NormalWeb"/>
        <w:numPr>
          <w:ilvl w:val="0"/>
          <w:numId w:val="4"/>
        </w:numPr>
      </w:pPr>
      <w:r w:rsidRPr="00EC6114">
        <w:t xml:space="preserve">¿Qué </w:t>
      </w:r>
      <w:r w:rsidRPr="00EC6114">
        <w:rPr>
          <w:b/>
          <w:bCs/>
        </w:rPr>
        <w:t>validaciones de datos</w:t>
      </w:r>
      <w:r w:rsidRPr="00EC6114">
        <w:t xml:space="preserve"> realiza la app en campo (ej. asegura que un campo sea numérico, verifica que una persona exista)?</w:t>
      </w:r>
    </w:p>
    <w:p w14:paraId="7C8F7C2D" w14:textId="77777777" w:rsidR="00EC6114" w:rsidRPr="00EC6114" w:rsidRDefault="00EC6114" w:rsidP="00EC6114">
      <w:pPr>
        <w:pStyle w:val="Ttulo3"/>
      </w:pPr>
      <w:r w:rsidRPr="00EC6114">
        <w:t>Flujo de Datos y Proceso de Transcripción Manual</w:t>
      </w:r>
    </w:p>
    <w:p w14:paraId="279BD292" w14:textId="77777777" w:rsidR="00EC6114" w:rsidRPr="00EC6114" w:rsidRDefault="00EC6114" w:rsidP="00EC6114">
      <w:pPr>
        <w:pStyle w:val="NormalWeb"/>
      </w:pPr>
      <w:r w:rsidRPr="00EC6114">
        <w:t>Aquí se busca cuantificar el cuello de botella creado por la doble carga y la calidad del dato.</w:t>
      </w:r>
    </w:p>
    <w:p w14:paraId="1FE9E735" w14:textId="70F0F74F" w:rsidR="00EC6114" w:rsidRPr="00EC6114" w:rsidRDefault="00EC6114" w:rsidP="00EC6114">
      <w:pPr>
        <w:pStyle w:val="NormalWeb"/>
        <w:numPr>
          <w:ilvl w:val="0"/>
          <w:numId w:val="5"/>
        </w:numPr>
      </w:pPr>
      <w:r w:rsidRPr="00EC6114">
        <w:rPr>
          <w:b/>
          <w:bCs/>
        </w:rPr>
        <w:lastRenderedPageBreak/>
        <w:t>El Salto entre Campo y Oficina:</w:t>
      </w:r>
    </w:p>
    <w:p w14:paraId="6B57B09F" w14:textId="34AFA504" w:rsidR="00EC6114" w:rsidRPr="00EC6114" w:rsidRDefault="00EC6114" w:rsidP="00EC6114">
      <w:pPr>
        <w:pStyle w:val="NormalWeb"/>
        <w:numPr>
          <w:ilvl w:val="1"/>
          <w:numId w:val="5"/>
        </w:numPr>
      </w:pPr>
      <w:r w:rsidRPr="00EC6114">
        <w:t xml:space="preserve">Describan paso a paso el proceso de </w:t>
      </w:r>
      <w:r w:rsidRPr="00EC6114">
        <w:rPr>
          <w:b/>
          <w:bCs/>
        </w:rPr>
        <w:t>transcripción manual</w:t>
      </w:r>
      <w:r w:rsidRPr="00EC6114">
        <w:t xml:space="preserve"> de los datos de la app de campo a </w:t>
      </w:r>
      <w:r w:rsidR="00D12147" w:rsidRPr="00D12147">
        <w:t>VISOC</w:t>
      </w:r>
      <w:r w:rsidRPr="00EC6114">
        <w:t>.</w:t>
      </w:r>
    </w:p>
    <w:p w14:paraId="1E1FB1D5" w14:textId="77777777" w:rsidR="00EC6114" w:rsidRPr="00EC6114" w:rsidRDefault="00EC6114" w:rsidP="00EC6114">
      <w:pPr>
        <w:pStyle w:val="NormalWeb"/>
        <w:numPr>
          <w:ilvl w:val="1"/>
          <w:numId w:val="5"/>
        </w:numPr>
      </w:pPr>
      <w:r w:rsidRPr="00EC6114">
        <w:t xml:space="preserve">¿Cuánto </w:t>
      </w:r>
      <w:r w:rsidRPr="00EC6114">
        <w:rPr>
          <w:b/>
          <w:bCs/>
        </w:rPr>
        <w:t>tiempo</w:t>
      </w:r>
      <w:r w:rsidRPr="00EC6114">
        <w:t xml:space="preserve"> le toma a un técnico o agente transcribir los datos de, por ejemplo, 10 fichas de campo?</w:t>
      </w:r>
    </w:p>
    <w:p w14:paraId="40F60BC6" w14:textId="7F43AB29" w:rsidR="00EC6114" w:rsidRPr="00EC6114" w:rsidRDefault="00EC6114" w:rsidP="00EC6114">
      <w:pPr>
        <w:pStyle w:val="NormalWeb"/>
        <w:numPr>
          <w:ilvl w:val="1"/>
          <w:numId w:val="5"/>
        </w:numPr>
      </w:pPr>
      <w:r w:rsidRPr="00EC6114">
        <w:t xml:space="preserve">¿Con qué </w:t>
      </w:r>
      <w:r w:rsidRPr="00EC6114">
        <w:rPr>
          <w:b/>
          <w:bCs/>
        </w:rPr>
        <w:t>frecuencia</w:t>
      </w:r>
      <w:r w:rsidRPr="00EC6114">
        <w:t xml:space="preserve"> se realiza la carga en </w:t>
      </w:r>
      <w:r w:rsidR="00D12147" w:rsidRPr="00D12147">
        <w:t>VISOC</w:t>
      </w:r>
      <w:r w:rsidRPr="00EC6114">
        <w:t xml:space="preserve"> (ej. diaria, semanal)?</w:t>
      </w:r>
    </w:p>
    <w:p w14:paraId="3A2E8B23" w14:textId="01D8FF23" w:rsidR="00EC6114" w:rsidRPr="00EC6114" w:rsidRDefault="00EC6114" w:rsidP="00EC6114">
      <w:pPr>
        <w:pStyle w:val="NormalWeb"/>
        <w:numPr>
          <w:ilvl w:val="0"/>
          <w:numId w:val="5"/>
        </w:numPr>
      </w:pPr>
      <w:r w:rsidRPr="00EC6114">
        <w:rPr>
          <w:b/>
          <w:bCs/>
        </w:rPr>
        <w:t>Calidad y Errores:</w:t>
      </w:r>
    </w:p>
    <w:p w14:paraId="269CA03F" w14:textId="77777777" w:rsidR="00EC6114" w:rsidRPr="00EC6114" w:rsidRDefault="00EC6114" w:rsidP="00EC6114">
      <w:pPr>
        <w:pStyle w:val="NormalWeb"/>
        <w:numPr>
          <w:ilvl w:val="1"/>
          <w:numId w:val="5"/>
        </w:numPr>
      </w:pPr>
      <w:r w:rsidRPr="00EC6114">
        <w:t xml:space="preserve">¿Cuáles son los </w:t>
      </w:r>
      <w:r w:rsidRPr="00EC6114">
        <w:rPr>
          <w:b/>
          <w:bCs/>
        </w:rPr>
        <w:t>errores más comunes</w:t>
      </w:r>
      <w:r w:rsidRPr="00EC6114">
        <w:t xml:space="preserve"> que ocurren durante la transcripción manual (ej. tipeo, omisión, duplicación)?</w:t>
      </w:r>
    </w:p>
    <w:p w14:paraId="61BC6541" w14:textId="77777777" w:rsidR="00EC6114" w:rsidRPr="00EC6114" w:rsidRDefault="00EC6114" w:rsidP="00EC6114">
      <w:pPr>
        <w:pStyle w:val="NormalWeb"/>
        <w:numPr>
          <w:ilvl w:val="1"/>
          <w:numId w:val="5"/>
        </w:numPr>
      </w:pPr>
      <w:r w:rsidRPr="00EC6114">
        <w:t xml:space="preserve">¿Cómo se realiza la </w:t>
      </w:r>
      <w:r w:rsidRPr="00EC6114">
        <w:rPr>
          <w:b/>
          <w:bCs/>
        </w:rPr>
        <w:t>detección y corrección de errores</w:t>
      </w:r>
      <w:r w:rsidRPr="00EC6114">
        <w:t xml:space="preserve"> de carga? ¿Existe un proceso de validación por una segunda persona?</w:t>
      </w:r>
    </w:p>
    <w:p w14:paraId="13855CB0" w14:textId="3EB546E6" w:rsidR="00EC6114" w:rsidRPr="00EC6114" w:rsidRDefault="00D12147" w:rsidP="00EC6114">
      <w:pPr>
        <w:pStyle w:val="NormalWeb"/>
        <w:numPr>
          <w:ilvl w:val="0"/>
          <w:numId w:val="5"/>
        </w:numPr>
      </w:pPr>
      <w:r>
        <w:rPr>
          <w:b/>
          <w:bCs/>
          <w:color w:val="1B1C1D"/>
        </w:rPr>
        <w:t>V</w:t>
      </w:r>
      <w:r w:rsidRPr="00EC6114">
        <w:rPr>
          <w:b/>
          <w:bCs/>
          <w:color w:val="1B1C1D"/>
        </w:rPr>
        <w:t>I</w:t>
      </w:r>
      <w:r>
        <w:rPr>
          <w:b/>
          <w:bCs/>
          <w:color w:val="1B1C1D"/>
        </w:rPr>
        <w:t>SOC</w:t>
      </w:r>
      <w:r w:rsidR="00EC6114" w:rsidRPr="00EC6114">
        <w:rPr>
          <w:b/>
          <w:bCs/>
        </w:rPr>
        <w:t xml:space="preserve"> como Punto Central:</w:t>
      </w:r>
    </w:p>
    <w:p w14:paraId="7E4178E4" w14:textId="6959EC03" w:rsidR="00EC6114" w:rsidRPr="00EC6114" w:rsidRDefault="00EC6114" w:rsidP="00EC6114">
      <w:pPr>
        <w:pStyle w:val="NormalWeb"/>
        <w:numPr>
          <w:ilvl w:val="1"/>
          <w:numId w:val="5"/>
        </w:numPr>
      </w:pPr>
      <w:r w:rsidRPr="00EC6114">
        <w:t xml:space="preserve">¿Cuáles son los </w:t>
      </w:r>
      <w:r w:rsidRPr="00EC6114">
        <w:rPr>
          <w:b/>
          <w:bCs/>
        </w:rPr>
        <w:t>módulos o funcionalidades principales</w:t>
      </w:r>
      <w:r w:rsidRPr="00EC6114">
        <w:t xml:space="preserve"> que utilizan en </w:t>
      </w:r>
      <w:r w:rsidR="00D12147" w:rsidRPr="00D12147">
        <w:t>VISOC</w:t>
      </w:r>
      <w:r w:rsidRPr="00EC6114">
        <w:t xml:space="preserve"> (ej. registro de beneficiarios, seguimiento de programas)?</w:t>
      </w:r>
    </w:p>
    <w:p w14:paraId="30C7C26F" w14:textId="2883951D" w:rsidR="00EC6114" w:rsidRPr="00EC6114" w:rsidRDefault="00EC6114" w:rsidP="00EC6114">
      <w:pPr>
        <w:pStyle w:val="NormalWeb"/>
        <w:numPr>
          <w:ilvl w:val="1"/>
          <w:numId w:val="5"/>
        </w:numPr>
      </w:pPr>
      <w:r w:rsidRPr="00EC6114">
        <w:t xml:space="preserve">¿Qué tan </w:t>
      </w:r>
      <w:r w:rsidRPr="00EC6114">
        <w:rPr>
          <w:b/>
          <w:bCs/>
        </w:rPr>
        <w:t>rígida es la estructura</w:t>
      </w:r>
      <w:r w:rsidRPr="00EC6114">
        <w:t xml:space="preserve"> de </w:t>
      </w:r>
      <w:r w:rsidR="00D12147" w:rsidRPr="00D12147">
        <w:t>VISOC</w:t>
      </w:r>
      <w:r w:rsidRPr="00EC6114">
        <w:t xml:space="preserve"> para recibir datos nuevos o modificados?</w:t>
      </w:r>
    </w:p>
    <w:p w14:paraId="2CDA3476" w14:textId="77777777" w:rsidR="00EC6114" w:rsidRPr="00EC6114" w:rsidRDefault="00EC6114" w:rsidP="00EC6114">
      <w:pPr>
        <w:pStyle w:val="Ttulo3"/>
      </w:pPr>
      <w:r w:rsidRPr="00EC6114">
        <w:t>Uso Final, Integración (GEDO) y Requerimientos</w:t>
      </w:r>
    </w:p>
    <w:p w14:paraId="4A1B6B22" w14:textId="77777777" w:rsidR="00EC6114" w:rsidRPr="00EC6114" w:rsidRDefault="00EC6114" w:rsidP="00EC6114">
      <w:pPr>
        <w:pStyle w:val="NormalWeb"/>
      </w:pPr>
      <w:r w:rsidRPr="00EC6114">
        <w:t>Estas preguntas están orientadas a la meta final y a definir el alcance de la solución.</w:t>
      </w:r>
    </w:p>
    <w:p w14:paraId="18E9D025" w14:textId="7AC52457" w:rsidR="00EC6114" w:rsidRPr="00EC6114" w:rsidRDefault="00EC6114" w:rsidP="00EC6114">
      <w:pPr>
        <w:pStyle w:val="NormalWeb"/>
        <w:numPr>
          <w:ilvl w:val="0"/>
          <w:numId w:val="6"/>
        </w:numPr>
      </w:pPr>
      <w:r w:rsidRPr="00EC6114">
        <w:rPr>
          <w:b/>
          <w:bCs/>
        </w:rPr>
        <w:t>Destino Final del Dato (GEDO):</w:t>
      </w:r>
    </w:p>
    <w:p w14:paraId="5CE2D848" w14:textId="294BC22E" w:rsidR="00EC6114" w:rsidRPr="00EC6114" w:rsidRDefault="00EC6114" w:rsidP="00EC6114">
      <w:pPr>
        <w:pStyle w:val="NormalWeb"/>
        <w:numPr>
          <w:ilvl w:val="1"/>
          <w:numId w:val="6"/>
        </w:numPr>
      </w:pPr>
      <w:r w:rsidRPr="00EC6114">
        <w:t xml:space="preserve">¿Qué </w:t>
      </w:r>
      <w:r w:rsidRPr="00EC6114">
        <w:rPr>
          <w:b/>
          <w:bCs/>
        </w:rPr>
        <w:t>información específica</w:t>
      </w:r>
      <w:r w:rsidRPr="00EC6114">
        <w:t xml:space="preserve"> de </w:t>
      </w:r>
      <w:r w:rsidR="00D12147" w:rsidRPr="00D12147">
        <w:t>VISOC</w:t>
      </w:r>
      <w:r w:rsidRPr="00EC6114">
        <w:t xml:space="preserve"> se transfiere a GEDO y para qué propósito (ej. reportes obligatorios, gestión de trámites)?</w:t>
      </w:r>
    </w:p>
    <w:p w14:paraId="05902EE2" w14:textId="77777777" w:rsidR="00EC6114" w:rsidRPr="00EC6114" w:rsidRDefault="00EC6114" w:rsidP="00EC6114">
      <w:pPr>
        <w:pStyle w:val="NormalWeb"/>
        <w:numPr>
          <w:ilvl w:val="1"/>
          <w:numId w:val="6"/>
        </w:numPr>
      </w:pPr>
      <w:r w:rsidRPr="00EC6114">
        <w:t xml:space="preserve">¿Cuál es el </w:t>
      </w:r>
      <w:r w:rsidRPr="00EC6114">
        <w:rPr>
          <w:b/>
          <w:bCs/>
        </w:rPr>
        <w:t>formato de datos</w:t>
      </w:r>
      <w:r w:rsidRPr="00EC6114">
        <w:t xml:space="preserve"> que requiere GEDO?</w:t>
      </w:r>
    </w:p>
    <w:p w14:paraId="076336B9" w14:textId="77777777" w:rsidR="00EC6114" w:rsidRPr="00EC6114" w:rsidRDefault="00EC6114" w:rsidP="00EC6114">
      <w:pPr>
        <w:pStyle w:val="NormalWeb"/>
        <w:numPr>
          <w:ilvl w:val="1"/>
          <w:numId w:val="6"/>
        </w:numPr>
      </w:pPr>
      <w:r w:rsidRPr="00EC6114">
        <w:t xml:space="preserve">Si los datos llegan tarde o con errores, ¿cuál es el </w:t>
      </w:r>
      <w:r w:rsidRPr="00EC6114">
        <w:rPr>
          <w:b/>
          <w:bCs/>
        </w:rPr>
        <w:t>impacto</w:t>
      </w:r>
      <w:r w:rsidRPr="00EC6114">
        <w:t xml:space="preserve"> en el nivel de GEDO (ej. retrasos en pagos, dificultad para justificar programas)?</w:t>
      </w:r>
    </w:p>
    <w:p w14:paraId="0437078A" w14:textId="01EA4A51" w:rsidR="00EC6114" w:rsidRPr="00EC6114" w:rsidRDefault="00EC6114" w:rsidP="00EC6114">
      <w:pPr>
        <w:pStyle w:val="NormalWeb"/>
        <w:numPr>
          <w:ilvl w:val="0"/>
          <w:numId w:val="6"/>
        </w:numPr>
      </w:pPr>
      <w:r w:rsidRPr="00EC6114">
        <w:rPr>
          <w:b/>
          <w:bCs/>
        </w:rPr>
        <w:t>Visión del Futuro (Solución):</w:t>
      </w:r>
    </w:p>
    <w:p w14:paraId="4E28F2AD" w14:textId="77777777" w:rsidR="00EC6114" w:rsidRPr="00EC6114" w:rsidRDefault="00EC6114" w:rsidP="00EC6114">
      <w:pPr>
        <w:pStyle w:val="NormalWeb"/>
        <w:numPr>
          <w:ilvl w:val="1"/>
          <w:numId w:val="6"/>
        </w:numPr>
      </w:pPr>
      <w:r w:rsidRPr="00EC6114">
        <w:t xml:space="preserve">Si pudieran eliminar la transcripción manual, ¿qué </w:t>
      </w:r>
      <w:r w:rsidRPr="00EC6114">
        <w:rPr>
          <w:b/>
          <w:bCs/>
        </w:rPr>
        <w:t>tiempo adicional</w:t>
      </w:r>
      <w:r w:rsidRPr="00EC6114">
        <w:t xml:space="preserve"> de trabajo podrían dedicar al servicio social o análisis de datos?</w:t>
      </w:r>
    </w:p>
    <w:p w14:paraId="03A675EC" w14:textId="77777777" w:rsidR="00EC6114" w:rsidRPr="00EC6114" w:rsidRDefault="00EC6114" w:rsidP="00EC6114">
      <w:pPr>
        <w:pStyle w:val="NormalWeb"/>
        <w:numPr>
          <w:ilvl w:val="1"/>
          <w:numId w:val="6"/>
        </w:numPr>
      </w:pPr>
      <w:r w:rsidRPr="00EC6114">
        <w:rPr>
          <w:b/>
          <w:bCs/>
        </w:rPr>
        <w:t>Priorización de una nueva herramienta:</w:t>
      </w:r>
      <w:r w:rsidRPr="00EC6114">
        <w:t xml:space="preserve"> ¿Qué es </w:t>
      </w:r>
      <w:r w:rsidRPr="00EC6114">
        <w:rPr>
          <w:b/>
          <w:bCs/>
        </w:rPr>
        <w:t>más crítico</w:t>
      </w:r>
      <w:r w:rsidRPr="00EC6114">
        <w:t xml:space="preserve"> para una solución de campo:</w:t>
      </w:r>
    </w:p>
    <w:p w14:paraId="7BEB2954" w14:textId="77777777" w:rsidR="00EC6114" w:rsidRPr="00EC6114" w:rsidRDefault="00EC6114" w:rsidP="00EC6114">
      <w:pPr>
        <w:pStyle w:val="NormalWeb"/>
        <w:ind w:left="1440"/>
      </w:pPr>
      <w:r w:rsidRPr="00EC6114">
        <w:t xml:space="preserve"> a) facilidad de uso </w:t>
      </w:r>
    </w:p>
    <w:p w14:paraId="1CC4ED9B" w14:textId="77777777" w:rsidR="00EC6114" w:rsidRPr="00EC6114" w:rsidRDefault="00EC6114" w:rsidP="00EC6114">
      <w:pPr>
        <w:pStyle w:val="NormalWeb"/>
        <w:ind w:left="1440"/>
      </w:pPr>
      <w:r w:rsidRPr="00EC6114">
        <w:t xml:space="preserve">b) capacidad </w:t>
      </w:r>
      <w:r w:rsidRPr="00EC6114">
        <w:rPr>
          <w:i/>
          <w:iCs/>
        </w:rPr>
        <w:t>offline</w:t>
      </w:r>
      <w:r w:rsidRPr="00EC6114">
        <w:t xml:space="preserve"> </w:t>
      </w:r>
    </w:p>
    <w:p w14:paraId="3EEDB2FC" w14:textId="77777777" w:rsidR="00EC6114" w:rsidRPr="00EC6114" w:rsidRDefault="00EC6114" w:rsidP="00EC6114">
      <w:pPr>
        <w:pStyle w:val="NormalWeb"/>
        <w:ind w:left="1440"/>
      </w:pPr>
      <w:r w:rsidRPr="00EC6114">
        <w:t xml:space="preserve">c) validación de datos </w:t>
      </w:r>
    </w:p>
    <w:p w14:paraId="13F2C3DF" w14:textId="7A456340" w:rsidR="00EC6114" w:rsidRPr="00EC6114" w:rsidRDefault="00EC6114" w:rsidP="00EC6114">
      <w:pPr>
        <w:pStyle w:val="NormalWeb"/>
        <w:ind w:left="1440"/>
      </w:pPr>
      <w:r w:rsidRPr="00EC6114">
        <w:t xml:space="preserve">d) compatibilidad con </w:t>
      </w:r>
      <w:r w:rsidR="00D12147" w:rsidRPr="00D12147">
        <w:t>VISOC</w:t>
      </w:r>
    </w:p>
    <w:p w14:paraId="63510080" w14:textId="32E3FF5F" w:rsidR="00EC6114" w:rsidRPr="00EC6114" w:rsidRDefault="00EC6114" w:rsidP="00EC6114">
      <w:pPr>
        <w:pStyle w:val="NormalWeb"/>
        <w:numPr>
          <w:ilvl w:val="0"/>
          <w:numId w:val="6"/>
        </w:numPr>
      </w:pPr>
      <w:r w:rsidRPr="00EC6114">
        <w:rPr>
          <w:b/>
          <w:bCs/>
        </w:rPr>
        <w:t>Necesidades de Análisis (Data Analyst):</w:t>
      </w:r>
    </w:p>
    <w:p w14:paraId="358D1B12" w14:textId="33BA886C" w:rsidR="00EC6114" w:rsidRPr="00EC6114" w:rsidRDefault="00EC6114" w:rsidP="00EC6114">
      <w:pPr>
        <w:pStyle w:val="NormalWeb"/>
        <w:numPr>
          <w:ilvl w:val="1"/>
          <w:numId w:val="6"/>
        </w:numPr>
        <w:rPr>
          <w:rStyle w:val="citation-83"/>
        </w:rPr>
      </w:pPr>
      <w:r w:rsidRPr="00EC6114">
        <w:rPr>
          <w:rStyle w:val="citation-83"/>
        </w:rPr>
        <w:t xml:space="preserve">¿Qué </w:t>
      </w:r>
      <w:r w:rsidRPr="00EC6114">
        <w:rPr>
          <w:rStyle w:val="citation-83"/>
          <w:b/>
          <w:bCs/>
        </w:rPr>
        <w:t>información de campo</w:t>
      </w:r>
      <w:r w:rsidRPr="00EC6114">
        <w:rPr>
          <w:rStyle w:val="citation-83"/>
        </w:rPr>
        <w:t xml:space="preserve"> les gustaría poder analizar que hoy es difícil o imposible por la doble carga (ej. tiempos de respuesta en territorio, geolocalización de casos, etc.)? </w:t>
      </w:r>
    </w:p>
    <w:p w14:paraId="5AECF8BF" w14:textId="04178772" w:rsidR="00EC6114" w:rsidRPr="00EC6114" w:rsidRDefault="00EC6114" w:rsidP="00EC6114">
      <w:pPr>
        <w:pStyle w:val="Ttulo3"/>
      </w:pPr>
      <w:r w:rsidRPr="00EC6114">
        <w:t xml:space="preserve">El Impacto de la Tecnología en la Tarea Social </w:t>
      </w:r>
    </w:p>
    <w:p w14:paraId="500F8EFA" w14:textId="77777777" w:rsidR="00EC6114" w:rsidRPr="00EC6114" w:rsidRDefault="00EC6114" w:rsidP="00EC6114">
      <w:pPr>
        <w:pStyle w:val="NormalWeb"/>
      </w:pPr>
      <w:r w:rsidRPr="00EC6114">
        <w:t>Para conectar la mejora técnica con la misión del área, como se definió en la primera entrevista.</w:t>
      </w:r>
    </w:p>
    <w:p w14:paraId="7FECF39E" w14:textId="77777777" w:rsidR="00EC6114" w:rsidRPr="00EC6114" w:rsidRDefault="00EC6114" w:rsidP="00EC6114">
      <w:pPr>
        <w:pStyle w:val="NormalWeb"/>
        <w:numPr>
          <w:ilvl w:val="0"/>
          <w:numId w:val="7"/>
        </w:numPr>
      </w:pPr>
      <w:r w:rsidRPr="00EC6114">
        <w:t xml:space="preserve">¿Cómo creen que una </w:t>
      </w:r>
      <w:r w:rsidRPr="00EC6114">
        <w:rPr>
          <w:b/>
          <w:bCs/>
        </w:rPr>
        <w:t>mejora en el flujo de datos</w:t>
      </w:r>
      <w:r w:rsidRPr="00EC6114">
        <w:t xml:space="preserve"> podría impactar directamente en la </w:t>
      </w:r>
      <w:r w:rsidRPr="00EC6114">
        <w:rPr>
          <w:b/>
          <w:bCs/>
        </w:rPr>
        <w:t>calidad de vida</w:t>
      </w:r>
      <w:r w:rsidRPr="00EC6114">
        <w:t xml:space="preserve"> de las comunidades a las que asisten (ej. acortar tiempos de respuesta, asignar mejor los recursos)?</w:t>
      </w:r>
    </w:p>
    <w:p w14:paraId="404AFCB1" w14:textId="77777777" w:rsidR="00EC6114" w:rsidRPr="00EC6114" w:rsidRDefault="00EC6114" w:rsidP="00EC6114">
      <w:pPr>
        <w:pStyle w:val="NormalWeb"/>
        <w:numPr>
          <w:ilvl w:val="0"/>
          <w:numId w:val="7"/>
        </w:numPr>
      </w:pPr>
      <w:r w:rsidRPr="00EC6114">
        <w:t xml:space="preserve">Si tuvieran una </w:t>
      </w:r>
      <w:r w:rsidRPr="00EC6114">
        <w:rPr>
          <w:b/>
          <w:bCs/>
        </w:rPr>
        <w:t>única función que automatizar</w:t>
      </w:r>
      <w:r w:rsidRPr="00EC6114">
        <w:t>, ¿cuál elegirían y por qué?</w:t>
      </w:r>
    </w:p>
    <w:p w14:paraId="16105DF8" w14:textId="77777777" w:rsidR="00EC6114" w:rsidRDefault="00EC6114" w:rsidP="00EC6114">
      <w:pPr>
        <w:pStyle w:val="NormalWeb"/>
      </w:pPr>
    </w:p>
    <w:p w14:paraId="1091D826" w14:textId="77777777" w:rsidR="00EC6114" w:rsidRDefault="00EC6114" w:rsidP="00EC6114">
      <w:pPr>
        <w:pStyle w:val="NormalWeb"/>
      </w:pPr>
    </w:p>
    <w:p w14:paraId="27F1C349" w14:textId="77777777" w:rsidR="00EC6114" w:rsidRDefault="00EC6114" w:rsidP="00EC61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B1C1D"/>
        </w:rPr>
      </w:pPr>
    </w:p>
    <w:p w14:paraId="134A49B7" w14:textId="77777777" w:rsidR="00EC6114" w:rsidRPr="00EC6114" w:rsidRDefault="00EC6114" w:rsidP="00EC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4FBE0E" w14:textId="77777777" w:rsidR="007643DF" w:rsidRDefault="007643DF"/>
    <w:sectPr w:rsidR="007643DF" w:rsidSect="00EC6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5BC"/>
    <w:multiLevelType w:val="multilevel"/>
    <w:tmpl w:val="448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F171A"/>
    <w:multiLevelType w:val="multilevel"/>
    <w:tmpl w:val="02B4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D5A11"/>
    <w:multiLevelType w:val="multilevel"/>
    <w:tmpl w:val="07E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A6678"/>
    <w:multiLevelType w:val="multilevel"/>
    <w:tmpl w:val="C0D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297E00"/>
    <w:multiLevelType w:val="multilevel"/>
    <w:tmpl w:val="45C6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A1AE8"/>
    <w:multiLevelType w:val="multilevel"/>
    <w:tmpl w:val="DB5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F0C84"/>
    <w:multiLevelType w:val="multilevel"/>
    <w:tmpl w:val="CE1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14"/>
    <w:rsid w:val="000B0D47"/>
    <w:rsid w:val="007643DF"/>
    <w:rsid w:val="00BD793F"/>
    <w:rsid w:val="00D12147"/>
    <w:rsid w:val="00EC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6EB1"/>
  <w15:chartTrackingRefBased/>
  <w15:docId w15:val="{3F0B0048-8A40-45FD-947B-41CFCFB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6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C6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611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C611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C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ng-tns-c1756780416-75">
    <w:name w:val="ng-tns-c1756780416-75"/>
    <w:basedOn w:val="Normal"/>
    <w:rsid w:val="00EC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itation-83">
    <w:name w:val="citation-83"/>
    <w:basedOn w:val="Fuentedeprrafopredeter"/>
    <w:rsid w:val="00EC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702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M</dc:creator>
  <cp:keywords/>
  <dc:description/>
  <cp:lastModifiedBy>Val M</cp:lastModifiedBy>
  <cp:revision>4</cp:revision>
  <dcterms:created xsi:type="dcterms:W3CDTF">2025-10-22T12:03:00Z</dcterms:created>
  <dcterms:modified xsi:type="dcterms:W3CDTF">2025-10-22T12:42:00Z</dcterms:modified>
</cp:coreProperties>
</file>