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18ED" w14:textId="77777777" w:rsidR="00023985" w:rsidRPr="009E5D36" w:rsidRDefault="00023985" w:rsidP="002F567A">
      <w:pPr>
        <w:spacing w:before="120" w:after="120"/>
        <w:ind w:left="284"/>
        <w:jc w:val="center"/>
        <w:rPr>
          <w:b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98"/>
        <w:gridCol w:w="2270"/>
        <w:gridCol w:w="2747"/>
        <w:gridCol w:w="1768"/>
        <w:gridCol w:w="1779"/>
      </w:tblGrid>
      <w:tr w:rsidR="001031CD" w:rsidRPr="00DB0AB5" w14:paraId="6AAF6F6C" w14:textId="77777777" w:rsidTr="00CE468D">
        <w:trPr>
          <w:trHeight w:val="387"/>
        </w:trPr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A7BBB" w14:textId="77777777" w:rsidR="001031CD" w:rsidRPr="00DB0AB5" w:rsidRDefault="001031CD" w:rsidP="00CE468D">
            <w:pPr>
              <w:jc w:val="center"/>
              <w:rPr>
                <w:b/>
                <w:sz w:val="24"/>
              </w:rPr>
            </w:pPr>
          </w:p>
        </w:tc>
        <w:tc>
          <w:tcPr>
            <w:tcW w:w="1085" w:type="pct"/>
            <w:tcBorders>
              <w:left w:val="single" w:sz="4" w:space="0" w:color="auto"/>
            </w:tcBorders>
            <w:shd w:val="clear" w:color="auto" w:fill="04B6EA"/>
            <w:vAlign w:val="center"/>
          </w:tcPr>
          <w:p w14:paraId="7419846E" w14:textId="52F989E3" w:rsidR="001031CD" w:rsidRPr="002518F1" w:rsidRDefault="001031CD" w:rsidP="00CE468D">
            <w:pPr>
              <w:jc w:val="center"/>
              <w:rPr>
                <w:b/>
                <w:color w:val="FFFFFF" w:themeColor="background1"/>
              </w:rPr>
            </w:pPr>
            <w:r w:rsidRPr="002518F1">
              <w:rPr>
                <w:b/>
                <w:color w:val="FFFFFF" w:themeColor="background1"/>
              </w:rPr>
              <w:t>Nom</w:t>
            </w:r>
          </w:p>
        </w:tc>
        <w:tc>
          <w:tcPr>
            <w:tcW w:w="1313" w:type="pct"/>
            <w:shd w:val="clear" w:color="auto" w:fill="04B6EA"/>
            <w:vAlign w:val="center"/>
          </w:tcPr>
          <w:p w14:paraId="11FA6574" w14:textId="77777777" w:rsidR="001031CD" w:rsidRPr="002518F1" w:rsidRDefault="001031CD" w:rsidP="00CE468D">
            <w:pPr>
              <w:jc w:val="center"/>
              <w:rPr>
                <w:b/>
                <w:color w:val="FFFFFF" w:themeColor="background1"/>
              </w:rPr>
            </w:pPr>
            <w:r w:rsidRPr="002518F1">
              <w:rPr>
                <w:b/>
                <w:color w:val="FFFFFF" w:themeColor="background1"/>
              </w:rPr>
              <w:t>Fonction</w:t>
            </w:r>
          </w:p>
        </w:tc>
        <w:tc>
          <w:tcPr>
            <w:tcW w:w="845" w:type="pct"/>
            <w:shd w:val="clear" w:color="auto" w:fill="04B6EA"/>
            <w:vAlign w:val="center"/>
          </w:tcPr>
          <w:p w14:paraId="4E12BF6C" w14:textId="77777777" w:rsidR="001031CD" w:rsidRPr="002518F1" w:rsidRDefault="001031CD" w:rsidP="00CE468D">
            <w:pPr>
              <w:jc w:val="center"/>
              <w:rPr>
                <w:b/>
                <w:color w:val="FFFFFF" w:themeColor="background1"/>
              </w:rPr>
            </w:pPr>
            <w:r w:rsidRPr="002518F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850" w:type="pct"/>
            <w:shd w:val="clear" w:color="auto" w:fill="04B6EA"/>
            <w:vAlign w:val="center"/>
          </w:tcPr>
          <w:p w14:paraId="4046797C" w14:textId="77777777" w:rsidR="001031CD" w:rsidRPr="002518F1" w:rsidRDefault="001031CD" w:rsidP="00CE468D">
            <w:pPr>
              <w:jc w:val="center"/>
              <w:rPr>
                <w:b/>
                <w:color w:val="FFFFFF" w:themeColor="background1"/>
              </w:rPr>
            </w:pPr>
            <w:r w:rsidRPr="002518F1">
              <w:rPr>
                <w:b/>
                <w:color w:val="FFFFFF" w:themeColor="background1"/>
              </w:rPr>
              <w:t>Signature</w:t>
            </w:r>
          </w:p>
        </w:tc>
      </w:tr>
      <w:tr w:rsidR="001031CD" w:rsidRPr="00DB0AB5" w14:paraId="6B86D133" w14:textId="77777777" w:rsidTr="00CE468D">
        <w:trPr>
          <w:trHeight w:val="541"/>
        </w:trPr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14:paraId="67527938" w14:textId="77777777" w:rsidR="001031CD" w:rsidRPr="002518F1" w:rsidRDefault="001031CD" w:rsidP="00CE468D">
            <w:pPr>
              <w:jc w:val="center"/>
              <w:rPr>
                <w:b/>
                <w:szCs w:val="18"/>
              </w:rPr>
            </w:pPr>
            <w:r w:rsidRPr="002518F1">
              <w:rPr>
                <w:b/>
                <w:szCs w:val="18"/>
              </w:rPr>
              <w:t>Rédaction</w:t>
            </w:r>
          </w:p>
        </w:tc>
        <w:tc>
          <w:tcPr>
            <w:tcW w:w="1085" w:type="pct"/>
            <w:vAlign w:val="center"/>
          </w:tcPr>
          <w:p w14:paraId="62014444" w14:textId="153C995F" w:rsidR="001031CD" w:rsidRPr="00DB0AB5" w:rsidRDefault="00DB43D8" w:rsidP="00CE468D">
            <w:pPr>
              <w:jc w:val="center"/>
            </w:pPr>
            <w:proofErr w:type="gramStart"/>
            <w:r>
              <w:t>E.PACE</w:t>
            </w:r>
            <w:proofErr w:type="gramEnd"/>
          </w:p>
        </w:tc>
        <w:tc>
          <w:tcPr>
            <w:tcW w:w="1313" w:type="pct"/>
            <w:vAlign w:val="center"/>
          </w:tcPr>
          <w:p w14:paraId="65A4C642" w14:textId="6FFD2BC7" w:rsidR="001031CD" w:rsidRPr="00DB0AB5" w:rsidRDefault="00DB43D8" w:rsidP="00CE468D">
            <w:pPr>
              <w:jc w:val="center"/>
            </w:pPr>
            <w:r>
              <w:t>Chargé de projet IT junior</w:t>
            </w:r>
          </w:p>
        </w:tc>
        <w:tc>
          <w:tcPr>
            <w:tcW w:w="845" w:type="pct"/>
            <w:vAlign w:val="center"/>
          </w:tcPr>
          <w:p w14:paraId="7D56BED8" w14:textId="4C11F21C" w:rsidR="001031CD" w:rsidRPr="00DB0AB5" w:rsidRDefault="00DB43D8" w:rsidP="00CE468D">
            <w:pPr>
              <w:jc w:val="center"/>
            </w:pPr>
            <w:r>
              <w:t>27/03/2025</w:t>
            </w:r>
          </w:p>
        </w:tc>
        <w:tc>
          <w:tcPr>
            <w:tcW w:w="850" w:type="pct"/>
            <w:vAlign w:val="center"/>
          </w:tcPr>
          <w:p w14:paraId="03E461C1" w14:textId="77777777" w:rsidR="001031CD" w:rsidRPr="00DB0AB5" w:rsidRDefault="001031CD" w:rsidP="00CE468D">
            <w:pPr>
              <w:jc w:val="center"/>
            </w:pPr>
          </w:p>
        </w:tc>
      </w:tr>
      <w:tr w:rsidR="001031CD" w:rsidRPr="00DB0AB5" w14:paraId="269BDA41" w14:textId="77777777" w:rsidTr="00CE468D">
        <w:trPr>
          <w:trHeight w:val="563"/>
        </w:trPr>
        <w:tc>
          <w:tcPr>
            <w:tcW w:w="907" w:type="pct"/>
            <w:vAlign w:val="center"/>
          </w:tcPr>
          <w:p w14:paraId="2E147230" w14:textId="77777777" w:rsidR="001031CD" w:rsidRPr="002518F1" w:rsidRDefault="001031CD" w:rsidP="00CE468D">
            <w:pPr>
              <w:jc w:val="center"/>
              <w:rPr>
                <w:b/>
                <w:szCs w:val="18"/>
              </w:rPr>
            </w:pPr>
            <w:r w:rsidRPr="002518F1">
              <w:rPr>
                <w:b/>
                <w:szCs w:val="18"/>
              </w:rPr>
              <w:t>Vérification</w:t>
            </w:r>
          </w:p>
        </w:tc>
        <w:tc>
          <w:tcPr>
            <w:tcW w:w="1085" w:type="pct"/>
            <w:vAlign w:val="center"/>
          </w:tcPr>
          <w:p w14:paraId="616D5B33" w14:textId="5FC81F17" w:rsidR="001031CD" w:rsidRPr="00DB0AB5" w:rsidRDefault="001031CD" w:rsidP="00CE468D">
            <w:pPr>
              <w:jc w:val="center"/>
            </w:pPr>
          </w:p>
        </w:tc>
        <w:tc>
          <w:tcPr>
            <w:tcW w:w="1313" w:type="pct"/>
            <w:vAlign w:val="center"/>
          </w:tcPr>
          <w:p w14:paraId="3B50A379" w14:textId="174C28DB" w:rsidR="001031CD" w:rsidRPr="00DB0AB5" w:rsidRDefault="001031CD" w:rsidP="00CE468D">
            <w:pPr>
              <w:jc w:val="center"/>
            </w:pPr>
          </w:p>
        </w:tc>
        <w:tc>
          <w:tcPr>
            <w:tcW w:w="845" w:type="pct"/>
            <w:vAlign w:val="center"/>
          </w:tcPr>
          <w:p w14:paraId="1F9C1AAC" w14:textId="0DC69B9A" w:rsidR="001031CD" w:rsidRPr="00DB0AB5" w:rsidRDefault="001031CD" w:rsidP="00CE468D">
            <w:pPr>
              <w:jc w:val="center"/>
            </w:pPr>
          </w:p>
        </w:tc>
        <w:tc>
          <w:tcPr>
            <w:tcW w:w="850" w:type="pct"/>
            <w:vAlign w:val="center"/>
          </w:tcPr>
          <w:p w14:paraId="42B7F76D" w14:textId="77777777" w:rsidR="001031CD" w:rsidRPr="00DB0AB5" w:rsidRDefault="001031CD" w:rsidP="00CE468D">
            <w:pPr>
              <w:jc w:val="center"/>
            </w:pPr>
          </w:p>
        </w:tc>
      </w:tr>
      <w:tr w:rsidR="001031CD" w:rsidRPr="00DB0AB5" w14:paraId="5235CBD2" w14:textId="77777777" w:rsidTr="00CE468D">
        <w:trPr>
          <w:trHeight w:val="545"/>
        </w:trPr>
        <w:tc>
          <w:tcPr>
            <w:tcW w:w="907" w:type="pct"/>
            <w:vAlign w:val="center"/>
          </w:tcPr>
          <w:p w14:paraId="4410B84B" w14:textId="77777777" w:rsidR="001031CD" w:rsidRPr="002518F1" w:rsidRDefault="001031CD" w:rsidP="00CE468D">
            <w:pPr>
              <w:jc w:val="center"/>
              <w:rPr>
                <w:b/>
                <w:szCs w:val="18"/>
              </w:rPr>
            </w:pPr>
            <w:r w:rsidRPr="002518F1">
              <w:rPr>
                <w:b/>
                <w:szCs w:val="18"/>
              </w:rPr>
              <w:t>Approbation</w:t>
            </w:r>
          </w:p>
        </w:tc>
        <w:tc>
          <w:tcPr>
            <w:tcW w:w="1085" w:type="pct"/>
            <w:vAlign w:val="center"/>
          </w:tcPr>
          <w:p w14:paraId="507AF66D" w14:textId="72871D96" w:rsidR="001031CD" w:rsidRPr="00DB0AB5" w:rsidRDefault="001031CD" w:rsidP="00CE468D">
            <w:pPr>
              <w:jc w:val="center"/>
            </w:pPr>
          </w:p>
        </w:tc>
        <w:tc>
          <w:tcPr>
            <w:tcW w:w="1313" w:type="pct"/>
            <w:vAlign w:val="center"/>
          </w:tcPr>
          <w:p w14:paraId="184CA3FE" w14:textId="1B5DA4C7" w:rsidR="001031CD" w:rsidRPr="00DB0AB5" w:rsidRDefault="001031CD" w:rsidP="00CE468D">
            <w:pPr>
              <w:jc w:val="center"/>
            </w:pPr>
          </w:p>
        </w:tc>
        <w:tc>
          <w:tcPr>
            <w:tcW w:w="845" w:type="pct"/>
            <w:vAlign w:val="center"/>
          </w:tcPr>
          <w:p w14:paraId="4F3C0C6F" w14:textId="77777777" w:rsidR="001031CD" w:rsidRPr="00DB0AB5" w:rsidRDefault="001031CD" w:rsidP="00CE468D">
            <w:pPr>
              <w:jc w:val="center"/>
            </w:pPr>
          </w:p>
        </w:tc>
        <w:tc>
          <w:tcPr>
            <w:tcW w:w="850" w:type="pct"/>
            <w:vAlign w:val="center"/>
          </w:tcPr>
          <w:p w14:paraId="4DB5CAE7" w14:textId="77777777" w:rsidR="001031CD" w:rsidRPr="00DB0AB5" w:rsidRDefault="001031CD" w:rsidP="00CE468D">
            <w:pPr>
              <w:jc w:val="center"/>
            </w:pPr>
          </w:p>
        </w:tc>
      </w:tr>
    </w:tbl>
    <w:p w14:paraId="0643D3D6" w14:textId="77777777" w:rsidR="0067171C" w:rsidRDefault="0067171C" w:rsidP="0067171C"/>
    <w:p w14:paraId="4E992424" w14:textId="77777777" w:rsidR="0067171C" w:rsidRDefault="0067171C" w:rsidP="0067171C"/>
    <w:p w14:paraId="640C5038" w14:textId="77777777" w:rsidR="00C97108" w:rsidRPr="008124B0" w:rsidRDefault="00C97108" w:rsidP="0067171C">
      <w:pPr>
        <w:rPr>
          <w:b/>
          <w:bCs/>
          <w:caps/>
          <w:color w:val="2A2475"/>
          <w:sz w:val="28"/>
          <w:szCs w:val="28"/>
        </w:rPr>
      </w:pPr>
      <w:r w:rsidRPr="008124B0">
        <w:rPr>
          <w:b/>
          <w:bCs/>
          <w:caps/>
          <w:color w:val="2A2475"/>
          <w:sz w:val="28"/>
          <w:szCs w:val="28"/>
        </w:rPr>
        <w:t>SUIVI DES EVOLUTIONS</w:t>
      </w:r>
    </w:p>
    <w:p w14:paraId="476E57B3" w14:textId="77777777" w:rsidR="00C97108" w:rsidRPr="009E5D36" w:rsidRDefault="00C97108" w:rsidP="00C97108">
      <w:pPr>
        <w:spacing w:after="60"/>
        <w:rPr>
          <w:b/>
        </w:rPr>
      </w:pPr>
    </w:p>
    <w:tbl>
      <w:tblPr>
        <w:tblStyle w:val="Grilledutableau"/>
        <w:tblW w:w="5000" w:type="pct"/>
        <w:tblLayout w:type="fixed"/>
        <w:tblLook w:val="0000" w:firstRow="0" w:lastRow="0" w:firstColumn="0" w:lastColumn="0" w:noHBand="0" w:noVBand="0"/>
      </w:tblPr>
      <w:tblGrid>
        <w:gridCol w:w="1892"/>
        <w:gridCol w:w="1983"/>
        <w:gridCol w:w="6582"/>
      </w:tblGrid>
      <w:tr w:rsidR="00592326" w:rsidRPr="009E5D36" w14:paraId="6201E3EE" w14:textId="77777777" w:rsidTr="001031CD">
        <w:trPr>
          <w:trHeight w:val="430"/>
        </w:trPr>
        <w:tc>
          <w:tcPr>
            <w:tcW w:w="905" w:type="pct"/>
            <w:shd w:val="clear" w:color="auto" w:fill="04B6EA"/>
            <w:vAlign w:val="center"/>
          </w:tcPr>
          <w:p w14:paraId="6F274252" w14:textId="77777777" w:rsidR="00592326" w:rsidRPr="001031CD" w:rsidRDefault="00592326" w:rsidP="001031CD">
            <w:pPr>
              <w:jc w:val="center"/>
              <w:rPr>
                <w:b/>
                <w:color w:val="FFFFFF" w:themeColor="background1"/>
              </w:rPr>
            </w:pPr>
            <w:r w:rsidRPr="001031CD">
              <w:rPr>
                <w:b/>
                <w:color w:val="FFFFFF" w:themeColor="background1"/>
              </w:rPr>
              <w:t>Révision</w:t>
            </w:r>
          </w:p>
        </w:tc>
        <w:tc>
          <w:tcPr>
            <w:tcW w:w="948" w:type="pct"/>
            <w:shd w:val="clear" w:color="auto" w:fill="04B6EA"/>
            <w:vAlign w:val="center"/>
          </w:tcPr>
          <w:p w14:paraId="50282AE4" w14:textId="77777777" w:rsidR="00592326" w:rsidRPr="001031CD" w:rsidRDefault="00592326" w:rsidP="001031CD">
            <w:pPr>
              <w:jc w:val="center"/>
              <w:rPr>
                <w:b/>
                <w:color w:val="FFFFFF" w:themeColor="background1"/>
              </w:rPr>
            </w:pPr>
            <w:r w:rsidRPr="001031CD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146" w:type="pct"/>
            <w:shd w:val="clear" w:color="auto" w:fill="04B6EA"/>
            <w:vAlign w:val="center"/>
          </w:tcPr>
          <w:p w14:paraId="30024445" w14:textId="77777777" w:rsidR="00592326" w:rsidRPr="001031CD" w:rsidRDefault="00592326" w:rsidP="001031CD">
            <w:pPr>
              <w:jc w:val="center"/>
              <w:rPr>
                <w:b/>
                <w:color w:val="FFFFFF" w:themeColor="background1"/>
              </w:rPr>
            </w:pPr>
            <w:r w:rsidRPr="001031CD">
              <w:rPr>
                <w:b/>
                <w:color w:val="FFFFFF" w:themeColor="background1"/>
              </w:rPr>
              <w:t>Modification</w:t>
            </w:r>
          </w:p>
        </w:tc>
      </w:tr>
      <w:tr w:rsidR="00592326" w:rsidRPr="009E5D36" w14:paraId="61CE984E" w14:textId="77777777" w:rsidTr="00BE46AE">
        <w:trPr>
          <w:trHeight w:hRule="exact" w:val="397"/>
        </w:trPr>
        <w:tc>
          <w:tcPr>
            <w:tcW w:w="905" w:type="pct"/>
            <w:shd w:val="clear" w:color="auto" w:fill="auto"/>
            <w:vAlign w:val="center"/>
          </w:tcPr>
          <w:p w14:paraId="7D920BA2" w14:textId="15F91227" w:rsidR="00592326" w:rsidRPr="009E5D36" w:rsidRDefault="001031CD" w:rsidP="00BE46AE">
            <w:pPr>
              <w:jc w:val="center"/>
            </w:pPr>
            <w:r>
              <w:t>A</w:t>
            </w:r>
          </w:p>
        </w:tc>
        <w:tc>
          <w:tcPr>
            <w:tcW w:w="948" w:type="pct"/>
            <w:shd w:val="clear" w:color="auto" w:fill="auto"/>
            <w:vAlign w:val="center"/>
          </w:tcPr>
          <w:p w14:paraId="66D52E73" w14:textId="533C0F1D" w:rsidR="00592326" w:rsidRPr="009E5D36" w:rsidRDefault="00DB43D8" w:rsidP="00BE46AE">
            <w:pPr>
              <w:jc w:val="center"/>
            </w:pPr>
            <w:r>
              <w:t>27</w:t>
            </w:r>
            <w:r w:rsidR="00931AA5">
              <w:t>/</w:t>
            </w:r>
            <w:r>
              <w:t>03</w:t>
            </w:r>
            <w:r w:rsidR="006B6EB1">
              <w:t>/20</w:t>
            </w:r>
            <w:r>
              <w:t>25</w:t>
            </w:r>
          </w:p>
        </w:tc>
        <w:tc>
          <w:tcPr>
            <w:tcW w:w="3146" w:type="pct"/>
            <w:shd w:val="clear" w:color="auto" w:fill="auto"/>
            <w:vAlign w:val="center"/>
          </w:tcPr>
          <w:p w14:paraId="1B63E17F" w14:textId="77777777" w:rsidR="00592326" w:rsidRPr="009E5D36" w:rsidRDefault="00776143" w:rsidP="00E90B4A">
            <w:pPr>
              <w:jc w:val="left"/>
            </w:pPr>
            <w:r w:rsidRPr="009E5D36">
              <w:t>Création du document</w:t>
            </w:r>
          </w:p>
        </w:tc>
      </w:tr>
      <w:tr w:rsidR="00776143" w:rsidRPr="009E5D36" w14:paraId="1A4FCEF6" w14:textId="77777777" w:rsidTr="00BE46AE">
        <w:trPr>
          <w:trHeight w:hRule="exact" w:val="397"/>
        </w:trPr>
        <w:tc>
          <w:tcPr>
            <w:tcW w:w="905" w:type="pct"/>
            <w:shd w:val="clear" w:color="auto" w:fill="auto"/>
            <w:vAlign w:val="center"/>
          </w:tcPr>
          <w:p w14:paraId="4DB5DA00" w14:textId="5FEF78FB" w:rsidR="00776143" w:rsidRPr="009E5D36" w:rsidRDefault="00776143" w:rsidP="00BE46AE">
            <w:pPr>
              <w:jc w:val="center"/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47920E5" w14:textId="2A2EC95B" w:rsidR="00776143" w:rsidRPr="009E5D36" w:rsidRDefault="00776143" w:rsidP="00BE46AE">
            <w:pPr>
              <w:jc w:val="center"/>
            </w:pPr>
          </w:p>
        </w:tc>
        <w:tc>
          <w:tcPr>
            <w:tcW w:w="3146" w:type="pct"/>
            <w:shd w:val="clear" w:color="auto" w:fill="auto"/>
            <w:vAlign w:val="center"/>
          </w:tcPr>
          <w:p w14:paraId="45EFC470" w14:textId="369FC3FE" w:rsidR="00776143" w:rsidRPr="009E5D36" w:rsidRDefault="00776143" w:rsidP="00BE46AE">
            <w:pPr>
              <w:ind w:left="147"/>
              <w:jc w:val="left"/>
            </w:pPr>
          </w:p>
        </w:tc>
      </w:tr>
      <w:tr w:rsidR="00776143" w:rsidRPr="009E5D36" w14:paraId="59BDE2A5" w14:textId="77777777" w:rsidTr="00BE46AE">
        <w:trPr>
          <w:trHeight w:hRule="exact" w:val="397"/>
        </w:trPr>
        <w:tc>
          <w:tcPr>
            <w:tcW w:w="905" w:type="pct"/>
            <w:shd w:val="clear" w:color="auto" w:fill="auto"/>
            <w:vAlign w:val="center"/>
          </w:tcPr>
          <w:p w14:paraId="02C377C8" w14:textId="77777777" w:rsidR="00776143" w:rsidRPr="009E5D36" w:rsidRDefault="00776143" w:rsidP="00BE46AE">
            <w:pPr>
              <w:jc w:val="center"/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1FD6E0EA" w14:textId="77777777" w:rsidR="00776143" w:rsidRPr="009E5D36" w:rsidRDefault="00776143" w:rsidP="00BE46AE">
            <w:pPr>
              <w:jc w:val="center"/>
            </w:pPr>
          </w:p>
        </w:tc>
        <w:tc>
          <w:tcPr>
            <w:tcW w:w="3146" w:type="pct"/>
            <w:shd w:val="clear" w:color="auto" w:fill="auto"/>
            <w:vAlign w:val="center"/>
          </w:tcPr>
          <w:p w14:paraId="117F3FC3" w14:textId="77777777" w:rsidR="00776143" w:rsidRPr="009E5D36" w:rsidRDefault="00776143" w:rsidP="00BE46AE">
            <w:pPr>
              <w:ind w:left="147"/>
              <w:jc w:val="left"/>
            </w:pPr>
          </w:p>
        </w:tc>
      </w:tr>
      <w:tr w:rsidR="00776143" w:rsidRPr="009E5D36" w14:paraId="1B6D3408" w14:textId="77777777" w:rsidTr="00BE46AE">
        <w:trPr>
          <w:trHeight w:hRule="exact" w:val="397"/>
        </w:trPr>
        <w:tc>
          <w:tcPr>
            <w:tcW w:w="905" w:type="pct"/>
            <w:shd w:val="clear" w:color="auto" w:fill="auto"/>
            <w:vAlign w:val="center"/>
          </w:tcPr>
          <w:p w14:paraId="64ACC6BB" w14:textId="77777777" w:rsidR="00776143" w:rsidRPr="009E5D36" w:rsidRDefault="00776143" w:rsidP="00BE46AE">
            <w:pPr>
              <w:jc w:val="center"/>
            </w:pPr>
          </w:p>
        </w:tc>
        <w:tc>
          <w:tcPr>
            <w:tcW w:w="948" w:type="pct"/>
            <w:shd w:val="clear" w:color="auto" w:fill="auto"/>
            <w:vAlign w:val="center"/>
          </w:tcPr>
          <w:p w14:paraId="5350D843" w14:textId="77777777" w:rsidR="00776143" w:rsidRPr="009E5D36" w:rsidRDefault="00776143" w:rsidP="00BE46AE">
            <w:pPr>
              <w:jc w:val="center"/>
            </w:pPr>
          </w:p>
        </w:tc>
        <w:tc>
          <w:tcPr>
            <w:tcW w:w="3146" w:type="pct"/>
            <w:shd w:val="clear" w:color="auto" w:fill="auto"/>
            <w:vAlign w:val="center"/>
          </w:tcPr>
          <w:p w14:paraId="5F85647F" w14:textId="77777777" w:rsidR="00776143" w:rsidRPr="009E5D36" w:rsidRDefault="00776143" w:rsidP="00BE46AE">
            <w:pPr>
              <w:ind w:left="147"/>
              <w:jc w:val="left"/>
            </w:pPr>
          </w:p>
        </w:tc>
      </w:tr>
    </w:tbl>
    <w:p w14:paraId="73CCBF01" w14:textId="575DA8DB" w:rsidR="00022094" w:rsidRDefault="001031CD" w:rsidP="00B77FC0">
      <w:pPr>
        <w:pStyle w:val="Titre1"/>
      </w:pPr>
      <w:r>
        <w:t>Objet</w:t>
      </w:r>
      <w:r w:rsidR="003E0067">
        <w:t xml:space="preserve"> et domaine d’application</w:t>
      </w:r>
    </w:p>
    <w:p w14:paraId="6370BDF9" w14:textId="77777777" w:rsidR="00DB43D8" w:rsidRPr="00DB43D8" w:rsidRDefault="00DB43D8" w:rsidP="00DB43D8">
      <w:pPr>
        <w:pStyle w:val="Corpsdetexte"/>
      </w:pPr>
    </w:p>
    <w:p w14:paraId="42D5D804" w14:textId="785682E4" w:rsidR="00CC61D2" w:rsidRDefault="008124B0" w:rsidP="00C275A5">
      <w:pPr>
        <w:pStyle w:val="Titre1"/>
      </w:pPr>
      <w:r>
        <w:t>Diffusion</w:t>
      </w:r>
    </w:p>
    <w:p w14:paraId="41475486" w14:textId="717741DC" w:rsidR="00DB43D8" w:rsidRPr="00DB43D8" w:rsidRDefault="00DB43D8" w:rsidP="00DB43D8">
      <w:pPr>
        <w:pStyle w:val="Corpsdetexte"/>
      </w:pPr>
      <w:r>
        <w:t>La production d’Eurodislog, sur le site 3</w:t>
      </w:r>
    </w:p>
    <w:p w14:paraId="04FE1544" w14:textId="1771FBE4" w:rsidR="00FE4748" w:rsidRDefault="00FE4748" w:rsidP="00FE4748">
      <w:pPr>
        <w:pStyle w:val="Titre1"/>
      </w:pPr>
      <w:r>
        <w:t>Définitions</w:t>
      </w:r>
    </w:p>
    <w:p w14:paraId="692CF5D6" w14:textId="70C9F91A" w:rsidR="00CF3317" w:rsidRPr="00CF3317" w:rsidRDefault="00CF3317" w:rsidP="00CF3317">
      <w:pPr>
        <w:pStyle w:val="Corpsdetexte"/>
      </w:pPr>
      <w:proofErr w:type="spellStart"/>
      <w:r w:rsidRPr="00CF3317">
        <w:t>UpdateError</w:t>
      </w:r>
      <w:proofErr w:type="spellEnd"/>
      <w:r w:rsidRPr="00CF3317">
        <w:t xml:space="preserve"> est un outil de vérification des numéros de traçabilité dont la fonction est de contrôler et corriger les erreurs dans les numéros de </w:t>
      </w:r>
      <w:proofErr w:type="spellStart"/>
      <w:r w:rsidRPr="00CF3317">
        <w:t>tracking</w:t>
      </w:r>
      <w:proofErr w:type="spellEnd"/>
      <w:r w:rsidRPr="00CF3317">
        <w:t xml:space="preserve"> des commandes. Elle fonctionne sur un système d'application Windows en se connectant à la base de données SQL Server.</w:t>
      </w:r>
    </w:p>
    <w:p w14:paraId="6CD547FD" w14:textId="77777777" w:rsidR="00DB43D8" w:rsidRPr="00DB43D8" w:rsidRDefault="00DB43D8" w:rsidP="00DB43D8">
      <w:pPr>
        <w:pStyle w:val="Corpsdetexte"/>
      </w:pPr>
    </w:p>
    <w:p w14:paraId="5AF83872" w14:textId="77777777" w:rsidR="007E7DD7" w:rsidRDefault="007E7DD7">
      <w:bookmarkStart w:id="0" w:name="_Toc8994613"/>
      <w:bookmarkStart w:id="1" w:name="_Toc8994614"/>
      <w:bookmarkStart w:id="2" w:name="_Toc8994616"/>
      <w:bookmarkStart w:id="3" w:name="_Toc8994617"/>
      <w:bookmarkStart w:id="4" w:name="_Toc8994618"/>
      <w:bookmarkStart w:id="5" w:name="_Toc8994619"/>
      <w:bookmarkStart w:id="6" w:name="_Toc8994620"/>
      <w:bookmarkStart w:id="7" w:name="_Toc8994621"/>
      <w:bookmarkStart w:id="8" w:name="_Toc8994622"/>
      <w:bookmarkStart w:id="9" w:name="_Toc8994623"/>
      <w:bookmarkStart w:id="10" w:name="_Toc8994624"/>
      <w:bookmarkStart w:id="11" w:name="_Toc8994625"/>
      <w:bookmarkStart w:id="12" w:name="_Toc8994626"/>
      <w:bookmarkStart w:id="13" w:name="_Toc8994627"/>
      <w:bookmarkStart w:id="14" w:name="_Toc8994628"/>
      <w:bookmarkStart w:id="15" w:name="_Toc899462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67F7856" w14:textId="2338602C" w:rsidR="00C275A5" w:rsidRPr="009E5D36" w:rsidRDefault="007E7DD7" w:rsidP="007E7DD7">
      <w:pPr>
        <w:jc w:val="left"/>
      </w:pPr>
      <w:r>
        <w:br w:type="page"/>
      </w:r>
    </w:p>
    <w:p w14:paraId="42B61C0D" w14:textId="5BFBB587" w:rsidR="00CF3412" w:rsidRDefault="007E7DD7" w:rsidP="00CF3317">
      <w:pPr>
        <w:pStyle w:val="Titre1"/>
      </w:pPr>
      <w:r>
        <w:lastRenderedPageBreak/>
        <w:t>DESCRIPTION DE LA PROCEDURE</w:t>
      </w:r>
    </w:p>
    <w:p w14:paraId="31AB3DFC" w14:textId="46E807DF" w:rsidR="00AA1626" w:rsidRDefault="00AA1626"/>
    <w:tbl>
      <w:tblPr>
        <w:tblStyle w:val="Grilledutableau"/>
        <w:tblW w:w="4945" w:type="pct"/>
        <w:tblLook w:val="04A0" w:firstRow="1" w:lastRow="0" w:firstColumn="1" w:lastColumn="0" w:noHBand="0" w:noVBand="1"/>
      </w:tblPr>
      <w:tblGrid>
        <w:gridCol w:w="511"/>
        <w:gridCol w:w="1443"/>
        <w:gridCol w:w="8388"/>
      </w:tblGrid>
      <w:tr w:rsidR="004651AB" w:rsidRPr="009E5D36" w14:paraId="63610C9F" w14:textId="77777777" w:rsidTr="003C1DC9">
        <w:trPr>
          <w:trHeight w:val="434"/>
          <w:tblHeader/>
        </w:trPr>
        <w:tc>
          <w:tcPr>
            <w:tcW w:w="468" w:type="pct"/>
            <w:shd w:val="clear" w:color="auto" w:fill="04B6EA"/>
            <w:vAlign w:val="center"/>
          </w:tcPr>
          <w:p w14:paraId="1175BDEC" w14:textId="77777777" w:rsidR="00AA1626" w:rsidRPr="007B6E71" w:rsidRDefault="00AA1626" w:rsidP="003C3B8F">
            <w:pPr>
              <w:pStyle w:val="Corpsdetexte"/>
              <w:spacing w:after="0"/>
              <w:ind w:right="19"/>
              <w:jc w:val="center"/>
              <w:rPr>
                <w:b/>
                <w:color w:val="FFFFFF" w:themeColor="background1"/>
              </w:rPr>
            </w:pPr>
            <w:r w:rsidRPr="007B6E71">
              <w:rPr>
                <w:b/>
                <w:color w:val="FFFFFF" w:themeColor="background1"/>
              </w:rPr>
              <w:t>N°</w:t>
            </w:r>
          </w:p>
        </w:tc>
        <w:tc>
          <w:tcPr>
            <w:tcW w:w="918" w:type="pct"/>
            <w:shd w:val="clear" w:color="auto" w:fill="04B6EA"/>
            <w:vAlign w:val="center"/>
          </w:tcPr>
          <w:p w14:paraId="6D03C440" w14:textId="77777777" w:rsidR="00AA1626" w:rsidRPr="007B6E71" w:rsidRDefault="00AA1626" w:rsidP="003C3B8F">
            <w:pPr>
              <w:pStyle w:val="Corpsdetexte"/>
              <w:spacing w:after="0"/>
              <w:ind w:right="64"/>
              <w:jc w:val="center"/>
              <w:rPr>
                <w:b/>
                <w:color w:val="FFFFFF" w:themeColor="background1"/>
              </w:rPr>
            </w:pPr>
            <w:r w:rsidRPr="007B6E71">
              <w:rPr>
                <w:b/>
                <w:color w:val="FFFFFF" w:themeColor="background1"/>
              </w:rPr>
              <w:t>Etape</w:t>
            </w:r>
          </w:p>
        </w:tc>
        <w:tc>
          <w:tcPr>
            <w:tcW w:w="3614" w:type="pct"/>
            <w:shd w:val="clear" w:color="auto" w:fill="04B6EA"/>
            <w:vAlign w:val="center"/>
          </w:tcPr>
          <w:p w14:paraId="448CA9F6" w14:textId="63E520E3" w:rsidR="00AA1626" w:rsidRPr="007B6E71" w:rsidRDefault="00AA1626" w:rsidP="003C3B8F">
            <w:pPr>
              <w:pStyle w:val="Corpsdetexte"/>
              <w:spacing w:after="0"/>
              <w:ind w:right="0"/>
              <w:jc w:val="center"/>
              <w:rPr>
                <w:b/>
                <w:color w:val="FFFFFF" w:themeColor="background1"/>
              </w:rPr>
            </w:pPr>
            <w:r w:rsidRPr="007B6E71">
              <w:rPr>
                <w:b/>
                <w:color w:val="FFFFFF" w:themeColor="background1"/>
              </w:rPr>
              <w:t>Description de l’étape</w:t>
            </w:r>
          </w:p>
        </w:tc>
      </w:tr>
      <w:tr w:rsidR="004651AB" w:rsidRPr="009E5D36" w14:paraId="0B66AC38" w14:textId="77777777" w:rsidTr="003C1DC9">
        <w:trPr>
          <w:trHeight w:val="853"/>
        </w:trPr>
        <w:tc>
          <w:tcPr>
            <w:tcW w:w="468" w:type="pct"/>
            <w:vAlign w:val="center"/>
          </w:tcPr>
          <w:p w14:paraId="1D2E09D4" w14:textId="46A80673" w:rsidR="00AA1626" w:rsidRPr="004C43DE" w:rsidRDefault="006A0FCC" w:rsidP="003C3B8F">
            <w:pPr>
              <w:pStyle w:val="Corpsdetexte"/>
              <w:spacing w:after="0"/>
              <w:ind w:right="0"/>
              <w:jc w:val="center"/>
              <w:rPr>
                <w:sz w:val="20"/>
                <w:szCs w:val="20"/>
              </w:rPr>
            </w:pPr>
            <w:r w:rsidRPr="004C43DE">
              <w:rPr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14:paraId="0A3BCA3C" w14:textId="5F2D7658" w:rsidR="00AA1626" w:rsidRPr="004C43DE" w:rsidRDefault="00056487" w:rsidP="003C3B8F">
            <w:pPr>
              <w:pStyle w:val="Corpsdetexte"/>
              <w:spacing w:after="0"/>
              <w:ind w:right="6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Lancer le logiciel de vérification de traçabilité exotique pour </w:t>
            </w:r>
            <w:proofErr w:type="spellStart"/>
            <w:r>
              <w:rPr>
                <w:sz w:val="20"/>
                <w:szCs w:val="20"/>
              </w:rPr>
              <w:t>Dermalogica</w:t>
            </w:r>
            <w:proofErr w:type="spellEnd"/>
          </w:p>
        </w:tc>
        <w:tc>
          <w:tcPr>
            <w:tcW w:w="3614" w:type="pct"/>
            <w:vAlign w:val="center"/>
          </w:tcPr>
          <w:p w14:paraId="4E91CF8F" w14:textId="77777777" w:rsidR="000C07B0" w:rsidRDefault="000C07B0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37D97C96" w14:textId="662B3625" w:rsidR="008754EA" w:rsidRDefault="00056487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Lancer le logiciel</w:t>
            </w:r>
            <w:r w:rsidR="000C07B0">
              <w:rPr>
                <w:sz w:val="20"/>
                <w:szCs w:val="20"/>
              </w:rPr>
              <w:t xml:space="preserve"> : double-cliquer le fichier nommé : </w:t>
            </w:r>
            <w:proofErr w:type="spellStart"/>
            <w:r w:rsidR="000C07B0" w:rsidRPr="000C07B0">
              <w:rPr>
                <w:sz w:val="20"/>
                <w:szCs w:val="20"/>
              </w:rPr>
              <w:t>Verif_TracaExotique-Dermalogica</w:t>
            </w:r>
            <w:proofErr w:type="spellEnd"/>
          </w:p>
          <w:p w14:paraId="21D84405" w14:textId="77777777" w:rsidR="000C07B0" w:rsidRDefault="000C07B0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552C80E8" w14:textId="0736AFB0" w:rsidR="000C07B0" w:rsidRDefault="000C07B0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B17B75" wp14:editId="449B8D94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1485900</wp:posOffset>
                      </wp:positionV>
                      <wp:extent cx="850265" cy="731520"/>
                      <wp:effectExtent l="57150" t="38100" r="45085" b="87630"/>
                      <wp:wrapNone/>
                      <wp:docPr id="1989011486" name="Flèche : angle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65" cy="731520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BE6CA" id="Flèche : angle droit 3" o:spid="_x0000_s1026" style="position:absolute;margin-left:125.6pt;margin-top:117pt;width:66.9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265,73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" path="m,548640r575945,l575945,182880r-91440,l667385,,850265,182880r-91440,l758825,731520,,731520,,548640xe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548640;575945,548640;575945,182880;484505,182880;667385,0;850265,182880;758825,182880;758825,731520;0,731520;0,548640" o:connectangles="0,0,0,0,0,0,0,0,0,0"/>
                    </v:shape>
                  </w:pict>
                </mc:Fallback>
              </mc:AlternateContent>
            </w:r>
            <w:r w:rsidRPr="000C07B0">
              <w:rPr>
                <w:noProof/>
                <w:sz w:val="20"/>
                <w:szCs w:val="20"/>
              </w:rPr>
              <w:drawing>
                <wp:inline distT="0" distB="0" distL="0" distR="0" wp14:anchorId="57FE9B66" wp14:editId="610185BC">
                  <wp:extent cx="5189220" cy="2909176"/>
                  <wp:effectExtent l="0" t="0" r="0" b="5715"/>
                  <wp:docPr id="1204638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38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877" cy="291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A0676" w14:textId="3FFA34C2" w:rsidR="000C07B0" w:rsidRPr="004C43DE" w:rsidRDefault="000C07B0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</w:tc>
      </w:tr>
      <w:tr w:rsidR="004651AB" w:rsidRPr="009E5D36" w14:paraId="4BDF63AE" w14:textId="77777777" w:rsidTr="003C1DC9">
        <w:trPr>
          <w:trHeight w:val="589"/>
        </w:trPr>
        <w:tc>
          <w:tcPr>
            <w:tcW w:w="468" w:type="pct"/>
            <w:vAlign w:val="center"/>
          </w:tcPr>
          <w:p w14:paraId="7CE9A187" w14:textId="370C5573" w:rsidR="00AA1626" w:rsidRPr="004C43DE" w:rsidRDefault="006A0FCC" w:rsidP="003C3B8F">
            <w:pPr>
              <w:pStyle w:val="Corpsdetexte"/>
              <w:spacing w:after="0"/>
              <w:ind w:right="0"/>
              <w:jc w:val="center"/>
              <w:rPr>
                <w:sz w:val="20"/>
                <w:szCs w:val="20"/>
              </w:rPr>
            </w:pPr>
            <w:r w:rsidRPr="004C43DE">
              <w:rPr>
                <w:sz w:val="20"/>
                <w:szCs w:val="20"/>
              </w:rPr>
              <w:t>2</w:t>
            </w:r>
          </w:p>
        </w:tc>
        <w:tc>
          <w:tcPr>
            <w:tcW w:w="918" w:type="pct"/>
            <w:vAlign w:val="center"/>
          </w:tcPr>
          <w:p w14:paraId="29E6B94C" w14:textId="15ED1B93" w:rsidR="00AA1626" w:rsidRPr="004C43DE" w:rsidRDefault="001C7B41" w:rsidP="003C3B8F">
            <w:pPr>
              <w:pStyle w:val="Corpsdetexte"/>
              <w:spacing w:after="0"/>
              <w:ind w:right="6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Saisir le numéro de commande que l’on souhaite vérifier</w:t>
            </w:r>
          </w:p>
        </w:tc>
        <w:tc>
          <w:tcPr>
            <w:tcW w:w="3614" w:type="pct"/>
            <w:vAlign w:val="center"/>
          </w:tcPr>
          <w:p w14:paraId="127638AB" w14:textId="77777777" w:rsidR="001C7B41" w:rsidRDefault="001C7B4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48DB9C45" w14:textId="1207E6C2" w:rsidR="00AA1626" w:rsidRDefault="00B944D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 w:rsidRPr="001C7B41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776F4EF2" wp14:editId="54E15563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465455</wp:posOffset>
                  </wp:positionV>
                  <wp:extent cx="4829175" cy="3237865"/>
                  <wp:effectExtent l="0" t="0" r="9525" b="635"/>
                  <wp:wrapThrough wrapText="bothSides">
                    <wp:wrapPolygon edited="0">
                      <wp:start x="0" y="0"/>
                      <wp:lineTo x="0" y="21477"/>
                      <wp:lineTo x="21557" y="21477"/>
                      <wp:lineTo x="21557" y="0"/>
                      <wp:lineTo x="0" y="0"/>
                    </wp:wrapPolygon>
                  </wp:wrapThrough>
                  <wp:docPr id="88335133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35133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23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7B41" w:rsidRPr="001C7B41">
              <w:rPr>
                <w:b/>
                <w:bCs/>
                <w:sz w:val="20"/>
                <w:szCs w:val="20"/>
              </w:rPr>
              <w:t>Saisir</w:t>
            </w:r>
            <w:r w:rsidR="001C7B41">
              <w:rPr>
                <w:sz w:val="20"/>
                <w:szCs w:val="20"/>
              </w:rPr>
              <w:t xml:space="preserve"> le numéro de </w:t>
            </w:r>
            <w:r w:rsidR="001C7B41" w:rsidRPr="00701E82">
              <w:rPr>
                <w:sz w:val="20"/>
                <w:szCs w:val="20"/>
                <w:u w:val="single"/>
              </w:rPr>
              <w:t>commande</w:t>
            </w:r>
            <w:r w:rsidR="001C7B41">
              <w:rPr>
                <w:sz w:val="20"/>
                <w:szCs w:val="20"/>
              </w:rPr>
              <w:t xml:space="preserve"> (</w:t>
            </w:r>
            <w:r w:rsidR="001C7B41" w:rsidRPr="001C7B41">
              <w:rPr>
                <w:b/>
                <w:bCs/>
                <w:color w:val="76923C" w:themeColor="accent3" w:themeShade="BF"/>
                <w:sz w:val="20"/>
                <w:szCs w:val="20"/>
              </w:rPr>
              <w:t>obligatoire</w:t>
            </w:r>
            <w:r w:rsidR="001C7B41">
              <w:rPr>
                <w:sz w:val="20"/>
                <w:szCs w:val="20"/>
              </w:rPr>
              <w:t xml:space="preserve">) et le </w:t>
            </w:r>
            <w:r w:rsidR="001C7B41" w:rsidRPr="00701E82">
              <w:rPr>
                <w:sz w:val="20"/>
                <w:szCs w:val="20"/>
                <w:u w:val="single"/>
              </w:rPr>
              <w:t>numéro de ligne de mission</w:t>
            </w:r>
            <w:r w:rsidR="001C7B41">
              <w:rPr>
                <w:sz w:val="20"/>
                <w:szCs w:val="20"/>
              </w:rPr>
              <w:t xml:space="preserve"> (</w:t>
            </w:r>
            <w:r w:rsidR="001C7B41" w:rsidRPr="001C56E3">
              <w:rPr>
                <w:b/>
                <w:bCs/>
                <w:color w:val="C0504D" w:themeColor="accent2"/>
                <w:sz w:val="20"/>
                <w:szCs w:val="20"/>
              </w:rPr>
              <w:t>facultatif</w:t>
            </w:r>
            <w:r w:rsidR="001C7B41">
              <w:rPr>
                <w:sz w:val="20"/>
                <w:szCs w:val="20"/>
              </w:rPr>
              <w:t xml:space="preserve">) puis </w:t>
            </w:r>
            <w:r w:rsidR="001C7B41" w:rsidRPr="001C7B41">
              <w:rPr>
                <w:b/>
                <w:bCs/>
                <w:sz w:val="20"/>
                <w:szCs w:val="20"/>
              </w:rPr>
              <w:t>appuyer</w:t>
            </w:r>
            <w:r w:rsidR="001C7B41">
              <w:rPr>
                <w:sz w:val="20"/>
                <w:szCs w:val="20"/>
              </w:rPr>
              <w:t xml:space="preserve"> sur la touche « entrée » de votre clavier ou </w:t>
            </w:r>
            <w:r w:rsidR="001C7B41" w:rsidRPr="001C7B41">
              <w:rPr>
                <w:b/>
                <w:bCs/>
                <w:sz w:val="20"/>
                <w:szCs w:val="20"/>
              </w:rPr>
              <w:t>cliquer</w:t>
            </w:r>
            <w:r w:rsidR="001C7B41">
              <w:rPr>
                <w:sz w:val="20"/>
                <w:szCs w:val="20"/>
              </w:rPr>
              <w:t xml:space="preserve"> sur le bouton « rechercher » sur le logiciel.</w:t>
            </w:r>
            <w:r w:rsidR="001C7B4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B3B03" wp14:editId="4DBAFB99">
                      <wp:simplePos x="0" y="0"/>
                      <wp:positionH relativeFrom="column">
                        <wp:posOffset>2724785</wp:posOffset>
                      </wp:positionH>
                      <wp:positionV relativeFrom="paragraph">
                        <wp:posOffset>915035</wp:posOffset>
                      </wp:positionV>
                      <wp:extent cx="417830" cy="695325"/>
                      <wp:effectExtent l="57150" t="38100" r="39370" b="104775"/>
                      <wp:wrapNone/>
                      <wp:docPr id="789325054" name="Flèche : ha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830" cy="6953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DC7B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èche : haut 4" o:spid="_x0000_s1026" type="#_x0000_t68" style="position:absolute;margin-left:214.55pt;margin-top:72.05pt;width:32.9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" adj="6490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35F58D3" w14:textId="111F6447" w:rsidR="001C7B41" w:rsidRPr="004C43DE" w:rsidRDefault="001C7B4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</w:tc>
      </w:tr>
      <w:tr w:rsidR="004651AB" w:rsidRPr="009E5D36" w14:paraId="2951FB78" w14:textId="77777777" w:rsidTr="003C1DC9">
        <w:trPr>
          <w:trHeight w:val="1480"/>
        </w:trPr>
        <w:tc>
          <w:tcPr>
            <w:tcW w:w="468" w:type="pct"/>
            <w:vAlign w:val="center"/>
          </w:tcPr>
          <w:p w14:paraId="53FFD98F" w14:textId="6F36F74A" w:rsidR="00AA1626" w:rsidRPr="004C43DE" w:rsidRDefault="006A0FCC" w:rsidP="003C3B8F">
            <w:pPr>
              <w:pStyle w:val="Corpsdetexte"/>
              <w:spacing w:after="0"/>
              <w:ind w:right="0"/>
              <w:jc w:val="center"/>
              <w:rPr>
                <w:sz w:val="20"/>
                <w:szCs w:val="20"/>
              </w:rPr>
            </w:pPr>
            <w:r w:rsidRPr="004C43DE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918" w:type="pct"/>
            <w:vAlign w:val="center"/>
          </w:tcPr>
          <w:p w14:paraId="194A2A81" w14:textId="34B88708" w:rsidR="00AA1626" w:rsidRPr="004C43DE" w:rsidRDefault="004651AB" w:rsidP="003C3B8F">
            <w:pPr>
              <w:pStyle w:val="Corpsdetexte"/>
              <w:spacing w:after="0"/>
              <w:ind w:right="6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du tableau</w:t>
            </w:r>
          </w:p>
        </w:tc>
        <w:tc>
          <w:tcPr>
            <w:tcW w:w="3614" w:type="pct"/>
            <w:vAlign w:val="center"/>
          </w:tcPr>
          <w:p w14:paraId="23B3891C" w14:textId="77777777" w:rsidR="004651AB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16E080FE" w14:textId="799C43A7" w:rsidR="004651AB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fois avoir cliqué sur « rechercher » un tableau liste toutes les lignes associées à la commande.</w:t>
            </w:r>
          </w:p>
          <w:p w14:paraId="74B65DF3" w14:textId="77777777" w:rsidR="004651AB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1CA4412F" w14:textId="7C2293B0" w:rsidR="004651AB" w:rsidRPr="004651AB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lignes en </w:t>
            </w:r>
            <w:r w:rsidRPr="004651AB">
              <w:rPr>
                <w:b/>
                <w:bCs/>
                <w:color w:val="C0504D" w:themeColor="accent2"/>
                <w:sz w:val="20"/>
                <w:szCs w:val="20"/>
              </w:rPr>
              <w:t>rouge</w:t>
            </w:r>
            <w:r>
              <w:rPr>
                <w:b/>
                <w:bCs/>
                <w:color w:val="C0504D" w:themeColor="accent2"/>
                <w:sz w:val="20"/>
                <w:szCs w:val="20"/>
              </w:rPr>
              <w:t xml:space="preserve"> </w:t>
            </w:r>
            <w:r w:rsidRPr="004651AB">
              <w:rPr>
                <w:color w:val="000000" w:themeColor="text1"/>
                <w:sz w:val="20"/>
                <w:szCs w:val="20"/>
              </w:rPr>
              <w:t>sont celle</w:t>
            </w:r>
            <w:r>
              <w:rPr>
                <w:color w:val="000000" w:themeColor="text1"/>
                <w:sz w:val="20"/>
                <w:szCs w:val="20"/>
              </w:rPr>
              <w:t xml:space="preserve"> qui comporte une erreur de numéro de traçabilité.</w:t>
            </w:r>
          </w:p>
          <w:p w14:paraId="7B2F3017" w14:textId="3D98E6D0" w:rsidR="004651AB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5EE21BA5" w14:textId="77777777" w:rsidR="004651AB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4D4D4B63" w14:textId="7B57EC93" w:rsidR="004651AB" w:rsidRPr="004C43DE" w:rsidRDefault="004651A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 w:rsidRPr="004651A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163352AE" wp14:editId="52E08E3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933950" cy="3275159"/>
                  <wp:effectExtent l="0" t="0" r="0" b="1905"/>
                  <wp:wrapThrough wrapText="bothSides">
                    <wp:wrapPolygon edited="0">
                      <wp:start x="0" y="0"/>
                      <wp:lineTo x="0" y="21487"/>
                      <wp:lineTo x="21517" y="21487"/>
                      <wp:lineTo x="21517" y="0"/>
                      <wp:lineTo x="0" y="0"/>
                    </wp:wrapPolygon>
                  </wp:wrapThrough>
                  <wp:docPr id="627177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17708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7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51AB" w:rsidRPr="009E5D36" w14:paraId="68898138" w14:textId="77777777" w:rsidTr="003C1DC9">
        <w:trPr>
          <w:trHeight w:val="780"/>
        </w:trPr>
        <w:tc>
          <w:tcPr>
            <w:tcW w:w="468" w:type="pct"/>
            <w:vAlign w:val="center"/>
          </w:tcPr>
          <w:p w14:paraId="4A44A165" w14:textId="5977DAF7" w:rsidR="006A0FCC" w:rsidRDefault="006A0FCC" w:rsidP="003C3B8F">
            <w:pPr>
              <w:pStyle w:val="Corpsdetexte"/>
              <w:spacing w:after="0"/>
              <w:ind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18" w:type="pct"/>
            <w:vAlign w:val="center"/>
          </w:tcPr>
          <w:p w14:paraId="45F07EA0" w14:textId="085C4888" w:rsidR="006A0FCC" w:rsidRDefault="004651AB" w:rsidP="003C3B8F">
            <w:pPr>
              <w:pStyle w:val="Corpsdetexte"/>
              <w:spacing w:after="0"/>
              <w:ind w:right="6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Modifier l’erreur sur le numéro de traçabilité</w:t>
            </w:r>
          </w:p>
        </w:tc>
        <w:tc>
          <w:tcPr>
            <w:tcW w:w="3614" w:type="pct"/>
            <w:vAlign w:val="center"/>
          </w:tcPr>
          <w:p w14:paraId="3A4C7374" w14:textId="77777777" w:rsidR="00B944DB" w:rsidRDefault="00B944D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0F16603E" w14:textId="21CC0A39" w:rsidR="006A49CB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Afin de </w:t>
            </w:r>
            <w:r w:rsidR="001C56E3">
              <w:rPr>
                <w:color w:val="000000" w:themeColor="text1"/>
                <w:sz w:val="20"/>
                <w:szCs w:val="20"/>
              </w:rPr>
              <w:t>corriger</w:t>
            </w:r>
            <w:r>
              <w:rPr>
                <w:color w:val="000000" w:themeColor="text1"/>
                <w:sz w:val="20"/>
                <w:szCs w:val="20"/>
              </w:rPr>
              <w:t xml:space="preserve"> cette erreur, vous devez faire un double-clique avec votre souris sur le </w:t>
            </w:r>
            <w:r w:rsidRPr="004651AB">
              <w:rPr>
                <w:b/>
                <w:bCs/>
                <w:color w:val="000000" w:themeColor="text1"/>
                <w:sz w:val="20"/>
                <w:szCs w:val="20"/>
              </w:rPr>
              <w:t xml:space="preserve">numéro de traçabilité </w:t>
            </w:r>
            <w:r>
              <w:rPr>
                <w:color w:val="000000" w:themeColor="text1"/>
                <w:sz w:val="20"/>
                <w:szCs w:val="20"/>
              </w:rPr>
              <w:t>en question.</w:t>
            </w:r>
          </w:p>
          <w:p w14:paraId="052CBBF6" w14:textId="77777777" w:rsidR="004651AB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2E553006" w14:textId="12B44062" w:rsidR="004651AB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Une fenêtre va alors s’afficher afin de vous permettre de faire la modification.</w:t>
            </w:r>
          </w:p>
          <w:p w14:paraId="5AF9B067" w14:textId="7CA0170F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 numéro saisi devra alors respecter les critères affichés afin d’être enregistr</w:t>
            </w:r>
            <w:r w:rsidR="00670D70">
              <w:rPr>
                <w:color w:val="000000" w:themeColor="text1"/>
                <w:sz w:val="20"/>
                <w:szCs w:val="20"/>
              </w:rPr>
              <w:t>é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120EE5C0" w14:textId="1AA787F4" w:rsidR="00375051" w:rsidRDefault="00B944D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  <w:r w:rsidRPr="004651AB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2C8B8691" wp14:editId="13F2638A">
                  <wp:simplePos x="0" y="0"/>
                  <wp:positionH relativeFrom="column">
                    <wp:posOffset>572135</wp:posOffset>
                  </wp:positionH>
                  <wp:positionV relativeFrom="page">
                    <wp:posOffset>958215</wp:posOffset>
                  </wp:positionV>
                  <wp:extent cx="3733800" cy="2486660"/>
                  <wp:effectExtent l="0" t="0" r="0" b="8890"/>
                  <wp:wrapThrough wrapText="bothSides">
                    <wp:wrapPolygon edited="0">
                      <wp:start x="0" y="0"/>
                      <wp:lineTo x="0" y="21512"/>
                      <wp:lineTo x="21490" y="21512"/>
                      <wp:lineTo x="21490" y="0"/>
                      <wp:lineTo x="0" y="0"/>
                    </wp:wrapPolygon>
                  </wp:wrapThrough>
                  <wp:docPr id="1267452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4525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07AE72" w14:textId="3E7127FD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4C705F86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37C28AB8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53BE60EE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1E6CFB58" w14:textId="6BFB16D3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69CC88F0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4613649A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3D9637A6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5D704CC8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518BA87E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2704D9B9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1B0EF824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7445D5D5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65BCEC4B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781EC9E4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7BB66500" w14:textId="77777777" w:rsidR="00375051" w:rsidRDefault="00375051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0F633B8B" w14:textId="25687F98" w:rsidR="004651AB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36369F49" w14:textId="0201B100" w:rsidR="004651AB" w:rsidRPr="004C43DE" w:rsidRDefault="004651AB" w:rsidP="003C3B8F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</w:tc>
      </w:tr>
      <w:tr w:rsidR="004651AB" w:rsidRPr="009E5D36" w14:paraId="7CE944BD" w14:textId="77777777" w:rsidTr="003C1DC9">
        <w:trPr>
          <w:trHeight w:val="1077"/>
        </w:trPr>
        <w:tc>
          <w:tcPr>
            <w:tcW w:w="468" w:type="pct"/>
            <w:vAlign w:val="center"/>
          </w:tcPr>
          <w:p w14:paraId="73E75410" w14:textId="326A8E05" w:rsidR="00AA1626" w:rsidRPr="00E90B4A" w:rsidRDefault="006A0FCC" w:rsidP="003C3B8F">
            <w:pPr>
              <w:pStyle w:val="Corpsdetexte"/>
              <w:spacing w:after="0"/>
              <w:ind w:right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918" w:type="pct"/>
            <w:vAlign w:val="center"/>
          </w:tcPr>
          <w:p w14:paraId="0C90E958" w14:textId="421E6995" w:rsidR="00AA1626" w:rsidRPr="00D07ED3" w:rsidRDefault="00375051" w:rsidP="003C3B8F">
            <w:pPr>
              <w:pStyle w:val="Corpsdetexte"/>
              <w:spacing w:after="0"/>
              <w:ind w:right="6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valide</w:t>
            </w:r>
          </w:p>
        </w:tc>
        <w:tc>
          <w:tcPr>
            <w:tcW w:w="3614" w:type="pct"/>
            <w:vAlign w:val="center"/>
          </w:tcPr>
          <w:p w14:paraId="566D2964" w14:textId="77777777" w:rsidR="00375051" w:rsidRDefault="00375051" w:rsidP="00375051">
            <w:pPr>
              <w:pStyle w:val="Corpsdetexte"/>
              <w:spacing w:after="0"/>
              <w:ind w:right="0"/>
              <w:rPr>
                <w:color w:val="000000" w:themeColor="text1"/>
                <w:sz w:val="20"/>
                <w:szCs w:val="20"/>
              </w:rPr>
            </w:pPr>
          </w:p>
          <w:p w14:paraId="6DA8DF8B" w14:textId="77777777" w:rsidR="001C56E3" w:rsidRPr="001C56E3" w:rsidRDefault="001C56E3" w:rsidP="001C56E3">
            <w:pPr>
              <w:pStyle w:val="Corpsdetexte"/>
              <w:spacing w:after="0"/>
              <w:rPr>
                <w:color w:val="000000" w:themeColor="text1"/>
              </w:rPr>
            </w:pPr>
            <w:r w:rsidRPr="001C56E3">
              <w:rPr>
                <w:color w:val="000000" w:themeColor="text1"/>
              </w:rPr>
              <w:t>Le texte restera en </w:t>
            </w:r>
            <w:r w:rsidRPr="001C56E3">
              <w:rPr>
                <w:b/>
                <w:bCs/>
                <w:color w:val="FF0000"/>
              </w:rPr>
              <w:t>rouge</w:t>
            </w:r>
            <w:r w:rsidRPr="001C56E3">
              <w:rPr>
                <w:color w:val="FF0000"/>
              </w:rPr>
              <w:t> </w:t>
            </w:r>
            <w:r w:rsidRPr="001C56E3">
              <w:rPr>
                <w:color w:val="000000" w:themeColor="text1"/>
              </w:rPr>
              <w:t>tant que le numéro ne respectera pas les critères.</w:t>
            </w:r>
          </w:p>
          <w:p w14:paraId="0294D468" w14:textId="55E26D0D" w:rsidR="001C56E3" w:rsidRPr="001C56E3" w:rsidRDefault="001C56E3" w:rsidP="001C56E3">
            <w:pPr>
              <w:pStyle w:val="Corpsdetexte"/>
              <w:spacing w:after="0"/>
              <w:rPr>
                <w:color w:val="000000" w:themeColor="text1"/>
              </w:rPr>
            </w:pPr>
            <w:r w:rsidRPr="001C56E3">
              <w:rPr>
                <w:color w:val="000000" w:themeColor="text1"/>
              </w:rPr>
              <w:t>Un fois les critères respectés celui-ci deviendra automatiquement </w:t>
            </w:r>
            <w:r w:rsidRPr="001C56E3">
              <w:rPr>
                <w:b/>
                <w:bCs/>
                <w:color w:val="9BBB59" w:themeColor="accent3"/>
              </w:rPr>
              <w:t>vert</w:t>
            </w:r>
            <w:r w:rsidRPr="001C56E3">
              <w:rPr>
                <w:b/>
                <w:bCs/>
                <w:color w:val="000000" w:themeColor="text1"/>
              </w:rPr>
              <w:t>.</w:t>
            </w:r>
          </w:p>
          <w:p w14:paraId="4A16799C" w14:textId="77777777" w:rsidR="006A49CB" w:rsidRDefault="006A49CB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60FF5059" w14:textId="0ED48C1E" w:rsidR="00375051" w:rsidRDefault="00375051" w:rsidP="003C3B8F">
            <w:pPr>
              <w:pStyle w:val="Corpsdetexte"/>
              <w:spacing w:after="0"/>
              <w:ind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</w:t>
            </w:r>
            <w:r w:rsidRPr="00375051">
              <w:rPr>
                <w:sz w:val="28"/>
                <w:szCs w:val="28"/>
              </w:rPr>
              <w:t xml:space="preserve"> ne respectant pas les critères :</w:t>
            </w:r>
          </w:p>
          <w:p w14:paraId="4B8B9FF4" w14:textId="77777777" w:rsidR="00375051" w:rsidRPr="00375051" w:rsidRDefault="00375051" w:rsidP="003C3B8F">
            <w:pPr>
              <w:pStyle w:val="Corpsdetexte"/>
              <w:spacing w:after="0"/>
              <w:ind w:right="0"/>
              <w:rPr>
                <w:sz w:val="28"/>
                <w:szCs w:val="28"/>
              </w:rPr>
            </w:pPr>
          </w:p>
          <w:p w14:paraId="2F591158" w14:textId="74D9F2DD" w:rsidR="00375051" w:rsidRDefault="0037505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 w:rsidRPr="00375051">
              <w:rPr>
                <w:noProof/>
                <w:sz w:val="20"/>
                <w:szCs w:val="20"/>
              </w:rPr>
              <w:drawing>
                <wp:inline distT="0" distB="0" distL="0" distR="0" wp14:anchorId="68470CAE" wp14:editId="08BE6DEB">
                  <wp:extent cx="4153480" cy="3267531"/>
                  <wp:effectExtent l="0" t="0" r="0" b="9525"/>
                  <wp:docPr id="11943365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365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1C294" w14:textId="77777777" w:rsidR="00375051" w:rsidRDefault="0037505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3EEAD03A" w14:textId="066D62EC" w:rsidR="00375051" w:rsidRPr="00375051" w:rsidRDefault="00375051" w:rsidP="003C3B8F">
            <w:pPr>
              <w:pStyle w:val="Corpsdetexte"/>
              <w:spacing w:after="0"/>
              <w:ind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Numéro</w:t>
            </w:r>
            <w:r w:rsidRPr="00375051">
              <w:rPr>
                <w:sz w:val="28"/>
                <w:szCs w:val="28"/>
              </w:rPr>
              <w:t xml:space="preserve"> qui respecte les critères </w:t>
            </w:r>
            <w:r w:rsidR="00701E82">
              <w:rPr>
                <w:sz w:val="28"/>
                <w:szCs w:val="28"/>
              </w:rPr>
              <w:t>(Vous pourrez alors cliquer sur « enregistrer »</w:t>
            </w:r>
            <w:r w:rsidR="00670D70">
              <w:rPr>
                <w:sz w:val="28"/>
                <w:szCs w:val="28"/>
              </w:rPr>
              <w:t>)</w:t>
            </w:r>
            <w:r w:rsidR="00701E82">
              <w:rPr>
                <w:sz w:val="28"/>
                <w:szCs w:val="28"/>
              </w:rPr>
              <w:t xml:space="preserve"> </w:t>
            </w:r>
            <w:r w:rsidRPr="00375051">
              <w:rPr>
                <w:sz w:val="28"/>
                <w:szCs w:val="28"/>
              </w:rPr>
              <w:t>:</w:t>
            </w:r>
          </w:p>
          <w:p w14:paraId="13CE6C74" w14:textId="77777777" w:rsidR="00375051" w:rsidRDefault="0037505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</w:p>
          <w:p w14:paraId="2E548E71" w14:textId="175A0962" w:rsidR="00375051" w:rsidRPr="00D07ED3" w:rsidRDefault="00375051" w:rsidP="003C3B8F">
            <w:pPr>
              <w:pStyle w:val="Corpsdetexte"/>
              <w:spacing w:after="0"/>
              <w:ind w:right="0"/>
              <w:rPr>
                <w:sz w:val="20"/>
                <w:szCs w:val="20"/>
              </w:rPr>
            </w:pPr>
            <w:r w:rsidRPr="00375051">
              <w:rPr>
                <w:noProof/>
                <w:sz w:val="20"/>
                <w:szCs w:val="20"/>
              </w:rPr>
              <w:drawing>
                <wp:inline distT="0" distB="0" distL="0" distR="0" wp14:anchorId="7426A3BB" wp14:editId="09642071">
                  <wp:extent cx="4115374" cy="3267531"/>
                  <wp:effectExtent l="0" t="0" r="0" b="9525"/>
                  <wp:docPr id="62672665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7266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C4AE8" w14:textId="7A1DEB2D" w:rsidR="000D4D93" w:rsidRPr="009F78A7" w:rsidRDefault="000D4D93" w:rsidP="007E7DD7"/>
    <w:sectPr w:rsidR="000D4D93" w:rsidRPr="009F78A7" w:rsidSect="00AD5CC2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720" w:right="720" w:bottom="720" w:left="720" w:header="709" w:footer="303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71DA" w14:textId="77777777" w:rsidR="00387032" w:rsidRDefault="00387032">
      <w:r>
        <w:separator/>
      </w:r>
    </w:p>
  </w:endnote>
  <w:endnote w:type="continuationSeparator" w:id="0">
    <w:p w14:paraId="723D7B59" w14:textId="77777777" w:rsidR="00387032" w:rsidRDefault="0038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  <w:gridCol w:w="1242"/>
    </w:tblGrid>
    <w:tr w:rsidR="001031CD" w:rsidRPr="002518F1" w14:paraId="25887FEC" w14:textId="77777777" w:rsidTr="00737726">
      <w:tc>
        <w:tcPr>
          <w:tcW w:w="9214" w:type="dxa"/>
          <w:vAlign w:val="center"/>
        </w:tcPr>
        <w:p w14:paraId="47D5D280" w14:textId="48CAAA04" w:rsidR="001031CD" w:rsidRPr="002518F1" w:rsidRDefault="007E7DD7" w:rsidP="001031CD">
          <w:pPr>
            <w:tabs>
              <w:tab w:val="center" w:pos="4536"/>
              <w:tab w:val="right" w:pos="9072"/>
            </w:tabs>
            <w:jc w:val="left"/>
            <w:rPr>
              <w:rFonts w:eastAsia="Calibri" w:cs="Times New Roman"/>
              <w:i/>
              <w:iCs/>
            </w:rPr>
          </w:pPr>
          <w:r>
            <w:rPr>
              <w:rFonts w:eastAsia="Calibri" w:cs="Times New Roman"/>
              <w:i/>
              <w:iCs/>
              <w:color w:val="808080" w:themeColor="background1" w:themeShade="80"/>
            </w:rPr>
            <w:t>Indexation de la procédure –</w:t>
          </w:r>
          <w:r w:rsidRPr="00CF3317">
            <w:rPr>
              <w:rFonts w:eastAsia="Calibri" w:cs="Times New Roman"/>
              <w:i/>
              <w:iCs/>
              <w:color w:val="000000" w:themeColor="text1"/>
            </w:rPr>
            <w:t xml:space="preserve"> </w:t>
          </w:r>
          <w:r w:rsidR="00CF3317" w:rsidRPr="00CF3317">
            <w:rPr>
              <w:b/>
              <w:color w:val="000000" w:themeColor="text1"/>
            </w:rPr>
            <w:t xml:space="preserve">Vérification de la traçabilité exotique - </w:t>
          </w:r>
          <w:proofErr w:type="spellStart"/>
          <w:r w:rsidR="00CF3317" w:rsidRPr="00CF3317">
            <w:rPr>
              <w:b/>
              <w:color w:val="000000" w:themeColor="text1"/>
            </w:rPr>
            <w:t>Dermalogica</w:t>
          </w:r>
          <w:proofErr w:type="spellEnd"/>
          <w:r w:rsidR="00CF3317" w:rsidRPr="00CF3317">
            <w:rPr>
              <w:rFonts w:eastAsia="Calibri" w:cs="Times New Roman"/>
              <w:i/>
              <w:iCs/>
              <w:color w:val="000000" w:themeColor="text1"/>
            </w:rPr>
            <w:t xml:space="preserve"> </w:t>
          </w:r>
          <w:r w:rsidR="003F1646"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begin"/>
          </w:r>
          <w:r w:rsidR="003F1646">
            <w:rPr>
              <w:rFonts w:eastAsia="Calibri" w:cs="Times New Roman"/>
              <w:i/>
              <w:iCs/>
              <w:color w:val="808080" w:themeColor="background1" w:themeShade="80"/>
            </w:rPr>
            <w:instrText xml:space="preserve"> FILENAME \* MERGEFORMAT </w:instrText>
          </w:r>
          <w:r w:rsidR="003F1646"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separate"/>
          </w:r>
          <w:r w:rsidR="003F1646"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end"/>
          </w:r>
        </w:p>
      </w:tc>
      <w:tc>
        <w:tcPr>
          <w:tcW w:w="1242" w:type="dxa"/>
          <w:vAlign w:val="center"/>
        </w:tcPr>
        <w:p w14:paraId="70F942E7" w14:textId="65BEF879" w:rsidR="001031CD" w:rsidRPr="002518F1" w:rsidRDefault="005B3DC9" w:rsidP="001031CD">
          <w:pPr>
            <w:tabs>
              <w:tab w:val="center" w:pos="4536"/>
              <w:tab w:val="right" w:pos="9072"/>
            </w:tabs>
            <w:jc w:val="right"/>
            <w:rPr>
              <w:rFonts w:eastAsia="Calibri" w:cs="Times New Roman"/>
            </w:rPr>
          </w:pPr>
          <w:r>
            <w:rPr>
              <w:noProof/>
            </w:rPr>
            <w:drawing>
              <wp:inline distT="0" distB="0" distL="0" distR="0" wp14:anchorId="6A4F2EFE" wp14:editId="0EF5C03B">
                <wp:extent cx="473710" cy="120343"/>
                <wp:effectExtent l="0" t="0" r="2540" b="0"/>
                <wp:docPr id="186585656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478" r="3976" b="203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386" cy="12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497378" w14:textId="5FA49430" w:rsidR="00BB2491" w:rsidRPr="001031CD" w:rsidRDefault="00BB2491" w:rsidP="001031C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6"/>
      <w:gridCol w:w="1100"/>
    </w:tblGrid>
    <w:tr w:rsidR="001031CD" w:rsidRPr="002518F1" w14:paraId="04985E35" w14:textId="77777777" w:rsidTr="00737726">
      <w:tc>
        <w:tcPr>
          <w:tcW w:w="9356" w:type="dxa"/>
          <w:vAlign w:val="center"/>
        </w:tcPr>
        <w:p w14:paraId="3647787B" w14:textId="56976483" w:rsidR="001031CD" w:rsidRPr="002518F1" w:rsidRDefault="003F1646" w:rsidP="001031CD">
          <w:pPr>
            <w:tabs>
              <w:tab w:val="center" w:pos="4536"/>
              <w:tab w:val="right" w:pos="9072"/>
            </w:tabs>
            <w:jc w:val="left"/>
            <w:rPr>
              <w:rFonts w:eastAsia="Calibri" w:cs="Times New Roman"/>
              <w:i/>
              <w:iCs/>
            </w:rPr>
          </w:pPr>
          <w:r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begin"/>
          </w:r>
          <w:r>
            <w:rPr>
              <w:rFonts w:eastAsia="Calibri" w:cs="Times New Roman"/>
              <w:i/>
              <w:iCs/>
              <w:color w:val="808080" w:themeColor="background1" w:themeShade="80"/>
            </w:rPr>
            <w:instrText xml:space="preserve"> FILENAME \* MERGEFORMAT </w:instrText>
          </w:r>
          <w:r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separate"/>
          </w:r>
          <w:r w:rsidR="00897944">
            <w:rPr>
              <w:rFonts w:eastAsia="Calibri" w:cs="Times New Roman"/>
              <w:i/>
              <w:iCs/>
              <w:noProof/>
              <w:color w:val="808080" w:themeColor="background1" w:themeShade="80"/>
            </w:rPr>
            <w:t>FR-PMQ-IN-005-A  Procédure de gestion des accidents</w:t>
          </w:r>
          <w:r>
            <w:rPr>
              <w:rFonts w:eastAsia="Calibri" w:cs="Times New Roman"/>
              <w:i/>
              <w:iCs/>
              <w:color w:val="808080" w:themeColor="background1" w:themeShade="80"/>
            </w:rPr>
            <w:fldChar w:fldCharType="end"/>
          </w:r>
        </w:p>
      </w:tc>
      <w:tc>
        <w:tcPr>
          <w:tcW w:w="1100" w:type="dxa"/>
          <w:vAlign w:val="center"/>
        </w:tcPr>
        <w:p w14:paraId="6EE5E53E" w14:textId="51E623D6" w:rsidR="001031CD" w:rsidRPr="002518F1" w:rsidRDefault="005B3DC9" w:rsidP="001031CD">
          <w:pPr>
            <w:tabs>
              <w:tab w:val="center" w:pos="4536"/>
              <w:tab w:val="right" w:pos="9072"/>
            </w:tabs>
            <w:jc w:val="right"/>
            <w:rPr>
              <w:rFonts w:eastAsia="Calibri" w:cs="Times New Roman"/>
            </w:rPr>
          </w:pPr>
          <w:r>
            <w:rPr>
              <w:noProof/>
            </w:rPr>
            <w:drawing>
              <wp:inline distT="0" distB="0" distL="0" distR="0" wp14:anchorId="04F9A296" wp14:editId="23F6BCF8">
                <wp:extent cx="549910" cy="139700"/>
                <wp:effectExtent l="0" t="0" r="2540" b="0"/>
                <wp:docPr id="795907633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478" r="3976" b="203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927" cy="140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C10763" w14:textId="77777777" w:rsidR="001031CD" w:rsidRDefault="001031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024FF" w14:textId="77777777" w:rsidR="00387032" w:rsidRDefault="00387032">
      <w:r>
        <w:separator/>
      </w:r>
    </w:p>
  </w:footnote>
  <w:footnote w:type="continuationSeparator" w:id="0">
    <w:p w14:paraId="74A558B6" w14:textId="77777777" w:rsidR="00387032" w:rsidRDefault="00387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Look w:val="04A0" w:firstRow="1" w:lastRow="0" w:firstColumn="1" w:lastColumn="0" w:noHBand="0" w:noVBand="1"/>
    </w:tblPr>
    <w:tblGrid>
      <w:gridCol w:w="2826"/>
      <w:gridCol w:w="5644"/>
      <w:gridCol w:w="751"/>
      <w:gridCol w:w="1236"/>
    </w:tblGrid>
    <w:tr w:rsidR="003A3B9B" w:rsidRPr="008C3DE2" w14:paraId="385255A6" w14:textId="77777777" w:rsidTr="003A3B9B">
      <w:trPr>
        <w:trHeight w:val="698"/>
      </w:trPr>
      <w:tc>
        <w:tcPr>
          <w:tcW w:w="1351" w:type="pct"/>
          <w:vAlign w:val="center"/>
        </w:tcPr>
        <w:p w14:paraId="7083B624" w14:textId="40FF5AA1" w:rsidR="003A3B9B" w:rsidRPr="008C3DE2" w:rsidRDefault="003A3B9B" w:rsidP="003A3B9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1F44A031" wp14:editId="26C23924">
                <wp:extent cx="1649730" cy="419100"/>
                <wp:effectExtent l="0" t="0" r="7620" b="0"/>
                <wp:docPr id="206082075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478" r="3976" b="203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973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9" w:type="pct"/>
          <w:shd w:val="clear" w:color="auto" w:fill="2A2475"/>
          <w:vAlign w:val="center"/>
        </w:tcPr>
        <w:p w14:paraId="07EF6949" w14:textId="77777777" w:rsidR="003A3B9B" w:rsidRPr="002518F1" w:rsidRDefault="003A3B9B" w:rsidP="003A3B9B">
          <w:pPr>
            <w:pStyle w:val="En-tte"/>
            <w:jc w:val="center"/>
            <w:rPr>
              <w:b/>
              <w:color w:val="FFFFFF" w:themeColor="background1"/>
            </w:rPr>
          </w:pPr>
          <w:r w:rsidRPr="002518F1">
            <w:rPr>
              <w:b/>
              <w:color w:val="FFFFFF" w:themeColor="background1"/>
            </w:rPr>
            <w:t>Instruction</w:t>
          </w:r>
        </w:p>
      </w:tc>
      <w:tc>
        <w:tcPr>
          <w:tcW w:w="359" w:type="pct"/>
          <w:tcBorders>
            <w:right w:val="nil"/>
          </w:tcBorders>
          <w:shd w:val="clear" w:color="auto" w:fill="auto"/>
          <w:vAlign w:val="center"/>
        </w:tcPr>
        <w:p w14:paraId="06A6BFB5" w14:textId="77777777" w:rsidR="003A3B9B" w:rsidRPr="002518F1" w:rsidRDefault="003A3B9B" w:rsidP="003A3B9B">
          <w:pPr>
            <w:pStyle w:val="En-tte"/>
            <w:jc w:val="center"/>
            <w:rPr>
              <w:bCs/>
            </w:rPr>
          </w:pPr>
          <w:r w:rsidRPr="00D34AAE">
            <w:rPr>
              <w:bCs/>
            </w:rPr>
            <w:t>Date</w:t>
          </w:r>
          <w:r w:rsidRPr="002518F1">
            <w:rPr>
              <w:bCs/>
            </w:rPr>
            <w:t> :</w:t>
          </w:r>
        </w:p>
      </w:tc>
      <w:tc>
        <w:tcPr>
          <w:tcW w:w="591" w:type="pct"/>
          <w:tcBorders>
            <w:left w:val="nil"/>
          </w:tcBorders>
          <w:shd w:val="clear" w:color="auto" w:fill="auto"/>
          <w:vAlign w:val="center"/>
        </w:tcPr>
        <w:p w14:paraId="46154058" w14:textId="641C2084" w:rsidR="003A3B9B" w:rsidRPr="002518F1" w:rsidRDefault="003A3B9B" w:rsidP="003A3B9B">
          <w:pPr>
            <w:pStyle w:val="En-tte"/>
            <w:jc w:val="center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27/03/2025</w:t>
          </w:r>
        </w:p>
      </w:tc>
    </w:tr>
    <w:tr w:rsidR="003A3B9B" w:rsidRPr="008C3DE2" w14:paraId="57D9C625" w14:textId="77777777" w:rsidTr="003A3B9B">
      <w:trPr>
        <w:trHeight w:val="411"/>
      </w:trPr>
      <w:tc>
        <w:tcPr>
          <w:tcW w:w="1351" w:type="pct"/>
          <w:vAlign w:val="center"/>
        </w:tcPr>
        <w:p w14:paraId="49AC8770" w14:textId="53AA81B7" w:rsidR="003A3B9B" w:rsidRPr="002518F1" w:rsidRDefault="003A3B9B" w:rsidP="003A3B9B">
          <w:pPr>
            <w:pStyle w:val="En-tte"/>
            <w:jc w:val="center"/>
            <w:rPr>
              <w:b/>
              <w:lang w:val="it-IT"/>
            </w:rPr>
          </w:pPr>
          <w:r>
            <w:rPr>
              <w:b/>
              <w:sz w:val="18"/>
              <w:lang w:val="it-IT"/>
            </w:rPr>
            <w:t>EURO-XXX-</w:t>
          </w:r>
          <w:r w:rsidRPr="002518F1">
            <w:rPr>
              <w:b/>
              <w:sz w:val="18"/>
              <w:lang w:val="it-IT"/>
            </w:rPr>
            <w:t>IN</w:t>
          </w:r>
          <w:r>
            <w:rPr>
              <w:b/>
              <w:sz w:val="18"/>
              <w:lang w:val="it-IT"/>
            </w:rPr>
            <w:t>-</w:t>
          </w:r>
          <w:r w:rsidRPr="002518F1">
            <w:rPr>
              <w:b/>
              <w:sz w:val="18"/>
              <w:lang w:val="it-IT"/>
            </w:rPr>
            <w:t>00</w:t>
          </w:r>
          <w:r>
            <w:rPr>
              <w:b/>
              <w:sz w:val="18"/>
              <w:lang w:val="it-IT"/>
            </w:rPr>
            <w:t>X-A</w:t>
          </w:r>
        </w:p>
      </w:tc>
      <w:tc>
        <w:tcPr>
          <w:tcW w:w="2699" w:type="pct"/>
          <w:shd w:val="clear" w:color="auto" w:fill="04B6EA"/>
          <w:vAlign w:val="center"/>
        </w:tcPr>
        <w:p w14:paraId="7AD4AE1F" w14:textId="52DC1611" w:rsidR="003A3B9B" w:rsidRPr="002518F1" w:rsidRDefault="003A3B9B" w:rsidP="003A3B9B">
          <w:pPr>
            <w:pStyle w:val="En-tte"/>
            <w:jc w:val="center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 xml:space="preserve">Vérification de la traçabilité exotique - </w:t>
          </w:r>
          <w:proofErr w:type="spellStart"/>
          <w:r>
            <w:rPr>
              <w:b/>
              <w:color w:val="FFFFFF" w:themeColor="background1"/>
            </w:rPr>
            <w:t>Dermalogica</w:t>
          </w:r>
          <w:proofErr w:type="spellEnd"/>
        </w:p>
      </w:tc>
      <w:tc>
        <w:tcPr>
          <w:tcW w:w="950" w:type="pct"/>
          <w:gridSpan w:val="2"/>
          <w:shd w:val="clear" w:color="auto" w:fill="auto"/>
          <w:vAlign w:val="center"/>
        </w:tcPr>
        <w:p w14:paraId="4C28E4AE" w14:textId="77777777" w:rsidR="003A3B9B" w:rsidRPr="002518F1" w:rsidRDefault="003A3B9B" w:rsidP="003A3B9B">
          <w:pPr>
            <w:pStyle w:val="En-tte"/>
            <w:jc w:val="center"/>
            <w:rPr>
              <w:bCs/>
              <w:sz w:val="18"/>
              <w:szCs w:val="18"/>
            </w:rPr>
          </w:pPr>
          <w:r w:rsidRPr="00D34AAE">
            <w:rPr>
              <w:bCs/>
              <w:sz w:val="18"/>
              <w:szCs w:val="18"/>
            </w:rPr>
            <w:t xml:space="preserve">Page </w:t>
          </w:r>
          <w:r w:rsidRPr="00D34AAE">
            <w:rPr>
              <w:b/>
              <w:bCs/>
              <w:sz w:val="18"/>
              <w:szCs w:val="18"/>
            </w:rPr>
            <w:fldChar w:fldCharType="begin"/>
          </w:r>
          <w:r w:rsidRPr="00D34AAE">
            <w:rPr>
              <w:b/>
              <w:bCs/>
              <w:sz w:val="18"/>
              <w:szCs w:val="18"/>
            </w:rPr>
            <w:instrText>PAGE  \* Arabic  \* MERGEFORMAT</w:instrText>
          </w:r>
          <w:r w:rsidRPr="00D34AAE">
            <w:rPr>
              <w:b/>
              <w:bCs/>
              <w:sz w:val="18"/>
              <w:szCs w:val="18"/>
            </w:rPr>
            <w:fldChar w:fldCharType="separate"/>
          </w:r>
          <w:r w:rsidRPr="00D34AAE">
            <w:rPr>
              <w:b/>
              <w:bCs/>
              <w:sz w:val="18"/>
              <w:szCs w:val="18"/>
            </w:rPr>
            <w:t>1</w:t>
          </w:r>
          <w:r w:rsidRPr="00D34AAE">
            <w:rPr>
              <w:b/>
              <w:bCs/>
              <w:sz w:val="18"/>
              <w:szCs w:val="18"/>
            </w:rPr>
            <w:fldChar w:fldCharType="end"/>
          </w:r>
          <w:r w:rsidRPr="00D34AAE">
            <w:rPr>
              <w:bCs/>
              <w:sz w:val="18"/>
              <w:szCs w:val="18"/>
            </w:rPr>
            <w:t xml:space="preserve"> sur </w:t>
          </w:r>
          <w:r w:rsidRPr="00D34AAE">
            <w:rPr>
              <w:b/>
              <w:bCs/>
              <w:sz w:val="18"/>
              <w:szCs w:val="18"/>
            </w:rPr>
            <w:fldChar w:fldCharType="begin"/>
          </w:r>
          <w:r w:rsidRPr="00D34AAE">
            <w:rPr>
              <w:b/>
              <w:bCs/>
              <w:sz w:val="18"/>
              <w:szCs w:val="18"/>
            </w:rPr>
            <w:instrText>NUMPAGES  \* Arabic  \* MERGEFORMAT</w:instrText>
          </w:r>
          <w:r w:rsidRPr="00D34AAE">
            <w:rPr>
              <w:b/>
              <w:bCs/>
              <w:sz w:val="18"/>
              <w:szCs w:val="18"/>
            </w:rPr>
            <w:fldChar w:fldCharType="separate"/>
          </w:r>
          <w:r w:rsidRPr="00D34AAE">
            <w:rPr>
              <w:b/>
              <w:bCs/>
              <w:sz w:val="18"/>
              <w:szCs w:val="18"/>
            </w:rPr>
            <w:t>2</w:t>
          </w:r>
          <w:r w:rsidRPr="00D34AAE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3E75370" w14:textId="77777777" w:rsidR="00D5179C" w:rsidRPr="00650AF0" w:rsidRDefault="00D5179C" w:rsidP="00776143">
    <w:pPr>
      <w:pStyle w:val="En-tte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4959" w:type="pct"/>
      <w:tblLook w:val="04A0" w:firstRow="1" w:lastRow="0" w:firstColumn="1" w:lastColumn="0" w:noHBand="0" w:noVBand="1"/>
    </w:tblPr>
    <w:tblGrid>
      <w:gridCol w:w="2826"/>
      <w:gridCol w:w="5678"/>
      <w:gridCol w:w="750"/>
      <w:gridCol w:w="1117"/>
    </w:tblGrid>
    <w:tr w:rsidR="001031CD" w:rsidRPr="008C3DE2" w14:paraId="48A59166" w14:textId="77777777" w:rsidTr="00737726">
      <w:trPr>
        <w:trHeight w:val="698"/>
      </w:trPr>
      <w:tc>
        <w:tcPr>
          <w:tcW w:w="1007" w:type="pct"/>
          <w:vAlign w:val="center"/>
        </w:tcPr>
        <w:p w14:paraId="31B23581" w14:textId="5A3E3CAB" w:rsidR="001031CD" w:rsidRPr="008C3DE2" w:rsidRDefault="005B3DC9" w:rsidP="001031CD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20AA4583" wp14:editId="3F3980D1">
                <wp:extent cx="1649730" cy="419100"/>
                <wp:effectExtent l="0" t="0" r="7620" b="0"/>
                <wp:docPr id="130619124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478" r="3976" b="203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973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86" w:type="pct"/>
          <w:shd w:val="clear" w:color="auto" w:fill="2A2475"/>
          <w:vAlign w:val="center"/>
        </w:tcPr>
        <w:p w14:paraId="1CBB6C7C" w14:textId="77777777" w:rsidR="001031CD" w:rsidRPr="002518F1" w:rsidRDefault="001031CD" w:rsidP="001031CD">
          <w:pPr>
            <w:pStyle w:val="En-tte"/>
            <w:jc w:val="center"/>
            <w:rPr>
              <w:b/>
              <w:color w:val="FFFFFF" w:themeColor="background1"/>
            </w:rPr>
          </w:pPr>
          <w:r w:rsidRPr="002518F1">
            <w:rPr>
              <w:b/>
              <w:color w:val="FFFFFF" w:themeColor="background1"/>
            </w:rPr>
            <w:t>Instruction</w:t>
          </w:r>
        </w:p>
      </w:tc>
      <w:tc>
        <w:tcPr>
          <w:tcW w:w="399" w:type="pct"/>
          <w:tcBorders>
            <w:right w:val="nil"/>
          </w:tcBorders>
          <w:shd w:val="clear" w:color="auto" w:fill="auto"/>
          <w:vAlign w:val="center"/>
        </w:tcPr>
        <w:p w14:paraId="5D3D839F" w14:textId="77777777" w:rsidR="001031CD" w:rsidRPr="002518F1" w:rsidRDefault="001031CD" w:rsidP="001031CD">
          <w:pPr>
            <w:pStyle w:val="En-tte"/>
            <w:jc w:val="center"/>
            <w:rPr>
              <w:bCs/>
            </w:rPr>
          </w:pPr>
          <w:r w:rsidRPr="00D34AAE">
            <w:rPr>
              <w:bCs/>
            </w:rPr>
            <w:t>Date</w:t>
          </w:r>
          <w:r w:rsidRPr="002518F1">
            <w:rPr>
              <w:bCs/>
            </w:rPr>
            <w:t> :</w:t>
          </w:r>
        </w:p>
      </w:tc>
      <w:tc>
        <w:tcPr>
          <w:tcW w:w="708" w:type="pct"/>
          <w:tcBorders>
            <w:left w:val="nil"/>
          </w:tcBorders>
          <w:shd w:val="clear" w:color="auto" w:fill="auto"/>
          <w:vAlign w:val="center"/>
        </w:tcPr>
        <w:p w14:paraId="1BEF5BE8" w14:textId="1FDFD326" w:rsidR="001031CD" w:rsidRPr="002518F1" w:rsidRDefault="00DB43D8" w:rsidP="001031CD">
          <w:pPr>
            <w:pStyle w:val="En-tte"/>
            <w:jc w:val="center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27/03</w:t>
          </w:r>
          <w:r w:rsidR="001031CD">
            <w:rPr>
              <w:bCs/>
              <w:sz w:val="18"/>
              <w:szCs w:val="18"/>
            </w:rPr>
            <w:t>/20</w:t>
          </w:r>
          <w:r>
            <w:rPr>
              <w:bCs/>
              <w:sz w:val="18"/>
              <w:szCs w:val="18"/>
            </w:rPr>
            <w:t>25</w:t>
          </w:r>
        </w:p>
      </w:tc>
    </w:tr>
    <w:tr w:rsidR="001031CD" w:rsidRPr="008C3DE2" w14:paraId="1F26D77B" w14:textId="77777777" w:rsidTr="00737726">
      <w:trPr>
        <w:trHeight w:val="411"/>
      </w:trPr>
      <w:tc>
        <w:tcPr>
          <w:tcW w:w="1007" w:type="pct"/>
          <w:vAlign w:val="center"/>
        </w:tcPr>
        <w:p w14:paraId="12C7BFCA" w14:textId="79A870E1" w:rsidR="001031CD" w:rsidRPr="002518F1" w:rsidRDefault="001031CD" w:rsidP="001031CD">
          <w:pPr>
            <w:pStyle w:val="En-tte"/>
            <w:jc w:val="center"/>
            <w:rPr>
              <w:b/>
              <w:lang w:val="it-IT"/>
            </w:rPr>
          </w:pPr>
          <w:r>
            <w:rPr>
              <w:b/>
              <w:sz w:val="18"/>
              <w:lang w:val="it-IT"/>
            </w:rPr>
            <w:t>F</w:t>
          </w:r>
          <w:r w:rsidRPr="002518F1">
            <w:rPr>
              <w:b/>
              <w:sz w:val="18"/>
              <w:lang w:val="it-IT"/>
            </w:rPr>
            <w:t>R</w:t>
          </w:r>
          <w:r>
            <w:rPr>
              <w:b/>
              <w:sz w:val="18"/>
              <w:lang w:val="it-IT"/>
            </w:rPr>
            <w:t>-PM</w:t>
          </w:r>
          <w:r w:rsidR="002C0341">
            <w:rPr>
              <w:b/>
              <w:sz w:val="18"/>
              <w:lang w:val="it-IT"/>
            </w:rPr>
            <w:t>Q</w:t>
          </w:r>
          <w:r>
            <w:rPr>
              <w:b/>
              <w:sz w:val="18"/>
              <w:lang w:val="it-IT"/>
            </w:rPr>
            <w:t>-</w:t>
          </w:r>
          <w:r w:rsidRPr="002518F1">
            <w:rPr>
              <w:b/>
              <w:sz w:val="18"/>
              <w:lang w:val="it-IT"/>
            </w:rPr>
            <w:t>IN</w:t>
          </w:r>
          <w:r>
            <w:rPr>
              <w:b/>
              <w:sz w:val="18"/>
              <w:lang w:val="it-IT"/>
            </w:rPr>
            <w:t>-</w:t>
          </w:r>
          <w:r w:rsidRPr="002518F1">
            <w:rPr>
              <w:b/>
              <w:sz w:val="18"/>
              <w:lang w:val="it-IT"/>
            </w:rPr>
            <w:t>00</w:t>
          </w:r>
          <w:r w:rsidR="002C0341">
            <w:rPr>
              <w:b/>
              <w:sz w:val="18"/>
              <w:lang w:val="it-IT"/>
            </w:rPr>
            <w:t>5</w:t>
          </w:r>
          <w:r>
            <w:rPr>
              <w:b/>
              <w:sz w:val="18"/>
              <w:lang w:val="it-IT"/>
            </w:rPr>
            <w:t>-A</w:t>
          </w:r>
        </w:p>
      </w:tc>
      <w:tc>
        <w:tcPr>
          <w:tcW w:w="2886" w:type="pct"/>
          <w:shd w:val="clear" w:color="auto" w:fill="04B6EA"/>
          <w:vAlign w:val="center"/>
        </w:tcPr>
        <w:p w14:paraId="141551AC" w14:textId="004F7C7F" w:rsidR="001031CD" w:rsidRPr="002518F1" w:rsidRDefault="00DB43D8" w:rsidP="001031CD">
          <w:pPr>
            <w:pStyle w:val="En-tte"/>
            <w:jc w:val="center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 xml:space="preserve">Vérification de la traçabilité exotique - </w:t>
          </w:r>
          <w:proofErr w:type="spellStart"/>
          <w:r>
            <w:rPr>
              <w:b/>
              <w:color w:val="FFFFFF" w:themeColor="background1"/>
            </w:rPr>
            <w:t>Dermalogica</w:t>
          </w:r>
          <w:proofErr w:type="spellEnd"/>
        </w:p>
      </w:tc>
      <w:tc>
        <w:tcPr>
          <w:tcW w:w="1104" w:type="pct"/>
          <w:gridSpan w:val="2"/>
          <w:shd w:val="clear" w:color="auto" w:fill="auto"/>
          <w:vAlign w:val="center"/>
        </w:tcPr>
        <w:p w14:paraId="10EAEA2F" w14:textId="77777777" w:rsidR="001031CD" w:rsidRPr="002518F1" w:rsidRDefault="001031CD" w:rsidP="001031CD">
          <w:pPr>
            <w:pStyle w:val="En-tte"/>
            <w:jc w:val="center"/>
            <w:rPr>
              <w:bCs/>
              <w:sz w:val="18"/>
              <w:szCs w:val="18"/>
            </w:rPr>
          </w:pPr>
          <w:r w:rsidRPr="00D34AAE">
            <w:rPr>
              <w:bCs/>
              <w:sz w:val="18"/>
              <w:szCs w:val="18"/>
            </w:rPr>
            <w:t xml:space="preserve">Page </w:t>
          </w:r>
          <w:r w:rsidRPr="00D34AAE">
            <w:rPr>
              <w:b/>
              <w:bCs/>
              <w:sz w:val="18"/>
              <w:szCs w:val="18"/>
            </w:rPr>
            <w:fldChar w:fldCharType="begin"/>
          </w:r>
          <w:r w:rsidRPr="00D34AAE">
            <w:rPr>
              <w:b/>
              <w:bCs/>
              <w:sz w:val="18"/>
              <w:szCs w:val="18"/>
            </w:rPr>
            <w:instrText>PAGE  \* Arabic  \* MERGEFORMAT</w:instrText>
          </w:r>
          <w:r w:rsidRPr="00D34AAE">
            <w:rPr>
              <w:b/>
              <w:bCs/>
              <w:sz w:val="18"/>
              <w:szCs w:val="18"/>
            </w:rPr>
            <w:fldChar w:fldCharType="separate"/>
          </w:r>
          <w:r w:rsidRPr="00D34AAE">
            <w:rPr>
              <w:b/>
              <w:bCs/>
              <w:sz w:val="18"/>
              <w:szCs w:val="18"/>
            </w:rPr>
            <w:t>1</w:t>
          </w:r>
          <w:r w:rsidRPr="00D34AAE">
            <w:rPr>
              <w:b/>
              <w:bCs/>
              <w:sz w:val="18"/>
              <w:szCs w:val="18"/>
            </w:rPr>
            <w:fldChar w:fldCharType="end"/>
          </w:r>
          <w:r w:rsidRPr="00D34AAE">
            <w:rPr>
              <w:bCs/>
              <w:sz w:val="18"/>
              <w:szCs w:val="18"/>
            </w:rPr>
            <w:t xml:space="preserve"> sur </w:t>
          </w:r>
          <w:r w:rsidRPr="00D34AAE">
            <w:rPr>
              <w:b/>
              <w:bCs/>
              <w:sz w:val="18"/>
              <w:szCs w:val="18"/>
            </w:rPr>
            <w:fldChar w:fldCharType="begin"/>
          </w:r>
          <w:r w:rsidRPr="00D34AAE">
            <w:rPr>
              <w:b/>
              <w:bCs/>
              <w:sz w:val="18"/>
              <w:szCs w:val="18"/>
            </w:rPr>
            <w:instrText>NUMPAGES  \* Arabic  \* MERGEFORMAT</w:instrText>
          </w:r>
          <w:r w:rsidRPr="00D34AAE">
            <w:rPr>
              <w:b/>
              <w:bCs/>
              <w:sz w:val="18"/>
              <w:szCs w:val="18"/>
            </w:rPr>
            <w:fldChar w:fldCharType="separate"/>
          </w:r>
          <w:r w:rsidRPr="00D34AAE">
            <w:rPr>
              <w:b/>
              <w:bCs/>
              <w:sz w:val="18"/>
              <w:szCs w:val="18"/>
            </w:rPr>
            <w:t>2</w:t>
          </w:r>
          <w:r w:rsidRPr="00D34AAE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0829323" w14:textId="77777777" w:rsidR="00BB2491" w:rsidRDefault="00BB24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082485A"/>
    <w:lvl w:ilvl="0">
      <w:start w:val="1"/>
      <w:numFmt w:val="decimal"/>
      <w:pStyle w:val="Titre1"/>
      <w:lvlText w:val="%1."/>
      <w:lvlJc w:val="left"/>
      <w:pPr>
        <w:tabs>
          <w:tab w:val="num" w:pos="823"/>
        </w:tabs>
        <w:ind w:left="823" w:hanging="397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0" w:firstLine="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upperLetter"/>
      <w:pStyle w:val="Titre6"/>
      <w:suff w:val="space"/>
      <w:lvlText w:val="ANNEXE %6 : "/>
      <w:lvlJc w:val="left"/>
      <w:pPr>
        <w:ind w:left="0" w:firstLine="0"/>
      </w:pPr>
    </w:lvl>
    <w:lvl w:ilvl="6">
      <w:start w:val="1"/>
      <w:numFmt w:val="decimal"/>
      <w:pStyle w:val="Titre7"/>
      <w:lvlText w:val="%6.%7."/>
      <w:lvlJc w:val="left"/>
      <w:pPr>
        <w:tabs>
          <w:tab w:val="num" w:pos="720"/>
        </w:tabs>
        <w:ind w:left="0" w:firstLine="0"/>
      </w:pPr>
    </w:lvl>
    <w:lvl w:ilvl="7">
      <w:start w:val="1"/>
      <w:numFmt w:val="decimal"/>
      <w:pStyle w:val="Titre8"/>
      <w:lvlText w:val="%6.%7.%8."/>
      <w:lvlJc w:val="left"/>
      <w:pPr>
        <w:tabs>
          <w:tab w:val="num" w:pos="1080"/>
        </w:tabs>
        <w:ind w:left="0" w:firstLine="0"/>
      </w:pPr>
    </w:lvl>
    <w:lvl w:ilvl="8">
      <w:start w:val="1"/>
      <w:numFmt w:val="decimal"/>
      <w:pStyle w:val="Titre9"/>
      <w:lvlText w:val="%6.%7.%8.%9."/>
      <w:lvlJc w:val="left"/>
      <w:pPr>
        <w:tabs>
          <w:tab w:val="num" w:pos="1080"/>
        </w:tabs>
        <w:ind w:left="0" w:firstLine="0"/>
      </w:pPr>
    </w:lvl>
  </w:abstractNum>
  <w:abstractNum w:abstractNumId="1" w15:restartNumberingAfterBreak="0">
    <w:nsid w:val="02DD129D"/>
    <w:multiLevelType w:val="hybridMultilevel"/>
    <w:tmpl w:val="9C142ABC"/>
    <w:lvl w:ilvl="0" w:tplc="0448B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6A0A"/>
    <w:multiLevelType w:val="hybridMultilevel"/>
    <w:tmpl w:val="400A5076"/>
    <w:lvl w:ilvl="0" w:tplc="EFCE382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4EC3"/>
    <w:multiLevelType w:val="hybridMultilevel"/>
    <w:tmpl w:val="8370C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63F8"/>
    <w:multiLevelType w:val="hybridMultilevel"/>
    <w:tmpl w:val="12A6D4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6A4B"/>
    <w:multiLevelType w:val="multilevel"/>
    <w:tmpl w:val="3506B35A"/>
    <w:lvl w:ilvl="0">
      <w:start w:val="1"/>
      <w:numFmt w:val="none"/>
      <w:pStyle w:val="ListedesTableaux"/>
      <w:suff w:val="nothing"/>
      <w:lvlText w:val="LISTE DES TABLEAUX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13583F"/>
    <w:multiLevelType w:val="singleLevel"/>
    <w:tmpl w:val="9D625E18"/>
    <w:lvl w:ilvl="0">
      <w:start w:val="1"/>
      <w:numFmt w:val="decimal"/>
      <w:pStyle w:val="DR"/>
      <w:lvlText w:val="[DR %1]"/>
      <w:lvlJc w:val="left"/>
      <w:pPr>
        <w:tabs>
          <w:tab w:val="num" w:pos="907"/>
        </w:tabs>
        <w:ind w:left="907" w:hanging="907"/>
      </w:pPr>
      <w:rPr>
        <w:b w:val="0"/>
        <w:i w:val="0"/>
        <w:sz w:val="24"/>
      </w:rPr>
    </w:lvl>
  </w:abstractNum>
  <w:abstractNum w:abstractNumId="7" w15:restartNumberingAfterBreak="0">
    <w:nsid w:val="165F6D6E"/>
    <w:multiLevelType w:val="hybridMultilevel"/>
    <w:tmpl w:val="AD30A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0961"/>
    <w:multiLevelType w:val="hybridMultilevel"/>
    <w:tmpl w:val="06ECF7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E20BD"/>
    <w:multiLevelType w:val="multilevel"/>
    <w:tmpl w:val="282433B0"/>
    <w:lvl w:ilvl="0">
      <w:start w:val="1"/>
      <w:numFmt w:val="none"/>
      <w:pStyle w:val="ListedesFigures"/>
      <w:suff w:val="nothing"/>
      <w:lvlText w:val="LISTE DES FIGURES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883F76"/>
    <w:multiLevelType w:val="multilevel"/>
    <w:tmpl w:val="D4DCB7C2"/>
    <w:lvl w:ilvl="0">
      <w:start w:val="1"/>
      <w:numFmt w:val="decimal"/>
      <w:pStyle w:val="PuceStyle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93B7269"/>
    <w:multiLevelType w:val="hybridMultilevel"/>
    <w:tmpl w:val="FADA0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F0C68"/>
    <w:multiLevelType w:val="multilevel"/>
    <w:tmpl w:val="8AFEA91A"/>
    <w:lvl w:ilvl="0">
      <w:start w:val="1"/>
      <w:numFmt w:val="none"/>
      <w:pStyle w:val="Findudocument"/>
      <w:suff w:val="nothing"/>
      <w:lvlText w:val="FIN DU DOCUMENT"/>
      <w:lvlJc w:val="left"/>
      <w:pPr>
        <w:ind w:left="360" w:hanging="36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BEF3866"/>
    <w:multiLevelType w:val="hybridMultilevel"/>
    <w:tmpl w:val="7CDA2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614E2"/>
    <w:multiLevelType w:val="hybridMultilevel"/>
    <w:tmpl w:val="BE98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95A6F"/>
    <w:multiLevelType w:val="hybridMultilevel"/>
    <w:tmpl w:val="E8661038"/>
    <w:lvl w:ilvl="0" w:tplc="75129B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A934BF"/>
    <w:multiLevelType w:val="hybridMultilevel"/>
    <w:tmpl w:val="A6B28942"/>
    <w:lvl w:ilvl="0" w:tplc="7AA227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21D26"/>
    <w:multiLevelType w:val="singleLevel"/>
    <w:tmpl w:val="C2581DF4"/>
    <w:lvl w:ilvl="0">
      <w:start w:val="1"/>
      <w:numFmt w:val="decimal"/>
      <w:pStyle w:val="Doc"/>
      <w:lvlText w:val="[Doc %1]"/>
      <w:lvlJc w:val="left"/>
      <w:pPr>
        <w:tabs>
          <w:tab w:val="num" w:pos="907"/>
        </w:tabs>
        <w:ind w:left="907" w:hanging="907"/>
      </w:pPr>
    </w:lvl>
  </w:abstractNum>
  <w:abstractNum w:abstractNumId="18" w15:restartNumberingAfterBreak="0">
    <w:nsid w:val="43665A5F"/>
    <w:multiLevelType w:val="hybridMultilevel"/>
    <w:tmpl w:val="DE34248C"/>
    <w:lvl w:ilvl="0" w:tplc="8B6C1F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76518"/>
    <w:multiLevelType w:val="multilevel"/>
    <w:tmpl w:val="065EC610"/>
    <w:lvl w:ilvl="0">
      <w:start w:val="1"/>
      <w:numFmt w:val="bullet"/>
      <w:pStyle w:val="Puce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B7226E1"/>
    <w:multiLevelType w:val="hybridMultilevel"/>
    <w:tmpl w:val="7AE2BAE8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5110232F"/>
    <w:multiLevelType w:val="hybridMultilevel"/>
    <w:tmpl w:val="D37A8B54"/>
    <w:lvl w:ilvl="0" w:tplc="3CE815E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2B47FC2"/>
    <w:multiLevelType w:val="hybridMultilevel"/>
    <w:tmpl w:val="6816B1E0"/>
    <w:lvl w:ilvl="0" w:tplc="42645E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C131F"/>
    <w:multiLevelType w:val="hybridMultilevel"/>
    <w:tmpl w:val="7EA035CA"/>
    <w:lvl w:ilvl="0" w:tplc="26F02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703C9F"/>
    <w:multiLevelType w:val="singleLevel"/>
    <w:tmpl w:val="5DD8BD82"/>
    <w:lvl w:ilvl="0">
      <w:start w:val="1"/>
      <w:numFmt w:val="decimal"/>
      <w:pStyle w:val="DL"/>
      <w:lvlText w:val="[DL %1]"/>
      <w:lvlJc w:val="left"/>
      <w:pPr>
        <w:tabs>
          <w:tab w:val="num" w:pos="907"/>
        </w:tabs>
        <w:ind w:left="907" w:hanging="907"/>
      </w:pPr>
    </w:lvl>
  </w:abstractNum>
  <w:abstractNum w:abstractNumId="25" w15:restartNumberingAfterBreak="0">
    <w:nsid w:val="58DA6FD8"/>
    <w:multiLevelType w:val="hybridMultilevel"/>
    <w:tmpl w:val="18640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348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595D24"/>
    <w:multiLevelType w:val="multilevel"/>
    <w:tmpl w:val="214470A6"/>
    <w:lvl w:ilvl="0">
      <w:start w:val="1"/>
      <w:numFmt w:val="decimal"/>
      <w:pStyle w:val="PuceStyle4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35A34F1"/>
    <w:multiLevelType w:val="singleLevel"/>
    <w:tmpl w:val="CB96B776"/>
    <w:lvl w:ilvl="0">
      <w:start w:val="1"/>
      <w:numFmt w:val="decimal"/>
      <w:pStyle w:val="DA"/>
      <w:lvlText w:val="[DA %1]"/>
      <w:lvlJc w:val="left"/>
      <w:pPr>
        <w:tabs>
          <w:tab w:val="num" w:pos="907"/>
        </w:tabs>
        <w:ind w:left="907" w:hanging="907"/>
      </w:pPr>
      <w:rPr>
        <w:b w:val="0"/>
        <w:i w:val="0"/>
        <w:sz w:val="24"/>
      </w:rPr>
    </w:lvl>
  </w:abstractNum>
  <w:abstractNum w:abstractNumId="29" w15:restartNumberingAfterBreak="0">
    <w:nsid w:val="643E6195"/>
    <w:multiLevelType w:val="hybridMultilevel"/>
    <w:tmpl w:val="A0205E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B4C76"/>
    <w:multiLevelType w:val="multilevel"/>
    <w:tmpl w:val="129C5BEC"/>
    <w:lvl w:ilvl="0">
      <w:start w:val="1"/>
      <w:numFmt w:val="bullet"/>
      <w:pStyle w:val="Puce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2525E3"/>
    <w:multiLevelType w:val="hybridMultilevel"/>
    <w:tmpl w:val="7A245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814C2"/>
    <w:multiLevelType w:val="hybridMultilevel"/>
    <w:tmpl w:val="0B9CC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9834">
    <w:abstractNumId w:val="0"/>
  </w:num>
  <w:num w:numId="2" w16cid:durableId="1804031573">
    <w:abstractNumId w:val="30"/>
  </w:num>
  <w:num w:numId="3" w16cid:durableId="369501614">
    <w:abstractNumId w:val="19"/>
  </w:num>
  <w:num w:numId="4" w16cid:durableId="113599289">
    <w:abstractNumId w:val="10"/>
  </w:num>
  <w:num w:numId="5" w16cid:durableId="2018581094">
    <w:abstractNumId w:val="27"/>
  </w:num>
  <w:num w:numId="6" w16cid:durableId="1533037824">
    <w:abstractNumId w:val="12"/>
  </w:num>
  <w:num w:numId="7" w16cid:durableId="201789161">
    <w:abstractNumId w:val="9"/>
  </w:num>
  <w:num w:numId="8" w16cid:durableId="2092580491">
    <w:abstractNumId w:val="5"/>
  </w:num>
  <w:num w:numId="9" w16cid:durableId="1447583056">
    <w:abstractNumId w:val="17"/>
  </w:num>
  <w:num w:numId="10" w16cid:durableId="749355495">
    <w:abstractNumId w:val="28"/>
  </w:num>
  <w:num w:numId="11" w16cid:durableId="2045204169">
    <w:abstractNumId w:val="6"/>
  </w:num>
  <w:num w:numId="12" w16cid:durableId="1426000217">
    <w:abstractNumId w:val="24"/>
  </w:num>
  <w:num w:numId="13" w16cid:durableId="2021395919">
    <w:abstractNumId w:val="1"/>
  </w:num>
  <w:num w:numId="14" w16cid:durableId="1700819857">
    <w:abstractNumId w:val="21"/>
  </w:num>
  <w:num w:numId="15" w16cid:durableId="1190685062">
    <w:abstractNumId w:val="15"/>
  </w:num>
  <w:num w:numId="16" w16cid:durableId="1347749107">
    <w:abstractNumId w:val="2"/>
  </w:num>
  <w:num w:numId="17" w16cid:durableId="1020401029">
    <w:abstractNumId w:val="8"/>
  </w:num>
  <w:num w:numId="18" w16cid:durableId="395279814">
    <w:abstractNumId w:val="29"/>
  </w:num>
  <w:num w:numId="19" w16cid:durableId="1228491859">
    <w:abstractNumId w:val="0"/>
  </w:num>
  <w:num w:numId="20" w16cid:durableId="1715033281">
    <w:abstractNumId w:val="0"/>
  </w:num>
  <w:num w:numId="21" w16cid:durableId="871383276">
    <w:abstractNumId w:val="0"/>
  </w:num>
  <w:num w:numId="22" w16cid:durableId="1628926830">
    <w:abstractNumId w:val="0"/>
  </w:num>
  <w:num w:numId="23" w16cid:durableId="58288867">
    <w:abstractNumId w:val="0"/>
  </w:num>
  <w:num w:numId="24" w16cid:durableId="14886196">
    <w:abstractNumId w:val="0"/>
  </w:num>
  <w:num w:numId="25" w16cid:durableId="1642343543">
    <w:abstractNumId w:val="0"/>
  </w:num>
  <w:num w:numId="26" w16cid:durableId="4208684">
    <w:abstractNumId w:val="0"/>
  </w:num>
  <w:num w:numId="27" w16cid:durableId="513807497">
    <w:abstractNumId w:val="23"/>
  </w:num>
  <w:num w:numId="28" w16cid:durableId="1188447581">
    <w:abstractNumId w:val="18"/>
  </w:num>
  <w:num w:numId="29" w16cid:durableId="749086357">
    <w:abstractNumId w:val="0"/>
    <w:lvlOverride w:ilvl="0">
      <w:startOverride w:val="1"/>
    </w:lvlOverride>
  </w:num>
  <w:num w:numId="30" w16cid:durableId="877278851">
    <w:abstractNumId w:val="0"/>
  </w:num>
  <w:num w:numId="31" w16cid:durableId="600377666">
    <w:abstractNumId w:val="16"/>
  </w:num>
  <w:num w:numId="32" w16cid:durableId="1993681238">
    <w:abstractNumId w:val="4"/>
  </w:num>
  <w:num w:numId="33" w16cid:durableId="117992110">
    <w:abstractNumId w:val="0"/>
  </w:num>
  <w:num w:numId="34" w16cid:durableId="826164279">
    <w:abstractNumId w:val="13"/>
  </w:num>
  <w:num w:numId="35" w16cid:durableId="1248734114">
    <w:abstractNumId w:val="11"/>
  </w:num>
  <w:num w:numId="36" w16cid:durableId="1818764179">
    <w:abstractNumId w:val="25"/>
  </w:num>
  <w:num w:numId="37" w16cid:durableId="1956014719">
    <w:abstractNumId w:val="20"/>
  </w:num>
  <w:num w:numId="38" w16cid:durableId="10960132">
    <w:abstractNumId w:val="3"/>
  </w:num>
  <w:num w:numId="39" w16cid:durableId="1189296931">
    <w:abstractNumId w:val="32"/>
  </w:num>
  <w:num w:numId="40" w16cid:durableId="1338927302">
    <w:abstractNumId w:val="7"/>
  </w:num>
  <w:num w:numId="41" w16cid:durableId="381057247">
    <w:abstractNumId w:val="26"/>
  </w:num>
  <w:num w:numId="42" w16cid:durableId="93132061">
    <w:abstractNumId w:val="14"/>
  </w:num>
  <w:num w:numId="43" w16cid:durableId="799960619">
    <w:abstractNumId w:val="22"/>
  </w:num>
  <w:num w:numId="44" w16cid:durableId="1841000608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9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3D4"/>
    <w:rsid w:val="00000598"/>
    <w:rsid w:val="00002A7E"/>
    <w:rsid w:val="00002EA9"/>
    <w:rsid w:val="00007772"/>
    <w:rsid w:val="00013BB7"/>
    <w:rsid w:val="00022094"/>
    <w:rsid w:val="00022A26"/>
    <w:rsid w:val="00023985"/>
    <w:rsid w:val="00031747"/>
    <w:rsid w:val="00032967"/>
    <w:rsid w:val="00035B92"/>
    <w:rsid w:val="00040DFD"/>
    <w:rsid w:val="0004388D"/>
    <w:rsid w:val="00046F06"/>
    <w:rsid w:val="000553D4"/>
    <w:rsid w:val="00056487"/>
    <w:rsid w:val="00061DD3"/>
    <w:rsid w:val="00064D63"/>
    <w:rsid w:val="00074A57"/>
    <w:rsid w:val="00081A2C"/>
    <w:rsid w:val="00081AE7"/>
    <w:rsid w:val="00081D7C"/>
    <w:rsid w:val="00082A58"/>
    <w:rsid w:val="0008387A"/>
    <w:rsid w:val="000855FE"/>
    <w:rsid w:val="0008631E"/>
    <w:rsid w:val="00087F56"/>
    <w:rsid w:val="00092778"/>
    <w:rsid w:val="000A1FE9"/>
    <w:rsid w:val="000B5233"/>
    <w:rsid w:val="000B7A87"/>
    <w:rsid w:val="000C07B0"/>
    <w:rsid w:val="000C2C66"/>
    <w:rsid w:val="000D4D93"/>
    <w:rsid w:val="000D6AC5"/>
    <w:rsid w:val="000D7FED"/>
    <w:rsid w:val="000E0F0A"/>
    <w:rsid w:val="000E5E64"/>
    <w:rsid w:val="000F0496"/>
    <w:rsid w:val="000F0B78"/>
    <w:rsid w:val="000F2672"/>
    <w:rsid w:val="000F3EAD"/>
    <w:rsid w:val="000F7684"/>
    <w:rsid w:val="001021ED"/>
    <w:rsid w:val="001031CD"/>
    <w:rsid w:val="00105476"/>
    <w:rsid w:val="0011267C"/>
    <w:rsid w:val="00114DC8"/>
    <w:rsid w:val="0011557A"/>
    <w:rsid w:val="001275A1"/>
    <w:rsid w:val="0013233E"/>
    <w:rsid w:val="001327D3"/>
    <w:rsid w:val="00141768"/>
    <w:rsid w:val="001420D8"/>
    <w:rsid w:val="001501FA"/>
    <w:rsid w:val="00151EE7"/>
    <w:rsid w:val="00153F4E"/>
    <w:rsid w:val="001545FB"/>
    <w:rsid w:val="001561F2"/>
    <w:rsid w:val="001621C9"/>
    <w:rsid w:val="001652EF"/>
    <w:rsid w:val="001678B3"/>
    <w:rsid w:val="001742F0"/>
    <w:rsid w:val="00174575"/>
    <w:rsid w:val="001806E7"/>
    <w:rsid w:val="00183467"/>
    <w:rsid w:val="00183729"/>
    <w:rsid w:val="0018513D"/>
    <w:rsid w:val="00186118"/>
    <w:rsid w:val="001907C0"/>
    <w:rsid w:val="00196E21"/>
    <w:rsid w:val="001A05AE"/>
    <w:rsid w:val="001A1252"/>
    <w:rsid w:val="001A18BA"/>
    <w:rsid w:val="001A39DE"/>
    <w:rsid w:val="001B05DB"/>
    <w:rsid w:val="001B0E8D"/>
    <w:rsid w:val="001B1E5A"/>
    <w:rsid w:val="001B283B"/>
    <w:rsid w:val="001B443A"/>
    <w:rsid w:val="001B4AAC"/>
    <w:rsid w:val="001C009B"/>
    <w:rsid w:val="001C236B"/>
    <w:rsid w:val="001C2740"/>
    <w:rsid w:val="001C56E3"/>
    <w:rsid w:val="001C5E4B"/>
    <w:rsid w:val="001C7B41"/>
    <w:rsid w:val="001D2624"/>
    <w:rsid w:val="001D3566"/>
    <w:rsid w:val="001E384B"/>
    <w:rsid w:val="001E597B"/>
    <w:rsid w:val="001E6970"/>
    <w:rsid w:val="001F047C"/>
    <w:rsid w:val="001F4464"/>
    <w:rsid w:val="00200A4B"/>
    <w:rsid w:val="002025DB"/>
    <w:rsid w:val="00203661"/>
    <w:rsid w:val="002037C3"/>
    <w:rsid w:val="002037E8"/>
    <w:rsid w:val="002127B7"/>
    <w:rsid w:val="00212B05"/>
    <w:rsid w:val="00212E28"/>
    <w:rsid w:val="00220F86"/>
    <w:rsid w:val="0022253E"/>
    <w:rsid w:val="002306FA"/>
    <w:rsid w:val="00244080"/>
    <w:rsid w:val="00250544"/>
    <w:rsid w:val="00251EE4"/>
    <w:rsid w:val="002528A5"/>
    <w:rsid w:val="00252DC4"/>
    <w:rsid w:val="00253831"/>
    <w:rsid w:val="00254171"/>
    <w:rsid w:val="002570D7"/>
    <w:rsid w:val="00264A03"/>
    <w:rsid w:val="002704FB"/>
    <w:rsid w:val="002711F1"/>
    <w:rsid w:val="00274817"/>
    <w:rsid w:val="00274F34"/>
    <w:rsid w:val="0027716B"/>
    <w:rsid w:val="00283AF9"/>
    <w:rsid w:val="00284634"/>
    <w:rsid w:val="00287C85"/>
    <w:rsid w:val="002905C4"/>
    <w:rsid w:val="00293222"/>
    <w:rsid w:val="002932EC"/>
    <w:rsid w:val="0029714E"/>
    <w:rsid w:val="002A2496"/>
    <w:rsid w:val="002A38A7"/>
    <w:rsid w:val="002A4945"/>
    <w:rsid w:val="002B0EA0"/>
    <w:rsid w:val="002B1DD9"/>
    <w:rsid w:val="002B27E2"/>
    <w:rsid w:val="002B5DD4"/>
    <w:rsid w:val="002B60A8"/>
    <w:rsid w:val="002C0341"/>
    <w:rsid w:val="002C2FB1"/>
    <w:rsid w:val="002C4035"/>
    <w:rsid w:val="002C4A5A"/>
    <w:rsid w:val="002C4CAC"/>
    <w:rsid w:val="002C736F"/>
    <w:rsid w:val="002D365D"/>
    <w:rsid w:val="002D54FF"/>
    <w:rsid w:val="002D7516"/>
    <w:rsid w:val="002D7654"/>
    <w:rsid w:val="002D7A06"/>
    <w:rsid w:val="002E52FF"/>
    <w:rsid w:val="002E5C9B"/>
    <w:rsid w:val="002F1510"/>
    <w:rsid w:val="002F444B"/>
    <w:rsid w:val="002F567A"/>
    <w:rsid w:val="002F76B1"/>
    <w:rsid w:val="00303B7D"/>
    <w:rsid w:val="00307F61"/>
    <w:rsid w:val="00313A1D"/>
    <w:rsid w:val="003146C1"/>
    <w:rsid w:val="00314DDF"/>
    <w:rsid w:val="00324FBC"/>
    <w:rsid w:val="00332B7F"/>
    <w:rsid w:val="003332E9"/>
    <w:rsid w:val="003340B7"/>
    <w:rsid w:val="00345914"/>
    <w:rsid w:val="00346058"/>
    <w:rsid w:val="003519C4"/>
    <w:rsid w:val="0035549E"/>
    <w:rsid w:val="00364A92"/>
    <w:rsid w:val="00367D68"/>
    <w:rsid w:val="00371A24"/>
    <w:rsid w:val="0037364B"/>
    <w:rsid w:val="00375051"/>
    <w:rsid w:val="003777B0"/>
    <w:rsid w:val="00377CB4"/>
    <w:rsid w:val="00381D53"/>
    <w:rsid w:val="003833BD"/>
    <w:rsid w:val="00387032"/>
    <w:rsid w:val="003877EB"/>
    <w:rsid w:val="00387BAD"/>
    <w:rsid w:val="00392F06"/>
    <w:rsid w:val="003974A2"/>
    <w:rsid w:val="003A2E7A"/>
    <w:rsid w:val="003A3B9B"/>
    <w:rsid w:val="003B3F43"/>
    <w:rsid w:val="003B5DDF"/>
    <w:rsid w:val="003C1DC9"/>
    <w:rsid w:val="003C5C6E"/>
    <w:rsid w:val="003C61B1"/>
    <w:rsid w:val="003C6A58"/>
    <w:rsid w:val="003D00D3"/>
    <w:rsid w:val="003D0923"/>
    <w:rsid w:val="003D2544"/>
    <w:rsid w:val="003E0067"/>
    <w:rsid w:val="003E4CAF"/>
    <w:rsid w:val="003E74AD"/>
    <w:rsid w:val="003F0447"/>
    <w:rsid w:val="003F0A46"/>
    <w:rsid w:val="003F1646"/>
    <w:rsid w:val="003F4984"/>
    <w:rsid w:val="003F506F"/>
    <w:rsid w:val="003F5DF3"/>
    <w:rsid w:val="00400A1A"/>
    <w:rsid w:val="00403204"/>
    <w:rsid w:val="0040383C"/>
    <w:rsid w:val="0040758D"/>
    <w:rsid w:val="00411201"/>
    <w:rsid w:val="00412A93"/>
    <w:rsid w:val="00412D3D"/>
    <w:rsid w:val="0041356C"/>
    <w:rsid w:val="00413964"/>
    <w:rsid w:val="004139E1"/>
    <w:rsid w:val="00416F41"/>
    <w:rsid w:val="00422CDC"/>
    <w:rsid w:val="00423234"/>
    <w:rsid w:val="00432378"/>
    <w:rsid w:val="0043362A"/>
    <w:rsid w:val="0043645E"/>
    <w:rsid w:val="00440BB4"/>
    <w:rsid w:val="004426B2"/>
    <w:rsid w:val="00443969"/>
    <w:rsid w:val="0044403F"/>
    <w:rsid w:val="004471BA"/>
    <w:rsid w:val="00456056"/>
    <w:rsid w:val="00457674"/>
    <w:rsid w:val="0046119F"/>
    <w:rsid w:val="00462610"/>
    <w:rsid w:val="004651AB"/>
    <w:rsid w:val="00470738"/>
    <w:rsid w:val="0048202A"/>
    <w:rsid w:val="0048467D"/>
    <w:rsid w:val="00492700"/>
    <w:rsid w:val="0049448D"/>
    <w:rsid w:val="004A13BE"/>
    <w:rsid w:val="004A486B"/>
    <w:rsid w:val="004A4ADC"/>
    <w:rsid w:val="004B07D7"/>
    <w:rsid w:val="004B261B"/>
    <w:rsid w:val="004B440D"/>
    <w:rsid w:val="004C3921"/>
    <w:rsid w:val="004C3EBE"/>
    <w:rsid w:val="004C40CD"/>
    <w:rsid w:val="004C43DE"/>
    <w:rsid w:val="004C4683"/>
    <w:rsid w:val="004D02CA"/>
    <w:rsid w:val="004D0D02"/>
    <w:rsid w:val="004D18A1"/>
    <w:rsid w:val="004D6D67"/>
    <w:rsid w:val="004E3EC4"/>
    <w:rsid w:val="0050035B"/>
    <w:rsid w:val="005028CC"/>
    <w:rsid w:val="005033A4"/>
    <w:rsid w:val="00503A4C"/>
    <w:rsid w:val="00504EE3"/>
    <w:rsid w:val="005107CF"/>
    <w:rsid w:val="00510D4B"/>
    <w:rsid w:val="005124D5"/>
    <w:rsid w:val="00513214"/>
    <w:rsid w:val="00523D78"/>
    <w:rsid w:val="00532B57"/>
    <w:rsid w:val="0053320E"/>
    <w:rsid w:val="005402DC"/>
    <w:rsid w:val="00540F84"/>
    <w:rsid w:val="0054273F"/>
    <w:rsid w:val="0054442E"/>
    <w:rsid w:val="00544693"/>
    <w:rsid w:val="005520C2"/>
    <w:rsid w:val="00555699"/>
    <w:rsid w:val="00560778"/>
    <w:rsid w:val="005622A1"/>
    <w:rsid w:val="005623AC"/>
    <w:rsid w:val="00567097"/>
    <w:rsid w:val="00573324"/>
    <w:rsid w:val="00577430"/>
    <w:rsid w:val="0058348D"/>
    <w:rsid w:val="00584068"/>
    <w:rsid w:val="0058523F"/>
    <w:rsid w:val="005865FF"/>
    <w:rsid w:val="00592326"/>
    <w:rsid w:val="00593169"/>
    <w:rsid w:val="005967C0"/>
    <w:rsid w:val="005A0403"/>
    <w:rsid w:val="005A11D5"/>
    <w:rsid w:val="005A41DD"/>
    <w:rsid w:val="005A4FC8"/>
    <w:rsid w:val="005A5286"/>
    <w:rsid w:val="005A53FC"/>
    <w:rsid w:val="005B3DC9"/>
    <w:rsid w:val="005B4536"/>
    <w:rsid w:val="005B5411"/>
    <w:rsid w:val="005B7DA5"/>
    <w:rsid w:val="005D23B0"/>
    <w:rsid w:val="005D4914"/>
    <w:rsid w:val="005D5377"/>
    <w:rsid w:val="005E50A7"/>
    <w:rsid w:val="005E55E8"/>
    <w:rsid w:val="005E634B"/>
    <w:rsid w:val="005E6DFB"/>
    <w:rsid w:val="005E6EE6"/>
    <w:rsid w:val="005F212A"/>
    <w:rsid w:val="005F4BBB"/>
    <w:rsid w:val="00600C31"/>
    <w:rsid w:val="00604669"/>
    <w:rsid w:val="006061E4"/>
    <w:rsid w:val="0061355D"/>
    <w:rsid w:val="0061655E"/>
    <w:rsid w:val="006173F4"/>
    <w:rsid w:val="0061745E"/>
    <w:rsid w:val="00623BFE"/>
    <w:rsid w:val="0062614F"/>
    <w:rsid w:val="00626E52"/>
    <w:rsid w:val="00630343"/>
    <w:rsid w:val="00633968"/>
    <w:rsid w:val="00642014"/>
    <w:rsid w:val="00645317"/>
    <w:rsid w:val="00645921"/>
    <w:rsid w:val="0064622E"/>
    <w:rsid w:val="0064660F"/>
    <w:rsid w:val="00646FB7"/>
    <w:rsid w:val="00650AF0"/>
    <w:rsid w:val="00650FB7"/>
    <w:rsid w:val="00651A04"/>
    <w:rsid w:val="00653C06"/>
    <w:rsid w:val="00662B2D"/>
    <w:rsid w:val="00664009"/>
    <w:rsid w:val="00664753"/>
    <w:rsid w:val="00664A88"/>
    <w:rsid w:val="00670D70"/>
    <w:rsid w:val="0067171C"/>
    <w:rsid w:val="00683414"/>
    <w:rsid w:val="00685030"/>
    <w:rsid w:val="006865F1"/>
    <w:rsid w:val="006A0FCC"/>
    <w:rsid w:val="006A3612"/>
    <w:rsid w:val="006A49CB"/>
    <w:rsid w:val="006A5780"/>
    <w:rsid w:val="006A5BCE"/>
    <w:rsid w:val="006B6EB1"/>
    <w:rsid w:val="006C092B"/>
    <w:rsid w:val="006C1F59"/>
    <w:rsid w:val="006C233B"/>
    <w:rsid w:val="006C3C40"/>
    <w:rsid w:val="006C751E"/>
    <w:rsid w:val="006D0769"/>
    <w:rsid w:val="006D0A20"/>
    <w:rsid w:val="006E43C9"/>
    <w:rsid w:val="006E6FC5"/>
    <w:rsid w:val="006F3D96"/>
    <w:rsid w:val="006F3E3F"/>
    <w:rsid w:val="00701E82"/>
    <w:rsid w:val="0070221E"/>
    <w:rsid w:val="007103B6"/>
    <w:rsid w:val="00712628"/>
    <w:rsid w:val="00714110"/>
    <w:rsid w:val="00716BB6"/>
    <w:rsid w:val="007177AA"/>
    <w:rsid w:val="00720308"/>
    <w:rsid w:val="00722385"/>
    <w:rsid w:val="00724439"/>
    <w:rsid w:val="00726DDB"/>
    <w:rsid w:val="00727D80"/>
    <w:rsid w:val="00732587"/>
    <w:rsid w:val="00734C60"/>
    <w:rsid w:val="00737726"/>
    <w:rsid w:val="007455D1"/>
    <w:rsid w:val="0074566C"/>
    <w:rsid w:val="0075223B"/>
    <w:rsid w:val="00753A34"/>
    <w:rsid w:val="00757477"/>
    <w:rsid w:val="00757BF0"/>
    <w:rsid w:val="007603B8"/>
    <w:rsid w:val="007746C1"/>
    <w:rsid w:val="00776143"/>
    <w:rsid w:val="007768D9"/>
    <w:rsid w:val="00790F93"/>
    <w:rsid w:val="007932D8"/>
    <w:rsid w:val="0079502C"/>
    <w:rsid w:val="007A0AEF"/>
    <w:rsid w:val="007A1CCF"/>
    <w:rsid w:val="007A6BF3"/>
    <w:rsid w:val="007B02E1"/>
    <w:rsid w:val="007B0F02"/>
    <w:rsid w:val="007B1271"/>
    <w:rsid w:val="007B289E"/>
    <w:rsid w:val="007B4D6C"/>
    <w:rsid w:val="007B5424"/>
    <w:rsid w:val="007B6E71"/>
    <w:rsid w:val="007B6F82"/>
    <w:rsid w:val="007B715E"/>
    <w:rsid w:val="007C0FED"/>
    <w:rsid w:val="007C108A"/>
    <w:rsid w:val="007C66C9"/>
    <w:rsid w:val="007D0DE6"/>
    <w:rsid w:val="007D0F79"/>
    <w:rsid w:val="007E0B8D"/>
    <w:rsid w:val="007E233E"/>
    <w:rsid w:val="007E75D8"/>
    <w:rsid w:val="007E7DD7"/>
    <w:rsid w:val="007F5FF1"/>
    <w:rsid w:val="007F798A"/>
    <w:rsid w:val="008006BC"/>
    <w:rsid w:val="008006EC"/>
    <w:rsid w:val="00806FBD"/>
    <w:rsid w:val="008124B0"/>
    <w:rsid w:val="00812B49"/>
    <w:rsid w:val="00820947"/>
    <w:rsid w:val="00821F39"/>
    <w:rsid w:val="00821F3D"/>
    <w:rsid w:val="00824B05"/>
    <w:rsid w:val="0084161B"/>
    <w:rsid w:val="00843F37"/>
    <w:rsid w:val="008453CA"/>
    <w:rsid w:val="00845CC3"/>
    <w:rsid w:val="008466DD"/>
    <w:rsid w:val="00846A1E"/>
    <w:rsid w:val="0085074F"/>
    <w:rsid w:val="00850F55"/>
    <w:rsid w:val="00862A23"/>
    <w:rsid w:val="00870DC8"/>
    <w:rsid w:val="008719E1"/>
    <w:rsid w:val="008734EA"/>
    <w:rsid w:val="00873D4C"/>
    <w:rsid w:val="00874B12"/>
    <w:rsid w:val="0087521F"/>
    <w:rsid w:val="008754EA"/>
    <w:rsid w:val="008840E7"/>
    <w:rsid w:val="00884EF5"/>
    <w:rsid w:val="00894FF1"/>
    <w:rsid w:val="00897944"/>
    <w:rsid w:val="008A0E0A"/>
    <w:rsid w:val="008A36A1"/>
    <w:rsid w:val="008B7116"/>
    <w:rsid w:val="008C23B9"/>
    <w:rsid w:val="008C2760"/>
    <w:rsid w:val="008C342C"/>
    <w:rsid w:val="008C5CF6"/>
    <w:rsid w:val="008C7E2E"/>
    <w:rsid w:val="008D1F15"/>
    <w:rsid w:val="008D4385"/>
    <w:rsid w:val="008D5C72"/>
    <w:rsid w:val="008E040B"/>
    <w:rsid w:val="008E26A3"/>
    <w:rsid w:val="008E2E06"/>
    <w:rsid w:val="008E5E8E"/>
    <w:rsid w:val="009025B3"/>
    <w:rsid w:val="009100F8"/>
    <w:rsid w:val="0091077B"/>
    <w:rsid w:val="0091656E"/>
    <w:rsid w:val="00916858"/>
    <w:rsid w:val="009178E6"/>
    <w:rsid w:val="00917A5F"/>
    <w:rsid w:val="00917C1E"/>
    <w:rsid w:val="00920D09"/>
    <w:rsid w:val="00925309"/>
    <w:rsid w:val="00927918"/>
    <w:rsid w:val="009319FD"/>
    <w:rsid w:val="00931AA5"/>
    <w:rsid w:val="00931CE8"/>
    <w:rsid w:val="00935C67"/>
    <w:rsid w:val="00940C88"/>
    <w:rsid w:val="009445CA"/>
    <w:rsid w:val="00945013"/>
    <w:rsid w:val="00946DEC"/>
    <w:rsid w:val="00952EBA"/>
    <w:rsid w:val="00955C8A"/>
    <w:rsid w:val="009608C3"/>
    <w:rsid w:val="00963787"/>
    <w:rsid w:val="009658CD"/>
    <w:rsid w:val="0096709F"/>
    <w:rsid w:val="009745CC"/>
    <w:rsid w:val="00981096"/>
    <w:rsid w:val="009844CD"/>
    <w:rsid w:val="009845AA"/>
    <w:rsid w:val="00987959"/>
    <w:rsid w:val="00993CA6"/>
    <w:rsid w:val="00995678"/>
    <w:rsid w:val="009A04BF"/>
    <w:rsid w:val="009A0C43"/>
    <w:rsid w:val="009A6E77"/>
    <w:rsid w:val="009B244C"/>
    <w:rsid w:val="009B4AFD"/>
    <w:rsid w:val="009B5F74"/>
    <w:rsid w:val="009B63D2"/>
    <w:rsid w:val="009C1468"/>
    <w:rsid w:val="009C1AD6"/>
    <w:rsid w:val="009C3C28"/>
    <w:rsid w:val="009C4E6F"/>
    <w:rsid w:val="009C5EDD"/>
    <w:rsid w:val="009C7A11"/>
    <w:rsid w:val="009D4011"/>
    <w:rsid w:val="009D700B"/>
    <w:rsid w:val="009E3664"/>
    <w:rsid w:val="009E5D36"/>
    <w:rsid w:val="009E79C5"/>
    <w:rsid w:val="009E7B75"/>
    <w:rsid w:val="009F1EE8"/>
    <w:rsid w:val="009F78A7"/>
    <w:rsid w:val="00A02207"/>
    <w:rsid w:val="00A031FB"/>
    <w:rsid w:val="00A05DE6"/>
    <w:rsid w:val="00A0623C"/>
    <w:rsid w:val="00A06B4F"/>
    <w:rsid w:val="00A07B85"/>
    <w:rsid w:val="00A23E1A"/>
    <w:rsid w:val="00A24DF7"/>
    <w:rsid w:val="00A304A4"/>
    <w:rsid w:val="00A32510"/>
    <w:rsid w:val="00A41BAE"/>
    <w:rsid w:val="00A42A20"/>
    <w:rsid w:val="00A54E36"/>
    <w:rsid w:val="00A55F75"/>
    <w:rsid w:val="00A5750A"/>
    <w:rsid w:val="00A62D12"/>
    <w:rsid w:val="00A64235"/>
    <w:rsid w:val="00A64A7E"/>
    <w:rsid w:val="00A70DCD"/>
    <w:rsid w:val="00A72BCA"/>
    <w:rsid w:val="00A73599"/>
    <w:rsid w:val="00A76436"/>
    <w:rsid w:val="00A82127"/>
    <w:rsid w:val="00A8436F"/>
    <w:rsid w:val="00A9182E"/>
    <w:rsid w:val="00A9468C"/>
    <w:rsid w:val="00A95C78"/>
    <w:rsid w:val="00A961C6"/>
    <w:rsid w:val="00AA1626"/>
    <w:rsid w:val="00AA6D21"/>
    <w:rsid w:val="00AB1B43"/>
    <w:rsid w:val="00AB3264"/>
    <w:rsid w:val="00AB4F35"/>
    <w:rsid w:val="00AC4019"/>
    <w:rsid w:val="00AC7673"/>
    <w:rsid w:val="00AD5CC2"/>
    <w:rsid w:val="00AE4978"/>
    <w:rsid w:val="00AE4E66"/>
    <w:rsid w:val="00AF0934"/>
    <w:rsid w:val="00AF32FA"/>
    <w:rsid w:val="00AF3EA7"/>
    <w:rsid w:val="00AF4F6D"/>
    <w:rsid w:val="00AF4FAD"/>
    <w:rsid w:val="00B00340"/>
    <w:rsid w:val="00B04E60"/>
    <w:rsid w:val="00B07CE1"/>
    <w:rsid w:val="00B10972"/>
    <w:rsid w:val="00B2014B"/>
    <w:rsid w:val="00B227A3"/>
    <w:rsid w:val="00B22A93"/>
    <w:rsid w:val="00B243E7"/>
    <w:rsid w:val="00B265B7"/>
    <w:rsid w:val="00B26CB8"/>
    <w:rsid w:val="00B310A0"/>
    <w:rsid w:val="00B31361"/>
    <w:rsid w:val="00B3299F"/>
    <w:rsid w:val="00B32DC7"/>
    <w:rsid w:val="00B35C29"/>
    <w:rsid w:val="00B36342"/>
    <w:rsid w:val="00B40C5F"/>
    <w:rsid w:val="00B46B44"/>
    <w:rsid w:val="00B515EA"/>
    <w:rsid w:val="00B54203"/>
    <w:rsid w:val="00B5772E"/>
    <w:rsid w:val="00B62E1D"/>
    <w:rsid w:val="00B66827"/>
    <w:rsid w:val="00B723B9"/>
    <w:rsid w:val="00B77FC0"/>
    <w:rsid w:val="00B816E0"/>
    <w:rsid w:val="00B8222A"/>
    <w:rsid w:val="00B83DE4"/>
    <w:rsid w:val="00B85DC2"/>
    <w:rsid w:val="00B86AEA"/>
    <w:rsid w:val="00B91FD2"/>
    <w:rsid w:val="00B9439A"/>
    <w:rsid w:val="00B944DB"/>
    <w:rsid w:val="00B94F62"/>
    <w:rsid w:val="00B95504"/>
    <w:rsid w:val="00B97BAE"/>
    <w:rsid w:val="00B97E16"/>
    <w:rsid w:val="00BA37E2"/>
    <w:rsid w:val="00BB2491"/>
    <w:rsid w:val="00BB377B"/>
    <w:rsid w:val="00BB5E79"/>
    <w:rsid w:val="00BC0586"/>
    <w:rsid w:val="00BC439E"/>
    <w:rsid w:val="00BC540F"/>
    <w:rsid w:val="00BC5A61"/>
    <w:rsid w:val="00BD34BC"/>
    <w:rsid w:val="00BE32FD"/>
    <w:rsid w:val="00BE46AE"/>
    <w:rsid w:val="00BE524B"/>
    <w:rsid w:val="00BE52A9"/>
    <w:rsid w:val="00BE57B3"/>
    <w:rsid w:val="00BE67D6"/>
    <w:rsid w:val="00BF22F2"/>
    <w:rsid w:val="00BF33FD"/>
    <w:rsid w:val="00BF4374"/>
    <w:rsid w:val="00BF6DDF"/>
    <w:rsid w:val="00BF7618"/>
    <w:rsid w:val="00C0031A"/>
    <w:rsid w:val="00C031C7"/>
    <w:rsid w:val="00C110C2"/>
    <w:rsid w:val="00C156C4"/>
    <w:rsid w:val="00C203E4"/>
    <w:rsid w:val="00C21E58"/>
    <w:rsid w:val="00C275A5"/>
    <w:rsid w:val="00C31B45"/>
    <w:rsid w:val="00C34808"/>
    <w:rsid w:val="00C361DA"/>
    <w:rsid w:val="00C45622"/>
    <w:rsid w:val="00C4733F"/>
    <w:rsid w:val="00C47F4D"/>
    <w:rsid w:val="00C60A1E"/>
    <w:rsid w:val="00C6619C"/>
    <w:rsid w:val="00C73CAB"/>
    <w:rsid w:val="00C73E63"/>
    <w:rsid w:val="00C8382B"/>
    <w:rsid w:val="00C838E6"/>
    <w:rsid w:val="00C83ACF"/>
    <w:rsid w:val="00C86D79"/>
    <w:rsid w:val="00C90EB7"/>
    <w:rsid w:val="00C9152E"/>
    <w:rsid w:val="00C94123"/>
    <w:rsid w:val="00C97108"/>
    <w:rsid w:val="00C97F1B"/>
    <w:rsid w:val="00CA0F73"/>
    <w:rsid w:val="00CA69EE"/>
    <w:rsid w:val="00CA6B13"/>
    <w:rsid w:val="00CB46BB"/>
    <w:rsid w:val="00CB6137"/>
    <w:rsid w:val="00CB7946"/>
    <w:rsid w:val="00CC3032"/>
    <w:rsid w:val="00CC3F51"/>
    <w:rsid w:val="00CC5F30"/>
    <w:rsid w:val="00CC61D2"/>
    <w:rsid w:val="00CD6BD4"/>
    <w:rsid w:val="00CE3294"/>
    <w:rsid w:val="00CE6D20"/>
    <w:rsid w:val="00CE77E6"/>
    <w:rsid w:val="00CE7F58"/>
    <w:rsid w:val="00CF3317"/>
    <w:rsid w:val="00CF3412"/>
    <w:rsid w:val="00CF34ED"/>
    <w:rsid w:val="00CF4A33"/>
    <w:rsid w:val="00CF52D4"/>
    <w:rsid w:val="00CF6205"/>
    <w:rsid w:val="00D02B60"/>
    <w:rsid w:val="00D03FAF"/>
    <w:rsid w:val="00D041A8"/>
    <w:rsid w:val="00D04320"/>
    <w:rsid w:val="00D0553A"/>
    <w:rsid w:val="00D07ED3"/>
    <w:rsid w:val="00D11D5D"/>
    <w:rsid w:val="00D121D2"/>
    <w:rsid w:val="00D142E9"/>
    <w:rsid w:val="00D16036"/>
    <w:rsid w:val="00D17610"/>
    <w:rsid w:val="00D20CB6"/>
    <w:rsid w:val="00D24AF8"/>
    <w:rsid w:val="00D24B6A"/>
    <w:rsid w:val="00D26411"/>
    <w:rsid w:val="00D31C84"/>
    <w:rsid w:val="00D42D49"/>
    <w:rsid w:val="00D441A8"/>
    <w:rsid w:val="00D4543C"/>
    <w:rsid w:val="00D5179C"/>
    <w:rsid w:val="00D55F31"/>
    <w:rsid w:val="00D61A10"/>
    <w:rsid w:val="00D61ADA"/>
    <w:rsid w:val="00D65FB1"/>
    <w:rsid w:val="00D71820"/>
    <w:rsid w:val="00D72A42"/>
    <w:rsid w:val="00D800B2"/>
    <w:rsid w:val="00D834D6"/>
    <w:rsid w:val="00D86C9E"/>
    <w:rsid w:val="00D933F3"/>
    <w:rsid w:val="00D943F4"/>
    <w:rsid w:val="00DA074E"/>
    <w:rsid w:val="00DB22FC"/>
    <w:rsid w:val="00DB43D8"/>
    <w:rsid w:val="00DC099F"/>
    <w:rsid w:val="00DC117A"/>
    <w:rsid w:val="00DC7E6A"/>
    <w:rsid w:val="00DD0C9B"/>
    <w:rsid w:val="00DD303D"/>
    <w:rsid w:val="00DE2914"/>
    <w:rsid w:val="00DE2A67"/>
    <w:rsid w:val="00DE7824"/>
    <w:rsid w:val="00DE7883"/>
    <w:rsid w:val="00DF00E4"/>
    <w:rsid w:val="00DF0662"/>
    <w:rsid w:val="00DF2597"/>
    <w:rsid w:val="00DF4723"/>
    <w:rsid w:val="00E01E1F"/>
    <w:rsid w:val="00E023BE"/>
    <w:rsid w:val="00E027E6"/>
    <w:rsid w:val="00E060BE"/>
    <w:rsid w:val="00E138A0"/>
    <w:rsid w:val="00E16485"/>
    <w:rsid w:val="00E20656"/>
    <w:rsid w:val="00E268F6"/>
    <w:rsid w:val="00E27387"/>
    <w:rsid w:val="00E33C43"/>
    <w:rsid w:val="00E43D56"/>
    <w:rsid w:val="00E46165"/>
    <w:rsid w:val="00E6015C"/>
    <w:rsid w:val="00E60AD8"/>
    <w:rsid w:val="00E6565A"/>
    <w:rsid w:val="00E65BEC"/>
    <w:rsid w:val="00E66487"/>
    <w:rsid w:val="00E67DD8"/>
    <w:rsid w:val="00E719EC"/>
    <w:rsid w:val="00E74F11"/>
    <w:rsid w:val="00E80003"/>
    <w:rsid w:val="00E85B8C"/>
    <w:rsid w:val="00E90B4A"/>
    <w:rsid w:val="00E941E0"/>
    <w:rsid w:val="00EA00D4"/>
    <w:rsid w:val="00EA2F47"/>
    <w:rsid w:val="00EA34A5"/>
    <w:rsid w:val="00EB3B4D"/>
    <w:rsid w:val="00EB45B3"/>
    <w:rsid w:val="00EB54C5"/>
    <w:rsid w:val="00EC17AB"/>
    <w:rsid w:val="00EC18A0"/>
    <w:rsid w:val="00EC4776"/>
    <w:rsid w:val="00EC4824"/>
    <w:rsid w:val="00EC5FB3"/>
    <w:rsid w:val="00ED38D0"/>
    <w:rsid w:val="00ED5742"/>
    <w:rsid w:val="00EE3122"/>
    <w:rsid w:val="00EE5368"/>
    <w:rsid w:val="00EF6965"/>
    <w:rsid w:val="00F05A03"/>
    <w:rsid w:val="00F11676"/>
    <w:rsid w:val="00F1314F"/>
    <w:rsid w:val="00F13BC2"/>
    <w:rsid w:val="00F227E9"/>
    <w:rsid w:val="00F234AE"/>
    <w:rsid w:val="00F271C2"/>
    <w:rsid w:val="00F401FE"/>
    <w:rsid w:val="00F42350"/>
    <w:rsid w:val="00F50451"/>
    <w:rsid w:val="00F51B15"/>
    <w:rsid w:val="00F51E68"/>
    <w:rsid w:val="00F60969"/>
    <w:rsid w:val="00F65513"/>
    <w:rsid w:val="00F87495"/>
    <w:rsid w:val="00F87AAB"/>
    <w:rsid w:val="00F97CF1"/>
    <w:rsid w:val="00FA2468"/>
    <w:rsid w:val="00FA24BC"/>
    <w:rsid w:val="00FA25E6"/>
    <w:rsid w:val="00FA3258"/>
    <w:rsid w:val="00FA4B09"/>
    <w:rsid w:val="00FA723F"/>
    <w:rsid w:val="00FB14DB"/>
    <w:rsid w:val="00FB35FE"/>
    <w:rsid w:val="00FB4554"/>
    <w:rsid w:val="00FC250C"/>
    <w:rsid w:val="00FC3015"/>
    <w:rsid w:val="00FC5271"/>
    <w:rsid w:val="00FC5E38"/>
    <w:rsid w:val="00FC6152"/>
    <w:rsid w:val="00FC6EC1"/>
    <w:rsid w:val="00FD41CE"/>
    <w:rsid w:val="00FD476D"/>
    <w:rsid w:val="00FD58FB"/>
    <w:rsid w:val="00FD5D27"/>
    <w:rsid w:val="00FD62CB"/>
    <w:rsid w:val="00FE09BB"/>
    <w:rsid w:val="00FE0F5D"/>
    <w:rsid w:val="00FE4748"/>
    <w:rsid w:val="00FE61EA"/>
    <w:rsid w:val="00FF1B5B"/>
    <w:rsid w:val="00FF2348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7F2587"/>
  <w15:docId w15:val="{44C677CF-A415-4BF6-B04E-36BA2D21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FC0"/>
    <w:pPr>
      <w:jc w:val="both"/>
    </w:pPr>
    <w:rPr>
      <w:rFonts w:ascii="Arial" w:hAnsi="Arial" w:cs="Arial"/>
    </w:rPr>
  </w:style>
  <w:style w:type="paragraph" w:styleId="Titre1">
    <w:name w:val="heading 1"/>
    <w:basedOn w:val="Normal"/>
    <w:next w:val="Corpsdetexte"/>
    <w:qFormat/>
    <w:rsid w:val="001031CD"/>
    <w:pPr>
      <w:widowControl w:val="0"/>
      <w:numPr>
        <w:numId w:val="1"/>
      </w:numPr>
      <w:tabs>
        <w:tab w:val="left" w:pos="567"/>
      </w:tabs>
      <w:spacing w:before="240" w:after="240"/>
      <w:ind w:left="822" w:right="454"/>
      <w:outlineLvl w:val="0"/>
    </w:pPr>
    <w:rPr>
      <w:b/>
      <w:bCs/>
      <w:caps/>
      <w:color w:val="2A2475"/>
      <w:sz w:val="28"/>
      <w:szCs w:val="28"/>
    </w:rPr>
  </w:style>
  <w:style w:type="paragraph" w:styleId="Titre2">
    <w:name w:val="heading 2"/>
    <w:basedOn w:val="Normal"/>
    <w:next w:val="Corpsdetexte"/>
    <w:qFormat/>
    <w:rsid w:val="008124B0"/>
    <w:pPr>
      <w:keepNext/>
      <w:keepLines/>
      <w:numPr>
        <w:ilvl w:val="1"/>
        <w:numId w:val="1"/>
      </w:numPr>
      <w:spacing w:before="240" w:after="240"/>
      <w:outlineLvl w:val="1"/>
    </w:pPr>
    <w:rPr>
      <w:b/>
      <w:bCs/>
      <w:color w:val="04B6EA"/>
      <w:sz w:val="24"/>
      <w:szCs w:val="28"/>
    </w:rPr>
  </w:style>
  <w:style w:type="paragraph" w:styleId="Titre3">
    <w:name w:val="heading 3"/>
    <w:basedOn w:val="Normal"/>
    <w:next w:val="Corpsdetexte"/>
    <w:qFormat/>
    <w:rsid w:val="009319FD"/>
    <w:pPr>
      <w:keepNext/>
      <w:keepLines/>
      <w:numPr>
        <w:ilvl w:val="2"/>
        <w:numId w:val="1"/>
      </w:numPr>
      <w:tabs>
        <w:tab w:val="clear" w:pos="1080"/>
        <w:tab w:val="left" w:pos="794"/>
      </w:tabs>
      <w:spacing w:before="240" w:after="240"/>
      <w:outlineLvl w:val="2"/>
    </w:pPr>
    <w:rPr>
      <w:bCs/>
      <w:sz w:val="24"/>
      <w:szCs w:val="24"/>
    </w:rPr>
  </w:style>
  <w:style w:type="paragraph" w:styleId="Titre4">
    <w:name w:val="heading 4"/>
    <w:basedOn w:val="Normal"/>
    <w:next w:val="Corpsdetexte"/>
    <w:qFormat/>
    <w:rsid w:val="009319FD"/>
    <w:pPr>
      <w:keepNext/>
      <w:keepLines/>
      <w:numPr>
        <w:ilvl w:val="3"/>
        <w:numId w:val="1"/>
      </w:numPr>
      <w:tabs>
        <w:tab w:val="clear" w:pos="1080"/>
        <w:tab w:val="left" w:pos="964"/>
      </w:tabs>
      <w:spacing w:before="240" w:after="240"/>
      <w:outlineLvl w:val="3"/>
    </w:pPr>
    <w:rPr>
      <w:sz w:val="24"/>
      <w:szCs w:val="24"/>
    </w:rPr>
  </w:style>
  <w:style w:type="paragraph" w:styleId="Titre5">
    <w:name w:val="heading 5"/>
    <w:basedOn w:val="Normal"/>
    <w:next w:val="Corpsdetexte"/>
    <w:qFormat/>
    <w:rsid w:val="00870DC8"/>
    <w:pPr>
      <w:keepNext/>
      <w:keepLines/>
      <w:numPr>
        <w:ilvl w:val="4"/>
        <w:numId w:val="1"/>
      </w:numPr>
      <w:tabs>
        <w:tab w:val="clear" w:pos="1440"/>
        <w:tab w:val="left" w:pos="1134"/>
      </w:tabs>
      <w:spacing w:before="120" w:after="80"/>
      <w:outlineLvl w:val="4"/>
    </w:pPr>
    <w:rPr>
      <w:sz w:val="24"/>
      <w:szCs w:val="24"/>
    </w:rPr>
  </w:style>
  <w:style w:type="paragraph" w:styleId="Titre6">
    <w:name w:val="heading 6"/>
    <w:basedOn w:val="Normal"/>
    <w:next w:val="Corpsdetexte"/>
    <w:qFormat/>
    <w:rsid w:val="00870DC8"/>
    <w:pPr>
      <w:keepNext/>
      <w:keepLines/>
      <w:numPr>
        <w:ilvl w:val="5"/>
        <w:numId w:val="1"/>
      </w:numPr>
      <w:spacing w:before="480" w:after="360"/>
      <w:outlineLvl w:val="5"/>
    </w:pPr>
    <w:rPr>
      <w:b/>
      <w:bCs/>
      <w:caps/>
      <w:sz w:val="28"/>
      <w:szCs w:val="28"/>
    </w:rPr>
  </w:style>
  <w:style w:type="paragraph" w:styleId="Titre7">
    <w:name w:val="heading 7"/>
    <w:basedOn w:val="Normal"/>
    <w:next w:val="Corpsdetexte"/>
    <w:qFormat/>
    <w:rsid w:val="00870DC8"/>
    <w:pPr>
      <w:keepNext/>
      <w:keepLines/>
      <w:numPr>
        <w:ilvl w:val="6"/>
        <w:numId w:val="1"/>
      </w:numPr>
      <w:tabs>
        <w:tab w:val="clear" w:pos="720"/>
        <w:tab w:val="left" w:pos="851"/>
      </w:tabs>
      <w:spacing w:before="360" w:after="240"/>
      <w:outlineLvl w:val="6"/>
    </w:pPr>
    <w:rPr>
      <w:b/>
      <w:bCs/>
      <w:sz w:val="28"/>
      <w:szCs w:val="28"/>
    </w:rPr>
  </w:style>
  <w:style w:type="paragraph" w:styleId="Titre8">
    <w:name w:val="heading 8"/>
    <w:basedOn w:val="Normal"/>
    <w:next w:val="Corpsdetexte"/>
    <w:qFormat/>
    <w:rsid w:val="00870DC8"/>
    <w:pPr>
      <w:keepNext/>
      <w:keepLines/>
      <w:numPr>
        <w:ilvl w:val="7"/>
        <w:numId w:val="1"/>
      </w:numPr>
      <w:tabs>
        <w:tab w:val="clear" w:pos="1080"/>
        <w:tab w:val="left" w:pos="1021"/>
      </w:tabs>
      <w:spacing w:before="240" w:after="240"/>
      <w:outlineLvl w:val="7"/>
    </w:pPr>
    <w:rPr>
      <w:b/>
      <w:bCs/>
      <w:sz w:val="24"/>
      <w:szCs w:val="24"/>
    </w:rPr>
  </w:style>
  <w:style w:type="paragraph" w:styleId="Titre9">
    <w:name w:val="heading 9"/>
    <w:basedOn w:val="Normal"/>
    <w:next w:val="Corpsdetexte"/>
    <w:qFormat/>
    <w:rsid w:val="00870DC8"/>
    <w:pPr>
      <w:keepNext/>
      <w:keepLines/>
      <w:numPr>
        <w:ilvl w:val="8"/>
        <w:numId w:val="1"/>
      </w:numPr>
      <w:tabs>
        <w:tab w:val="clear" w:pos="1080"/>
        <w:tab w:val="left" w:pos="1134"/>
      </w:tabs>
      <w:spacing w:before="240" w:after="120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C099F"/>
    <w:pPr>
      <w:spacing w:after="120"/>
      <w:ind w:right="284"/>
    </w:pPr>
    <w:rPr>
      <w:sz w:val="22"/>
      <w:szCs w:val="24"/>
    </w:rPr>
  </w:style>
  <w:style w:type="paragraph" w:styleId="En-tte">
    <w:name w:val="header"/>
    <w:basedOn w:val="Normal"/>
    <w:link w:val="En-tteCar"/>
    <w:uiPriority w:val="99"/>
    <w:rsid w:val="00870DC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870DC8"/>
    <w:pPr>
      <w:tabs>
        <w:tab w:val="center" w:pos="4536"/>
        <w:tab w:val="right" w:pos="9072"/>
      </w:tabs>
    </w:pPr>
  </w:style>
  <w:style w:type="paragraph" w:customStyle="1" w:styleId="Findudocument">
    <w:name w:val="Fin du document"/>
    <w:basedOn w:val="Corpsdetexte"/>
    <w:next w:val="Corpsdetexte"/>
    <w:rsid w:val="007B02E1"/>
    <w:pPr>
      <w:pageBreakBefore/>
      <w:numPr>
        <w:numId w:val="6"/>
      </w:numPr>
      <w:spacing w:before="4600"/>
      <w:ind w:left="357" w:hanging="357"/>
      <w:jc w:val="center"/>
    </w:pPr>
    <w:rPr>
      <w:b/>
      <w:bCs/>
      <w:sz w:val="32"/>
      <w:szCs w:val="32"/>
    </w:rPr>
  </w:style>
  <w:style w:type="paragraph" w:customStyle="1" w:styleId="PuceStyle1">
    <w:name w:val="PuceStyle1"/>
    <w:basedOn w:val="Normal"/>
    <w:rsid w:val="00870DC8"/>
    <w:pPr>
      <w:numPr>
        <w:numId w:val="2"/>
      </w:numPr>
      <w:spacing w:before="60" w:after="60"/>
      <w:ind w:left="357" w:hanging="357"/>
    </w:pPr>
    <w:rPr>
      <w:sz w:val="24"/>
      <w:szCs w:val="24"/>
    </w:rPr>
  </w:style>
  <w:style w:type="paragraph" w:customStyle="1" w:styleId="PuceStyle2">
    <w:name w:val="PuceStyle2"/>
    <w:basedOn w:val="Corpsdetexte"/>
    <w:rsid w:val="00870DC8"/>
    <w:pPr>
      <w:numPr>
        <w:numId w:val="3"/>
      </w:numPr>
      <w:spacing w:before="60" w:after="60"/>
    </w:pPr>
  </w:style>
  <w:style w:type="paragraph" w:customStyle="1" w:styleId="PuceStyle3">
    <w:name w:val="PuceStyle3"/>
    <w:basedOn w:val="Normal"/>
    <w:rsid w:val="00870DC8"/>
    <w:pPr>
      <w:numPr>
        <w:numId w:val="4"/>
      </w:numPr>
      <w:spacing w:before="60" w:after="60"/>
      <w:ind w:left="357" w:right="284" w:hanging="357"/>
    </w:pPr>
    <w:rPr>
      <w:sz w:val="24"/>
      <w:szCs w:val="24"/>
    </w:rPr>
  </w:style>
  <w:style w:type="paragraph" w:customStyle="1" w:styleId="PuceStyle4">
    <w:name w:val="PuceStyle4"/>
    <w:basedOn w:val="Corpsdetexte"/>
    <w:rsid w:val="00870DC8"/>
    <w:pPr>
      <w:numPr>
        <w:numId w:val="5"/>
      </w:numPr>
    </w:pPr>
  </w:style>
  <w:style w:type="paragraph" w:customStyle="1" w:styleId="Entete8">
    <w:name w:val="Entete8"/>
    <w:basedOn w:val="En-tte"/>
    <w:rsid w:val="001420D8"/>
    <w:pPr>
      <w:tabs>
        <w:tab w:val="clear" w:pos="4536"/>
        <w:tab w:val="clear" w:pos="9072"/>
        <w:tab w:val="left" w:pos="851"/>
        <w:tab w:val="left" w:pos="3572"/>
        <w:tab w:val="left" w:pos="4181"/>
        <w:tab w:val="left" w:pos="5740"/>
      </w:tabs>
      <w:ind w:left="57" w:right="57"/>
    </w:pPr>
    <w:rPr>
      <w:sz w:val="16"/>
      <w:szCs w:val="16"/>
    </w:rPr>
  </w:style>
  <w:style w:type="paragraph" w:customStyle="1" w:styleId="Normal21">
    <w:name w:val="Normal21"/>
    <w:basedOn w:val="Normal2"/>
    <w:rsid w:val="00870DC8"/>
    <w:pPr>
      <w:tabs>
        <w:tab w:val="left" w:pos="992"/>
        <w:tab w:val="left" w:pos="1276"/>
      </w:tabs>
      <w:ind w:left="284"/>
    </w:pPr>
    <w:rPr>
      <w:sz w:val="20"/>
      <w:szCs w:val="20"/>
    </w:rPr>
  </w:style>
  <w:style w:type="paragraph" w:customStyle="1" w:styleId="Normal2">
    <w:name w:val="Normal 2"/>
    <w:basedOn w:val="Normal"/>
    <w:rsid w:val="00870DC8"/>
    <w:pPr>
      <w:ind w:left="1134" w:right="283"/>
    </w:pPr>
    <w:rPr>
      <w:sz w:val="24"/>
      <w:szCs w:val="24"/>
    </w:rPr>
  </w:style>
  <w:style w:type="paragraph" w:customStyle="1" w:styleId="Normal1">
    <w:name w:val="Normal 1"/>
    <w:basedOn w:val="Normal2"/>
    <w:rsid w:val="00870DC8"/>
    <w:pPr>
      <w:ind w:left="170" w:right="284"/>
    </w:pPr>
  </w:style>
  <w:style w:type="paragraph" w:customStyle="1" w:styleId="Normal11">
    <w:name w:val="Normal11"/>
    <w:basedOn w:val="Normal1"/>
    <w:rsid w:val="00870DC8"/>
    <w:pPr>
      <w:jc w:val="center"/>
    </w:pPr>
    <w:rPr>
      <w:caps/>
    </w:rPr>
  </w:style>
  <w:style w:type="paragraph" w:customStyle="1" w:styleId="TITRE">
    <w:name w:val="TITRE"/>
    <w:basedOn w:val="Normal"/>
    <w:rsid w:val="00870DC8"/>
    <w:pPr>
      <w:spacing w:after="120"/>
      <w:ind w:left="57" w:right="57"/>
      <w:jc w:val="center"/>
    </w:pPr>
    <w:rPr>
      <w:b/>
      <w:bCs/>
      <w:caps/>
      <w:sz w:val="32"/>
      <w:szCs w:val="32"/>
    </w:rPr>
  </w:style>
  <w:style w:type="paragraph" w:customStyle="1" w:styleId="Sommaire">
    <w:name w:val="Sommaire"/>
    <w:basedOn w:val="Corpsdetexte"/>
    <w:rsid w:val="00870DC8"/>
    <w:pPr>
      <w:jc w:val="center"/>
    </w:pPr>
    <w:rPr>
      <w:b/>
      <w:bCs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8840E7"/>
    <w:pPr>
      <w:tabs>
        <w:tab w:val="left" w:pos="600"/>
        <w:tab w:val="right" w:leader="dot" w:pos="10055"/>
      </w:tabs>
      <w:spacing w:before="120" w:after="120"/>
    </w:pPr>
    <w:rPr>
      <w:b/>
      <w:bCs/>
      <w:noProof/>
      <w:sz w:val="22"/>
    </w:rPr>
  </w:style>
  <w:style w:type="character" w:styleId="Numrodepage">
    <w:name w:val="page number"/>
    <w:basedOn w:val="Policepardfaut"/>
    <w:rsid w:val="00870DC8"/>
    <w:rPr>
      <w:rFonts w:ascii="Arial" w:hAnsi="Arial"/>
      <w:b/>
      <w:bCs/>
    </w:rPr>
  </w:style>
  <w:style w:type="paragraph" w:styleId="TM2">
    <w:name w:val="toc 2"/>
    <w:basedOn w:val="Normal"/>
    <w:next w:val="Normal"/>
    <w:autoRedefine/>
    <w:uiPriority w:val="39"/>
    <w:rsid w:val="00DF00E4"/>
    <w:pPr>
      <w:tabs>
        <w:tab w:val="left" w:pos="800"/>
        <w:tab w:val="right" w:leader="dot" w:pos="10065"/>
      </w:tabs>
      <w:ind w:left="200"/>
    </w:pPr>
    <w:rPr>
      <w:smallCaps/>
    </w:rPr>
  </w:style>
  <w:style w:type="paragraph" w:styleId="TM3">
    <w:name w:val="toc 3"/>
    <w:basedOn w:val="Normal"/>
    <w:next w:val="Normal"/>
    <w:autoRedefine/>
    <w:semiHidden/>
    <w:rsid w:val="002B60A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2B60A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2B60A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2B60A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2B60A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2B60A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2B60A8"/>
    <w:pPr>
      <w:ind w:left="1600"/>
    </w:pPr>
    <w:rPr>
      <w:sz w:val="18"/>
      <w:szCs w:val="18"/>
    </w:rPr>
  </w:style>
  <w:style w:type="paragraph" w:customStyle="1" w:styleId="ListedesFigures">
    <w:name w:val="Liste des Figures"/>
    <w:basedOn w:val="Corpsdetexte"/>
    <w:next w:val="Corpsdetexte"/>
    <w:rsid w:val="00870DC8"/>
    <w:pPr>
      <w:numPr>
        <w:numId w:val="7"/>
      </w:numPr>
    </w:pPr>
    <w:rPr>
      <w:b/>
      <w:bCs/>
      <w:caps/>
      <w:noProof/>
    </w:rPr>
  </w:style>
  <w:style w:type="paragraph" w:styleId="Lgende">
    <w:name w:val="caption"/>
    <w:basedOn w:val="Corpsdetexte"/>
    <w:next w:val="Corpsdetexte"/>
    <w:qFormat/>
    <w:rsid w:val="00870DC8"/>
    <w:pPr>
      <w:tabs>
        <w:tab w:val="left" w:pos="1134"/>
      </w:tabs>
      <w:spacing w:before="120"/>
    </w:pPr>
    <w:rPr>
      <w:b/>
      <w:bCs/>
    </w:rPr>
  </w:style>
  <w:style w:type="paragraph" w:customStyle="1" w:styleId="ListedesTableaux">
    <w:name w:val="Liste des Tableaux"/>
    <w:basedOn w:val="Corpsdetexte"/>
    <w:next w:val="Corpsdetexte"/>
    <w:rsid w:val="00870DC8"/>
    <w:pPr>
      <w:numPr>
        <w:numId w:val="8"/>
      </w:numPr>
    </w:pPr>
    <w:rPr>
      <w:b/>
      <w:bCs/>
    </w:rPr>
  </w:style>
  <w:style w:type="paragraph" w:customStyle="1" w:styleId="Doc">
    <w:name w:val="[Doc]"/>
    <w:basedOn w:val="Corpsdetexte"/>
    <w:rsid w:val="00870DC8"/>
    <w:pPr>
      <w:numPr>
        <w:numId w:val="9"/>
      </w:numPr>
    </w:pPr>
  </w:style>
  <w:style w:type="paragraph" w:customStyle="1" w:styleId="DA">
    <w:name w:val="[DA ]"/>
    <w:basedOn w:val="Doc"/>
    <w:rsid w:val="00870DC8"/>
    <w:pPr>
      <w:numPr>
        <w:numId w:val="10"/>
      </w:numPr>
    </w:pPr>
  </w:style>
  <w:style w:type="paragraph" w:customStyle="1" w:styleId="TableauTexte">
    <w:name w:val="Tableau Texte"/>
    <w:basedOn w:val="Corpsdetexte"/>
    <w:rsid w:val="00870DC8"/>
    <w:pPr>
      <w:jc w:val="left"/>
    </w:pPr>
    <w:rPr>
      <w:sz w:val="28"/>
      <w:szCs w:val="28"/>
    </w:rPr>
  </w:style>
  <w:style w:type="paragraph" w:customStyle="1" w:styleId="DR">
    <w:name w:val="[DR ]"/>
    <w:basedOn w:val="DA"/>
    <w:rsid w:val="00870DC8"/>
    <w:pPr>
      <w:numPr>
        <w:numId w:val="11"/>
      </w:numPr>
    </w:pPr>
  </w:style>
  <w:style w:type="paragraph" w:customStyle="1" w:styleId="DL">
    <w:name w:val="[DL ]"/>
    <w:basedOn w:val="DR"/>
    <w:rsid w:val="00870DC8"/>
    <w:pPr>
      <w:numPr>
        <w:numId w:val="12"/>
      </w:numPr>
    </w:pPr>
  </w:style>
  <w:style w:type="table" w:styleId="Grilledutableau">
    <w:name w:val="Table Grid"/>
    <w:basedOn w:val="TableauNormal"/>
    <w:uiPriority w:val="39"/>
    <w:rsid w:val="00023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Cache">
    <w:name w:val="DateCache"/>
    <w:basedOn w:val="Normal"/>
    <w:rsid w:val="00023985"/>
    <w:pPr>
      <w:tabs>
        <w:tab w:val="left" w:pos="1460"/>
      </w:tabs>
      <w:spacing w:before="20" w:after="20"/>
    </w:pPr>
    <w:rPr>
      <w:vanish/>
    </w:rPr>
  </w:style>
  <w:style w:type="paragraph" w:customStyle="1" w:styleId="PARA3">
    <w:name w:val="PARA 3"/>
    <w:basedOn w:val="Normal"/>
    <w:rsid w:val="00023985"/>
    <w:pPr>
      <w:spacing w:before="40"/>
      <w:ind w:left="794" w:right="454"/>
    </w:pPr>
    <w:rPr>
      <w:sz w:val="24"/>
      <w:szCs w:val="24"/>
    </w:rPr>
  </w:style>
  <w:style w:type="paragraph" w:customStyle="1" w:styleId="Style12ptAvant1ptAprs1pt">
    <w:name w:val="Style 12 pt Avant : 1 pt Après : 1 pt"/>
    <w:basedOn w:val="Normal"/>
    <w:rsid w:val="00E01E1F"/>
    <w:pPr>
      <w:spacing w:before="20" w:after="20"/>
    </w:pPr>
    <w:rPr>
      <w:rFonts w:cs="Times New Roman"/>
      <w:sz w:val="24"/>
    </w:rPr>
  </w:style>
  <w:style w:type="paragraph" w:customStyle="1" w:styleId="StyleAvant6ptAprs24pt">
    <w:name w:val="Style Avant : 6 pt Après : 24 pt"/>
    <w:basedOn w:val="Normal"/>
    <w:rsid w:val="00E01E1F"/>
    <w:pPr>
      <w:spacing w:before="120" w:after="480"/>
    </w:pPr>
    <w:rPr>
      <w:rFonts w:cs="Times New Roman"/>
      <w:sz w:val="24"/>
    </w:rPr>
  </w:style>
  <w:style w:type="paragraph" w:customStyle="1" w:styleId="PARA2">
    <w:name w:val="PARA 2"/>
    <w:basedOn w:val="Normal"/>
    <w:rsid w:val="003F0447"/>
    <w:pPr>
      <w:spacing w:before="60" w:after="60"/>
      <w:ind w:left="624" w:right="454"/>
    </w:pPr>
    <w:rPr>
      <w:sz w:val="24"/>
      <w:szCs w:val="24"/>
    </w:rPr>
  </w:style>
  <w:style w:type="character" w:styleId="Lienhypertexte">
    <w:name w:val="Hyperlink"/>
    <w:basedOn w:val="Policepardfaut"/>
    <w:uiPriority w:val="99"/>
    <w:rsid w:val="003F0447"/>
    <w:rPr>
      <w:color w:val="0000FF"/>
      <w:u w:val="single"/>
    </w:rPr>
  </w:style>
  <w:style w:type="paragraph" w:customStyle="1" w:styleId="PageXsurY">
    <w:name w:val="Page X sur Y"/>
    <w:rsid w:val="0040758D"/>
    <w:rPr>
      <w:sz w:val="24"/>
      <w:szCs w:val="24"/>
      <w:lang w:eastAsia="zh-CN"/>
    </w:rPr>
  </w:style>
  <w:style w:type="paragraph" w:styleId="Textedebulles">
    <w:name w:val="Balloon Text"/>
    <w:basedOn w:val="Normal"/>
    <w:semiHidden/>
    <w:rsid w:val="00560778"/>
    <w:rPr>
      <w:rFonts w:ascii="Tahoma" w:hAnsi="Tahoma" w:cs="Tahoma"/>
      <w:sz w:val="16"/>
      <w:szCs w:val="16"/>
    </w:rPr>
  </w:style>
  <w:style w:type="paragraph" w:customStyle="1" w:styleId="para1">
    <w:name w:val="para1"/>
    <w:basedOn w:val="Normal"/>
    <w:rsid w:val="0008387A"/>
    <w:pPr>
      <w:spacing w:before="100" w:beforeAutospacing="1" w:after="100" w:afterAutospacing="1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TableauCentre">
    <w:name w:val="Tableau Centre"/>
    <w:basedOn w:val="Corpsdetexte"/>
    <w:rsid w:val="00422CDC"/>
    <w:pPr>
      <w:jc w:val="center"/>
    </w:pPr>
    <w:rPr>
      <w:sz w:val="24"/>
    </w:rPr>
  </w:style>
  <w:style w:type="paragraph" w:customStyle="1" w:styleId="msolistparagraph0">
    <w:name w:val="msolistparagraph"/>
    <w:basedOn w:val="Normal"/>
    <w:rsid w:val="00753A34"/>
    <w:pPr>
      <w:ind w:left="720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niv1puce1">
    <w:name w:val="niv1puce1"/>
    <w:basedOn w:val="Normal"/>
    <w:rsid w:val="00753A34"/>
    <w:pPr>
      <w:spacing w:before="100" w:beforeAutospacing="1" w:after="100" w:afterAutospacing="1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PARA10">
    <w:name w:val="PARA 1"/>
    <w:basedOn w:val="Normal"/>
    <w:link w:val="PARA1Car"/>
    <w:rsid w:val="00C4733F"/>
    <w:pPr>
      <w:spacing w:before="60" w:after="60"/>
      <w:ind w:left="454" w:right="454"/>
    </w:pPr>
    <w:rPr>
      <w:sz w:val="24"/>
      <w:szCs w:val="24"/>
    </w:rPr>
  </w:style>
  <w:style w:type="character" w:customStyle="1" w:styleId="PARA1Car">
    <w:name w:val="PARA 1 Car"/>
    <w:basedOn w:val="Policepardfaut"/>
    <w:link w:val="PARA10"/>
    <w:locked/>
    <w:rsid w:val="00C4733F"/>
    <w:rPr>
      <w:rFonts w:ascii="Arial" w:hAnsi="Arial" w:cs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D7654"/>
    <w:rPr>
      <w:rFonts w:ascii="Arial" w:hAnsi="Arial" w:cs="Arial"/>
    </w:rPr>
  </w:style>
  <w:style w:type="character" w:customStyle="1" w:styleId="En-tteCar">
    <w:name w:val="En-tête Car"/>
    <w:basedOn w:val="Policepardfaut"/>
    <w:link w:val="En-tte"/>
    <w:uiPriority w:val="99"/>
    <w:rsid w:val="00064D63"/>
    <w:rPr>
      <w:rFonts w:ascii="Arial" w:hAnsi="Arial" w:cs="Arial"/>
    </w:rPr>
  </w:style>
  <w:style w:type="character" w:styleId="lev">
    <w:name w:val="Strong"/>
    <w:basedOn w:val="Policepardfaut"/>
    <w:qFormat/>
    <w:rsid w:val="00064D63"/>
    <w:rPr>
      <w:b/>
      <w:bCs/>
    </w:rPr>
  </w:style>
  <w:style w:type="paragraph" w:styleId="Paragraphedeliste">
    <w:name w:val="List Paragraph"/>
    <w:basedOn w:val="Normal"/>
    <w:uiPriority w:val="34"/>
    <w:qFormat/>
    <w:rsid w:val="002711F1"/>
    <w:pPr>
      <w:spacing w:after="200" w:line="276" w:lineRule="auto"/>
      <w:ind w:left="720"/>
      <w:contextualSpacing/>
    </w:pPr>
    <w:rPr>
      <w:rFonts w:cs="Times New Roman"/>
      <w:sz w:val="22"/>
      <w:szCs w:val="22"/>
      <w:lang w:val="en-US" w:eastAsia="en-US"/>
    </w:rPr>
  </w:style>
  <w:style w:type="character" w:styleId="Appeldenotedefin">
    <w:name w:val="endnote reference"/>
    <w:basedOn w:val="Policepardfaut"/>
    <w:uiPriority w:val="99"/>
    <w:unhideWhenUsed/>
    <w:rsid w:val="00C838E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C838E6"/>
    <w:rPr>
      <w:rFonts w:eastAsiaTheme="minorHAnsi" w:cstheme="minorBidi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838E6"/>
    <w:rPr>
      <w:rFonts w:ascii="Arial" w:eastAsiaTheme="minorHAnsi" w:hAnsi="Arial" w:cstheme="minorBidi"/>
      <w:lang w:val="en-US" w:eastAsia="en-US"/>
    </w:rPr>
  </w:style>
  <w:style w:type="character" w:styleId="Appelnotedebasdep">
    <w:name w:val="footnote reference"/>
    <w:basedOn w:val="Policepardfaut"/>
    <w:uiPriority w:val="99"/>
    <w:unhideWhenUsed/>
    <w:rsid w:val="00C838E6"/>
    <w:rPr>
      <w:vertAlign w:val="superscript"/>
    </w:rPr>
  </w:style>
  <w:style w:type="paragraph" w:styleId="Commentaire">
    <w:name w:val="annotation text"/>
    <w:basedOn w:val="Normal"/>
    <w:link w:val="CommentaireCar"/>
    <w:unhideWhenUsed/>
    <w:rsid w:val="00C203E4"/>
    <w:rPr>
      <w:rFonts w:ascii="Times New Roman" w:hAnsi="Times New Roman" w:cs="Times New Roman"/>
    </w:rPr>
  </w:style>
  <w:style w:type="character" w:customStyle="1" w:styleId="CommentaireCar">
    <w:name w:val="Commentaire Car"/>
    <w:basedOn w:val="Policepardfaut"/>
    <w:link w:val="Commentaire"/>
    <w:uiPriority w:val="99"/>
    <w:rsid w:val="00C203E4"/>
  </w:style>
  <w:style w:type="paragraph" w:styleId="NormalWeb">
    <w:name w:val="Normal (Web)"/>
    <w:basedOn w:val="Normal"/>
    <w:uiPriority w:val="99"/>
    <w:semiHidden/>
    <w:unhideWhenUsed/>
    <w:rsid w:val="002570D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Marquedecommentaire">
    <w:name w:val="annotation reference"/>
    <w:basedOn w:val="Policepardfaut"/>
    <w:semiHidden/>
    <w:unhideWhenUsed/>
    <w:rsid w:val="007C108A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C108A"/>
    <w:rPr>
      <w:rFonts w:ascii="Arial" w:hAnsi="Arial" w:cs="Arial"/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C108A"/>
    <w:rPr>
      <w:rFonts w:ascii="Arial" w:hAnsi="Arial" w:cs="Arial"/>
      <w:b/>
      <w:bCs/>
    </w:rPr>
  </w:style>
  <w:style w:type="character" w:customStyle="1" w:styleId="cf01">
    <w:name w:val="cf01"/>
    <w:basedOn w:val="Policepardfaut"/>
    <w:rsid w:val="008754EA"/>
    <w:rPr>
      <w:rFonts w:ascii="Segoe UI" w:hAnsi="Segoe UI" w:cs="Segoe UI" w:hint="default"/>
      <w:sz w:val="18"/>
      <w:szCs w:val="18"/>
      <w:shd w:val="clear" w:color="auto" w:fill="FFFFFF"/>
    </w:rPr>
  </w:style>
  <w:style w:type="paragraph" w:styleId="Rvision">
    <w:name w:val="Revision"/>
    <w:hidden/>
    <w:uiPriority w:val="99"/>
    <w:semiHidden/>
    <w:rsid w:val="00BE524B"/>
    <w:rPr>
      <w:rFonts w:ascii="Arial" w:hAnsi="Arial" w:cs="Arial"/>
    </w:rPr>
  </w:style>
  <w:style w:type="character" w:customStyle="1" w:styleId="CorpsdetexteCar">
    <w:name w:val="Corps de texte Car"/>
    <w:basedOn w:val="Policepardfaut"/>
    <w:link w:val="Corpsdetexte"/>
    <w:rsid w:val="00375051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weludo\Downloads\Template%20Mode%20Op&#233;rato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4275B8E187C844804095E6832200C7" ma:contentTypeVersion="11" ma:contentTypeDescription="Create a new document." ma:contentTypeScope="" ma:versionID="414b5c847973e7895f7c8c0472877992">
  <xsd:schema xmlns:xsd="http://www.w3.org/2001/XMLSchema" xmlns:xs="http://www.w3.org/2001/XMLSchema" xmlns:p="http://schemas.microsoft.com/office/2006/metadata/properties" xmlns:ns3="30cd29d2-13a7-4847-92c0-e82f4c6f6122" xmlns:ns4="227c4589-494a-4544-888a-a8d65d897bfc" targetNamespace="http://schemas.microsoft.com/office/2006/metadata/properties" ma:root="true" ma:fieldsID="2acd486f38d71838599c577fa59791a3" ns3:_="" ns4:_="">
    <xsd:import namespace="30cd29d2-13a7-4847-92c0-e82f4c6f6122"/>
    <xsd:import namespace="227c4589-494a-4544-888a-a8d65d897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d29d2-13a7-4847-92c0-e82f4c6f6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4589-494a-4544-888a-a8d65d897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E17FC-600F-4141-9BA3-4883135FBF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85A7C-49BB-4BF6-A10D-BC331478D7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43AE8-E6FD-4378-96FE-5DE319DC1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d29d2-13a7-4847-92c0-e82f4c6f6122"/>
    <ds:schemaRef ds:uri="227c4589-494a-4544-888a-a8d65d897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C11021-7EEF-411E-A3F7-2D0198D1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Mode Opératoire</Template>
  <TotalTime>237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générique.dot</vt:lpstr>
    </vt:vector>
  </TitlesOfParts>
  <Company>Siemens Transportation Systems SAS</Company>
  <LinksUpToDate>false</LinksUpToDate>
  <CharactersWithSpaces>1960</CharactersWithSpaces>
  <SharedDoc>false</SharedDoc>
  <HyperlinkBase/>
  <HLinks>
    <vt:vector size="96" baseType="variant"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_Toc375315933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_Toc375315932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_Toc375315931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_Toc375315930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_Toc375315929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_Toc375315928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_Toc375315927</vt:lpwstr>
      </vt:variant>
      <vt:variant>
        <vt:i4>1310782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_Toc375315926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_Toc375315925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_Toc375315924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_Toc375315923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_Toc375315922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_Toc375315921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_Toc375315920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_Toc375315919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_Toc375315918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générique.dot</dc:title>
  <dc:creator>Duwernell, Ludovic (ext) ()</dc:creator>
  <cp:keywords>C_Unrestricted</cp:keywords>
  <cp:lastModifiedBy>Enzo Pace</cp:lastModifiedBy>
  <cp:revision>12</cp:revision>
  <cp:lastPrinted>2024-06-13T13:29:00Z</cp:lastPrinted>
  <dcterms:created xsi:type="dcterms:W3CDTF">2024-09-18T07:32:00Z</dcterms:created>
  <dcterms:modified xsi:type="dcterms:W3CDTF">2025-03-28T07:45:00Z</dcterms:modified>
  <cp:category>Edition/Révision --&gt; XP 1-2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ContentTypeId">
    <vt:lpwstr>0x010100604275B8E187C844804095E6832200C7</vt:lpwstr>
  </property>
</Properties>
</file>