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Assignment – Stage 3.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 AST pattern for the for command was added to the FunEnconder file and highlighted with comments such as //EXTENSION FOR in order to identify where the changes were made.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Besides it, a code template was devised and put in the beginning of the FunEncoder file. The code template for the following for loop is as follows: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n = 1 to 5: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write(n)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4: LOADC   1</w:t>
        <w:tab/>
        <w:tab/>
        <w:t>- [code to declare the control variable "n = 1"]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7: LOADC   5</w:t>
        <w:tab/>
        <w:tab/>
        <w:t>- [code to evaluate "n to 5 (n &lt; 5 + 1)"]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10: LOADL   2</w:t>
        <w:tab/>
        <w:tab/>
        <w:t>- [code to evaluate "n to 5 (n &lt; 5 + 1)"]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13: CMPLT   </w:t>
        <w:tab/>
        <w:tab/>
        <w:t>- [code to evaluate "n to 5 (n &lt; 5 + 1)"]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14: JUMPT   33</w:t>
        <w:tab/>
        <w:tab/>
        <w:t>- [code to jump out of the for loop]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17: LOADL   2</w:t>
        <w:tab/>
        <w:tab/>
        <w:t>- [code to execute "write(n)"]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20: CALL    32767</w:t>
        <w:tab/>
        <w:t>- [code to execute "write(n)"]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23: LOADL   2</w:t>
        <w:tab/>
        <w:tab/>
        <w:t>- [code to increment "n" by 1]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26: INC     </w:t>
        <w:tab/>
        <w:tab/>
        <w:t>- [code to increment "n" by 1]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27: STOREL  2</w:t>
        <w:tab/>
        <w:tab/>
        <w:t>- [code to increment "n" by 1]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30: JUMP    7</w:t>
        <w:tab/>
        <w:tab/>
        <w:t>- [code to jump to the for command's expressions evaluation]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33: RETURN 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 in this phase only source codes that does not give errors are analysed the test was done only for the rightTypeAndScopeFor.fun attached file, and its result is described below: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rightTypeAndScopeFor.fun: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In this file a simple for was created, going from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to 5. No syntactic errors given. No contextual errors given. The code behaves as expected and gives the following object code and output respectively: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Code generation ...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Object code: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0: CALL    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 xml:space="preserve">3: HALT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 xml:space="preserve">4: LOADC   </w:t>
      </w:r>
      <w:r>
        <w:rPr>
          <w:rFonts w:ascii="Monospace" w:hAnsi="Monospace"/>
          <w:color w:val="000000"/>
          <w:sz w:val="20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7: LOADC   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10: LOADL 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13: CMPLT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14: JUMPT   33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17: LOADL 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20: CALL    32767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23: LOADL 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26: INC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27: STOREL 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30: JUMP    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33: RETURN  0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Interpretation ...</w:t>
      </w:r>
    </w:p>
    <w:p>
      <w:pPr>
        <w:pStyle w:val="Normal"/>
        <w:ind w:left="0" w:right="0" w:hanging="0"/>
        <w:jc w:val="left"/>
        <w:rPr>
          <w:rFonts w:eastAsia="Droid Sans Fallback" w:cs="FreeSans" w:ascii="Monospace" w:hAnsi="Monospace"/>
          <w:color w:val="000000"/>
          <w:sz w:val="20"/>
          <w:szCs w:val="24"/>
          <w:lang w:val="en-GB" w:eastAsia="zh-CN" w:bidi="hi-IN"/>
        </w:rPr>
      </w:pPr>
      <w:r>
        <w:rPr>
          <w:rFonts w:eastAsia="Droid Sans Fallback" w:cs="FreeSans" w:ascii="Monospace" w:hAnsi="Monospace"/>
          <w:color w:val="000000"/>
          <w:sz w:val="20"/>
          <w:szCs w:val="24"/>
          <w:lang w:val="en-GB" w:eastAsia="zh-CN" w:bidi="hi-IN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2014-11-08T20:50:16Z</dcterms:created>
  <dc:language>en-GB</dc:language>
  <cp:revision>0</cp:revision>
</cp:coreProperties>
</file>