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Assignment – Stage 3.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The AST pattern for the repeat until command was added to the FunEnconder file and highlighted with comments such as //EXTENSION REPEAT UNTIL in order to identify where the changes were made.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Besides it, a code template was devised and put in the beginning of the FunEncoder file. The code template for the following repeat until loop is as follows: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int n = 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repeat: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write(n)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n = n + 1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until(n &lt; 5).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4: LOADC   1 </w:t>
        <w:tab/>
        <w:tab/>
        <w:t>- [code to execute "int n = 1"]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7: LOADL   2 </w:t>
        <w:tab/>
        <w:tab/>
        <w:t>- [code to execute "write(n)"]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10: CALL    32767 </w:t>
        <w:tab/>
        <w:t>- [code to execute "write(n)"]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13: LOADL   2</w:t>
        <w:tab/>
        <w:tab/>
        <w:t>- [code to evaluate "n + 1"]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16: LOADC   1</w:t>
        <w:tab/>
        <w:tab/>
        <w:t>- [code to evaluate "n + 1"]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19: ADD     </w:t>
        <w:tab/>
        <w:tab/>
        <w:t>- [code to evaluate "n + 1"]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20: STOREL  2</w:t>
        <w:tab/>
        <w:tab/>
        <w:t>- [code to assign "n = n + 1"]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23: LOADL   2</w:t>
        <w:tab/>
        <w:tab/>
        <w:t>- [code to evaluate "n &lt; 5"]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26: LOADC   5</w:t>
        <w:tab/>
        <w:tab/>
        <w:t>- [code to evaluate "n &lt; 5"]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29: CMPLT   </w:t>
        <w:tab/>
        <w:tab/>
        <w:t>- [code to evaluate "n &lt; 5"]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30: JUMPF   36</w:t>
        <w:tab/>
        <w:tab/>
        <w:t>- [code to jump out of the repeat until loop]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33: JUMP    7</w:t>
        <w:tab/>
        <w:tab/>
        <w:t>- [code to execute the repeat until command's body]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36: RETURN 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As in this phase only source codes that does not give errors are analysed the test was done only for the rightTypeAndScopeRepeatUntil.fun attached file, and its result is described below: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rightTypeAndScopeUntil.fun: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In this file a simple repeat until loop was created, going from 1 to </w:t>
      </w:r>
      <w:r>
        <w:rPr>
          <w:sz w:val="20"/>
          <w:szCs w:val="20"/>
        </w:rPr>
        <w:t>4</w:t>
      </w:r>
      <w:r>
        <w:rPr>
          <w:sz w:val="20"/>
          <w:szCs w:val="20"/>
        </w:rPr>
        <w:t>. No syntactic errors given. No contextual errors given. The code behaves as expected and gives the following object code and output respectively: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Code generation ...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Object code: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</w:t>
      </w:r>
      <w:r>
        <w:rPr>
          <w:rFonts w:ascii="Monospace" w:hAnsi="Monospace"/>
          <w:color w:val="000000"/>
          <w:sz w:val="20"/>
        </w:rPr>
        <w:t>0: CALL    4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</w:t>
      </w:r>
      <w:r>
        <w:rPr>
          <w:rFonts w:ascii="Monospace" w:hAnsi="Monospace"/>
          <w:color w:val="000000"/>
          <w:sz w:val="20"/>
        </w:rPr>
        <w:t xml:space="preserve">3: HALT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</w:t>
      </w:r>
      <w:r>
        <w:rPr>
          <w:rFonts w:ascii="Monospace" w:hAnsi="Monospace"/>
          <w:color w:val="000000"/>
          <w:sz w:val="20"/>
        </w:rPr>
        <w:t>4: LOADC  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</w:t>
      </w:r>
      <w:r>
        <w:rPr>
          <w:rFonts w:ascii="Monospace" w:hAnsi="Monospace"/>
          <w:color w:val="000000"/>
          <w:sz w:val="20"/>
        </w:rPr>
        <w:t>7: LOADL   2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10: CALL    32767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13: LOADL   2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16: LOADC  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 xml:space="preserve">19: ADD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20: STOREL  2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23: LOADL   2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26: LOADC   5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 xml:space="preserve">29: CMPLT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30: JUMPF   36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33: JUMP    7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36: RETURN  0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Interpretation ...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2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3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4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2014-11-08T20:50:16Z</dcterms:created>
  <dc:language>en-GB</dc:language>
  <cp:revision>0</cp:revision>
</cp:coreProperties>
</file>