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AC88F" w14:textId="77777777" w:rsidR="005D6E50" w:rsidRPr="00525282" w:rsidRDefault="00525282">
      <w:pPr>
        <w:rPr>
          <w:b/>
          <w:lang w:val="en-US"/>
        </w:rPr>
      </w:pPr>
      <w:r w:rsidRPr="00525282">
        <w:rPr>
          <w:b/>
          <w:lang w:val="en-US"/>
        </w:rPr>
        <w:t>Feedback Bring your own mom:</w:t>
      </w:r>
    </w:p>
    <w:p w14:paraId="6FDCFC99" w14:textId="77777777" w:rsidR="00525282" w:rsidRPr="00525282" w:rsidRDefault="00525282" w:rsidP="00525282">
      <w:pPr>
        <w:pStyle w:val="Lijstalinea"/>
        <w:numPr>
          <w:ilvl w:val="0"/>
          <w:numId w:val="2"/>
        </w:numPr>
      </w:pPr>
      <w:r w:rsidRPr="00525282">
        <w:t>Na reservatie naar uw reservaties directen</w:t>
      </w:r>
      <w:r>
        <w:t>.</w:t>
      </w:r>
    </w:p>
    <w:p w14:paraId="0BD373F2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Bij inloggen dat je ook kan registreren.</w:t>
      </w:r>
    </w:p>
    <w:p w14:paraId="4A13AFDA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De knop “verras me” voor een willekeurige ervaring te te krijgen een andere kleur geven.</w:t>
      </w:r>
    </w:p>
    <w:p w14:paraId="704E2D16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In zoekveld de “zoek voor mij een verassing” buiten het zoekveld zetten.</w:t>
      </w:r>
    </w:p>
    <w:p w14:paraId="02249E9B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Sail of approval is niet duidelijk wat dit wil zeggen.</w:t>
      </w:r>
    </w:p>
    <w:p w14:paraId="51E54C4A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Op de homepage je profiel kunnen bekijken.</w:t>
      </w:r>
    </w:p>
    <w:p w14:paraId="64ACA4A0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De achtergrond afbeelding (een zeilboot ) op de homepage maakt verwarring omdat er wordt gedacht dat we iets met zeilboten te maken hebben dit op te lossen door meerdere afbeeldingen te tonen van verschillende ervaringen.</w:t>
      </w:r>
    </w:p>
    <w:p w14:paraId="4E3474A0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De titel “zeil naar een ervaring” veranderen omdat dit voor verwarring zorgt.</w:t>
      </w:r>
    </w:p>
    <w:p w14:paraId="4D6B0A8C" w14:textId="77777777" w:rsidR="00525282" w:rsidRDefault="00525282" w:rsidP="00525282"/>
    <w:p w14:paraId="1E807055" w14:textId="77777777" w:rsidR="00525282" w:rsidRDefault="00525282" w:rsidP="00525282">
      <w:pPr>
        <w:rPr>
          <w:b/>
        </w:rPr>
      </w:pPr>
      <w:r w:rsidRPr="00525282">
        <w:rPr>
          <w:b/>
        </w:rPr>
        <w:t>Feedback van vrienden:</w:t>
      </w:r>
      <w:bookmarkStart w:id="0" w:name="_GoBack"/>
      <w:bookmarkEnd w:id="0"/>
    </w:p>
    <w:p w14:paraId="40622DB1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Op de homepage het woord “vind” moet vindt zijn.</w:t>
      </w:r>
    </w:p>
    <w:p w14:paraId="117FBDB7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Geen open graph tags.</w:t>
      </w:r>
    </w:p>
    <w:p w14:paraId="6C9DC3DC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De reset pagina die nog gestyled moest worden.</w:t>
      </w:r>
    </w:p>
    <w:p w14:paraId="7B6FB977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Bij de front validatie de errors niet elk woord met een hoofdletter laten beginnen.</w:t>
      </w:r>
    </w:p>
    <w:p w14:paraId="082B15D3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Bij het schrijven van een resensie het niet in bold zetten.</w:t>
      </w:r>
    </w:p>
    <w:p w14:paraId="77F10269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Bij wachtwoord ingeven ook spaties toelaten.</w:t>
      </w:r>
    </w:p>
    <w:p w14:paraId="73F67046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Een favicon instellen.</w:t>
      </w:r>
    </w:p>
    <w:p w14:paraId="503E30A1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Bij vergelijkbare ervaringen staat ook de ervaring die op de moment getoond werd.</w:t>
      </w:r>
    </w:p>
    <w:p w14:paraId="7CDC6C6C" w14:textId="77777777" w:rsidR="00525282" w:rsidRDefault="00525282" w:rsidP="00525282">
      <w:pPr>
        <w:pStyle w:val="Lijstalinea"/>
        <w:numPr>
          <w:ilvl w:val="0"/>
          <w:numId w:val="2"/>
        </w:numPr>
      </w:pPr>
      <w:r>
        <w:t>Bij het filmpje dat op de homepage onder de link “wat is displore” ook kunnen wegklikken en dus niet op het kruisje te hoeven drukken.</w:t>
      </w:r>
    </w:p>
    <w:p w14:paraId="2F386691" w14:textId="77777777" w:rsidR="00525282" w:rsidRDefault="00525282" w:rsidP="00525282"/>
    <w:p w14:paraId="21C3A1EB" w14:textId="77777777" w:rsidR="00525282" w:rsidRPr="00525282" w:rsidRDefault="00525282">
      <w:r>
        <w:t xml:space="preserve"> </w:t>
      </w:r>
    </w:p>
    <w:sectPr w:rsidR="00525282" w:rsidRPr="00525282" w:rsidSect="00ED18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A0C"/>
    <w:multiLevelType w:val="hybridMultilevel"/>
    <w:tmpl w:val="520297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0236A"/>
    <w:multiLevelType w:val="hybridMultilevel"/>
    <w:tmpl w:val="BADE8EAA"/>
    <w:lvl w:ilvl="0" w:tplc="6FAC8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82"/>
    <w:rsid w:val="000F06C4"/>
    <w:rsid w:val="00525282"/>
    <w:rsid w:val="007E59D1"/>
    <w:rsid w:val="00CD0E6E"/>
    <w:rsid w:val="00E9489A"/>
    <w:rsid w:val="00E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BC6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2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2017-11-09T21:58:00Z</dcterms:created>
  <dcterms:modified xsi:type="dcterms:W3CDTF">2017-11-09T22:16:00Z</dcterms:modified>
</cp:coreProperties>
</file>