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Pr="00B635FF" w:rsidRDefault="00570E25" w:rsidP="00152F57">
      <w:pPr>
        <w:pStyle w:val="Ttulo"/>
        <w:rPr>
          <w:lang w:val="en-US"/>
        </w:rPr>
      </w:pPr>
    </w:p>
    <w:p w14:paraId="5E9A8063" w14:textId="77777777" w:rsidR="00570E25" w:rsidRPr="00B635FF" w:rsidRDefault="00570E25" w:rsidP="00152F57">
      <w:pPr>
        <w:pStyle w:val="Ttulo"/>
        <w:rPr>
          <w:lang w:val="en-US"/>
        </w:rPr>
      </w:pPr>
    </w:p>
    <w:p w14:paraId="681CA257" w14:textId="77777777" w:rsidR="00570E25" w:rsidRPr="00B635FF" w:rsidRDefault="00570E25" w:rsidP="00152F57">
      <w:pPr>
        <w:pStyle w:val="Ttulo"/>
        <w:rPr>
          <w:lang w:val="en-US"/>
        </w:rPr>
      </w:pPr>
    </w:p>
    <w:p w14:paraId="0E80D6E3" w14:textId="23BB9135" w:rsidR="000E491F" w:rsidRPr="00FA3B03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n-US"/>
        </w:rPr>
      </w:pPr>
      <w:r w:rsidRPr="00FA3B03">
        <w:rPr>
          <w:rFonts w:asciiTheme="majorHAnsi" w:hAnsiTheme="majorHAnsi" w:cstheme="majorHAnsi"/>
          <w:sz w:val="44"/>
          <w:szCs w:val="44"/>
          <w:lang w:val="en-US"/>
        </w:rPr>
        <w:t xml:space="preserve">      </w:t>
      </w:r>
      <w:r w:rsidR="005A0FAE" w:rsidRPr="00FA3B03">
        <w:rPr>
          <w:rFonts w:asciiTheme="majorHAnsi" w:hAnsiTheme="majorHAnsi" w:cstheme="majorHAnsi"/>
          <w:sz w:val="44"/>
          <w:szCs w:val="44"/>
          <w:lang w:val="en-US"/>
        </w:rPr>
        <w:t>&lt;ACOPIADO&gt;</w:t>
      </w:r>
    </w:p>
    <w:p w14:paraId="5D35BA46" w14:textId="665E0F86" w:rsidR="00570E25" w:rsidRPr="00FA3B03" w:rsidRDefault="000A0A78" w:rsidP="000E491F">
      <w:pPr>
        <w:pStyle w:val="Ttulo"/>
        <w:jc w:val="right"/>
        <w:rPr>
          <w:sz w:val="40"/>
          <w:szCs w:val="40"/>
          <w:lang w:val="en-US"/>
        </w:rPr>
      </w:pPr>
      <w:r w:rsidRPr="00FA3B03">
        <w:rPr>
          <w:sz w:val="40"/>
          <w:szCs w:val="40"/>
          <w:lang w:val="en-US"/>
        </w:rPr>
        <w:t>User Story Specification: #</w:t>
      </w:r>
      <w:r w:rsidR="00B635FF" w:rsidRPr="00B635FF">
        <w:rPr>
          <w:sz w:val="40"/>
          <w:szCs w:val="40"/>
          <w:lang w:val="en-US"/>
        </w:rPr>
        <w:t>010</w:t>
      </w:r>
      <w:r w:rsidR="005A0FAE" w:rsidRPr="00FA3B03">
        <w:rPr>
          <w:sz w:val="40"/>
          <w:szCs w:val="40"/>
          <w:lang w:val="en-US"/>
        </w:rPr>
        <w:t>.</w:t>
      </w:r>
    </w:p>
    <w:p w14:paraId="618864FD" w14:textId="4D7B91EA" w:rsidR="000E491F" w:rsidRPr="00FA3B03" w:rsidRDefault="00C0112B" w:rsidP="000E491F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 w:rsidRPr="00FA3B03">
        <w:rPr>
          <w:rFonts w:asciiTheme="majorHAnsi" w:hAnsiTheme="majorHAnsi" w:cstheme="majorHAnsi"/>
          <w:sz w:val="40"/>
          <w:szCs w:val="40"/>
          <w:lang w:val="en-US"/>
        </w:rPr>
        <w:t>V</w:t>
      </w:r>
      <w:r w:rsidR="00852471" w:rsidRPr="00FA3B03">
        <w:rPr>
          <w:rFonts w:asciiTheme="majorHAnsi" w:hAnsiTheme="majorHAnsi" w:cstheme="majorHAnsi"/>
          <w:sz w:val="40"/>
          <w:szCs w:val="40"/>
          <w:lang w:val="en-US"/>
        </w:rPr>
        <w:t>ERSION</w:t>
      </w:r>
      <w:r w:rsidRPr="00FA3B03">
        <w:rPr>
          <w:rFonts w:asciiTheme="majorHAnsi" w:hAnsiTheme="majorHAnsi" w:cstheme="majorHAnsi"/>
          <w:sz w:val="40"/>
          <w:szCs w:val="40"/>
          <w:lang w:val="en-US"/>
        </w:rPr>
        <w:t xml:space="preserve"> &lt;1.0&gt;</w:t>
      </w:r>
    </w:p>
    <w:p w14:paraId="2F9DD4E8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1DE8B77A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628141C8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1841ED96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3E06BFDD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7DF1E023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4FF484AD" w14:textId="3AAC765C" w:rsidR="000E491F" w:rsidRPr="00FA3B03" w:rsidRDefault="000E491F" w:rsidP="000E491F">
      <w:pPr>
        <w:pStyle w:val="Ttulo"/>
        <w:jc w:val="left"/>
        <w:rPr>
          <w:lang w:val="en-US"/>
        </w:rPr>
      </w:pPr>
    </w:p>
    <w:p w14:paraId="67BE66BB" w14:textId="77777777" w:rsidR="005A0FAE" w:rsidRPr="00FA3B03" w:rsidRDefault="005A0FAE" w:rsidP="005A0FAE">
      <w:pPr>
        <w:rPr>
          <w:lang w:val="en-US"/>
        </w:rPr>
      </w:pPr>
    </w:p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225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25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22C3128" w:rsidR="00297DC0" w:rsidRDefault="00297DC0" w:rsidP="005A0FAE">
            <w:r>
              <w:t>0</w:t>
            </w:r>
            <w:r w:rsidR="000A0A78">
              <w:t>8</w:t>
            </w:r>
            <w:r>
              <w:t>/0</w:t>
            </w:r>
            <w:r w:rsidR="000A0A78">
              <w:t>6</w:t>
            </w:r>
            <w:r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24756D77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47F52A2C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Andrés,</w:t>
            </w:r>
          </w:p>
          <w:p w14:paraId="235FBFD0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Manuel,</w:t>
            </w:r>
          </w:p>
          <w:p w14:paraId="2B4E62A2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Valenzuela Enzo,</w:t>
            </w:r>
          </w:p>
          <w:p w14:paraId="6FD5D223" w14:textId="792AB30B" w:rsidR="00297DC0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Viduzzi Franco.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7C6F261F" w14:textId="751FE2BD" w:rsidR="00B635FF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05697" w:history="1">
            <w:r w:rsidR="00B635FF" w:rsidRPr="00AB6476">
              <w:rPr>
                <w:rStyle w:val="Hipervnculo"/>
                <w:noProof/>
              </w:rPr>
              <w:t>Descripción.</w:t>
            </w:r>
            <w:r w:rsidR="00B635FF">
              <w:rPr>
                <w:noProof/>
                <w:webHidden/>
              </w:rPr>
              <w:tab/>
            </w:r>
            <w:r w:rsidR="00B635FF">
              <w:rPr>
                <w:noProof/>
                <w:webHidden/>
              </w:rPr>
              <w:fldChar w:fldCharType="begin"/>
            </w:r>
            <w:r w:rsidR="00B635FF">
              <w:rPr>
                <w:noProof/>
                <w:webHidden/>
              </w:rPr>
              <w:instrText xml:space="preserve"> PAGEREF _Toc75805697 \h </w:instrText>
            </w:r>
            <w:r w:rsidR="00B635FF">
              <w:rPr>
                <w:noProof/>
                <w:webHidden/>
              </w:rPr>
            </w:r>
            <w:r w:rsidR="00B635FF">
              <w:rPr>
                <w:noProof/>
                <w:webHidden/>
              </w:rPr>
              <w:fldChar w:fldCharType="separate"/>
            </w:r>
            <w:r w:rsidR="00961A33">
              <w:rPr>
                <w:noProof/>
                <w:webHidden/>
              </w:rPr>
              <w:t>3</w:t>
            </w:r>
            <w:r w:rsidR="00B635FF">
              <w:rPr>
                <w:noProof/>
                <w:webHidden/>
              </w:rPr>
              <w:fldChar w:fldCharType="end"/>
            </w:r>
          </w:hyperlink>
        </w:p>
        <w:p w14:paraId="4F1660CE" w14:textId="3734302E" w:rsidR="00B635FF" w:rsidRDefault="00BB553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5698" w:history="1">
            <w:r w:rsidR="00B635FF" w:rsidRPr="00AB6476">
              <w:rPr>
                <w:rStyle w:val="Hipervnculo"/>
                <w:noProof/>
              </w:rPr>
              <w:t>Criterios de aceptación.</w:t>
            </w:r>
            <w:r w:rsidR="00B635FF">
              <w:rPr>
                <w:noProof/>
                <w:webHidden/>
              </w:rPr>
              <w:tab/>
            </w:r>
            <w:r w:rsidR="00B635FF">
              <w:rPr>
                <w:noProof/>
                <w:webHidden/>
              </w:rPr>
              <w:fldChar w:fldCharType="begin"/>
            </w:r>
            <w:r w:rsidR="00B635FF">
              <w:rPr>
                <w:noProof/>
                <w:webHidden/>
              </w:rPr>
              <w:instrText xml:space="preserve"> PAGEREF _Toc75805698 \h </w:instrText>
            </w:r>
            <w:r w:rsidR="00B635FF">
              <w:rPr>
                <w:noProof/>
                <w:webHidden/>
              </w:rPr>
            </w:r>
            <w:r w:rsidR="00B635FF">
              <w:rPr>
                <w:noProof/>
                <w:webHidden/>
              </w:rPr>
              <w:fldChar w:fldCharType="separate"/>
            </w:r>
            <w:r w:rsidR="00961A33">
              <w:rPr>
                <w:noProof/>
                <w:webHidden/>
              </w:rPr>
              <w:t>3</w:t>
            </w:r>
            <w:r w:rsidR="00B635FF">
              <w:rPr>
                <w:noProof/>
                <w:webHidden/>
              </w:rPr>
              <w:fldChar w:fldCharType="end"/>
            </w:r>
          </w:hyperlink>
        </w:p>
        <w:p w14:paraId="288CAE42" w14:textId="0C42678C" w:rsidR="00B635FF" w:rsidRDefault="00BB553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5699" w:history="1">
            <w:r w:rsidR="00B635FF" w:rsidRPr="00AB6476">
              <w:rPr>
                <w:rStyle w:val="Hipervnculo"/>
                <w:noProof/>
                <w:lang w:val="es-ES"/>
              </w:rPr>
              <w:t>User Task</w:t>
            </w:r>
            <w:r w:rsidR="00B635FF">
              <w:rPr>
                <w:noProof/>
                <w:webHidden/>
              </w:rPr>
              <w:tab/>
            </w:r>
            <w:r w:rsidR="00B635FF">
              <w:rPr>
                <w:noProof/>
                <w:webHidden/>
              </w:rPr>
              <w:fldChar w:fldCharType="begin"/>
            </w:r>
            <w:r w:rsidR="00B635FF">
              <w:rPr>
                <w:noProof/>
                <w:webHidden/>
              </w:rPr>
              <w:instrText xml:space="preserve"> PAGEREF _Toc75805699 \h </w:instrText>
            </w:r>
            <w:r w:rsidR="00B635FF">
              <w:rPr>
                <w:noProof/>
                <w:webHidden/>
              </w:rPr>
            </w:r>
            <w:r w:rsidR="00B635FF">
              <w:rPr>
                <w:noProof/>
                <w:webHidden/>
              </w:rPr>
              <w:fldChar w:fldCharType="separate"/>
            </w:r>
            <w:r w:rsidR="00961A33">
              <w:rPr>
                <w:noProof/>
                <w:webHidden/>
              </w:rPr>
              <w:t>3</w:t>
            </w:r>
            <w:r w:rsidR="00B635FF">
              <w:rPr>
                <w:noProof/>
                <w:webHidden/>
              </w:rPr>
              <w:fldChar w:fldCharType="end"/>
            </w:r>
          </w:hyperlink>
        </w:p>
        <w:p w14:paraId="05CBF3CC" w14:textId="3805D146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5F9E533" w14:textId="27F8ED4B" w:rsidR="00651ED6" w:rsidRPr="000A0A78" w:rsidRDefault="001D098D" w:rsidP="00651ED6">
      <w:pPr>
        <w:rPr>
          <w:lang w:val="es-AR"/>
        </w:rPr>
      </w:pPr>
      <w:r>
        <w:rPr>
          <w:lang w:val="es-AR"/>
        </w:rPr>
        <w:br w:type="page"/>
      </w:r>
    </w:p>
    <w:p w14:paraId="050922DD" w14:textId="4A8B2C83" w:rsidR="000A0A78" w:rsidRPr="000A0A78" w:rsidRDefault="000A0A78" w:rsidP="000A0A78">
      <w:pPr>
        <w:pStyle w:val="Ttulo1"/>
      </w:pPr>
      <w:bookmarkStart w:id="0" w:name="_Toc75805697"/>
      <w:r>
        <w:lastRenderedPageBreak/>
        <w:t>Descripción.</w:t>
      </w:r>
      <w:bookmarkEnd w:id="0"/>
    </w:p>
    <w:p w14:paraId="5EB6E796" w14:textId="538126C2" w:rsidR="000A0A78" w:rsidRDefault="00B635FF" w:rsidP="000A0A78">
      <w:r w:rsidRPr="00B635FF">
        <w:t>Como ciudadano quiero realizar una oferta de transporte para ayudar a otro ciudadano a reciclar materiales</w:t>
      </w:r>
      <w:r w:rsidR="000A0A78">
        <w:t>.</w:t>
      </w:r>
    </w:p>
    <w:p w14:paraId="74F8B2A1" w14:textId="5AD69B1A" w:rsidR="000A0A78" w:rsidRDefault="000A0A78" w:rsidP="000A0A78">
      <w:pPr>
        <w:pStyle w:val="Ttulo1"/>
      </w:pPr>
      <w:bookmarkStart w:id="1" w:name="_Toc75805698"/>
      <w:r>
        <w:t>Criterios de aceptación.</w:t>
      </w:r>
      <w:bookmarkEnd w:id="1"/>
    </w:p>
    <w:p w14:paraId="49A45614" w14:textId="77777777" w:rsidR="00B635FF" w:rsidRPr="0090367B" w:rsidRDefault="00B635FF" w:rsidP="00B635FF">
      <w:pPr>
        <w:pStyle w:val="Textoindependiente"/>
        <w:widowControl w:val="0"/>
        <w:spacing w:line="240" w:lineRule="atLeast"/>
        <w:ind w:left="0"/>
      </w:pPr>
      <w:r w:rsidRPr="0090367B">
        <w:t>Se debe llenar formulario con los siguientes datos</w:t>
      </w:r>
      <w:r>
        <w:t>:</w:t>
      </w:r>
    </w:p>
    <w:p w14:paraId="4087092B" w14:textId="77777777" w:rsidR="00B635FF" w:rsidRDefault="00B635FF" w:rsidP="00B635FF">
      <w:pPr>
        <w:pStyle w:val="Textoindependiente"/>
        <w:widowControl w:val="0"/>
        <w:numPr>
          <w:ilvl w:val="0"/>
          <w:numId w:val="24"/>
        </w:numPr>
        <w:spacing w:line="240" w:lineRule="atLeast"/>
        <w:ind w:left="360"/>
      </w:pPr>
      <w:r w:rsidRPr="00F21BEF">
        <w:t>Nombre</w:t>
      </w:r>
      <w:r>
        <w:t>.</w:t>
      </w:r>
    </w:p>
    <w:p w14:paraId="1777908A" w14:textId="77777777" w:rsidR="00B635FF" w:rsidRDefault="00B635FF" w:rsidP="00B635FF">
      <w:pPr>
        <w:pStyle w:val="Textoindependiente"/>
        <w:widowControl w:val="0"/>
        <w:numPr>
          <w:ilvl w:val="0"/>
          <w:numId w:val="24"/>
        </w:numPr>
        <w:spacing w:line="240" w:lineRule="atLeast"/>
        <w:ind w:left="360"/>
      </w:pPr>
      <w:r>
        <w:t>Apellido.</w:t>
      </w:r>
    </w:p>
    <w:p w14:paraId="60F0B068" w14:textId="77777777" w:rsidR="00B635FF" w:rsidRDefault="00B635FF" w:rsidP="00B635FF">
      <w:pPr>
        <w:pStyle w:val="Textoindependiente"/>
        <w:widowControl w:val="0"/>
        <w:numPr>
          <w:ilvl w:val="0"/>
          <w:numId w:val="24"/>
        </w:numPr>
        <w:spacing w:line="240" w:lineRule="atLeast"/>
        <w:ind w:left="360"/>
      </w:pPr>
      <w:r w:rsidRPr="00F21BEF">
        <w:t>Teléfono</w:t>
      </w:r>
      <w:r>
        <w:t>.</w:t>
      </w:r>
    </w:p>
    <w:p w14:paraId="0CAC816B" w14:textId="77777777" w:rsidR="00B635FF" w:rsidRDefault="00B635FF" w:rsidP="00B635FF">
      <w:pPr>
        <w:pStyle w:val="Textoindependiente"/>
        <w:widowControl w:val="0"/>
        <w:numPr>
          <w:ilvl w:val="0"/>
          <w:numId w:val="24"/>
        </w:numPr>
        <w:spacing w:line="240" w:lineRule="atLeast"/>
        <w:ind w:left="360"/>
      </w:pPr>
      <w:r w:rsidRPr="00F21BEF">
        <w:t>Dirección</w:t>
      </w:r>
      <w:r>
        <w:t>.</w:t>
      </w:r>
    </w:p>
    <w:p w14:paraId="50ED8E1B" w14:textId="77777777" w:rsidR="00B635FF" w:rsidRDefault="00B635FF" w:rsidP="00B635FF">
      <w:pPr>
        <w:pStyle w:val="Textoindependiente"/>
        <w:widowControl w:val="0"/>
        <w:numPr>
          <w:ilvl w:val="0"/>
          <w:numId w:val="24"/>
        </w:numPr>
        <w:spacing w:line="240" w:lineRule="atLeast"/>
        <w:ind w:left="360"/>
      </w:pPr>
      <w:r>
        <w:t>E</w:t>
      </w:r>
      <w:r w:rsidRPr="00F21BEF">
        <w:t>l volumen de los materiales a retirar</w:t>
      </w:r>
      <w:r>
        <w:t>.</w:t>
      </w:r>
    </w:p>
    <w:p w14:paraId="44719067" w14:textId="77777777" w:rsidR="00B635FF" w:rsidRDefault="00B635FF" w:rsidP="00B635FF">
      <w:pPr>
        <w:pStyle w:val="Textoindependiente"/>
        <w:widowControl w:val="0"/>
        <w:numPr>
          <w:ilvl w:val="0"/>
          <w:numId w:val="24"/>
        </w:numPr>
        <w:spacing w:line="240" w:lineRule="atLeast"/>
        <w:ind w:left="360"/>
      </w:pPr>
      <w:r>
        <w:t>Espacio de texto libre.</w:t>
      </w:r>
    </w:p>
    <w:p w14:paraId="7F404C9E" w14:textId="77777777" w:rsidR="000A0A78" w:rsidRDefault="000A0A78" w:rsidP="000A0A78">
      <w:pPr>
        <w:pStyle w:val="Ttulo1"/>
        <w:rPr>
          <w:lang w:val="es-ES"/>
        </w:rPr>
      </w:pPr>
      <w:bookmarkStart w:id="2" w:name="_Toc75805699"/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Task</w:t>
      </w:r>
      <w:bookmarkEnd w:id="2"/>
      <w:proofErr w:type="spellEnd"/>
    </w:p>
    <w:p w14:paraId="60C84481" w14:textId="77777777" w:rsidR="000A0A78" w:rsidRDefault="000A0A78" w:rsidP="000A0A78">
      <w:pPr>
        <w:ind w:firstLine="720"/>
        <w:rPr>
          <w:lang w:val="es-ES"/>
        </w:rPr>
      </w:pPr>
    </w:p>
    <w:p w14:paraId="418A3EE5" w14:textId="77777777" w:rsidR="00B635FF" w:rsidRPr="00B635FF" w:rsidRDefault="00B635FF" w:rsidP="00B635FF">
      <w:pPr>
        <w:pStyle w:val="Prrafodelista"/>
        <w:numPr>
          <w:ilvl w:val="0"/>
          <w:numId w:val="31"/>
        </w:numPr>
        <w:tabs>
          <w:tab w:val="left" w:pos="1890"/>
          <w:tab w:val="left" w:pos="1980"/>
          <w:tab w:val="left" w:pos="2070"/>
        </w:tabs>
        <w:spacing w:after="120" w:line="264" w:lineRule="auto"/>
        <w:ind w:left="360"/>
        <w:jc w:val="both"/>
        <w:rPr>
          <w:lang w:val="es-ES"/>
        </w:rPr>
      </w:pPr>
      <w:r w:rsidRPr="00B635FF">
        <w:rPr>
          <w:lang w:val="es-ES"/>
        </w:rPr>
        <w:t>Se debe implementar la clase “Cartelera” en Java.</w:t>
      </w:r>
    </w:p>
    <w:p w14:paraId="6F9BA0C5" w14:textId="77777777" w:rsidR="00B635FF" w:rsidRPr="00B635FF" w:rsidRDefault="00B635FF" w:rsidP="00B635FF">
      <w:pPr>
        <w:pStyle w:val="Prrafodelista"/>
        <w:numPr>
          <w:ilvl w:val="0"/>
          <w:numId w:val="31"/>
        </w:numPr>
        <w:tabs>
          <w:tab w:val="left" w:pos="1890"/>
          <w:tab w:val="left" w:pos="1980"/>
          <w:tab w:val="left" w:pos="2070"/>
        </w:tabs>
        <w:spacing w:after="120" w:line="264" w:lineRule="auto"/>
        <w:ind w:left="360"/>
        <w:jc w:val="both"/>
        <w:rPr>
          <w:lang w:val="es-ES"/>
        </w:rPr>
      </w:pPr>
      <w:r w:rsidRPr="00B635FF">
        <w:rPr>
          <w:lang w:val="es-ES"/>
        </w:rPr>
        <w:t>Se debe implementar la clase “Ciudadano” en Java.</w:t>
      </w:r>
    </w:p>
    <w:p w14:paraId="40738DA4" w14:textId="77777777" w:rsidR="00B635FF" w:rsidRPr="00B635FF" w:rsidRDefault="00B635FF" w:rsidP="00B635FF">
      <w:pPr>
        <w:pStyle w:val="Prrafodelista"/>
        <w:numPr>
          <w:ilvl w:val="0"/>
          <w:numId w:val="31"/>
        </w:numPr>
        <w:tabs>
          <w:tab w:val="left" w:pos="1980"/>
          <w:tab w:val="left" w:pos="2070"/>
          <w:tab w:val="left" w:pos="2610"/>
        </w:tabs>
        <w:spacing w:after="120" w:line="264" w:lineRule="auto"/>
        <w:ind w:left="360"/>
        <w:jc w:val="both"/>
        <w:rPr>
          <w:lang w:val="es-ES"/>
        </w:rPr>
      </w:pPr>
      <w:r w:rsidRPr="00B635FF">
        <w:rPr>
          <w:lang w:val="es-ES"/>
        </w:rPr>
        <w:t>En Cartelera se tiene que implementar un método que, dado un ciudadano, un email y un texto, se genere un Post.</w:t>
      </w:r>
    </w:p>
    <w:p w14:paraId="2C0DB1F5" w14:textId="77777777" w:rsidR="00B635FF" w:rsidRPr="00B635FF" w:rsidRDefault="00B635FF" w:rsidP="00B635FF">
      <w:pPr>
        <w:pStyle w:val="Prrafodelista"/>
        <w:numPr>
          <w:ilvl w:val="0"/>
          <w:numId w:val="31"/>
        </w:numPr>
        <w:tabs>
          <w:tab w:val="left" w:pos="1890"/>
          <w:tab w:val="left" w:pos="1980"/>
          <w:tab w:val="left" w:pos="2070"/>
        </w:tabs>
        <w:spacing w:after="120" w:line="264" w:lineRule="auto"/>
        <w:ind w:left="360"/>
        <w:jc w:val="both"/>
        <w:rPr>
          <w:lang w:val="es-ES"/>
        </w:rPr>
      </w:pPr>
      <w:r w:rsidRPr="00B635FF">
        <w:rPr>
          <w:lang w:val="es-ES"/>
        </w:rPr>
        <w:t>Dicho Ciudadano deberá cargar los datos indicados en el criterio de aceptación.</w:t>
      </w:r>
    </w:p>
    <w:p w14:paraId="1430987A" w14:textId="1BDB2795" w:rsidR="00904E7D" w:rsidRPr="000A0A78" w:rsidRDefault="00904E7D" w:rsidP="00B635FF">
      <w:pPr>
        <w:pStyle w:val="Prrafodelista"/>
        <w:spacing w:after="120" w:line="264" w:lineRule="auto"/>
        <w:ind w:left="360"/>
        <w:jc w:val="both"/>
        <w:rPr>
          <w:lang w:val="es-ES"/>
        </w:rPr>
      </w:pPr>
    </w:p>
    <w:sectPr w:rsidR="00904E7D" w:rsidRPr="000A0A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CF2D" w14:textId="77777777" w:rsidR="00BB5537" w:rsidRDefault="00BB5537" w:rsidP="001D098D">
      <w:pPr>
        <w:spacing w:after="0" w:line="240" w:lineRule="auto"/>
      </w:pPr>
      <w:r>
        <w:separator/>
      </w:r>
    </w:p>
  </w:endnote>
  <w:endnote w:type="continuationSeparator" w:id="0">
    <w:p w14:paraId="6EE98705" w14:textId="77777777" w:rsidR="00BB5537" w:rsidRDefault="00BB5537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A529" w14:textId="77777777" w:rsidR="00BB5537" w:rsidRDefault="00BB5537" w:rsidP="001D098D">
      <w:pPr>
        <w:spacing w:after="0" w:line="240" w:lineRule="auto"/>
      </w:pPr>
      <w:r>
        <w:separator/>
      </w:r>
    </w:p>
  </w:footnote>
  <w:footnote w:type="continuationSeparator" w:id="0">
    <w:p w14:paraId="684AF96E" w14:textId="77777777" w:rsidR="00BB5537" w:rsidRDefault="00BB5537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327C06"/>
    <w:multiLevelType w:val="hybridMultilevel"/>
    <w:tmpl w:val="6DB642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2F6D3437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8A0F04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5" w15:restartNumberingAfterBreak="0">
    <w:nsid w:val="3E2F62F8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A05092"/>
    <w:multiLevelType w:val="hybridMultilevel"/>
    <w:tmpl w:val="853CD3E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915E3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7A2B9E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5EF231BF"/>
    <w:multiLevelType w:val="hybridMultilevel"/>
    <w:tmpl w:val="6D48F3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7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21892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3"/>
  </w:num>
  <w:num w:numId="4">
    <w:abstractNumId w:val="1"/>
  </w:num>
  <w:num w:numId="5">
    <w:abstractNumId w:val="26"/>
  </w:num>
  <w:num w:numId="6">
    <w:abstractNumId w:val="12"/>
  </w:num>
  <w:num w:numId="7">
    <w:abstractNumId w:val="28"/>
  </w:num>
  <w:num w:numId="8">
    <w:abstractNumId w:val="3"/>
  </w:num>
  <w:num w:numId="9">
    <w:abstractNumId w:val="29"/>
  </w:num>
  <w:num w:numId="10">
    <w:abstractNumId w:val="5"/>
  </w:num>
  <w:num w:numId="11">
    <w:abstractNumId w:val="2"/>
  </w:num>
  <w:num w:numId="12">
    <w:abstractNumId w:val="17"/>
  </w:num>
  <w:num w:numId="13">
    <w:abstractNumId w:val="20"/>
  </w:num>
  <w:num w:numId="14">
    <w:abstractNumId w:val="25"/>
  </w:num>
  <w:num w:numId="15">
    <w:abstractNumId w:val="0"/>
  </w:num>
  <w:num w:numId="16">
    <w:abstractNumId w:val="18"/>
  </w:num>
  <w:num w:numId="17">
    <w:abstractNumId w:val="13"/>
  </w:num>
  <w:num w:numId="18">
    <w:abstractNumId w:val="14"/>
  </w:num>
  <w:num w:numId="19">
    <w:abstractNumId w:val="7"/>
  </w:num>
  <w:num w:numId="20">
    <w:abstractNumId w:val="8"/>
  </w:num>
  <w:num w:numId="21">
    <w:abstractNumId w:val="27"/>
  </w:num>
  <w:num w:numId="22">
    <w:abstractNumId w:val="6"/>
  </w:num>
  <w:num w:numId="23">
    <w:abstractNumId w:val="10"/>
  </w:num>
  <w:num w:numId="24">
    <w:abstractNumId w:val="16"/>
  </w:num>
  <w:num w:numId="25">
    <w:abstractNumId w:val="22"/>
  </w:num>
  <w:num w:numId="26">
    <w:abstractNumId w:val="30"/>
  </w:num>
  <w:num w:numId="27">
    <w:abstractNumId w:val="15"/>
  </w:num>
  <w:num w:numId="28">
    <w:abstractNumId w:val="9"/>
  </w:num>
  <w:num w:numId="29">
    <w:abstractNumId w:val="19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52882"/>
    <w:rsid w:val="00081FAA"/>
    <w:rsid w:val="000A0A78"/>
    <w:rsid w:val="000C5721"/>
    <w:rsid w:val="000E491F"/>
    <w:rsid w:val="00135CA9"/>
    <w:rsid w:val="001463BA"/>
    <w:rsid w:val="00150B53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2580F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024ED"/>
    <w:rsid w:val="00531641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955A4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4F5C"/>
    <w:rsid w:val="00715AB9"/>
    <w:rsid w:val="00730AF6"/>
    <w:rsid w:val="00747AD6"/>
    <w:rsid w:val="00766E54"/>
    <w:rsid w:val="0079044E"/>
    <w:rsid w:val="007A711A"/>
    <w:rsid w:val="007C1FF3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1A33"/>
    <w:rsid w:val="00964FCA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5FF"/>
    <w:rsid w:val="00B63855"/>
    <w:rsid w:val="00B851D7"/>
    <w:rsid w:val="00B90811"/>
    <w:rsid w:val="00B91007"/>
    <w:rsid w:val="00BA5F31"/>
    <w:rsid w:val="00BB5537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D012B"/>
    <w:rsid w:val="00EE3F48"/>
    <w:rsid w:val="00EE4019"/>
    <w:rsid w:val="00F027B2"/>
    <w:rsid w:val="00F02D30"/>
    <w:rsid w:val="00F3157D"/>
    <w:rsid w:val="00F724B7"/>
    <w:rsid w:val="00FA3B03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rsid w:val="000A0A78"/>
    <w:pPr>
      <w:keepLines/>
      <w:spacing w:after="120" w:line="264" w:lineRule="auto"/>
      <w:ind w:left="7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A0A7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10</cp:revision>
  <cp:lastPrinted>2021-06-28T23:48:00Z</cp:lastPrinted>
  <dcterms:created xsi:type="dcterms:W3CDTF">2021-06-23T14:24:00Z</dcterms:created>
  <dcterms:modified xsi:type="dcterms:W3CDTF">2021-06-28T23:49:00Z</dcterms:modified>
</cp:coreProperties>
</file>