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D467C" w14:textId="5DF0F5D6" w:rsidR="002513CA" w:rsidRDefault="00E16677">
      <w:pPr>
        <w:rPr>
          <w:lang w:val="nl-NL"/>
        </w:rPr>
      </w:pPr>
      <w:r>
        <w:rPr>
          <w:lang w:val="nl-NL"/>
        </w:rPr>
        <w:t xml:space="preserve">Richtlijnen </w:t>
      </w:r>
      <w:r w:rsidR="00E853DC">
        <w:rPr>
          <w:lang w:val="nl-NL"/>
        </w:rPr>
        <w:t>Aannamen</w:t>
      </w:r>
      <w:r>
        <w:rPr>
          <w:lang w:val="nl-NL"/>
        </w:rPr>
        <w:t xml:space="preserve"> Reparatie.</w:t>
      </w:r>
    </w:p>
    <w:p w14:paraId="7813C358" w14:textId="293A0EF7" w:rsidR="00E16677" w:rsidRDefault="00E16677">
      <w:pPr>
        <w:rPr>
          <w:lang w:val="nl-NL"/>
        </w:rPr>
      </w:pPr>
    </w:p>
    <w:p w14:paraId="335CE748" w14:textId="39F6FB97" w:rsidR="00E16677" w:rsidRDefault="00E16677" w:rsidP="00E16677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Vraag aan de klant de postcode en huisnummer, zoek de klant op doormiddel van het debiteurenscherm.</w:t>
      </w:r>
    </w:p>
    <w:p w14:paraId="531EAB0B" w14:textId="1A01907E" w:rsidR="00E16677" w:rsidRDefault="00E16677" w:rsidP="00E16677">
      <w:pPr>
        <w:pStyle w:val="ListParagraph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4697EAC" wp14:editId="5C21DBFE">
            <wp:extent cx="5731510" cy="16236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6DB" w14:textId="7101EBA9" w:rsidR="00E16677" w:rsidRDefault="00E16677" w:rsidP="00E16677">
      <w:pPr>
        <w:pStyle w:val="ListParagraph"/>
        <w:rPr>
          <w:lang w:val="nl-NL"/>
        </w:rPr>
      </w:pPr>
    </w:p>
    <w:p w14:paraId="33AE7BFF" w14:textId="2EF907A9" w:rsidR="00E16677" w:rsidRDefault="00E16677" w:rsidP="00E16677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Verifieer de gegevens met de klant door bijvoorbeeld de familienaam nog eens te vragen.</w:t>
      </w:r>
    </w:p>
    <w:p w14:paraId="22A7AAD3" w14:textId="5D2C89A9" w:rsidR="00E16677" w:rsidRDefault="00E16677" w:rsidP="00E16677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Controleer het email adres, is dit niet aanwezig of juist vraag dit adres aan de klant.</w:t>
      </w:r>
    </w:p>
    <w:p w14:paraId="51B46E99" w14:textId="356028EA" w:rsidR="00E16677" w:rsidRDefault="00E16677" w:rsidP="00E16677">
      <w:pPr>
        <w:pStyle w:val="ListParagraph"/>
        <w:rPr>
          <w:lang w:val="nl-NL"/>
        </w:rPr>
      </w:pPr>
      <w:r>
        <w:rPr>
          <w:lang w:val="nl-NL"/>
        </w:rPr>
        <w:t xml:space="preserve">Wil de klant dit liever niet afstaan vul dan in </w:t>
      </w:r>
      <w:r w:rsidR="0055757A">
        <w:rPr>
          <w:lang w:val="nl-NL"/>
        </w:rPr>
        <w:t>“</w:t>
      </w:r>
      <w:r>
        <w:rPr>
          <w:lang w:val="nl-NL"/>
        </w:rPr>
        <w:t>geen email</w:t>
      </w:r>
      <w:r w:rsidR="0055757A">
        <w:rPr>
          <w:lang w:val="nl-NL"/>
        </w:rPr>
        <w:t>”</w:t>
      </w:r>
      <w:r>
        <w:rPr>
          <w:lang w:val="nl-NL"/>
        </w:rPr>
        <w:t>.</w:t>
      </w:r>
    </w:p>
    <w:p w14:paraId="577BDB4E" w14:textId="6D02EE2C" w:rsidR="00E16677" w:rsidRPr="00E16677" w:rsidRDefault="00E16677" w:rsidP="00E16677">
      <w:pPr>
        <w:pStyle w:val="ListParagraph"/>
        <w:numPr>
          <w:ilvl w:val="0"/>
          <w:numId w:val="1"/>
        </w:numPr>
        <w:rPr>
          <w:lang w:val="nl-NL"/>
        </w:rPr>
      </w:pPr>
    </w:p>
    <w:p w14:paraId="74C8561A" w14:textId="56B1BAFA" w:rsidR="00E16677" w:rsidRDefault="00E16677" w:rsidP="00E16677">
      <w:pPr>
        <w:pStyle w:val="ListParagraph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1EE5B09" wp14:editId="0BF525A4">
            <wp:extent cx="5731510" cy="381571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DDB6" w14:textId="471CEB50" w:rsidR="00E16677" w:rsidRDefault="00E16677" w:rsidP="00E16677">
      <w:pPr>
        <w:pStyle w:val="ListParagraph"/>
        <w:rPr>
          <w:lang w:val="nl-NL"/>
        </w:rPr>
      </w:pPr>
      <w:r>
        <w:rPr>
          <w:lang w:val="nl-NL"/>
        </w:rPr>
        <w:t>Wijzig de debiteur waar nodig.</w:t>
      </w:r>
    </w:p>
    <w:p w14:paraId="3B7C49FC" w14:textId="2A2F0DEF" w:rsidR="00E16677" w:rsidRDefault="00E16677" w:rsidP="00E16677">
      <w:pPr>
        <w:pStyle w:val="ListParagraph"/>
        <w:rPr>
          <w:lang w:val="nl-NL"/>
        </w:rPr>
      </w:pPr>
    </w:p>
    <w:p w14:paraId="6A3644F1" w14:textId="65B17870" w:rsidR="00E16677" w:rsidRDefault="00E16677" w:rsidP="00E16677">
      <w:pPr>
        <w:pStyle w:val="ListParagraph"/>
        <w:rPr>
          <w:lang w:val="nl-NL"/>
        </w:rPr>
      </w:pPr>
    </w:p>
    <w:p w14:paraId="64665BA5" w14:textId="45D6A58E" w:rsidR="008F01AF" w:rsidRDefault="008F01AF" w:rsidP="00E16677">
      <w:pPr>
        <w:pStyle w:val="ListParagraph"/>
        <w:rPr>
          <w:lang w:val="nl-NL"/>
        </w:rPr>
      </w:pPr>
    </w:p>
    <w:p w14:paraId="5699FF8B" w14:textId="6CED51DB" w:rsidR="008F01AF" w:rsidRDefault="008F01AF" w:rsidP="00E16677">
      <w:pPr>
        <w:pStyle w:val="ListParagraph"/>
        <w:rPr>
          <w:lang w:val="nl-NL"/>
        </w:rPr>
      </w:pPr>
    </w:p>
    <w:p w14:paraId="676A4102" w14:textId="724CCCB4" w:rsidR="008F01AF" w:rsidRDefault="008F01AF" w:rsidP="00E16677">
      <w:pPr>
        <w:pStyle w:val="ListParagraph"/>
        <w:rPr>
          <w:lang w:val="nl-NL"/>
        </w:rPr>
      </w:pPr>
    </w:p>
    <w:p w14:paraId="07561393" w14:textId="77777777" w:rsidR="008F01AF" w:rsidRDefault="008F01AF" w:rsidP="00E16677">
      <w:pPr>
        <w:pStyle w:val="ListParagraph"/>
        <w:rPr>
          <w:lang w:val="nl-NL"/>
        </w:rPr>
      </w:pPr>
    </w:p>
    <w:p w14:paraId="732DB82D" w14:textId="0C399D63" w:rsidR="00E16677" w:rsidRDefault="00E16677" w:rsidP="00E16677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lastRenderedPageBreak/>
        <w:t xml:space="preserve">Let erop dat email adres ook is ingevuld bij de tap Financieel/Overig en dat er een betalingsconditie </w:t>
      </w:r>
      <w:r w:rsidR="008F01AF">
        <w:rPr>
          <w:lang w:val="nl-NL"/>
        </w:rPr>
        <w:t>is aangeklikt. Indien er een mailadres aanwezig is klik je ook “Geen papieren factuur” aan.</w:t>
      </w:r>
    </w:p>
    <w:p w14:paraId="2D205CE9" w14:textId="19578E2C" w:rsidR="008F01AF" w:rsidRDefault="008F01AF" w:rsidP="008F01AF">
      <w:pPr>
        <w:pStyle w:val="ListParagraph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9FE5A1A" wp14:editId="3B346FCA">
            <wp:extent cx="5731510" cy="359791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F218" w14:textId="3E029DF4" w:rsidR="008F01AF" w:rsidRDefault="008F01AF" w:rsidP="008F01AF">
      <w:pPr>
        <w:pStyle w:val="ListParagraph"/>
        <w:rPr>
          <w:lang w:val="nl-NL"/>
        </w:rPr>
      </w:pPr>
    </w:p>
    <w:p w14:paraId="0572737C" w14:textId="30416BDD" w:rsid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Druk op opslaan en sluiten.</w:t>
      </w:r>
    </w:p>
    <w:p w14:paraId="58D3DCAB" w14:textId="53722342" w:rsid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Vraag aan de klant of het apparaat bij ons gekocht is, zo ja ga naar de tap bestelhistorie.</w:t>
      </w:r>
    </w:p>
    <w:p w14:paraId="5CBF7F27" w14:textId="07D29269" w:rsidR="008F01AF" w:rsidRDefault="008F01AF" w:rsidP="008F01AF">
      <w:pPr>
        <w:pStyle w:val="ListParagraph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5292A795" wp14:editId="242DB056">
            <wp:extent cx="5731510" cy="3070225"/>
            <wp:effectExtent l="0" t="0" r="0" b="317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7E57" w14:textId="33CA907A" w:rsidR="008F01AF" w:rsidRDefault="008F01AF" w:rsidP="008F01AF">
      <w:pPr>
        <w:pStyle w:val="ListParagraph"/>
        <w:rPr>
          <w:lang w:val="nl-NL"/>
        </w:rPr>
      </w:pPr>
      <w:r>
        <w:rPr>
          <w:lang w:val="nl-NL"/>
        </w:rPr>
        <w:t>Zoek het apparaat in de lijst en klik aan “Reparatie Aanmaken”</w:t>
      </w:r>
    </w:p>
    <w:p w14:paraId="33E2A239" w14:textId="7D156FD5" w:rsidR="008F01AF" w:rsidRDefault="008F01AF" w:rsidP="008F01AF">
      <w:pPr>
        <w:pStyle w:val="ListParagraph"/>
        <w:rPr>
          <w:lang w:val="nl-NL"/>
        </w:rPr>
      </w:pPr>
    </w:p>
    <w:p w14:paraId="3A704493" w14:textId="67C51A46" w:rsid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Kun je het apparaat niet vinden of heeft de klant het niet bij ons gekocht</w:t>
      </w:r>
    </w:p>
    <w:p w14:paraId="51DD8DD0" w14:textId="0F8DE452" w:rsid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Klik dan Nieuw -&gt; Order Aanmaken</w:t>
      </w:r>
    </w:p>
    <w:p w14:paraId="517CDF0D" w14:textId="448EBE21" w:rsidR="008F01AF" w:rsidRDefault="008F01AF" w:rsidP="008F01AF">
      <w:pPr>
        <w:ind w:left="360"/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1DB8181B" wp14:editId="3AFE3046">
            <wp:extent cx="5731510" cy="327850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D74" w14:textId="1A8A8D1C" w:rsidR="008F01AF" w:rsidRDefault="008F01AF" w:rsidP="008F01AF">
      <w:pPr>
        <w:rPr>
          <w:lang w:val="nl-NL"/>
        </w:rPr>
      </w:pPr>
    </w:p>
    <w:p w14:paraId="505431D4" w14:textId="77777777" w:rsidR="008F01AF" w:rsidRDefault="008F01AF" w:rsidP="008F01AF">
      <w:pPr>
        <w:rPr>
          <w:lang w:val="nl-NL"/>
        </w:rPr>
      </w:pPr>
    </w:p>
    <w:p w14:paraId="1A6D6320" w14:textId="52E5C58C" w:rsid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Voeg een regel toe, type in “start” en druk op tab.</w:t>
      </w:r>
    </w:p>
    <w:p w14:paraId="496C64AC" w14:textId="53D87715" w:rsidR="008F01AF" w:rsidRDefault="008F01AF" w:rsidP="008F01AF">
      <w:pPr>
        <w:ind w:left="360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8E97594" wp14:editId="6607C38C">
            <wp:extent cx="5731510" cy="3208020"/>
            <wp:effectExtent l="0" t="0" r="0" b="508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7B2" w14:textId="48FD400D" w:rsidR="008F01AF" w:rsidRDefault="008F01AF" w:rsidP="008F01AF">
      <w:pPr>
        <w:ind w:left="360"/>
        <w:rPr>
          <w:lang w:val="nl-NL"/>
        </w:rPr>
      </w:pPr>
      <w:r>
        <w:rPr>
          <w:lang w:val="nl-NL"/>
        </w:rPr>
        <w:t>Je hebt nu het start tarief toegevoegd aan het order.</w:t>
      </w:r>
    </w:p>
    <w:p w14:paraId="368EFDE0" w14:textId="26AE5B56" w:rsidR="008F01AF" w:rsidRDefault="008F01AF" w:rsidP="008F01AF">
      <w:pPr>
        <w:ind w:left="360"/>
        <w:rPr>
          <w:lang w:val="nl-NL"/>
        </w:rPr>
      </w:pPr>
    </w:p>
    <w:p w14:paraId="542641DF" w14:textId="64C50F38" w:rsidR="008F01AF" w:rsidRDefault="008F01AF" w:rsidP="008F01AF">
      <w:pPr>
        <w:ind w:left="360"/>
        <w:rPr>
          <w:lang w:val="nl-NL"/>
        </w:rPr>
      </w:pPr>
    </w:p>
    <w:p w14:paraId="76E5B8BF" w14:textId="25F1EDDF" w:rsidR="008F01AF" w:rsidRDefault="008F01AF" w:rsidP="008F01AF">
      <w:pPr>
        <w:ind w:left="360"/>
        <w:rPr>
          <w:lang w:val="nl-NL"/>
        </w:rPr>
      </w:pPr>
    </w:p>
    <w:p w14:paraId="4D3F413A" w14:textId="0EB63746" w:rsidR="008F01AF" w:rsidRDefault="008F01AF" w:rsidP="008F01AF">
      <w:pPr>
        <w:ind w:left="360"/>
        <w:rPr>
          <w:lang w:val="nl-NL"/>
        </w:rPr>
      </w:pPr>
    </w:p>
    <w:p w14:paraId="7F732CCD" w14:textId="008AB368" w:rsidR="008F01AF" w:rsidRDefault="008F01AF" w:rsidP="008F01AF">
      <w:pPr>
        <w:ind w:left="360"/>
        <w:rPr>
          <w:lang w:val="nl-NL"/>
        </w:rPr>
      </w:pPr>
    </w:p>
    <w:p w14:paraId="641144DE" w14:textId="058BD950" w:rsidR="008F01AF" w:rsidRDefault="008F01AF" w:rsidP="008F01AF">
      <w:pPr>
        <w:ind w:left="360"/>
        <w:rPr>
          <w:lang w:val="nl-NL"/>
        </w:rPr>
      </w:pPr>
    </w:p>
    <w:p w14:paraId="611C76C7" w14:textId="1C058A49" w:rsidR="008F01AF" w:rsidRDefault="008F01AF" w:rsidP="008F01AF">
      <w:pPr>
        <w:ind w:left="360"/>
        <w:rPr>
          <w:lang w:val="nl-NL"/>
        </w:rPr>
      </w:pPr>
    </w:p>
    <w:p w14:paraId="339556A0" w14:textId="03290D66" w:rsidR="008F01AF" w:rsidRDefault="008F01AF" w:rsidP="008F01AF">
      <w:pPr>
        <w:ind w:left="360"/>
        <w:rPr>
          <w:lang w:val="nl-NL"/>
        </w:rPr>
      </w:pPr>
    </w:p>
    <w:p w14:paraId="16D8C77B" w14:textId="77777777" w:rsidR="008F01AF" w:rsidRP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 w:rsidRPr="008F01AF">
        <w:rPr>
          <w:lang w:val="nl-NL"/>
        </w:rPr>
        <w:lastRenderedPageBreak/>
        <w:t>Vervolgens gaan we naar de bovenste bal kin het scherm.</w:t>
      </w:r>
    </w:p>
    <w:p w14:paraId="58F3AA4A" w14:textId="6DFA44A1" w:rsidR="008F01AF" w:rsidRDefault="008F01AF" w:rsidP="008F01AF">
      <w:pPr>
        <w:ind w:left="360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37FF1A3" wp14:editId="0CC1482B">
            <wp:extent cx="5731510" cy="178181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ocial media pos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B85E" w14:textId="391208F9" w:rsidR="008F01AF" w:rsidRPr="008F01AF" w:rsidRDefault="008F01AF" w:rsidP="008F01AF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Zorg dat Status is ingesteld op “9. Reparatie”, Transporteur zet je op “Reparatie” en de standaard betaalmethode moet staan op “Betaling bij Reparatie”.</w:t>
      </w:r>
    </w:p>
    <w:sectPr w:rsidR="008F01AF" w:rsidRPr="008F0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F56C93"/>
    <w:multiLevelType w:val="hybridMultilevel"/>
    <w:tmpl w:val="D85017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57B35"/>
    <w:multiLevelType w:val="hybridMultilevel"/>
    <w:tmpl w:val="D6EA7B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B09AF"/>
    <w:multiLevelType w:val="hybridMultilevel"/>
    <w:tmpl w:val="703AEFB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77"/>
    <w:rsid w:val="0020634C"/>
    <w:rsid w:val="0055757A"/>
    <w:rsid w:val="008825F8"/>
    <w:rsid w:val="008F01AF"/>
    <w:rsid w:val="009D139C"/>
    <w:rsid w:val="00E16677"/>
    <w:rsid w:val="00E8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1ACD85"/>
  <w15:chartTrackingRefBased/>
  <w15:docId w15:val="{D80AC0D3-BD70-744B-9D53-4D1ECE26A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6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74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6687">
              <w:blockQuote w:val="1"/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6418">
                  <w:blockQuote w:val="1"/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Verhoeven,Enzo E.E.</dc:creator>
  <cp:keywords/>
  <dc:description/>
  <cp:lastModifiedBy>Verhoeven,Enzo E.E.</cp:lastModifiedBy>
  <cp:revision>5</cp:revision>
  <dcterms:created xsi:type="dcterms:W3CDTF">2020-07-30T06:55:00Z</dcterms:created>
  <dcterms:modified xsi:type="dcterms:W3CDTF">2020-08-01T19:34:00Z</dcterms:modified>
</cp:coreProperties>
</file>