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F87A6" w14:textId="77777777" w:rsidR="00790653" w:rsidRPr="00795764" w:rsidRDefault="00790653" w:rsidP="004A6839">
      <w:pPr>
        <w:pStyle w:val="PlainText"/>
        <w:spacing w:line="360" w:lineRule="auto"/>
        <w:jc w:val="center"/>
        <w:rPr>
          <w:rFonts w:ascii="Times" w:hAnsi="Times"/>
        </w:rPr>
      </w:pPr>
    </w:p>
    <w:p w14:paraId="7C2FF3E3" w14:textId="77777777" w:rsidR="00790653" w:rsidRPr="00795764" w:rsidRDefault="00790653" w:rsidP="004A6839">
      <w:pPr>
        <w:pStyle w:val="PlainText"/>
        <w:spacing w:line="360" w:lineRule="auto"/>
        <w:jc w:val="center"/>
        <w:rPr>
          <w:rFonts w:ascii="Times" w:hAnsi="Times"/>
        </w:rPr>
      </w:pPr>
    </w:p>
    <w:p w14:paraId="1443A3E1" w14:textId="77777777" w:rsidR="00790653" w:rsidRPr="00795764" w:rsidRDefault="00790653" w:rsidP="004A6839">
      <w:pPr>
        <w:pStyle w:val="PlainText"/>
        <w:spacing w:line="360" w:lineRule="auto"/>
        <w:jc w:val="center"/>
        <w:rPr>
          <w:rFonts w:ascii="Times" w:hAnsi="Times"/>
        </w:rPr>
      </w:pPr>
    </w:p>
    <w:p w14:paraId="01F2A78A" w14:textId="77777777" w:rsidR="00790653" w:rsidRPr="00795764" w:rsidRDefault="00790653" w:rsidP="004A6839">
      <w:pPr>
        <w:pStyle w:val="PlainText"/>
        <w:spacing w:line="360" w:lineRule="auto"/>
        <w:jc w:val="center"/>
        <w:rPr>
          <w:rFonts w:ascii="Times" w:hAnsi="Times"/>
        </w:rPr>
      </w:pPr>
    </w:p>
    <w:p w14:paraId="13487486" w14:textId="7BAB949F" w:rsidR="007954EA" w:rsidRPr="00795764" w:rsidRDefault="00182D68" w:rsidP="004A6839">
      <w:pPr>
        <w:pStyle w:val="PlainText"/>
        <w:spacing w:line="360" w:lineRule="auto"/>
        <w:jc w:val="center"/>
        <w:rPr>
          <w:rFonts w:ascii="Times" w:hAnsi="Times"/>
          <w:b/>
        </w:rPr>
      </w:pPr>
      <w:r w:rsidRPr="00795764">
        <w:rPr>
          <w:rFonts w:ascii="Times" w:hAnsi="Times"/>
          <w:b/>
        </w:rPr>
        <w:t>HOLODECK etc. this isn’t the final cover.</w:t>
      </w:r>
    </w:p>
    <w:p w14:paraId="1BC8B6B2" w14:textId="77777777" w:rsidR="00570BAD" w:rsidRPr="00795764" w:rsidRDefault="00570BAD" w:rsidP="004A6839">
      <w:pPr>
        <w:pStyle w:val="PlainText"/>
        <w:spacing w:line="360" w:lineRule="auto"/>
        <w:jc w:val="center"/>
        <w:rPr>
          <w:rFonts w:ascii="Times" w:hAnsi="Times"/>
          <w:b/>
        </w:rPr>
      </w:pPr>
    </w:p>
    <w:p w14:paraId="7E1595D0" w14:textId="77777777" w:rsidR="00570BAD" w:rsidRPr="00795764" w:rsidRDefault="00570BAD" w:rsidP="004A6839">
      <w:pPr>
        <w:pStyle w:val="PlainText"/>
        <w:spacing w:line="360" w:lineRule="auto"/>
        <w:jc w:val="center"/>
        <w:rPr>
          <w:rFonts w:ascii="Times" w:hAnsi="Times"/>
          <w:b/>
        </w:rPr>
      </w:pPr>
    </w:p>
    <w:p w14:paraId="1D2153E3" w14:textId="77777777" w:rsidR="00570BAD" w:rsidRPr="00795764" w:rsidRDefault="00570BAD" w:rsidP="004A6839">
      <w:pPr>
        <w:pStyle w:val="PlainText"/>
        <w:spacing w:line="360" w:lineRule="auto"/>
        <w:jc w:val="center"/>
        <w:rPr>
          <w:rFonts w:ascii="Times" w:hAnsi="Times"/>
          <w:b/>
        </w:rPr>
      </w:pPr>
    </w:p>
    <w:p w14:paraId="59ADA8B4" w14:textId="2E8A1DD3" w:rsidR="00BE17B9" w:rsidRPr="00795764" w:rsidRDefault="00BE17B9" w:rsidP="004A6839">
      <w:pPr>
        <w:pStyle w:val="PlainText"/>
        <w:spacing w:line="360" w:lineRule="auto"/>
        <w:jc w:val="center"/>
        <w:rPr>
          <w:rFonts w:ascii="Times" w:hAnsi="Times"/>
        </w:rPr>
      </w:pPr>
      <w:r w:rsidRPr="00795764">
        <w:rPr>
          <w:rFonts w:ascii="Times" w:hAnsi="Times"/>
        </w:rPr>
        <w:t>This version has a revised format for presentation of risks.  We will be removing the table borders for the risks in the final copy.</w:t>
      </w:r>
    </w:p>
    <w:p w14:paraId="2EA8E34C" w14:textId="77777777" w:rsidR="00790653" w:rsidRPr="00795764" w:rsidRDefault="00790653" w:rsidP="004A6839">
      <w:pPr>
        <w:pStyle w:val="PlainText"/>
        <w:spacing w:line="360" w:lineRule="auto"/>
        <w:jc w:val="center"/>
        <w:rPr>
          <w:rFonts w:ascii="Times" w:hAnsi="Times"/>
          <w:b/>
        </w:rPr>
      </w:pPr>
    </w:p>
    <w:p w14:paraId="2024B413" w14:textId="77777777" w:rsidR="00790653" w:rsidRPr="00795764" w:rsidRDefault="00790653" w:rsidP="004A6839">
      <w:pPr>
        <w:pStyle w:val="PlainText"/>
        <w:spacing w:line="360" w:lineRule="auto"/>
        <w:jc w:val="center"/>
        <w:rPr>
          <w:rFonts w:ascii="Times" w:hAnsi="Times"/>
          <w:b/>
        </w:rPr>
      </w:pPr>
    </w:p>
    <w:p w14:paraId="3B1D1219" w14:textId="77777777" w:rsidR="00790653" w:rsidRPr="00795764" w:rsidRDefault="00790653" w:rsidP="004A6839">
      <w:pPr>
        <w:pStyle w:val="PlainText"/>
        <w:spacing w:line="360" w:lineRule="auto"/>
        <w:jc w:val="center"/>
        <w:rPr>
          <w:rFonts w:ascii="Times" w:hAnsi="Times"/>
          <w:b/>
        </w:rPr>
      </w:pPr>
    </w:p>
    <w:p w14:paraId="5E94BBA0" w14:textId="77777777" w:rsidR="00790653" w:rsidRPr="00795764" w:rsidRDefault="00790653" w:rsidP="004A6839">
      <w:pPr>
        <w:pStyle w:val="PlainText"/>
        <w:spacing w:line="360" w:lineRule="auto"/>
        <w:jc w:val="center"/>
        <w:rPr>
          <w:rFonts w:ascii="Times" w:hAnsi="Times"/>
          <w:b/>
        </w:rPr>
      </w:pPr>
    </w:p>
    <w:p w14:paraId="0AEEC72A" w14:textId="77777777" w:rsidR="00790653" w:rsidRPr="00795764" w:rsidRDefault="00790653" w:rsidP="004A6839">
      <w:pPr>
        <w:pStyle w:val="PlainText"/>
        <w:spacing w:line="360" w:lineRule="auto"/>
        <w:jc w:val="center"/>
        <w:rPr>
          <w:rFonts w:ascii="Times" w:hAnsi="Times"/>
          <w:b/>
        </w:rPr>
      </w:pPr>
    </w:p>
    <w:p w14:paraId="055B482A" w14:textId="77777777" w:rsidR="00790653" w:rsidRPr="00795764" w:rsidRDefault="00790653" w:rsidP="004A6839">
      <w:pPr>
        <w:pStyle w:val="PlainText"/>
        <w:spacing w:line="360" w:lineRule="auto"/>
        <w:jc w:val="center"/>
        <w:rPr>
          <w:rFonts w:ascii="Times" w:hAnsi="Times"/>
          <w:b/>
        </w:rPr>
      </w:pPr>
    </w:p>
    <w:p w14:paraId="19EC25B0" w14:textId="77777777" w:rsidR="00790653" w:rsidRPr="00795764" w:rsidRDefault="00790653" w:rsidP="004A6839">
      <w:pPr>
        <w:pStyle w:val="PlainText"/>
        <w:spacing w:line="360" w:lineRule="auto"/>
        <w:jc w:val="center"/>
        <w:rPr>
          <w:rFonts w:ascii="Times" w:hAnsi="Times"/>
          <w:b/>
        </w:rPr>
      </w:pPr>
    </w:p>
    <w:p w14:paraId="136E8DC8" w14:textId="77777777" w:rsidR="00790653" w:rsidRPr="00795764" w:rsidRDefault="00790653" w:rsidP="004A6839">
      <w:pPr>
        <w:pStyle w:val="PlainText"/>
        <w:spacing w:line="360" w:lineRule="auto"/>
        <w:jc w:val="center"/>
        <w:rPr>
          <w:rFonts w:ascii="Times" w:hAnsi="Times"/>
          <w:b/>
        </w:rPr>
      </w:pPr>
    </w:p>
    <w:p w14:paraId="4669CB04" w14:textId="77777777" w:rsidR="00790653" w:rsidRPr="00795764" w:rsidRDefault="00790653" w:rsidP="004A6839">
      <w:pPr>
        <w:pStyle w:val="PlainText"/>
        <w:spacing w:line="360" w:lineRule="auto"/>
        <w:jc w:val="center"/>
        <w:rPr>
          <w:rFonts w:ascii="Times" w:hAnsi="Times"/>
          <w:b/>
        </w:rPr>
      </w:pPr>
    </w:p>
    <w:p w14:paraId="639E385C" w14:textId="77777777" w:rsidR="00790653" w:rsidRPr="00795764" w:rsidRDefault="00790653" w:rsidP="004A6839">
      <w:pPr>
        <w:pStyle w:val="PlainText"/>
        <w:spacing w:line="360" w:lineRule="auto"/>
        <w:jc w:val="center"/>
        <w:rPr>
          <w:rFonts w:ascii="Times" w:hAnsi="Times"/>
          <w:b/>
        </w:rPr>
      </w:pPr>
    </w:p>
    <w:p w14:paraId="708522FC" w14:textId="007182FD" w:rsidR="00F6105F" w:rsidRPr="00795764" w:rsidRDefault="00790653" w:rsidP="004A6839">
      <w:pPr>
        <w:spacing w:line="360" w:lineRule="auto"/>
        <w:rPr>
          <w:rFonts w:ascii="Times" w:hAnsi="Times"/>
          <w:b/>
        </w:rPr>
      </w:pPr>
      <w:r w:rsidRPr="00795764">
        <w:rPr>
          <w:rFonts w:ascii="Times" w:hAnsi="Times"/>
        </w:rPr>
        <w:br w:type="page"/>
      </w:r>
    </w:p>
    <w:p w14:paraId="53C60E6F" w14:textId="4BCA6481" w:rsidR="00EB3F4C" w:rsidRPr="00795764" w:rsidRDefault="00311088" w:rsidP="004A6839">
      <w:pPr>
        <w:spacing w:line="360" w:lineRule="auto"/>
        <w:rPr>
          <w:rFonts w:ascii="Times" w:hAnsi="Times"/>
          <w:b/>
          <w:noProof/>
          <w:sz w:val="32"/>
          <w:szCs w:val="32"/>
        </w:rPr>
      </w:pPr>
      <w:r w:rsidRPr="00795764">
        <w:rPr>
          <w:rFonts w:ascii="Times" w:hAnsi="Times"/>
          <w:b/>
          <w:noProof/>
          <w:sz w:val="32"/>
          <w:szCs w:val="32"/>
        </w:rPr>
        <w:lastRenderedPageBreak/>
        <w:t>Table of Contents</w:t>
      </w:r>
    </w:p>
    <w:p w14:paraId="41BEA2D9" w14:textId="77777777" w:rsidR="00F92512" w:rsidRPr="00795764" w:rsidRDefault="00182D68">
      <w:pPr>
        <w:pStyle w:val="TOC1"/>
        <w:tabs>
          <w:tab w:val="right" w:leader="dot" w:pos="9350"/>
        </w:tabs>
        <w:rPr>
          <w:rFonts w:ascii="Times" w:hAnsi="Times"/>
          <w:b w:val="0"/>
          <w:noProof/>
          <w:lang w:eastAsia="ja-JP"/>
        </w:rPr>
      </w:pPr>
      <w:r w:rsidRPr="00795764">
        <w:rPr>
          <w:rFonts w:ascii="Times" w:hAnsi="Times"/>
          <w:b w:val="0"/>
        </w:rPr>
        <w:fldChar w:fldCharType="begin"/>
      </w:r>
      <w:r w:rsidRPr="00795764">
        <w:rPr>
          <w:rFonts w:ascii="Times" w:hAnsi="Times"/>
          <w:b w:val="0"/>
        </w:rPr>
        <w:instrText xml:space="preserve"> TOC \o "1-3" </w:instrText>
      </w:r>
      <w:r w:rsidRPr="00795764">
        <w:rPr>
          <w:rFonts w:ascii="Times" w:hAnsi="Times"/>
          <w:b w:val="0"/>
        </w:rPr>
        <w:fldChar w:fldCharType="separate"/>
      </w:r>
      <w:r w:rsidR="00F92512" w:rsidRPr="00795764">
        <w:rPr>
          <w:rFonts w:ascii="Times" w:eastAsia="Times New Roman" w:hAnsi="Times" w:cs="Times New Roman"/>
          <w:noProof/>
        </w:rPr>
        <w:t>[Systems] Introduction (Using Heading 1)</w:t>
      </w:r>
      <w:r w:rsidR="00F92512" w:rsidRPr="00795764">
        <w:rPr>
          <w:rFonts w:ascii="Times" w:hAnsi="Times"/>
          <w:noProof/>
        </w:rPr>
        <w:tab/>
      </w:r>
      <w:r w:rsidR="00F92512" w:rsidRPr="00795764">
        <w:rPr>
          <w:rFonts w:ascii="Times" w:hAnsi="Times"/>
          <w:noProof/>
        </w:rPr>
        <w:fldChar w:fldCharType="begin"/>
      </w:r>
      <w:r w:rsidR="00F92512" w:rsidRPr="00795764">
        <w:rPr>
          <w:rFonts w:ascii="Times" w:hAnsi="Times"/>
          <w:noProof/>
        </w:rPr>
        <w:instrText xml:space="preserve"> PAGEREF _Toc229296146 \h </w:instrText>
      </w:r>
      <w:r w:rsidR="00F92512" w:rsidRPr="00795764">
        <w:rPr>
          <w:rFonts w:ascii="Times" w:hAnsi="Times"/>
          <w:noProof/>
        </w:rPr>
      </w:r>
      <w:r w:rsidR="00F92512" w:rsidRPr="00795764">
        <w:rPr>
          <w:rFonts w:ascii="Times" w:hAnsi="Times"/>
          <w:noProof/>
        </w:rPr>
        <w:fldChar w:fldCharType="separate"/>
      </w:r>
      <w:r w:rsidR="00570BAD" w:rsidRPr="00795764">
        <w:rPr>
          <w:rFonts w:ascii="Times" w:hAnsi="Times"/>
          <w:noProof/>
        </w:rPr>
        <w:t>3</w:t>
      </w:r>
      <w:r w:rsidR="00F92512" w:rsidRPr="00795764">
        <w:rPr>
          <w:rFonts w:ascii="Times" w:hAnsi="Times"/>
          <w:noProof/>
        </w:rPr>
        <w:fldChar w:fldCharType="end"/>
      </w:r>
    </w:p>
    <w:p w14:paraId="497A2B7C"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[Systems] Mission Statement (Using Heading 1)</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_Toc229296147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6EE306EA"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[Systems] Requirements (Using Heading 1)</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_Toc229296148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168D3B2B"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Subsystem Name (Using Heading 1)</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_Toc229296149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43239359"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Current Subsystem Requirements (Using Heading 2)</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_Toc229296150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46D8960C"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Current Design Choice (Using Heading 2)</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_Toc229296151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3</w:t>
      </w:r>
      <w:r w:rsidRPr="00795764">
        <w:rPr>
          <w:rFonts w:ascii="Times" w:hAnsi="Times"/>
          <w:noProof/>
        </w:rPr>
        <w:fldChar w:fldCharType="end"/>
      </w:r>
    </w:p>
    <w:p w14:paraId="7E012698"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Justification for Design Choice (Using Heading 2)</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_Toc229296152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4</w:t>
      </w:r>
      <w:r w:rsidRPr="00795764">
        <w:rPr>
          <w:rFonts w:ascii="Times" w:hAnsi="Times"/>
          <w:noProof/>
        </w:rPr>
        <w:fldChar w:fldCharType="end"/>
      </w:r>
    </w:p>
    <w:p w14:paraId="0D328610"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Risks (This is a new table format)</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_Toc229296153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4</w:t>
      </w:r>
      <w:r w:rsidRPr="00795764">
        <w:rPr>
          <w:rFonts w:ascii="Times" w:hAnsi="Times"/>
          <w:noProof/>
        </w:rPr>
        <w:fldChar w:fldCharType="end"/>
      </w:r>
    </w:p>
    <w:p w14:paraId="664DDC91" w14:textId="77777777" w:rsidR="00F92512" w:rsidRPr="00795764" w:rsidRDefault="00F92512">
      <w:pPr>
        <w:pStyle w:val="TOC2"/>
        <w:tabs>
          <w:tab w:val="right" w:leader="dot" w:pos="9350"/>
        </w:tabs>
        <w:rPr>
          <w:rFonts w:ascii="Times" w:hAnsi="Times"/>
          <w:b w:val="0"/>
          <w:noProof/>
          <w:sz w:val="24"/>
          <w:szCs w:val="24"/>
          <w:lang w:eastAsia="ja-JP"/>
        </w:rPr>
      </w:pPr>
      <w:r w:rsidRPr="00795764">
        <w:rPr>
          <w:rFonts w:ascii="Times" w:eastAsia="Times New Roman" w:hAnsi="Times" w:cs="Times New Roman"/>
          <w:noProof/>
        </w:rPr>
        <w:t>Future Work (Using Heading 2)</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_Toc229296154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5</w:t>
      </w:r>
      <w:r w:rsidRPr="00795764">
        <w:rPr>
          <w:rFonts w:ascii="Times" w:hAnsi="Times"/>
          <w:noProof/>
        </w:rPr>
        <w:fldChar w:fldCharType="end"/>
      </w:r>
    </w:p>
    <w:p w14:paraId="54138ED3"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[Systems] Summary and Conclusions</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_Toc229296155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5</w:t>
      </w:r>
      <w:r w:rsidRPr="00795764">
        <w:rPr>
          <w:rFonts w:ascii="Times" w:hAnsi="Times"/>
          <w:noProof/>
        </w:rPr>
        <w:fldChar w:fldCharType="end"/>
      </w:r>
    </w:p>
    <w:p w14:paraId="0D5B20ED" w14:textId="77777777" w:rsidR="00F92512" w:rsidRPr="00795764" w:rsidRDefault="00F92512">
      <w:pPr>
        <w:pStyle w:val="TOC1"/>
        <w:tabs>
          <w:tab w:val="right" w:leader="dot" w:pos="9350"/>
        </w:tabs>
        <w:rPr>
          <w:rFonts w:ascii="Times" w:hAnsi="Times"/>
          <w:b w:val="0"/>
          <w:noProof/>
          <w:lang w:eastAsia="ja-JP"/>
        </w:rPr>
      </w:pPr>
      <w:r w:rsidRPr="00795764">
        <w:rPr>
          <w:rFonts w:ascii="Times" w:eastAsia="Times New Roman" w:hAnsi="Times" w:cs="Times New Roman"/>
          <w:noProof/>
        </w:rPr>
        <w:t>Appendix for larger drawings</w:t>
      </w:r>
      <w:r w:rsidRPr="00795764">
        <w:rPr>
          <w:rFonts w:ascii="Times" w:hAnsi="Times"/>
          <w:noProof/>
        </w:rPr>
        <w:tab/>
      </w:r>
      <w:r w:rsidRPr="00795764">
        <w:rPr>
          <w:rFonts w:ascii="Times" w:hAnsi="Times"/>
          <w:noProof/>
        </w:rPr>
        <w:fldChar w:fldCharType="begin"/>
      </w:r>
      <w:r w:rsidRPr="00795764">
        <w:rPr>
          <w:rFonts w:ascii="Times" w:hAnsi="Times"/>
          <w:noProof/>
        </w:rPr>
        <w:instrText xml:space="preserve"> PAGEREF _Toc229296156 \h </w:instrText>
      </w:r>
      <w:r w:rsidRPr="00795764">
        <w:rPr>
          <w:rFonts w:ascii="Times" w:hAnsi="Times"/>
          <w:noProof/>
        </w:rPr>
      </w:r>
      <w:r w:rsidRPr="00795764">
        <w:rPr>
          <w:rFonts w:ascii="Times" w:hAnsi="Times"/>
          <w:noProof/>
        </w:rPr>
        <w:fldChar w:fldCharType="separate"/>
      </w:r>
      <w:r w:rsidR="00570BAD" w:rsidRPr="00795764">
        <w:rPr>
          <w:rFonts w:ascii="Times" w:hAnsi="Times"/>
          <w:noProof/>
        </w:rPr>
        <w:t>5</w:t>
      </w:r>
      <w:r w:rsidRPr="00795764">
        <w:rPr>
          <w:rFonts w:ascii="Times" w:hAnsi="Times"/>
          <w:noProof/>
        </w:rPr>
        <w:fldChar w:fldCharType="end"/>
      </w:r>
    </w:p>
    <w:p w14:paraId="033182E7" w14:textId="50C7B19A" w:rsidR="00EB3F4C" w:rsidRPr="00795764" w:rsidRDefault="00182D68" w:rsidP="004A6839">
      <w:pPr>
        <w:spacing w:line="360" w:lineRule="auto"/>
        <w:rPr>
          <w:rFonts w:ascii="Times" w:hAnsi="Times"/>
        </w:rPr>
      </w:pPr>
      <w:r w:rsidRPr="00795764">
        <w:rPr>
          <w:rFonts w:ascii="Times" w:hAnsi="Times"/>
          <w:b/>
        </w:rPr>
        <w:fldChar w:fldCharType="end"/>
      </w:r>
    </w:p>
    <w:p w14:paraId="76EFE8C7" w14:textId="77777777" w:rsidR="0080219B" w:rsidRPr="00795764" w:rsidRDefault="0080219B" w:rsidP="00343DB5">
      <w:pPr>
        <w:rPr>
          <w:rFonts w:ascii="Times" w:hAnsi="Times"/>
        </w:rPr>
      </w:pPr>
    </w:p>
    <w:p w14:paraId="6CC203A4" w14:textId="77777777" w:rsidR="0080219B" w:rsidRPr="00795764" w:rsidRDefault="0080219B" w:rsidP="004A6839">
      <w:pPr>
        <w:spacing w:line="360" w:lineRule="auto"/>
        <w:rPr>
          <w:rFonts w:ascii="Times" w:hAnsi="Times"/>
        </w:rPr>
      </w:pPr>
    </w:p>
    <w:p w14:paraId="6A129367" w14:textId="53FC1DE3" w:rsidR="0080219B" w:rsidRPr="00795764" w:rsidRDefault="0080219B" w:rsidP="004A6839">
      <w:pPr>
        <w:spacing w:line="360" w:lineRule="auto"/>
        <w:rPr>
          <w:rFonts w:ascii="Times" w:hAnsi="Times"/>
          <w:b/>
          <w:sz w:val="32"/>
          <w:szCs w:val="32"/>
        </w:rPr>
      </w:pPr>
      <w:r w:rsidRPr="00795764">
        <w:rPr>
          <w:rFonts w:ascii="Times" w:hAnsi="Times"/>
          <w:b/>
          <w:sz w:val="32"/>
          <w:szCs w:val="32"/>
        </w:rPr>
        <w:t>List of Tables and Figures</w:t>
      </w:r>
    </w:p>
    <w:sdt>
      <w:sdtPr>
        <w:rPr>
          <w:rFonts w:ascii="Times" w:hAnsi="Times"/>
          <w:b w:val="0"/>
          <w:bCs/>
          <w:caps/>
          <w:kern w:val="2"/>
          <w:lang w:eastAsia="ja-JP"/>
        </w:rPr>
        <w:id w:val="290088328"/>
        <w:docPartObj>
          <w:docPartGallery w:val="Table of Contents"/>
          <w:docPartUnique/>
        </w:docPartObj>
      </w:sdtPr>
      <w:sdtEndPr>
        <w:rPr>
          <w:bCs w:val="0"/>
          <w:caps w:val="0"/>
          <w:kern w:val="0"/>
          <w:sz w:val="22"/>
          <w:szCs w:val="22"/>
          <w:lang w:eastAsia="en-US"/>
        </w:rPr>
      </w:sdtEndPr>
      <w:sdtContent>
        <w:p w14:paraId="6EE2E282" w14:textId="77777777" w:rsidR="000D3A12" w:rsidRPr="00795764" w:rsidRDefault="00E30575">
          <w:pPr>
            <w:pStyle w:val="TOC1"/>
            <w:tabs>
              <w:tab w:val="right" w:leader="dot" w:pos="9350"/>
            </w:tabs>
            <w:rPr>
              <w:rFonts w:ascii="Times" w:hAnsi="Times"/>
              <w:b w:val="0"/>
              <w:noProof/>
              <w:lang w:eastAsia="ja-JP"/>
            </w:rPr>
          </w:pPr>
          <w:r w:rsidRPr="00795764">
            <w:rPr>
              <w:rFonts w:ascii="Times" w:hAnsi="Times"/>
            </w:rPr>
            <w:fldChar w:fldCharType="begin"/>
          </w:r>
          <w:r w:rsidRPr="00795764">
            <w:rPr>
              <w:rFonts w:ascii="Times" w:hAnsi="Times"/>
            </w:rPr>
            <w:instrText xml:space="preserve"> TOC \t "Heading 5,1" </w:instrText>
          </w:r>
          <w:r w:rsidRPr="00795764">
            <w:rPr>
              <w:rFonts w:ascii="Times" w:hAnsi="Times"/>
            </w:rPr>
            <w:fldChar w:fldCharType="separate"/>
          </w:r>
          <w:r w:rsidR="000D3A12" w:rsidRPr="00795764">
            <w:rPr>
              <w:rFonts w:ascii="Times" w:hAnsi="Times" w:cs="Times New Roman"/>
              <w:noProof/>
            </w:rPr>
            <w:t>Fig. ST-1: Smiley Faces (Use Heading 5 for title only)</w:t>
          </w:r>
          <w:r w:rsidR="000D3A12" w:rsidRPr="00795764">
            <w:rPr>
              <w:rFonts w:ascii="Times" w:hAnsi="Times"/>
              <w:noProof/>
            </w:rPr>
            <w:tab/>
          </w:r>
          <w:r w:rsidR="000D3A12" w:rsidRPr="00795764">
            <w:rPr>
              <w:rFonts w:ascii="Times" w:hAnsi="Times"/>
              <w:noProof/>
            </w:rPr>
            <w:fldChar w:fldCharType="begin"/>
          </w:r>
          <w:r w:rsidR="000D3A12" w:rsidRPr="00795764">
            <w:rPr>
              <w:rFonts w:ascii="Times" w:hAnsi="Times"/>
              <w:noProof/>
            </w:rPr>
            <w:instrText xml:space="preserve"> PAGEREF _Toc229242399 \h </w:instrText>
          </w:r>
          <w:r w:rsidR="000D3A12" w:rsidRPr="00795764">
            <w:rPr>
              <w:rFonts w:ascii="Times" w:hAnsi="Times"/>
              <w:noProof/>
            </w:rPr>
          </w:r>
          <w:r w:rsidR="000D3A12" w:rsidRPr="00795764">
            <w:rPr>
              <w:rFonts w:ascii="Times" w:hAnsi="Times"/>
              <w:noProof/>
            </w:rPr>
            <w:fldChar w:fldCharType="separate"/>
          </w:r>
          <w:r w:rsidR="000D3A12" w:rsidRPr="00795764">
            <w:rPr>
              <w:rFonts w:ascii="Times" w:hAnsi="Times"/>
              <w:noProof/>
            </w:rPr>
            <w:t>3</w:t>
          </w:r>
          <w:r w:rsidR="000D3A12" w:rsidRPr="00795764">
            <w:rPr>
              <w:rFonts w:ascii="Times" w:hAnsi="Times"/>
              <w:noProof/>
            </w:rPr>
            <w:fldChar w:fldCharType="end"/>
          </w:r>
        </w:p>
        <w:p w14:paraId="5F7C9963" w14:textId="673ACB72" w:rsidR="00E30575" w:rsidRPr="00795764" w:rsidRDefault="00E30575" w:rsidP="004A6839">
          <w:pPr>
            <w:pStyle w:val="TOC1"/>
            <w:spacing w:line="360" w:lineRule="auto"/>
            <w:rPr>
              <w:rFonts w:ascii="Times" w:hAnsi="Times"/>
            </w:rPr>
          </w:pPr>
          <w:r w:rsidRPr="00795764">
            <w:rPr>
              <w:rFonts w:ascii="Times" w:hAnsi="Times"/>
            </w:rPr>
            <w:fldChar w:fldCharType="end"/>
          </w:r>
        </w:p>
        <w:p w14:paraId="3113B56F" w14:textId="73404F70" w:rsidR="00E30575" w:rsidRPr="00795764" w:rsidRDefault="0069364B" w:rsidP="004A6839">
          <w:pPr>
            <w:tabs>
              <w:tab w:val="right" w:pos="8828"/>
            </w:tabs>
            <w:spacing w:line="360" w:lineRule="auto"/>
            <w:rPr>
              <w:rFonts w:ascii="Times" w:hAnsi="Times"/>
              <w:smallCaps/>
              <w:noProof/>
              <w:sz w:val="22"/>
              <w:szCs w:val="22"/>
            </w:rPr>
          </w:pPr>
        </w:p>
      </w:sdtContent>
    </w:sdt>
    <w:p w14:paraId="7947466D" w14:textId="77777777" w:rsidR="00EB3F4C" w:rsidRPr="00795764" w:rsidRDefault="00EB3F4C" w:rsidP="004A6839">
      <w:pPr>
        <w:spacing w:line="360" w:lineRule="auto"/>
        <w:rPr>
          <w:rFonts w:ascii="Times" w:hAnsi="Times"/>
        </w:rPr>
      </w:pPr>
      <w:r w:rsidRPr="00795764">
        <w:rPr>
          <w:rFonts w:ascii="Times" w:hAnsi="Times"/>
        </w:rPr>
        <w:br w:type="page"/>
      </w:r>
    </w:p>
    <w:p w14:paraId="6B3EED17" w14:textId="77777777" w:rsidR="00182D68" w:rsidRPr="00795764" w:rsidRDefault="00182D68" w:rsidP="00182D68">
      <w:pPr>
        <w:pStyle w:val="Heading1"/>
        <w:rPr>
          <w:rFonts w:ascii="Times" w:eastAsia="Times New Roman" w:hAnsi="Times" w:cs="Times New Roman"/>
          <w:color w:val="auto"/>
        </w:rPr>
      </w:pPr>
      <w:bookmarkStart w:id="0" w:name="_Toc229241757"/>
      <w:bookmarkStart w:id="1" w:name="_Toc229296146"/>
      <w:r w:rsidRPr="00795764">
        <w:rPr>
          <w:rFonts w:ascii="Times" w:eastAsia="Times New Roman" w:hAnsi="Times" w:cs="Times New Roman"/>
          <w:color w:val="auto"/>
        </w:rPr>
        <w:lastRenderedPageBreak/>
        <w:t>[Systems] Introduction (Using Heading 1)</w:t>
      </w:r>
      <w:bookmarkEnd w:id="0"/>
      <w:bookmarkEnd w:id="1"/>
    </w:p>
    <w:p w14:paraId="681A7D78" w14:textId="77777777" w:rsidR="00182D68" w:rsidRPr="00795764" w:rsidRDefault="00182D68" w:rsidP="00182D68">
      <w:pPr>
        <w:pStyle w:val="Normal1"/>
        <w:rPr>
          <w:rFonts w:ascii="Times" w:hAnsi="Times" w:cs="Times New Roman"/>
          <w:color w:val="auto"/>
          <w:sz w:val="24"/>
        </w:rPr>
      </w:pPr>
      <w:r w:rsidRPr="00795764">
        <w:rPr>
          <w:rFonts w:ascii="Times" w:hAnsi="Times" w:cs="Times New Roman"/>
          <w:color w:val="auto"/>
          <w:sz w:val="24"/>
        </w:rPr>
        <w:tab/>
        <w:t>Please use proper heading levels so the table of contents will update automatically.  First lines should be indented ½ inch.  Do not skip lines when beginning a new paragraph.</w:t>
      </w:r>
    </w:p>
    <w:p w14:paraId="5B4C5702" w14:textId="4CA184C1" w:rsidR="00182D68" w:rsidRPr="00795764" w:rsidRDefault="00182D68" w:rsidP="00182D68">
      <w:pPr>
        <w:pStyle w:val="Normal1"/>
        <w:rPr>
          <w:rFonts w:ascii="Times" w:hAnsi="Times" w:cs="Times New Roman"/>
          <w:color w:val="auto"/>
          <w:sz w:val="24"/>
        </w:rPr>
      </w:pPr>
      <w:r w:rsidRPr="00795764">
        <w:rPr>
          <w:rFonts w:ascii="Times" w:hAnsi="Times" w:cs="Times New Roman"/>
          <w:color w:val="auto"/>
          <w:sz w:val="24"/>
        </w:rPr>
        <w:tab/>
        <w:t xml:space="preserve">Normal text should be in font size 12.  Heading 1 </w:t>
      </w:r>
      <w:r w:rsidR="000D3A12" w:rsidRPr="00795764">
        <w:rPr>
          <w:rFonts w:ascii="Times" w:hAnsi="Times" w:cs="Times New Roman"/>
          <w:color w:val="auto"/>
          <w:sz w:val="24"/>
        </w:rPr>
        <w:t>is</w:t>
      </w:r>
      <w:r w:rsidRPr="00795764">
        <w:rPr>
          <w:rFonts w:ascii="Times" w:hAnsi="Times" w:cs="Times New Roman"/>
          <w:color w:val="auto"/>
          <w:sz w:val="24"/>
        </w:rPr>
        <w:t xml:space="preserve"> </w:t>
      </w:r>
      <w:r w:rsidR="000D3A12" w:rsidRPr="00795764">
        <w:rPr>
          <w:rFonts w:ascii="Times" w:hAnsi="Times" w:cs="Times New Roman"/>
          <w:color w:val="auto"/>
          <w:sz w:val="24"/>
        </w:rPr>
        <w:t xml:space="preserve">bold and </w:t>
      </w:r>
      <w:r w:rsidRPr="00795764">
        <w:rPr>
          <w:rFonts w:ascii="Times" w:hAnsi="Times" w:cs="Times New Roman"/>
          <w:color w:val="auto"/>
          <w:sz w:val="24"/>
        </w:rPr>
        <w:t>size 16, Heading 2 is bold and size 13, and Heading 5 is size 11.</w:t>
      </w:r>
      <w:r w:rsidR="000D3A12" w:rsidRPr="00795764">
        <w:rPr>
          <w:rFonts w:ascii="Times" w:hAnsi="Times" w:cs="Times New Roman"/>
          <w:color w:val="auto"/>
          <w:sz w:val="24"/>
        </w:rPr>
        <w:t xml:space="preserve">  All text is black.</w:t>
      </w:r>
    </w:p>
    <w:p w14:paraId="1AB2CF94" w14:textId="77777777" w:rsidR="00182D68" w:rsidRPr="00795764" w:rsidRDefault="00182D68" w:rsidP="00182D68">
      <w:pPr>
        <w:pStyle w:val="Normal1"/>
        <w:rPr>
          <w:rFonts w:ascii="Times" w:hAnsi="Times" w:cs="Times New Roman"/>
          <w:color w:val="auto"/>
          <w:sz w:val="24"/>
        </w:rPr>
      </w:pPr>
    </w:p>
    <w:p w14:paraId="58D2312A" w14:textId="77777777" w:rsidR="00182D68" w:rsidRPr="00795764" w:rsidRDefault="00182D68" w:rsidP="00182D68">
      <w:pPr>
        <w:pStyle w:val="Heading1"/>
        <w:rPr>
          <w:rFonts w:ascii="Times" w:hAnsi="Times"/>
          <w:color w:val="auto"/>
        </w:rPr>
      </w:pPr>
      <w:bookmarkStart w:id="2" w:name="h.atjdf55qxrt5" w:colFirst="0" w:colLast="0"/>
      <w:bookmarkStart w:id="3" w:name="_Toc229241758"/>
      <w:bookmarkStart w:id="4" w:name="_Toc229296147"/>
      <w:bookmarkEnd w:id="2"/>
      <w:r w:rsidRPr="00795764">
        <w:rPr>
          <w:rFonts w:ascii="Times" w:eastAsia="Times New Roman" w:hAnsi="Times" w:cs="Times New Roman"/>
          <w:color w:val="auto"/>
        </w:rPr>
        <w:t>[Systems] Mission Statement (Using Heading 1)</w:t>
      </w:r>
      <w:bookmarkEnd w:id="3"/>
      <w:bookmarkEnd w:id="4"/>
    </w:p>
    <w:p w14:paraId="12B4EE47" w14:textId="2B2E2210" w:rsidR="00182D68" w:rsidRPr="00795764" w:rsidRDefault="00182D68" w:rsidP="00182D68">
      <w:pPr>
        <w:pStyle w:val="Normal1"/>
        <w:rPr>
          <w:rFonts w:ascii="Times" w:eastAsia="Times New Roman" w:hAnsi="Times" w:cs="Times New Roman"/>
          <w:color w:val="auto"/>
          <w:sz w:val="24"/>
        </w:rPr>
      </w:pPr>
      <w:r w:rsidRPr="00795764">
        <w:rPr>
          <w:rFonts w:ascii="Times" w:eastAsia="Times New Roman" w:hAnsi="Times" w:cs="Times New Roman"/>
          <w:color w:val="auto"/>
          <w:sz w:val="24"/>
        </w:rPr>
        <w:tab/>
      </w:r>
      <w:r w:rsidR="00343DB5" w:rsidRPr="00795764">
        <w:rPr>
          <w:rFonts w:ascii="Times" w:eastAsia="Times New Roman" w:hAnsi="Times" w:cs="Times New Roman"/>
          <w:color w:val="auto"/>
          <w:sz w:val="24"/>
        </w:rPr>
        <w:t>Note to all Subsystems</w:t>
      </w:r>
      <w:r w:rsidRPr="00795764">
        <w:rPr>
          <w:rFonts w:ascii="Times" w:eastAsia="Times New Roman" w:hAnsi="Times" w:cs="Times New Roman"/>
          <w:color w:val="auto"/>
          <w:sz w:val="24"/>
        </w:rPr>
        <w:t>: USE HEADING 5 TO LABEL FIGURES AND TABLES.</w:t>
      </w:r>
    </w:p>
    <w:p w14:paraId="4225E15A" w14:textId="77777777" w:rsidR="00182D68" w:rsidRPr="00795764" w:rsidRDefault="00182D68" w:rsidP="00182D68">
      <w:pPr>
        <w:pStyle w:val="Normal1"/>
        <w:rPr>
          <w:rFonts w:ascii="Times" w:eastAsia="Times New Roman" w:hAnsi="Times" w:cs="Times New Roman"/>
          <w:color w:val="auto"/>
          <w:sz w:val="24"/>
        </w:rPr>
      </w:pPr>
      <w:r w:rsidRPr="00795764">
        <w:rPr>
          <w:rFonts w:ascii="Times" w:eastAsia="Times New Roman" w:hAnsi="Times" w:cs="Times New Roman"/>
          <w:color w:val="auto"/>
          <w:sz w:val="24"/>
        </w:rPr>
        <w:tab/>
        <w:t xml:space="preserve">Label figures locally (within your subsystem) so the numbering won’t change around a lot.  Don’t forget to refer to the image in the text.  </w:t>
      </w:r>
      <w:proofErr w:type="gramStart"/>
      <w:r w:rsidRPr="00795764">
        <w:rPr>
          <w:rFonts w:ascii="Times" w:eastAsia="Times New Roman" w:hAnsi="Times" w:cs="Times New Roman"/>
          <w:color w:val="auto"/>
          <w:sz w:val="24"/>
        </w:rPr>
        <w:t>For example, Fig.</w:t>
      </w:r>
      <w:proofErr w:type="gramEnd"/>
      <w:r w:rsidRPr="00795764">
        <w:rPr>
          <w:rFonts w:ascii="Times" w:eastAsia="Times New Roman" w:hAnsi="Times" w:cs="Times New Roman"/>
          <w:color w:val="auto"/>
          <w:sz w:val="24"/>
        </w:rPr>
        <w:t xml:space="preserve"> ST-1 shows a smiley face.</w:t>
      </w:r>
    </w:p>
    <w:p w14:paraId="4242FF14" w14:textId="77777777" w:rsidR="00182D68" w:rsidRPr="00795764" w:rsidRDefault="00182D68" w:rsidP="00182D68">
      <w:pPr>
        <w:pStyle w:val="Normal1"/>
        <w:rPr>
          <w:rFonts w:ascii="Times" w:hAnsi="Times" w:cs="Times New Roman"/>
          <w:color w:val="auto"/>
          <w:sz w:val="24"/>
        </w:rPr>
      </w:pPr>
    </w:p>
    <w:p w14:paraId="1F4083C0" w14:textId="0855F10E" w:rsidR="00182D68" w:rsidRPr="00795764" w:rsidRDefault="00182D68" w:rsidP="00182D68">
      <w:pPr>
        <w:pStyle w:val="Normal1"/>
        <w:jc w:val="center"/>
        <w:rPr>
          <w:rFonts w:ascii="Times" w:hAnsi="Times"/>
          <w:color w:val="auto"/>
        </w:rPr>
      </w:pPr>
      <w:r w:rsidRPr="00795764">
        <w:rPr>
          <w:rFonts w:ascii="Times" w:hAnsi="Times"/>
          <w:noProof/>
          <w:color w:val="auto"/>
          <w:lang w:eastAsia="en-US"/>
        </w:rPr>
        <w:drawing>
          <wp:inline distT="0" distB="0" distL="0" distR="0" wp14:anchorId="202AC97B" wp14:editId="24803CBE">
            <wp:extent cx="771525" cy="742950"/>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6FF6C84A" wp14:editId="696EC1B5">
            <wp:extent cx="771525" cy="74295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73EC0D0F" wp14:editId="41BDF1E9">
            <wp:extent cx="771525" cy="742950"/>
            <wp:effectExtent l="0" t="0" r="0" b="0"/>
            <wp:docPr id="5"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376AB8B5" wp14:editId="143CC682">
            <wp:extent cx="771525" cy="742950"/>
            <wp:effectExtent l="0" t="0" r="0" b="0"/>
            <wp:docPr id="6"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38051D66" wp14:editId="3745B5A3">
            <wp:extent cx="771525" cy="742950"/>
            <wp:effectExtent l="0" t="0" r="0" b="0"/>
            <wp:docPr id="7"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r w:rsidR="00A82B08" w:rsidRPr="00795764">
        <w:rPr>
          <w:rFonts w:ascii="Times" w:hAnsi="Times"/>
          <w:noProof/>
          <w:color w:val="auto"/>
          <w:lang w:eastAsia="en-US"/>
        </w:rPr>
        <w:drawing>
          <wp:inline distT="0" distB="0" distL="0" distR="0" wp14:anchorId="640D5A75" wp14:editId="6F54396E">
            <wp:extent cx="771525" cy="742950"/>
            <wp:effectExtent l="0" t="0" r="0" b="0"/>
            <wp:docPr id="9"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9"/>
                    <a:stretch>
                      <a:fillRect/>
                    </a:stretch>
                  </pic:blipFill>
                  <pic:spPr>
                    <a:xfrm>
                      <a:off x="0" y="0"/>
                      <a:ext cx="771525" cy="742950"/>
                    </a:xfrm>
                    <a:prstGeom prst="rect">
                      <a:avLst/>
                    </a:prstGeom>
                  </pic:spPr>
                </pic:pic>
              </a:graphicData>
            </a:graphic>
          </wp:inline>
        </w:drawing>
      </w:r>
    </w:p>
    <w:p w14:paraId="1065CCBF" w14:textId="198DE2C0" w:rsidR="00A82B08" w:rsidRPr="00795764" w:rsidRDefault="00A82B08" w:rsidP="00A82B08">
      <w:pPr>
        <w:pStyle w:val="Heading5"/>
        <w:spacing w:before="0"/>
        <w:ind w:left="1170" w:right="1080"/>
        <w:rPr>
          <w:rFonts w:ascii="Times" w:hAnsi="Times" w:cs="Times New Roman"/>
          <w:color w:val="auto"/>
          <w:sz w:val="22"/>
          <w:szCs w:val="22"/>
        </w:rPr>
      </w:pPr>
      <w:bookmarkStart w:id="5" w:name="_Toc229242399"/>
      <w:r w:rsidRPr="00795764">
        <w:rPr>
          <w:rFonts w:ascii="Times" w:hAnsi="Times" w:cs="Times New Roman"/>
          <w:color w:val="auto"/>
          <w:sz w:val="22"/>
          <w:szCs w:val="22"/>
        </w:rPr>
        <w:t>Fig. ST-1: Smiley Faces</w:t>
      </w:r>
      <w:r w:rsidR="000D3A12" w:rsidRPr="00795764">
        <w:rPr>
          <w:rFonts w:ascii="Times" w:hAnsi="Times" w:cs="Times New Roman"/>
          <w:color w:val="auto"/>
          <w:sz w:val="22"/>
          <w:szCs w:val="22"/>
        </w:rPr>
        <w:t xml:space="preserve"> (Use Heading 5 for title only)</w:t>
      </w:r>
      <w:bookmarkEnd w:id="5"/>
    </w:p>
    <w:p w14:paraId="090B1C4B" w14:textId="6B9F0790" w:rsidR="00182D68" w:rsidRPr="00795764" w:rsidRDefault="00A82B08" w:rsidP="00A82B08">
      <w:pPr>
        <w:pStyle w:val="Normal1"/>
        <w:ind w:left="1170" w:right="1170"/>
        <w:rPr>
          <w:rFonts w:ascii="Times" w:hAnsi="Times" w:cs="Times New Roman"/>
          <w:color w:val="auto"/>
        </w:rPr>
      </w:pPr>
      <w:r w:rsidRPr="00795764">
        <w:rPr>
          <w:rFonts w:ascii="Times" w:hAnsi="Times" w:cs="Times New Roman"/>
          <w:color w:val="auto"/>
        </w:rPr>
        <w:t xml:space="preserve">These smiley faces serve as a sample figure.  The text is </w:t>
      </w:r>
      <w:proofErr w:type="gramStart"/>
      <w:r w:rsidRPr="00795764">
        <w:rPr>
          <w:rFonts w:ascii="Times" w:hAnsi="Times" w:cs="Times New Roman"/>
          <w:color w:val="auto"/>
        </w:rPr>
        <w:t>left-justified</w:t>
      </w:r>
      <w:proofErr w:type="gramEnd"/>
      <w:r w:rsidRPr="00795764">
        <w:rPr>
          <w:rFonts w:ascii="Times" w:hAnsi="Times" w:cs="Times New Roman"/>
          <w:color w:val="auto"/>
        </w:rPr>
        <w:t xml:space="preserve"> with a modified left and right indent to stay under the image.</w:t>
      </w:r>
      <w:r w:rsidR="00BA776A" w:rsidRPr="00795764">
        <w:rPr>
          <w:rFonts w:ascii="Times" w:hAnsi="Times" w:cs="Times New Roman"/>
          <w:color w:val="auto"/>
        </w:rPr>
        <w:t xml:space="preserve">  Only the figure number and title are Heading 5.  The rest is normal text of size 11.</w:t>
      </w:r>
    </w:p>
    <w:p w14:paraId="0A491DED" w14:textId="77777777" w:rsidR="00182D68" w:rsidRPr="00795764" w:rsidRDefault="00182D68" w:rsidP="00182D68">
      <w:pPr>
        <w:pStyle w:val="Normal1"/>
        <w:rPr>
          <w:rFonts w:ascii="Times" w:hAnsi="Times"/>
          <w:color w:val="auto"/>
        </w:rPr>
      </w:pPr>
    </w:p>
    <w:p w14:paraId="320DB4D0" w14:textId="77777777" w:rsidR="00182D68" w:rsidRPr="00795764" w:rsidRDefault="00182D68" w:rsidP="00182D68">
      <w:pPr>
        <w:pStyle w:val="Heading1"/>
        <w:rPr>
          <w:rFonts w:ascii="Times" w:hAnsi="Times"/>
          <w:color w:val="auto"/>
        </w:rPr>
      </w:pPr>
      <w:bookmarkStart w:id="6" w:name="h.x2k565rrukrh" w:colFirst="0" w:colLast="0"/>
      <w:bookmarkStart w:id="7" w:name="_Toc229241759"/>
      <w:bookmarkStart w:id="8" w:name="_Toc229296148"/>
      <w:bookmarkEnd w:id="6"/>
      <w:r w:rsidRPr="00795764">
        <w:rPr>
          <w:rFonts w:ascii="Times" w:eastAsia="Times New Roman" w:hAnsi="Times" w:cs="Times New Roman"/>
          <w:color w:val="auto"/>
        </w:rPr>
        <w:t>[Systems] Requirements (Using Heading 1)</w:t>
      </w:r>
      <w:bookmarkEnd w:id="7"/>
      <w:bookmarkEnd w:id="8"/>
    </w:p>
    <w:p w14:paraId="52DE4D61" w14:textId="77777777" w:rsidR="00182D68" w:rsidRPr="00795764" w:rsidRDefault="00182D68" w:rsidP="00182D68">
      <w:pPr>
        <w:pStyle w:val="Normal1"/>
        <w:rPr>
          <w:rFonts w:ascii="Times" w:hAnsi="Times"/>
          <w:color w:val="auto"/>
          <w:sz w:val="24"/>
        </w:rPr>
      </w:pPr>
    </w:p>
    <w:p w14:paraId="2640A6A4" w14:textId="3907A6F3" w:rsidR="00182D68" w:rsidRPr="00795764" w:rsidRDefault="00795764" w:rsidP="00795764">
      <w:pPr>
        <w:pStyle w:val="Heading1"/>
        <w:rPr>
          <w:rFonts w:ascii="Times" w:hAnsi="Times"/>
          <w:color w:val="auto"/>
        </w:rPr>
      </w:pPr>
      <w:bookmarkStart w:id="9" w:name="h.n392rux7uzol" w:colFirst="0" w:colLast="0"/>
      <w:bookmarkStart w:id="10" w:name="_Toc229241760"/>
      <w:bookmarkStart w:id="11" w:name="_Toc229296149"/>
      <w:bookmarkEnd w:id="9"/>
      <w:r w:rsidRPr="00795764">
        <w:rPr>
          <w:rFonts w:ascii="Times" w:eastAsia="Times New Roman" w:hAnsi="Times" w:cs="Times New Roman"/>
          <w:color w:val="auto"/>
        </w:rPr>
        <w:t>Power</w:t>
      </w:r>
      <w:r w:rsidR="00182D68" w:rsidRPr="00795764">
        <w:rPr>
          <w:rFonts w:ascii="Times" w:eastAsia="Times New Roman" w:hAnsi="Times" w:cs="Times New Roman"/>
          <w:color w:val="auto"/>
        </w:rPr>
        <w:t xml:space="preserve"> </w:t>
      </w:r>
      <w:bookmarkEnd w:id="10"/>
      <w:bookmarkEnd w:id="11"/>
    </w:p>
    <w:p w14:paraId="194596C8" w14:textId="1C633F38" w:rsidR="00182D68" w:rsidRPr="00795764" w:rsidRDefault="00182D68" w:rsidP="00182D68">
      <w:pPr>
        <w:pStyle w:val="Heading2"/>
        <w:rPr>
          <w:rFonts w:ascii="Times" w:hAnsi="Times"/>
          <w:color w:val="auto"/>
        </w:rPr>
      </w:pPr>
      <w:bookmarkStart w:id="12" w:name="h.e9zbf5yqh8za" w:colFirst="0" w:colLast="0"/>
      <w:bookmarkStart w:id="13" w:name="_Toc229296150"/>
      <w:bookmarkEnd w:id="12"/>
      <w:r w:rsidRPr="00795764">
        <w:rPr>
          <w:rFonts w:ascii="Times" w:eastAsia="Times New Roman" w:hAnsi="Times" w:cs="Times New Roman"/>
          <w:color w:val="auto"/>
        </w:rPr>
        <w:t>Current Subsystem Requirements</w:t>
      </w:r>
      <w:bookmarkEnd w:id="13"/>
    </w:p>
    <w:p w14:paraId="3F54D326" w14:textId="5D9D0130" w:rsidR="00FF683D" w:rsidRPr="00795764" w:rsidRDefault="00FF683D" w:rsidP="00FF683D">
      <w:pPr>
        <w:pStyle w:val="Normal1"/>
        <w:numPr>
          <w:ilvl w:val="0"/>
          <w:numId w:val="6"/>
        </w:numPr>
        <w:rPr>
          <w:rFonts w:ascii="Times" w:eastAsia="Times New Roman" w:hAnsi="Times" w:cs="Times New Roman"/>
          <w:color w:val="auto"/>
          <w:sz w:val="24"/>
        </w:rPr>
      </w:pPr>
      <w:r w:rsidRPr="00795764">
        <w:rPr>
          <w:rFonts w:ascii="Times" w:eastAsia="Times New Roman" w:hAnsi="Times" w:cs="Times New Roman"/>
          <w:color w:val="auto"/>
          <w:sz w:val="24"/>
        </w:rPr>
        <w:t xml:space="preserve">For now, please update in the Google Doc here: </w:t>
      </w:r>
      <w:hyperlink r:id="rId10" w:anchor="gid=0" w:history="1">
        <w:r w:rsidRPr="00795764">
          <w:rPr>
            <w:rStyle w:val="Hyperlink"/>
            <w:rFonts w:ascii="Times" w:eastAsia="Times New Roman" w:hAnsi="Times" w:cs="Times New Roman"/>
            <w:sz w:val="24"/>
          </w:rPr>
          <w:t>https://docs.google.com/spreadsheet/ccc?key=0Avv5ZCH0h428dExPdDZzQy1sMEJjLW1CbzlxTGVOSFE#gid=0</w:t>
        </w:r>
      </w:hyperlink>
    </w:p>
    <w:p w14:paraId="721CA544" w14:textId="6B437935" w:rsidR="00FF683D" w:rsidRPr="00795764" w:rsidRDefault="00FF683D" w:rsidP="00FF683D">
      <w:pPr>
        <w:pStyle w:val="Normal1"/>
        <w:numPr>
          <w:ilvl w:val="0"/>
          <w:numId w:val="6"/>
        </w:numPr>
        <w:rPr>
          <w:rFonts w:ascii="Times" w:eastAsia="Times New Roman" w:hAnsi="Times" w:cs="Times New Roman"/>
          <w:color w:val="auto"/>
          <w:sz w:val="24"/>
        </w:rPr>
      </w:pPr>
      <w:r w:rsidRPr="00795764">
        <w:rPr>
          <w:rFonts w:ascii="Times" w:eastAsia="Times New Roman" w:hAnsi="Times" w:cs="Times New Roman"/>
          <w:color w:val="auto"/>
          <w:sz w:val="24"/>
        </w:rPr>
        <w:t>We may later ask you to reformat for inclusion in this doc.</w:t>
      </w:r>
    </w:p>
    <w:p w14:paraId="1DB628C9" w14:textId="77777777" w:rsidR="00182D68" w:rsidRPr="00795764" w:rsidRDefault="00182D68" w:rsidP="00182D68">
      <w:pPr>
        <w:pStyle w:val="Normal1"/>
        <w:rPr>
          <w:rFonts w:ascii="Times" w:hAnsi="Times"/>
          <w:color w:val="auto"/>
          <w:sz w:val="24"/>
        </w:rPr>
      </w:pPr>
      <w:r w:rsidRPr="00795764">
        <w:rPr>
          <w:rFonts w:ascii="Times" w:eastAsia="Times New Roman" w:hAnsi="Times" w:cs="Times New Roman"/>
          <w:color w:val="auto"/>
          <w:sz w:val="24"/>
        </w:rPr>
        <w:tab/>
        <w:t>- List and discuss the requirements (that were in your back up slides) here</w:t>
      </w:r>
    </w:p>
    <w:p w14:paraId="70476E59" w14:textId="77777777" w:rsidR="00182D68" w:rsidRPr="00795764" w:rsidRDefault="00182D68" w:rsidP="00182D68">
      <w:pPr>
        <w:pStyle w:val="Normal1"/>
        <w:rPr>
          <w:rFonts w:ascii="Times" w:hAnsi="Times"/>
          <w:color w:val="auto"/>
          <w:sz w:val="24"/>
        </w:rPr>
      </w:pPr>
      <w:r w:rsidRPr="00795764">
        <w:rPr>
          <w:rFonts w:ascii="Times" w:eastAsia="Times New Roman" w:hAnsi="Times" w:cs="Times New Roman"/>
          <w:color w:val="auto"/>
          <w:sz w:val="24"/>
        </w:rPr>
        <w:tab/>
        <w:t>-Provide a justification for why you arrived at these requirements</w:t>
      </w:r>
    </w:p>
    <w:p w14:paraId="7F614989" w14:textId="77777777" w:rsidR="00182D68" w:rsidRPr="00795764" w:rsidRDefault="00182D68" w:rsidP="00182D68">
      <w:pPr>
        <w:pStyle w:val="Normal1"/>
        <w:rPr>
          <w:rFonts w:ascii="Times" w:hAnsi="Times"/>
          <w:color w:val="auto"/>
          <w:sz w:val="24"/>
        </w:rPr>
      </w:pPr>
    </w:p>
    <w:p w14:paraId="524EFAB0" w14:textId="267D041D" w:rsidR="00182D68" w:rsidRPr="00795764" w:rsidRDefault="00182D68" w:rsidP="00182D68">
      <w:pPr>
        <w:pStyle w:val="Heading2"/>
        <w:rPr>
          <w:rFonts w:ascii="Times" w:hAnsi="Times"/>
          <w:color w:val="auto"/>
        </w:rPr>
      </w:pPr>
      <w:bookmarkStart w:id="14" w:name="h.6ln942g8xc6" w:colFirst="0" w:colLast="0"/>
      <w:bookmarkStart w:id="15" w:name="_Toc229296151"/>
      <w:bookmarkEnd w:id="14"/>
      <w:r w:rsidRPr="00795764">
        <w:rPr>
          <w:rFonts w:ascii="Times" w:eastAsia="Times New Roman" w:hAnsi="Times" w:cs="Times New Roman"/>
          <w:color w:val="auto"/>
        </w:rPr>
        <w:t xml:space="preserve">Current Design Choice </w:t>
      </w:r>
      <w:bookmarkEnd w:id="15"/>
    </w:p>
    <w:p w14:paraId="2F9A9AB5" w14:textId="1180B452" w:rsidR="00795764" w:rsidRPr="00795764" w:rsidRDefault="00182D68" w:rsidP="00795764">
      <w:pPr>
        <w:pStyle w:val="NormalWeb"/>
        <w:spacing w:before="0" w:beforeAutospacing="0" w:after="0" w:afterAutospacing="0" w:line="276" w:lineRule="auto"/>
        <w:rPr>
          <w:color w:val="000000"/>
          <w:sz w:val="24"/>
          <w:szCs w:val="24"/>
        </w:rPr>
      </w:pPr>
      <w:r w:rsidRPr="00795764">
        <w:rPr>
          <w:sz w:val="24"/>
          <w:szCs w:val="24"/>
        </w:rPr>
        <w:tab/>
      </w:r>
      <w:bookmarkStart w:id="16" w:name="h.f6fr8btmovw3" w:colFirst="0" w:colLast="0"/>
      <w:bookmarkEnd w:id="16"/>
      <w:r w:rsidR="00795764" w:rsidRPr="00795764">
        <w:rPr>
          <w:color w:val="000000"/>
          <w:sz w:val="24"/>
          <w:szCs w:val="24"/>
        </w:rPr>
        <w:t xml:space="preserve">The power requirements for each subsystem drove the design of the power subsystem. The following table shows the power required for each subsystem during each mode of operation. The highest power consumption occurs during data capture when the </w:t>
      </w:r>
      <w:r w:rsidR="008710AD" w:rsidRPr="00795764">
        <w:rPr>
          <w:color w:val="000000"/>
          <w:sz w:val="24"/>
          <w:szCs w:val="24"/>
        </w:rPr>
        <w:t>H</w:t>
      </w:r>
      <w:r w:rsidR="008710AD">
        <w:rPr>
          <w:color w:val="000000"/>
          <w:sz w:val="24"/>
          <w:szCs w:val="24"/>
        </w:rPr>
        <w:t>OLODECK</w:t>
      </w:r>
      <w:r w:rsidR="008710AD" w:rsidRPr="00795764">
        <w:rPr>
          <w:color w:val="000000"/>
          <w:sz w:val="24"/>
          <w:szCs w:val="24"/>
        </w:rPr>
        <w:t xml:space="preserve"> </w:t>
      </w:r>
      <w:r w:rsidR="00795764" w:rsidRPr="00795764">
        <w:rPr>
          <w:color w:val="000000"/>
          <w:sz w:val="24"/>
          <w:szCs w:val="24"/>
        </w:rPr>
        <w:t xml:space="preserve">camera is in operation and the data is being processed and stored </w:t>
      </w:r>
      <w:r w:rsidR="008710AD">
        <w:rPr>
          <w:color w:val="000000"/>
          <w:sz w:val="24"/>
          <w:szCs w:val="24"/>
        </w:rPr>
        <w:t xml:space="preserve">in real time </w:t>
      </w:r>
      <w:r w:rsidR="00795764" w:rsidRPr="00795764">
        <w:rPr>
          <w:color w:val="000000"/>
          <w:sz w:val="24"/>
          <w:szCs w:val="24"/>
        </w:rPr>
        <w:t xml:space="preserve">by avionics. The </w:t>
      </w:r>
      <w:r w:rsidR="00795764" w:rsidRPr="00795764">
        <w:rPr>
          <w:color w:val="000000"/>
          <w:sz w:val="24"/>
          <w:szCs w:val="24"/>
        </w:rPr>
        <w:lastRenderedPageBreak/>
        <w:t>lowest power consumption occurs while the satellite is waiting for commands in system maintenance and standby mode.</w:t>
      </w:r>
    </w:p>
    <w:p w14:paraId="592DDDBB" w14:textId="3FAA670D" w:rsidR="00795764" w:rsidRDefault="00795764" w:rsidP="00795764">
      <w:pPr>
        <w:spacing w:line="276" w:lineRule="auto"/>
        <w:rPr>
          <w:rFonts w:ascii="Times" w:eastAsia="Times New Roman" w:hAnsi="Times" w:cs="Times New Roman"/>
          <w:color w:val="000000"/>
        </w:rPr>
      </w:pPr>
    </w:p>
    <w:p w14:paraId="51C87665" w14:textId="77777777" w:rsidR="00DC6F8B" w:rsidRDefault="00DC6F8B" w:rsidP="00DC6F8B">
      <w:pPr>
        <w:keepNext/>
        <w:spacing w:line="276" w:lineRule="auto"/>
      </w:pPr>
      <w:r w:rsidRPr="00DC6F8B">
        <w:rPr>
          <w:rFonts w:ascii="Times" w:eastAsia="Times New Roman" w:hAnsi="Times" w:cs="Times New Roman"/>
          <w:noProof/>
          <w:color w:val="000000"/>
        </w:rPr>
        <w:drawing>
          <wp:inline distT="0" distB="0" distL="0" distR="0" wp14:anchorId="6F67258D" wp14:editId="4A16EBEC">
            <wp:extent cx="5486400" cy="3217545"/>
            <wp:effectExtent l="0" t="0" r="25400" b="3365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1151B14" w14:textId="71CF65D7" w:rsidR="00DC6F8B" w:rsidRPr="00DC6F8B" w:rsidRDefault="00DC6F8B" w:rsidP="00DC6F8B">
      <w:pPr>
        <w:pStyle w:val="Caption"/>
        <w:rPr>
          <w:rFonts w:ascii="Times" w:eastAsia="Times New Roman" w:hAnsi="Times" w:cs="Times New Roman"/>
          <w:b w:val="0"/>
          <w:color w:val="auto"/>
          <w:sz w:val="22"/>
          <w:szCs w:val="22"/>
        </w:rPr>
      </w:pPr>
      <w:r w:rsidRPr="00DC6F8B">
        <w:rPr>
          <w:b w:val="0"/>
          <w:color w:val="auto"/>
          <w:sz w:val="22"/>
          <w:szCs w:val="22"/>
        </w:rPr>
        <w:t>Figure PW-</w:t>
      </w:r>
      <w:r w:rsidRPr="00DC6F8B">
        <w:rPr>
          <w:b w:val="0"/>
          <w:color w:val="auto"/>
          <w:sz w:val="22"/>
          <w:szCs w:val="22"/>
        </w:rPr>
        <w:fldChar w:fldCharType="begin"/>
      </w:r>
      <w:r w:rsidRPr="00DC6F8B">
        <w:rPr>
          <w:b w:val="0"/>
          <w:color w:val="auto"/>
          <w:sz w:val="22"/>
          <w:szCs w:val="22"/>
        </w:rPr>
        <w:instrText xml:space="preserve"> SEQ Figure \* ARABIC </w:instrText>
      </w:r>
      <w:r w:rsidRPr="00DC6F8B">
        <w:rPr>
          <w:b w:val="0"/>
          <w:color w:val="auto"/>
          <w:sz w:val="22"/>
          <w:szCs w:val="22"/>
        </w:rPr>
        <w:fldChar w:fldCharType="separate"/>
      </w:r>
      <w:r w:rsidRPr="00DC6F8B">
        <w:rPr>
          <w:b w:val="0"/>
          <w:noProof/>
          <w:color w:val="auto"/>
          <w:sz w:val="22"/>
          <w:szCs w:val="22"/>
        </w:rPr>
        <w:t>1</w:t>
      </w:r>
      <w:r w:rsidRPr="00DC6F8B">
        <w:rPr>
          <w:b w:val="0"/>
          <w:color w:val="auto"/>
          <w:sz w:val="22"/>
          <w:szCs w:val="22"/>
        </w:rPr>
        <w:fldChar w:fldCharType="end"/>
      </w:r>
      <w:r w:rsidRPr="00DC6F8B">
        <w:rPr>
          <w:b w:val="0"/>
          <w:color w:val="auto"/>
          <w:sz w:val="22"/>
          <w:szCs w:val="22"/>
        </w:rPr>
        <w:t xml:space="preserve">: </w:t>
      </w:r>
    </w:p>
    <w:p w14:paraId="6043A00E" w14:textId="07402DFA" w:rsidR="00795764" w:rsidRPr="00795764" w:rsidRDefault="00795764" w:rsidP="00795764">
      <w:pPr>
        <w:spacing w:line="276" w:lineRule="auto"/>
        <w:rPr>
          <w:rFonts w:ascii="Times" w:eastAsia="Times New Roman" w:hAnsi="Times" w:cs="Times New Roman"/>
          <w:color w:val="000000"/>
        </w:rPr>
      </w:pPr>
    </w:p>
    <w:p w14:paraId="1D602A88" w14:textId="3953AC3C" w:rsidR="00795764" w:rsidRPr="00795764" w:rsidRDefault="00795764" w:rsidP="00BC18F5">
      <w:pPr>
        <w:pStyle w:val="NormalWeb"/>
        <w:spacing w:before="0" w:beforeAutospacing="0" w:after="0" w:afterAutospacing="0" w:line="276" w:lineRule="auto"/>
        <w:ind w:firstLine="720"/>
        <w:rPr>
          <w:color w:val="000000"/>
          <w:sz w:val="24"/>
          <w:szCs w:val="24"/>
        </w:rPr>
      </w:pPr>
      <w:r w:rsidRPr="00795764">
        <w:rPr>
          <w:color w:val="000000"/>
          <w:sz w:val="24"/>
          <w:szCs w:val="24"/>
        </w:rPr>
        <w:t xml:space="preserve">The power subsystem uses a commercially available power distribution system made by Clyde-Space. This distribution system supports up to 300W average power per orbit, which is </w:t>
      </w:r>
      <w:r w:rsidRPr="00795764">
        <w:rPr>
          <w:color w:val="000000"/>
          <w:sz w:val="24"/>
          <w:szCs w:val="24"/>
        </w:rPr>
        <w:lastRenderedPageBreak/>
        <w:t xml:space="preserve">less than the largest power consumption required </w:t>
      </w:r>
      <w:proofErr w:type="gramStart"/>
      <w:r w:rsidRPr="00795764">
        <w:rPr>
          <w:color w:val="000000"/>
          <w:sz w:val="24"/>
          <w:szCs w:val="24"/>
        </w:rPr>
        <w:t xml:space="preserve">by </w:t>
      </w:r>
      <w:r w:rsidR="008710AD">
        <w:rPr>
          <w:color w:val="000000"/>
          <w:sz w:val="24"/>
          <w:szCs w:val="24"/>
        </w:rPr>
        <w:t xml:space="preserve"> the</w:t>
      </w:r>
      <w:proofErr w:type="gramEnd"/>
      <w:r w:rsidR="008710AD">
        <w:rPr>
          <w:color w:val="000000"/>
          <w:sz w:val="24"/>
          <w:szCs w:val="24"/>
        </w:rPr>
        <w:t xml:space="preserve"> HOLODECK satellite design</w:t>
      </w:r>
      <w:r w:rsidRPr="00795764">
        <w:rPr>
          <w:color w:val="000000"/>
          <w:sz w:val="24"/>
          <w:szCs w:val="24"/>
        </w:rPr>
        <w:t>.</w:t>
      </w:r>
      <w:r w:rsidRPr="00795764">
        <w:rPr>
          <w:noProof/>
          <w:color w:val="000000"/>
          <w:sz w:val="24"/>
          <w:szCs w:val="24"/>
        </w:rPr>
        <w:drawing>
          <wp:inline distT="0" distB="0" distL="0" distR="0" wp14:anchorId="225451D2" wp14:editId="5DCCFED8">
            <wp:extent cx="6400800" cy="4257040"/>
            <wp:effectExtent l="0" t="0" r="0" b="10160"/>
            <wp:docPr id="4" name="Picture 1" descr="https://lh4.googleusercontent.com/dPFHGBtSd0w-jfrAqgMpHYs9dCwT4wBxwxT4-5jPy49QcZ0rW7iOYaJ4B6CmzdSPKKjhJGwZHpkjHgF3kaH0B3Q76i420fA-0bY86Q392pnZdCGG09bdRP_k3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PFHGBtSd0w-jfrAqgMpHYs9dCwT4wBxwxT4-5jPy49QcZ0rW7iOYaJ4B6CmzdSPKKjhJGwZHpkjHgF3kaH0B3Q76i420fA-0bY86Q392pnZdCGG09bdRP_k3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257040"/>
                    </a:xfrm>
                    <a:prstGeom prst="rect">
                      <a:avLst/>
                    </a:prstGeom>
                    <a:noFill/>
                    <a:ln>
                      <a:noFill/>
                    </a:ln>
                  </pic:spPr>
                </pic:pic>
              </a:graphicData>
            </a:graphic>
          </wp:inline>
        </w:drawing>
      </w:r>
    </w:p>
    <w:p w14:paraId="0D4C5709" w14:textId="77777777" w:rsidR="00795764" w:rsidRPr="00795764" w:rsidRDefault="00795764" w:rsidP="00795764">
      <w:pPr>
        <w:pStyle w:val="NormalWeb"/>
        <w:spacing w:before="0" w:beforeAutospacing="0" w:after="0" w:afterAutospacing="0" w:line="276" w:lineRule="auto"/>
        <w:rPr>
          <w:color w:val="000000"/>
          <w:sz w:val="24"/>
          <w:szCs w:val="24"/>
        </w:rPr>
      </w:pPr>
      <w:r w:rsidRPr="00795764">
        <w:rPr>
          <w:color w:val="000000"/>
          <w:sz w:val="24"/>
          <w:szCs w:val="24"/>
        </w:rPr>
        <w:t xml:space="preserve">Figure: Clyde-Space </w:t>
      </w:r>
      <w:proofErr w:type="spellStart"/>
      <w:r w:rsidRPr="00795764">
        <w:rPr>
          <w:color w:val="000000"/>
          <w:sz w:val="24"/>
          <w:szCs w:val="24"/>
        </w:rPr>
        <w:t>SmallSat</w:t>
      </w:r>
      <w:proofErr w:type="spellEnd"/>
      <w:r w:rsidRPr="00795764">
        <w:rPr>
          <w:color w:val="000000"/>
          <w:sz w:val="24"/>
          <w:szCs w:val="24"/>
        </w:rPr>
        <w:t xml:space="preserve"> Electronic Power Subsystem</w:t>
      </w:r>
    </w:p>
    <w:p w14:paraId="44B3AD84" w14:textId="77777777" w:rsidR="00795764" w:rsidRPr="00795764" w:rsidRDefault="0069364B" w:rsidP="00795764">
      <w:pPr>
        <w:pStyle w:val="NormalWeb"/>
        <w:spacing w:before="0" w:beforeAutospacing="0" w:after="0" w:afterAutospacing="0" w:line="276" w:lineRule="auto"/>
        <w:rPr>
          <w:color w:val="000000"/>
          <w:sz w:val="24"/>
          <w:szCs w:val="24"/>
        </w:rPr>
      </w:pPr>
      <w:hyperlink r:id="rId13" w:history="1">
        <w:r w:rsidR="00795764" w:rsidRPr="00795764">
          <w:rPr>
            <w:rStyle w:val="Hyperlink"/>
            <w:color w:val="1155CC"/>
            <w:sz w:val="24"/>
            <w:szCs w:val="24"/>
          </w:rPr>
          <w:t>http://www.clyde-space.com/products/electrical_power_systems/smallsat_power</w:t>
        </w:r>
      </w:hyperlink>
    </w:p>
    <w:p w14:paraId="3C14721A" w14:textId="11808AEF" w:rsidR="00795764" w:rsidRPr="00795764" w:rsidRDefault="00795764" w:rsidP="00795764">
      <w:pPr>
        <w:spacing w:line="276" w:lineRule="auto"/>
        <w:rPr>
          <w:rFonts w:ascii="Times" w:eastAsia="Times New Roman" w:hAnsi="Times" w:cs="Times New Roman"/>
          <w:color w:val="000000"/>
        </w:rPr>
      </w:pPr>
    </w:p>
    <w:p w14:paraId="776A1E6B" w14:textId="3278DEBF" w:rsidR="00795764" w:rsidRPr="00795764" w:rsidRDefault="00795764" w:rsidP="00BC18F5">
      <w:pPr>
        <w:pStyle w:val="NormalWeb"/>
        <w:spacing w:before="0" w:beforeAutospacing="0" w:after="0" w:afterAutospacing="0" w:line="276" w:lineRule="auto"/>
        <w:ind w:firstLine="720"/>
        <w:rPr>
          <w:color w:val="000000"/>
          <w:sz w:val="24"/>
          <w:szCs w:val="24"/>
        </w:rPr>
      </w:pPr>
      <w:r w:rsidRPr="00795764">
        <w:rPr>
          <w:color w:val="000000"/>
          <w:sz w:val="24"/>
          <w:szCs w:val="24"/>
        </w:rPr>
        <w:t xml:space="preserve">Triple junction solar panels were selected because they provide the highest collection efficiency currently available (http://www.emcore.com/space-photovoltaics/space-solar-cells/). </w:t>
      </w:r>
      <w:r w:rsidR="00042A5A">
        <w:rPr>
          <w:color w:val="000000"/>
          <w:sz w:val="24"/>
          <w:szCs w:val="24"/>
        </w:rPr>
        <w:t>The l</w:t>
      </w:r>
      <w:r w:rsidR="00042A5A" w:rsidRPr="00795764">
        <w:rPr>
          <w:color w:val="000000"/>
          <w:sz w:val="24"/>
          <w:szCs w:val="24"/>
        </w:rPr>
        <w:t xml:space="preserve">arge </w:t>
      </w:r>
      <w:r w:rsidRPr="00795764">
        <w:rPr>
          <w:color w:val="000000"/>
          <w:sz w:val="24"/>
          <w:szCs w:val="24"/>
        </w:rPr>
        <w:t xml:space="preserve">power consumption during data </w:t>
      </w:r>
      <w:proofErr w:type="gramStart"/>
      <w:r w:rsidRPr="00795764">
        <w:rPr>
          <w:color w:val="000000"/>
          <w:sz w:val="24"/>
          <w:szCs w:val="24"/>
        </w:rPr>
        <w:t xml:space="preserve">capture  </w:t>
      </w:r>
      <w:r w:rsidR="00042A5A">
        <w:rPr>
          <w:color w:val="000000"/>
          <w:sz w:val="24"/>
          <w:szCs w:val="24"/>
        </w:rPr>
        <w:t>requires</w:t>
      </w:r>
      <w:proofErr w:type="gramEnd"/>
      <w:r w:rsidR="00042A5A">
        <w:rPr>
          <w:color w:val="000000"/>
          <w:sz w:val="24"/>
          <w:szCs w:val="24"/>
        </w:rPr>
        <w:t xml:space="preserve"> </w:t>
      </w:r>
      <w:r w:rsidRPr="00795764">
        <w:rPr>
          <w:color w:val="000000"/>
          <w:sz w:val="24"/>
          <w:szCs w:val="24"/>
        </w:rPr>
        <w:t xml:space="preserve">high efficiency arrays to keep the mass of the solar arrays low relative to the rest of the spacecraft. To minimize complexity in subsystem design, fixed solar panels were selected over sun-tracking solar panels. However, as the satellite will spend much of its time with opposite ends of the satellite bus pointing to the </w:t>
      </w:r>
      <w:r w:rsidRPr="00795764">
        <w:rPr>
          <w:color w:val="000000"/>
          <w:sz w:val="24"/>
          <w:szCs w:val="24"/>
        </w:rPr>
        <w:lastRenderedPageBreak/>
        <w:t xml:space="preserve">earth, it was determined that the solar panels will be coated with solar cells on both sides. </w:t>
      </w:r>
      <w:r w:rsidRPr="00795764">
        <w:rPr>
          <w:noProof/>
          <w:color w:val="000000"/>
          <w:sz w:val="24"/>
          <w:szCs w:val="24"/>
        </w:rPr>
        <w:drawing>
          <wp:inline distT="0" distB="0" distL="0" distR="0" wp14:anchorId="17D3B384" wp14:editId="02686888">
            <wp:extent cx="4612640" cy="2661920"/>
            <wp:effectExtent l="0" t="0" r="0" b="0"/>
            <wp:docPr id="3" name="Picture 2" descr="https://lh3.googleusercontent.com/RozfRC6W_ndmtYyPPoesufxIjhVctuEZXD1P1xWCSRM5EosY_AmC3e3nFTaWQ2TtA-ELWwe1MDU3oa7h7zbNgYWd0i3a_iclAC2D8SlZK-84RvW7y16eqSQRV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RozfRC6W_ndmtYyPPoesufxIjhVctuEZXD1P1xWCSRM5EosY_AmC3e3nFTaWQ2TtA-ELWwe1MDU3oa7h7zbNgYWd0i3a_iclAC2D8SlZK-84RvW7y16eqSQRV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2640" cy="2661920"/>
                    </a:xfrm>
                    <a:prstGeom prst="rect">
                      <a:avLst/>
                    </a:prstGeom>
                    <a:noFill/>
                    <a:ln>
                      <a:noFill/>
                    </a:ln>
                  </pic:spPr>
                </pic:pic>
              </a:graphicData>
            </a:graphic>
          </wp:inline>
        </w:drawing>
      </w:r>
    </w:p>
    <w:p w14:paraId="3D1DD9F2" w14:textId="0B5EB776" w:rsidR="00795764" w:rsidRPr="00795764" w:rsidRDefault="00795764" w:rsidP="00795764">
      <w:pPr>
        <w:pStyle w:val="NormalWeb"/>
        <w:spacing w:before="0" w:beforeAutospacing="0" w:after="0" w:afterAutospacing="0" w:line="276" w:lineRule="auto"/>
        <w:rPr>
          <w:color w:val="000000"/>
          <w:sz w:val="24"/>
          <w:szCs w:val="24"/>
        </w:rPr>
      </w:pPr>
      <w:r w:rsidRPr="00795764">
        <w:rPr>
          <w:color w:val="000000"/>
          <w:sz w:val="24"/>
          <w:szCs w:val="24"/>
        </w:rPr>
        <w:t xml:space="preserve">Figure: </w:t>
      </w:r>
      <w:proofErr w:type="spellStart"/>
      <w:r w:rsidRPr="00795764">
        <w:rPr>
          <w:color w:val="000000"/>
          <w:sz w:val="24"/>
          <w:szCs w:val="24"/>
        </w:rPr>
        <w:t>Emcore</w:t>
      </w:r>
      <w:proofErr w:type="spellEnd"/>
      <w:r w:rsidRPr="00795764">
        <w:rPr>
          <w:color w:val="000000"/>
          <w:sz w:val="24"/>
          <w:szCs w:val="24"/>
        </w:rPr>
        <w:t xml:space="preserve"> solar cell.</w:t>
      </w:r>
    </w:p>
    <w:p w14:paraId="3D3EE21F" w14:textId="4BB0EC07" w:rsidR="00795764" w:rsidRPr="00795764" w:rsidRDefault="00795764" w:rsidP="00795764">
      <w:pPr>
        <w:spacing w:line="276" w:lineRule="auto"/>
        <w:rPr>
          <w:rFonts w:ascii="Times" w:eastAsia="Times New Roman" w:hAnsi="Times" w:cs="Times New Roman"/>
          <w:color w:val="000000"/>
        </w:rPr>
      </w:pPr>
    </w:p>
    <w:p w14:paraId="4D1103C0" w14:textId="73970F5B" w:rsidR="00182D68" w:rsidRPr="00795764" w:rsidRDefault="00795764" w:rsidP="00BC18F5">
      <w:pPr>
        <w:pStyle w:val="NormalWeb"/>
        <w:spacing w:before="0" w:beforeAutospacing="0" w:after="0" w:afterAutospacing="0" w:line="276" w:lineRule="auto"/>
        <w:ind w:firstLine="720"/>
        <w:rPr>
          <w:color w:val="000000"/>
          <w:sz w:val="24"/>
          <w:szCs w:val="24"/>
        </w:rPr>
      </w:pPr>
      <w:r w:rsidRPr="00795764">
        <w:rPr>
          <w:color w:val="000000"/>
          <w:sz w:val="24"/>
          <w:szCs w:val="24"/>
        </w:rPr>
        <w:t xml:space="preserve">Lithium-Ion batteries were selected as the secondary batteries. These batteries have a high energy density and have been tested in spaceflight. The energy </w:t>
      </w:r>
      <w:proofErr w:type="gramStart"/>
      <w:r w:rsidRPr="00795764">
        <w:rPr>
          <w:color w:val="000000"/>
          <w:sz w:val="24"/>
          <w:szCs w:val="24"/>
        </w:rPr>
        <w:t>density of these batteries make</w:t>
      </w:r>
      <w:proofErr w:type="gramEnd"/>
      <w:r w:rsidRPr="00795764">
        <w:rPr>
          <w:color w:val="000000"/>
          <w:sz w:val="24"/>
          <w:szCs w:val="24"/>
        </w:rPr>
        <w:t xml:space="preserve"> them effective in </w:t>
      </w:r>
      <w:r w:rsidR="00042A5A">
        <w:rPr>
          <w:color w:val="000000"/>
          <w:sz w:val="24"/>
          <w:szCs w:val="24"/>
        </w:rPr>
        <w:t>minimizing</w:t>
      </w:r>
      <w:r w:rsidR="00042A5A" w:rsidRPr="00795764">
        <w:rPr>
          <w:color w:val="000000"/>
          <w:sz w:val="24"/>
          <w:szCs w:val="24"/>
        </w:rPr>
        <w:t xml:space="preserve"> </w:t>
      </w:r>
      <w:r w:rsidRPr="00795764">
        <w:rPr>
          <w:color w:val="000000"/>
          <w:sz w:val="24"/>
          <w:szCs w:val="24"/>
        </w:rPr>
        <w:t xml:space="preserve">the mass of the power subsystem. Primary batteries were not considered because the analysis </w:t>
      </w:r>
      <w:r w:rsidR="00042A5A">
        <w:rPr>
          <w:color w:val="000000"/>
          <w:sz w:val="24"/>
          <w:szCs w:val="24"/>
        </w:rPr>
        <w:t xml:space="preserve">of the satellite design </w:t>
      </w:r>
      <w:r w:rsidRPr="00795764">
        <w:rPr>
          <w:color w:val="000000"/>
          <w:sz w:val="24"/>
          <w:szCs w:val="24"/>
        </w:rPr>
        <w:t xml:space="preserve">did not consider the </w:t>
      </w:r>
      <w:proofErr w:type="spellStart"/>
      <w:r w:rsidRPr="00795764">
        <w:rPr>
          <w:color w:val="000000"/>
          <w:sz w:val="24"/>
          <w:szCs w:val="24"/>
        </w:rPr>
        <w:t>detumbling</w:t>
      </w:r>
      <w:proofErr w:type="spellEnd"/>
      <w:r w:rsidRPr="00795764">
        <w:rPr>
          <w:color w:val="000000"/>
          <w:sz w:val="24"/>
          <w:szCs w:val="24"/>
        </w:rPr>
        <w:t xml:space="preserve"> mode. It may be possible to power the satellite through solar array deployment using only secondary batteries, but a detailed analysis would need to be performed. Lithium-Ion batteries can be purchased through Clyde-Space (</w:t>
      </w:r>
      <w:hyperlink r:id="rId15" w:history="1">
        <w:r w:rsidRPr="00795764">
          <w:rPr>
            <w:rStyle w:val="Hyperlink"/>
            <w:color w:val="1155CC"/>
            <w:sz w:val="24"/>
            <w:szCs w:val="24"/>
          </w:rPr>
          <w:t>http://www.clyde-sp</w:t>
        </w:r>
        <w:r w:rsidRPr="00795764">
          <w:rPr>
            <w:rStyle w:val="Hyperlink"/>
            <w:color w:val="1155CC"/>
            <w:sz w:val="24"/>
            <w:szCs w:val="24"/>
          </w:rPr>
          <w:t>a</w:t>
        </w:r>
        <w:r w:rsidRPr="00795764">
          <w:rPr>
            <w:rStyle w:val="Hyperlink"/>
            <w:color w:val="1155CC"/>
            <w:sz w:val="24"/>
            <w:szCs w:val="24"/>
          </w:rPr>
          <w:t>ce.com/products/spacecraft_batteries</w:t>
        </w:r>
      </w:hyperlink>
      <w:r w:rsidRPr="00795764">
        <w:rPr>
          <w:color w:val="000000"/>
          <w:sz w:val="24"/>
          <w:szCs w:val="24"/>
        </w:rPr>
        <w:t>)</w:t>
      </w:r>
      <w:bookmarkStart w:id="17" w:name="h.k5n7y373np36" w:colFirst="0" w:colLast="0"/>
      <w:bookmarkEnd w:id="17"/>
    </w:p>
    <w:p w14:paraId="77793FD1" w14:textId="6209F95A" w:rsidR="00585B48" w:rsidRPr="00585B48" w:rsidRDefault="00182D68" w:rsidP="00585B48">
      <w:pPr>
        <w:pStyle w:val="Heading2"/>
        <w:rPr>
          <w:rFonts w:ascii="Times" w:eastAsia="Times New Roman" w:hAnsi="Times" w:cs="Times New Roman"/>
          <w:color w:val="auto"/>
        </w:rPr>
      </w:pPr>
      <w:bookmarkStart w:id="18" w:name="h.xfl0h4d63uuw" w:colFirst="0" w:colLast="0"/>
      <w:bookmarkStart w:id="19" w:name="_Toc229296152"/>
      <w:bookmarkEnd w:id="18"/>
      <w:r w:rsidRPr="00795764">
        <w:rPr>
          <w:rFonts w:ascii="Times" w:eastAsia="Times New Roman" w:hAnsi="Times" w:cs="Times New Roman"/>
          <w:color w:val="auto"/>
        </w:rPr>
        <w:t xml:space="preserve">Justification for Design Choice </w:t>
      </w:r>
      <w:bookmarkEnd w:id="19"/>
    </w:p>
    <w:p w14:paraId="01923BBA" w14:textId="33AFE709" w:rsidR="00585B48" w:rsidRPr="00585B48" w:rsidRDefault="00585B48" w:rsidP="00585B48">
      <w:pPr>
        <w:pStyle w:val="Heading3"/>
        <w:rPr>
          <w:color w:val="auto"/>
        </w:rPr>
      </w:pPr>
      <w:r w:rsidRPr="00585B48">
        <w:rPr>
          <w:color w:val="auto"/>
        </w:rPr>
        <w:t>Power Distribution System</w:t>
      </w:r>
    </w:p>
    <w:p w14:paraId="7A7B1413" w14:textId="5701A280" w:rsidR="00BC18F5" w:rsidRDefault="00795764" w:rsidP="00BC18F5">
      <w:pPr>
        <w:spacing w:line="276" w:lineRule="auto"/>
        <w:ind w:firstLine="720"/>
        <w:rPr>
          <w:rFonts w:ascii="Times" w:hAnsi="Times" w:cs="Times New Roman"/>
          <w:color w:val="000000"/>
        </w:rPr>
      </w:pPr>
      <w:bookmarkStart w:id="20" w:name="h.8g7vjvcowij" w:colFirst="0" w:colLast="0"/>
      <w:bookmarkEnd w:id="20"/>
      <w:r w:rsidRPr="00BC18F5">
        <w:rPr>
          <w:rFonts w:ascii="Times" w:hAnsi="Times" w:cs="Times New Roman"/>
          <w:color w:val="000000"/>
        </w:rPr>
        <w:t xml:space="preserve">The commercial Clyde-Space distribution system is being used because it </w:t>
      </w:r>
      <w:r w:rsidR="003C5F63">
        <w:rPr>
          <w:rFonts w:ascii="Times" w:hAnsi="Times" w:cs="Times New Roman"/>
          <w:color w:val="000000"/>
        </w:rPr>
        <w:t xml:space="preserve">is </w:t>
      </w:r>
      <w:r w:rsidRPr="00BC18F5">
        <w:rPr>
          <w:rFonts w:ascii="Times" w:hAnsi="Times" w:cs="Times New Roman"/>
          <w:color w:val="000000"/>
        </w:rPr>
        <w:t>a tested and reliable off-the-shelf option. It eliminates the development cost of a custom distribution system. This system supports all the functions that w</w:t>
      </w:r>
      <w:r w:rsidR="00585B48">
        <w:rPr>
          <w:rFonts w:ascii="Times" w:hAnsi="Times" w:cs="Times New Roman"/>
          <w:color w:val="000000"/>
        </w:rPr>
        <w:t>ere deemed necessary for</w:t>
      </w:r>
      <w:r w:rsidR="003C5F63">
        <w:rPr>
          <w:rFonts w:ascii="Times" w:hAnsi="Times" w:cs="Times New Roman"/>
          <w:color w:val="000000"/>
        </w:rPr>
        <w:t xml:space="preserve"> the HOLODECK satellite</w:t>
      </w:r>
      <w:r w:rsidRPr="00BC18F5">
        <w:rPr>
          <w:rFonts w:ascii="Times" w:hAnsi="Times" w:cs="Times New Roman"/>
          <w:color w:val="000000"/>
        </w:rPr>
        <w:t xml:space="preserve">. It includes a maximum power point tracking system, </w:t>
      </w:r>
      <w:r w:rsidR="003C5F63">
        <w:rPr>
          <w:rFonts w:ascii="Times" w:hAnsi="Times" w:cs="Times New Roman"/>
          <w:color w:val="000000"/>
        </w:rPr>
        <w:t xml:space="preserve">which is </w:t>
      </w:r>
      <w:r w:rsidRPr="00BC18F5">
        <w:rPr>
          <w:rFonts w:ascii="Times" w:hAnsi="Times" w:cs="Times New Roman"/>
          <w:color w:val="000000"/>
        </w:rPr>
        <w:t xml:space="preserve">important because the satellite’s polar orbit results in large variations on the incident solar flux on the arrays.  It supports telemetry and </w:t>
      </w:r>
      <w:proofErr w:type="spellStart"/>
      <w:r w:rsidRPr="00BC18F5">
        <w:rPr>
          <w:rFonts w:ascii="Times" w:hAnsi="Times" w:cs="Times New Roman"/>
          <w:color w:val="000000"/>
        </w:rPr>
        <w:t>telecommand</w:t>
      </w:r>
      <w:proofErr w:type="spellEnd"/>
      <w:r w:rsidRPr="00BC18F5">
        <w:rPr>
          <w:rFonts w:ascii="Times" w:hAnsi="Times" w:cs="Times New Roman"/>
          <w:color w:val="000000"/>
        </w:rPr>
        <w:t>, as required by PW-4. It directly supports between 16V and 35V from the bus and 5V regulated, meaning that</w:t>
      </w:r>
      <w:r w:rsidR="00C130AF">
        <w:rPr>
          <w:rFonts w:ascii="Times" w:hAnsi="Times" w:cs="Times New Roman"/>
          <w:color w:val="000000"/>
        </w:rPr>
        <w:t xml:space="preserve"> it can power</w:t>
      </w:r>
      <w:r w:rsidRPr="00BC18F5">
        <w:rPr>
          <w:rFonts w:ascii="Times" w:hAnsi="Times" w:cs="Times New Roman"/>
          <w:color w:val="000000"/>
        </w:rPr>
        <w:t xml:space="preserve"> most of the satellite’s subsystems without transformers.</w:t>
      </w:r>
    </w:p>
    <w:p w14:paraId="7E3F1470" w14:textId="55001A87" w:rsidR="00585B48" w:rsidRPr="00585B48" w:rsidRDefault="00585B48" w:rsidP="00585B48">
      <w:pPr>
        <w:pStyle w:val="Heading3"/>
        <w:rPr>
          <w:color w:val="auto"/>
        </w:rPr>
      </w:pPr>
      <w:r w:rsidRPr="00585B48">
        <w:rPr>
          <w:color w:val="auto"/>
        </w:rPr>
        <w:t>Material selection</w:t>
      </w:r>
    </w:p>
    <w:p w14:paraId="1EB60110" w14:textId="77777777"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Triple-junction solar panels were chosen because they have the highest energy collection efficiency available. </w:t>
      </w:r>
      <w:proofErr w:type="gramStart"/>
      <w:r w:rsidRPr="00BC18F5">
        <w:rPr>
          <w:rFonts w:ascii="Times" w:hAnsi="Times" w:cs="Times New Roman"/>
          <w:color w:val="000000"/>
        </w:rPr>
        <w:t>The additional cost incurred in selecting a more expensive panel type is more than compensated for by savings in the mass budget</w:t>
      </w:r>
      <w:proofErr w:type="gramEnd"/>
      <w:r w:rsidRPr="00BC18F5">
        <w:rPr>
          <w:rFonts w:ascii="Times" w:hAnsi="Times" w:cs="Times New Roman"/>
          <w:color w:val="000000"/>
        </w:rPr>
        <w:t xml:space="preserve">; a lower collection efficiency would require larger solar panels. Lithium-Ion batteries were selected for their historic performance in space applications and their substantially higher energy density than other battery options. They </w:t>
      </w:r>
      <w:r w:rsidRPr="00BC18F5">
        <w:rPr>
          <w:rFonts w:ascii="Times" w:hAnsi="Times" w:cs="Times New Roman"/>
          <w:color w:val="000000"/>
        </w:rPr>
        <w:lastRenderedPageBreak/>
        <w:t>have a 65% volume advantage and 50% mass advantage over Ni-Cd and Ni-H2. There is at least a 100% advantage in energy density.</w:t>
      </w:r>
    </w:p>
    <w:p w14:paraId="0006810B" w14:textId="1FB30ADA" w:rsidR="00585B48" w:rsidRPr="00585B48" w:rsidRDefault="00585B48" w:rsidP="00585B48">
      <w:pPr>
        <w:pStyle w:val="Heading3"/>
        <w:rPr>
          <w:color w:val="auto"/>
        </w:rPr>
      </w:pPr>
      <w:r w:rsidRPr="00585B48">
        <w:rPr>
          <w:color w:val="auto"/>
        </w:rPr>
        <w:t>Solar Panel Orientation</w:t>
      </w:r>
    </w:p>
    <w:p w14:paraId="64520A3C" w14:textId="40379CD6" w:rsidR="00BC18F5" w:rsidRDefault="00585B48" w:rsidP="00BC18F5">
      <w:pPr>
        <w:spacing w:line="276" w:lineRule="auto"/>
        <w:ind w:firstLine="720"/>
        <w:rPr>
          <w:rFonts w:ascii="Times" w:hAnsi="Times" w:cs="Times New Roman"/>
          <w:color w:val="000000"/>
        </w:rPr>
      </w:pPr>
      <w:r>
        <w:rPr>
          <w:rFonts w:ascii="Times" w:hAnsi="Times" w:cs="Times New Roman"/>
          <w:noProof/>
          <w:color w:val="000000"/>
        </w:rPr>
        <mc:AlternateContent>
          <mc:Choice Requires="wpg">
            <w:drawing>
              <wp:anchor distT="0" distB="0" distL="114300" distR="114300" simplePos="0" relativeHeight="251663360" behindDoc="0" locked="0" layoutInCell="1" allowOverlap="1" wp14:anchorId="2FBDB5DE" wp14:editId="535D302F">
                <wp:simplePos x="0" y="0"/>
                <wp:positionH relativeFrom="column">
                  <wp:posOffset>-342900</wp:posOffset>
                </wp:positionH>
                <wp:positionV relativeFrom="paragraph">
                  <wp:posOffset>1579245</wp:posOffset>
                </wp:positionV>
                <wp:extent cx="6258560" cy="6188075"/>
                <wp:effectExtent l="0" t="0" r="0" b="9525"/>
                <wp:wrapSquare wrapText="bothSides"/>
                <wp:docPr id="16" name="Group 16"/>
                <wp:cNvGraphicFramePr/>
                <a:graphic xmlns:a="http://schemas.openxmlformats.org/drawingml/2006/main">
                  <a:graphicData uri="http://schemas.microsoft.com/office/word/2010/wordprocessingGroup">
                    <wpg:wgp>
                      <wpg:cNvGrpSpPr/>
                      <wpg:grpSpPr>
                        <a:xfrm>
                          <a:off x="0" y="0"/>
                          <a:ext cx="6258560" cy="6188075"/>
                          <a:chOff x="0" y="0"/>
                          <a:chExt cx="6258560" cy="6188075"/>
                        </a:xfrm>
                      </wpg:grpSpPr>
                      <wpg:grpSp>
                        <wpg:cNvPr id="14" name="Group 14"/>
                        <wpg:cNvGrpSpPr/>
                        <wpg:grpSpPr>
                          <a:xfrm>
                            <a:off x="0" y="0"/>
                            <a:ext cx="6258560" cy="5289550"/>
                            <a:chOff x="0" y="0"/>
                            <a:chExt cx="6258560" cy="5289550"/>
                          </a:xfrm>
                        </wpg:grpSpPr>
                        <wpg:grpSp>
                          <wpg:cNvPr id="13" name="Group 13"/>
                          <wpg:cNvGrpSpPr/>
                          <wpg:grpSpPr>
                            <a:xfrm>
                              <a:off x="0" y="0"/>
                              <a:ext cx="6245860" cy="2660650"/>
                              <a:chOff x="0" y="0"/>
                              <a:chExt cx="6245860" cy="2660650"/>
                            </a:xfrm>
                          </wpg:grpSpPr>
                          <pic:pic xmlns:pic="http://schemas.openxmlformats.org/drawingml/2006/picture">
                            <pic:nvPicPr>
                              <pic:cNvPr id="8" name="Picture 8"/>
                              <pic:cNvPicPr>
                                <a:picLocks noChangeAspect="1"/>
                              </pic:cNvPicPr>
                            </pic:nvPicPr>
                            <pic:blipFill rotWithShape="1">
                              <a:blip r:embed="rId16">
                                <a:extLst>
                                  <a:ext uri="{28A0092B-C50C-407E-A947-70E740481C1C}">
                                    <a14:useLocalDpi xmlns:a14="http://schemas.microsoft.com/office/drawing/2010/main" val="0"/>
                                  </a:ext>
                                </a:extLst>
                              </a:blip>
                              <a:srcRect r="13071"/>
                              <a:stretch/>
                            </pic:blipFill>
                            <pic:spPr bwMode="auto">
                              <a:xfrm>
                                <a:off x="0" y="0"/>
                                <a:ext cx="3091180" cy="26606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17">
                                <a:extLst>
                                  <a:ext uri="{28A0092B-C50C-407E-A947-70E740481C1C}">
                                    <a14:useLocalDpi xmlns:a14="http://schemas.microsoft.com/office/drawing/2010/main" val="0"/>
                                  </a:ext>
                                </a:extLst>
                              </a:blip>
                              <a:srcRect r="14357"/>
                              <a:stretch/>
                            </pic:blipFill>
                            <pic:spPr bwMode="auto">
                              <a:xfrm>
                                <a:off x="3200400" y="0"/>
                                <a:ext cx="3045460" cy="266065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11" name="Picture 11"/>
                            <pic:cNvPicPr>
                              <a:picLocks noChangeAspect="1"/>
                            </pic:cNvPicPr>
                          </pic:nvPicPr>
                          <pic:blipFill rotWithShape="1">
                            <a:blip r:embed="rId18">
                              <a:extLst>
                                <a:ext uri="{28A0092B-C50C-407E-A947-70E740481C1C}">
                                  <a14:useLocalDpi xmlns:a14="http://schemas.microsoft.com/office/drawing/2010/main" val="0"/>
                                </a:ext>
                              </a:extLst>
                            </a:blip>
                            <a:srcRect r="13714"/>
                            <a:stretch/>
                          </pic:blipFill>
                          <pic:spPr bwMode="auto">
                            <a:xfrm>
                              <a:off x="0" y="2628900"/>
                              <a:ext cx="3068320" cy="26606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9">
                              <a:extLst>
                                <a:ext uri="{28A0092B-C50C-407E-A947-70E740481C1C}">
                                  <a14:useLocalDpi xmlns:a14="http://schemas.microsoft.com/office/drawing/2010/main" val="0"/>
                                </a:ext>
                              </a:extLst>
                            </a:blip>
                            <a:srcRect r="14000"/>
                            <a:stretch/>
                          </pic:blipFill>
                          <pic:spPr bwMode="auto">
                            <a:xfrm>
                              <a:off x="3200400" y="2628900"/>
                              <a:ext cx="3058160" cy="2660650"/>
                            </a:xfrm>
                            <a:prstGeom prst="rect">
                              <a:avLst/>
                            </a:prstGeom>
                            <a:ln>
                              <a:noFill/>
                            </a:ln>
                            <a:extLst>
                              <a:ext uri="{53640926-AAD7-44d8-BBD7-CCE9431645EC}">
                                <a14:shadowObscured xmlns:a14="http://schemas.microsoft.com/office/drawing/2010/main"/>
                              </a:ext>
                            </a:extLst>
                          </pic:spPr>
                        </pic:pic>
                      </wpg:grpSp>
                      <wps:wsp>
                        <wps:cNvPr id="15" name="Text Box 15"/>
                        <wps:cNvSpPr txBox="1"/>
                        <wps:spPr>
                          <a:xfrm>
                            <a:off x="0" y="5257800"/>
                            <a:ext cx="6258560" cy="93027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D47BF5B" w14:textId="155FD5A0" w:rsidR="00383355" w:rsidRPr="00585B48" w:rsidRDefault="00383355" w:rsidP="00016339">
                              <w:pPr>
                                <w:pStyle w:val="Caption"/>
                                <w:rPr>
                                  <w:rFonts w:ascii="Times" w:hAnsi="Times" w:cs="Times New Roman"/>
                                  <w:b w:val="0"/>
                                  <w:noProof/>
                                  <w:color w:val="auto"/>
                                  <w:sz w:val="22"/>
                                  <w:szCs w:val="22"/>
                                </w:rPr>
                              </w:pPr>
                              <w:bookmarkStart w:id="21" w:name="_Ref229431297"/>
                              <w:bookmarkStart w:id="22" w:name="_Ref229431289"/>
                              <w:r w:rsidRPr="00585B48">
                                <w:rPr>
                                  <w:b w:val="0"/>
                                  <w:color w:val="auto"/>
                                  <w:sz w:val="22"/>
                                  <w:szCs w:val="22"/>
                                </w:rPr>
                                <w:t>Figure PW-</w:t>
                              </w:r>
                              <w:r w:rsidRPr="00585B48">
                                <w:rPr>
                                  <w:b w:val="0"/>
                                  <w:color w:val="auto"/>
                                  <w:sz w:val="22"/>
                                  <w:szCs w:val="22"/>
                                </w:rPr>
                                <w:fldChar w:fldCharType="begin"/>
                              </w:r>
                              <w:r w:rsidRPr="00585B48">
                                <w:rPr>
                                  <w:b w:val="0"/>
                                  <w:color w:val="auto"/>
                                  <w:sz w:val="22"/>
                                  <w:szCs w:val="22"/>
                                </w:rPr>
                                <w:instrText xml:space="preserve"> SEQ Figure \* ARABIC </w:instrText>
                              </w:r>
                              <w:r w:rsidRPr="00585B48">
                                <w:rPr>
                                  <w:b w:val="0"/>
                                  <w:color w:val="auto"/>
                                  <w:sz w:val="22"/>
                                  <w:szCs w:val="22"/>
                                </w:rPr>
                                <w:fldChar w:fldCharType="separate"/>
                              </w:r>
                              <w:r w:rsidRPr="00585B48">
                                <w:rPr>
                                  <w:b w:val="0"/>
                                  <w:noProof/>
                                  <w:color w:val="auto"/>
                                  <w:sz w:val="22"/>
                                  <w:szCs w:val="22"/>
                                </w:rPr>
                                <w:t>1</w:t>
                              </w:r>
                              <w:r w:rsidRPr="00585B48">
                                <w:rPr>
                                  <w:b w:val="0"/>
                                  <w:color w:val="auto"/>
                                  <w:sz w:val="22"/>
                                  <w:szCs w:val="22"/>
                                </w:rPr>
                                <w:fldChar w:fldCharType="end"/>
                              </w:r>
                              <w:bookmarkEnd w:id="21"/>
                              <w:r w:rsidRPr="00585B48">
                                <w:rPr>
                                  <w:b w:val="0"/>
                                  <w:color w:val="auto"/>
                                  <w:sz w:val="22"/>
                                  <w:szCs w:val="22"/>
                                </w:rPr>
                                <w:t xml:space="preserve">: Energy collection during the year for different solar panel orientations. Plotted is the energy collected during an orbit that begins at the time on the horizontal axis.  The orientation with 45˚ and 45˚ yaw collects the largest amount of energy and has the most consistent energy collection. </w:t>
                              </w:r>
                              <w:bookmarkEnd w:id="22"/>
                              <w:r w:rsidRPr="00585B48">
                                <w:rPr>
                                  <w:b w:val="0"/>
                                  <w:color w:val="auto"/>
                                  <w:sz w:val="22"/>
                                  <w:szCs w:val="22"/>
                                </w:rPr>
                                <w:t>The function appears to have some kind of bandwidth because the simulation time step (360 seconds) does not evenly divide into the orbital duration (94.62 minutes).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6" o:spid="_x0000_s1026" style="position:absolute;left:0;text-align:left;margin-left:-26.95pt;margin-top:124.35pt;width:492.8pt;height:487.25pt;z-index:251663360" coordsize="6258560,6188075" o:gfxdata="UEsDBBQABgAIAAAAIQDtRAQ4CgEAABQCAAATAAAAW0NvbnRlbnRfVHlwZXNdLnhtbJSRwU7DMAyG&#10;70i8Q5QralN2QAit3YGOIyA0HiBK3DZb40RxKNvbk3TsMrFJHBP7+/05Wa72dmQTBDIOa35fVpwB&#10;KqcN9jX/3LwUj5xRlKjl6BBqfgDiq+b2Zrk5eCCWaKSaDzH6JyFIDWAllc4DpkrngpUxHUMvvFQ7&#10;2YNYVNWDUA4jYCxizuDNsoVOfo2Rrffp+miScM6ej315VM2l96NRMiZRkaviTy7ASFfACfWZXfFr&#10;ViZyDqfBeLq7PGHr+7MBxubNth76LPWWXjMYDexdhvgqbVIXOpCAhWudKq8vlv0sFa7rjIKyDbSe&#10;qZPOpWztvjHA9N/wNmEfMJ3SxfynzQ8AAAD//wMAUEsDBBQABgAIAAAAIQAjsmrh1wAAAJQBAAAL&#10;AAAAX3JlbHMvLnJlbHOkkMFqwzAMhu+DvYPRfXGawxijTi+j0GvpHsDYimMaW0Yy2fr28w6DZfS2&#10;o36h7xP//vCZFrUiS6RsYNf1oDA78jEHA++X49MLKKk2e7tQRgM3FDiMjw/7My62tiOZYxHVKFkM&#10;zLWWV63FzZisdFQwt81EnGxtIwddrLvagHro+2fNvxkwbpjq5A3wye9AXW6lmf+wU3RMQlPtHCVN&#10;0xTdPaoObMsc3ZFtwjdyjWY5YDXgWTQO1LKu/Qj6vn74p97TRz7jutV+h4zrj1dvuhy/AAAA//8D&#10;AFBLAwQUAAYACAAAACEA3SPGiE8FAADHFwAADgAAAGRycy9lMm9Eb2MueG1s7FjbbttGEH0v0H8g&#10;+K6Id1FC5ECWrSCAGxt1Cj+vSEokQnLZ3ZUlt+i/98wuKetmxHHSAjHyIGrvO7czOzNv322q0rrP&#10;hCx4PbbdN45tZXXC06Jeju0/Ps16sW1JxeqUlbzOxvZDJu13Z7/+8nbdjDKP57xMM2HhkFqO1s3Y&#10;zpVqRv2+TPKsYvINb7IakwsuKqbQFct+Ktgap1dl33OcqL/mIm0ETzIpMXphJu0zff5ikSXqerGQ&#10;mbLKsQ3alP4K/Z3Tt3/2lo2WgjV5kbRksBdQUbGixqXboy6YYtZKFEdHVUUiuOQL9SbhVZ8vFkWS&#10;aR7AjesccPNe8FWjeVmO1stmKyaI9kBOLz42+Xh/I6wihe4i26pZBR3pay30IZx1sxxhzXvR3DY3&#10;oh1Ymh7xu1mIiv7BibXRYn3YijXbKCvBYOSFcRhB+gnmIjeOnUFoBJ/k0M7RviS//MLOfndxn+jb&#10;krPtbOnueAsOeAv+E95CLx6GYWtUX8Xbzs6v5s0/4M3/frwFYdzpzYsiJ3o+b6d3PsFbUyQj/Fr7&#10;RuvIvr/sB7BLrURmt4dUzzqjYuLzqukBig1TxbwoC/Wg3QpAR0TV9zdFciNM5xEq8GkGKZilS62Y&#10;RE4baI3ZwYijK558llbNpzmrl9lENvBHQBqt7u8v19296+Zl0cyKsrQEV3eFym9z1gCcrnYzNNly&#10;Cmd24AxOCMs4mguerKqsVsZziqwE07yWedFI2xKjrJpncATiQ2ouAX6vpCJ0E5K1N/vbiyeOM/TO&#10;e9PQmfYCZ3DZmwyDQW/gXA4CJ4jdqTv9h0h0g9FKZhAAKy+aoqUVo0fUnnRdrZM3TlE7V+ueaRdO&#10;otMEdf+aRAyRSIhWKZLfIWYLcnF9Z6CFjVElMpXkneA74RqtSbg2a77+jacQMFsprmX8HNfmO0PX&#10;jVvXtgORraHDDIRU7zNeWdSAdEGbPp7dg3LDTbeEyC9r+tacVG9mzcgpZYR+FEAZUW8yuRj0giCN&#10;e+fnaE2nl8PAd6MgvNwqQ+Ys5evruUxgsOm36+MJPZBVkzhbA0fXiBiN9k60jmzghMUePPPY9b/B&#10;24U+9/GNEfALGl4LwD1tgqds6scCeOCHA1LN9wC4j3gycKD74wjGd4IwOPES/oS5eceADAB+J/wi&#10;qOD340DePYK8fjheEeT9VwJ5f+Dq6P17QN6A3YsQtwP42o9QqENJi+9EMTyCSVp+vuwG5z/8y+4d&#10;wdx7ZS978Epgjpe4ReS3h+67L/sTYA9j9+f7TnmeSafo3TsE++77vm5QrpNdCoreUUh/Mq2jYt2p&#10;QpfObWG4dOxjmu2GHVo/kVc+5xsLQ/DS7bJbStvUBuNtTk3jhuquPnRQmAq9cBB3dtV5+r3y1NB3&#10;PFOdenlsJ3lZpJS/UVxKud20FCZ9XeeFyogDHL636smsT5cwTaKos16tnt2EfBoOvMkgHPaiSej2&#10;AteJkQ06Xu9iNnEmTjCbDoNzSsgrysjXKHQ2KJOSPCG2WcmWbYhG08/TYcWSvRqs6/Z1gm64wsH7&#10;ifmjTqilNvNNq8A5Tx+gP1Q3dNlQNsmsgKyumFQ3TKAIi7cXhWV1jc+i5OuxzduWbeVc/HVqnNaD&#10;C8zaFvE6tuWfK0ZVofJDDRvFkapriK4x7xr1qppyFBkQC4Ia3cQGocquuRC8uoMJT+gWTLE6wV1j&#10;W3XNqUIPE6hXJ9lkotumuHRV3zbIe01hhWzi0+aOiaYtCiiI7SPvUMBGB7UBs1ZnOc0E5YlZoQsH&#10;JFAjRR18a0S2YTiqxVoNbWWbytG7fb3qsf5+9i8AAAD//wMAUEsDBBQABgAIAAAAIQCFpoGL1AAA&#10;AK0CAAAZAAAAZHJzL19yZWxzL2Uyb0RvYy54bWwucmVsc7ySTYvCMBCG74L/Iczdpq0ii5h6WRa8&#10;Lu4PGJJpGm0+SKKs/96ALCiIe+txZnif9znMdvdrR3ahmIx3ApqqBkZOemWcFvBz+Fp8AEsZncLR&#10;OxJwpQS7bj7bftOIuYTSYEJiheKSgCHnsOE8yYEspsoHcuXS+2gxlzFqHlCeUBNv63rN4yMDuicm&#10;2ysBca+WwA7XUJr/Z/u+N5I+vTxbcvlFBTe2dBcgRk1ZgCVl8L5cVseggb92WE3jsHrn0Ezj0Lxz&#10;aKdxaP8c+NOTdTcAAAD//wMAUEsDBBQABgAIAAAAIQDGAMWk4wAAAAwBAAAPAAAAZHJzL2Rvd25y&#10;ZXYueG1sTI9NS8NAEIbvgv9hGcFbu/mw2sZsSinqqQi2gnibZqdJaHY3ZLdJ+u8dT3qbYR7eed58&#10;PZlWDNT7xlkF8TwCQbZ0urGVgs/D62wJwge0GltnScGVPKyL25scM+1G+0HDPlSCQ6zPUEEdQpdJ&#10;6cuaDPq568jy7eR6g4HXvpK6x5HDTSuTKHqUBhvLH2rsaFtTed5fjIK3EcdNGr8Mu/Npe/0+LN6/&#10;djEpdX83bZ5BBJrCHwy/+qwOBTsd3cVqL1oFs0W6YlRB8rB8AsHEKo15ODKaJGkCssjl/xLFDwAA&#10;AP//AwBQSwMECgAAAAAAAAAhABOSkaRqcwAAanMAABQAAABkcnMvbWVkaWEvaW1hZ2U0LmpwZ//Y&#10;/+AAEEpGSUYAAQEAAAEAAQAA/9sAQwAIBgYHBgUIBwcHCQkICgwUDQwLCwwZEhMPFB0aHx4dGhwc&#10;ICQuJyAiLCMcHCg3KSwwMTQ0NB8nOT04MjwuMzQy/9sAQwEJCQkMCwwYDQ0YMiEcITIyMjIyMjIy&#10;MjIyMjIyMjIyMjIyMjIyMjIyMjIyMjIyMjIyMjIyMjIyMjIyMjIyMjIy/8AAEQgBowIw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ooooAK&#10;KKKACiiigAooooAKKKKACivM4b7xp471S+uvDniC00Pw3a3EltbXIsVuJb1k2BnG4lGi3eZtdWHT&#10;BBPSx4e8Q+JtF8aw+D/GE9pfG8t5J9N1S3gaM3BRmLRuoXYHCfNhcBQACWLA0AeiUV5X4y+LOkTe&#10;BtUufB+vRvq0NvHcxlYCSkf2lImLB1wD82Nrc4IIGCDXWaP8RfCOv64+i6XrcFzfrvxGquA+372x&#10;iAr9z8pOQCRwM0AdRRXl+pfFLTvCW/7drP8AbP2jxBNZN/orW/8AZ8KbfMXhD5vlbl56vv4PBrqN&#10;V+IvhHRNOsr7Udbghhvoo57ddrtI8bglX8sAuFIB5IAzx14oA6iiuD8e+MGg+El74o8L6lGSUhe2&#10;ukRXGGmRG+VgRnBYEEZBz0IrvKACivJ9EHjvxdqPiSaz8df2Xa2Gt3VhDb/2TBPhIyCvzHB6MBzn&#10;p15rqLSXUfBGj6jq3jTxh/alinlbZf7MWD7Pltp4iyW3FkHTjHuaAOworn7Xxx4avvFE/hq21eCT&#10;V4dwe3AbqoyyhsbWYd1BJGGyPlOK/iH4i+EfCt4LPWNbgguj1hRXldOAfmVASuQwI3Yz2zQB1FFY&#10;d/4x8Oabpdnql1rFoNPvLgW0F2j+ZE0h3cb1yAPlbLEgDByRWfdfEvwfZeH7HXbjWo49Pv3dLWQw&#10;ybpShIbCbd+ARgnGOR6jIB1lFcnF8S/B8+l6hqcOtRy2enJA91KkMjCMTf6vouSSeCBkqchsEGtz&#10;Vdb07RPsX9o3Hk/bruOyt/kZt8z52rwDjODycD3oA0KKr399b6Zp1zf3knl2trE80z7SdqKCWOBy&#10;cAHpXm+lH4heOIDrtp4kg8N6RcZOn2o0tZpni3vteUSH5WK7CNrFSCCAO4B6hRXH+Dte106dqNn4&#10;ysvsV9o+BPqWAtpdx4JEyOcAcDLDgLkfdyVWTTfib4L1bWW0my8QWkl4HKKrbkWRtwXCOwCuSSMB&#10;Sc9RkUAdZRXj/jDxt4i0v/hZP2LUPK/sb+y/sH7mNvJ87b5nVTuzk/ezjtivQPEnjjw14R8sa5q8&#10;FpJJgrDhpJCDnDbEBbb8pG7GMjGc0AdBRWXpviTRdX0ZtYsNUtJ9PRC8lwsoCxAKGO/P3CFIJDYI&#10;74rDtvin4JvLy8tbfX4JJrOKWaULHJgpECXKNtxJgAn5CcgEjIFAHYUV5fafFLTvFfw41HVrbWf+&#10;EbvrPyvtcv2Vrz7Hvm2pwUAk3hccD5d3PSuw8SeOPDXhHyxrmrwWkkmCsOGkkIOcNsQFtvykbsYy&#10;MZzQB0FFc+3jjw0vheTxKurwSaRFsElxCGk8ssVAVlUFg3zrlSMjPIFFr448NX3iifw1bavBJq8O&#10;4PbgN1UZZQ2NrMO6gkjDZHynAB0FFZ9prenX2sajpNtcb77TfK+1xbGHl+Yu5OSMHIGeCcd6878c&#10;fEW+sfiD4f8ADOhvIiDU7WHV5zbblAmIKQh24BZN7HAzwMHhgAD1SubtfFE1xqlvG1hGmn3d7caf&#10;bTi4JlM0Pm798ewBU/cS4IdifkyoydvH+NfEGsQ/EuHQrfxtaeF9POjreGa6toJFeXzmTaDJjkrz&#10;1/hPHU16RHpOmw6pNqkWn2iahMmyW7WFRK68cM+MkfKvBPYelAFyis/W9b07w5o8+ratcfZ7GDb5&#10;kuxn27mCjhQSeSBwKx9H+IvhHX9cfRdL1uC5v134jVXAfb97YxAV+5+UnIBI4GaAOoory/Uvilp3&#10;hLf9u1n+2ftHiCayb/RWt/7PhTb5i8IfN8rcvPV9/B4NdhqXjjw1o+h2ms6hq8FvY3kSzWzOG3zI&#10;20grHje3DqTgcZ5xQB0FFeb+J/iLZyaH4a1rw5rcA0268QW9lezsoAWE7zIriQZj4AOTg4wQcHNd&#10;RoPjjw14n1G8sNG1eC8urTmVEDDjONykgB1z/EuRyOeRkA6CiivK/BvxFvvGHxX1CztnkXw0umNN&#10;Yq9t5ZnKyohmyfmILeYo5AwBkBgaAPVKy9a1WbTRZQ2ltHcXl9cfZ7dJZTFHuEbyEu4Vio2xvjCn&#10;nA4BJHlena74j1/xDrtr/wALPsdDkt9buLCz06axtZJHRXATbuKs2c7RwclepNesDS0u9Dh03WxB&#10;qv7pEuWnt12XDrglzHyoyw3Y7fhQAaLqf9r6YLow+TIsstvLGG3BZIpGjfa2BldyNgkAkYJAPA0K&#10;jgghtbeK3t4o4YIkCRxxqFVFAwAAOAAOMVTtNb06+1jUdJtrjffab5X2uLYw8vzF3JyRg5AzwTjv&#10;QBoUVz8njjw1Bp2oX8+rwQ2un3cllcPMGTE8Yy0aggF2x0C5z2zUnhrxhoHjC3nn0HUo7xIHCSgI&#10;yMhIyMqwBwecHGDg+hoA3KK5e4+InhW08L2niWfVdmkXcphguPs8p3uCwI2hdw+43UdvpWx/benf&#10;8JD/AGB9o/4mf2T7b5Gxv9Tv2bt2Nv3uMZz7UAaFFFFABRRRQAUUUUAFFFFABRRRQAUUUUAFFFFA&#10;BRRRQAUUVXvr+z0yzkvL+7gtLWPG+aeQRouSAMseBkkD8aALFFZdn4l0HULe6uLLW9NuYLRN9zJD&#10;dI6wrgnLkHCjCk5PofSpLXXdHvtOn1Gz1WxuLGDd51zDcI8ce0bm3MDgYBBOegoA0KKr2N/Z6nZx&#10;3lhdwXdrJnZNBIJEbBIOGHBwQR+FWKAPI/hh4r0jwpokngjxHf2ml6to1xPEftMhjSeMvvEis6qM&#10;HzOBnJA3YweNSC+t/HfxQ0jU9Gk8/SPDcV0Jb9FJjmuZQI/JUnGdqjfvXcCCBxkE9xqehaPrflf2&#10;tpVjf+Tny/tdukuzOM43A4zgdPQVYsbCz0yzjs7C0gtLWPOyGCMRouSScKOBkkn8aAPBI4IYf2Rp&#10;niijR5n3ysqgF2+2hct6naqjJ7ADtXT+KdV8M+J7/wCH9h4YudNvLuHWLe5ghtdoa3tI0LyAjjyw&#10;FVPkOCdoABK4Hpn9haP/AGP/AGR/ZVj/AGZ/z5fZ08n7277mNv3uenXmi10LR7HUZ9Rs9Ksbe+n3&#10;edcw26JJJuO5tzAZOSATnqaAPDJ54bW3luLiWOGCL4pF5JJGCqigZJJPAAHOa6PWvFR1b4gala6d&#10;4m8OeGI7C0twmszxwz3N6kq+aEjMhC+T8wJwTyFOcNx6g+haPJZ3VnJpVi9rdyme5ha3QpNISCXd&#10;cYZsgHJ54FRv4a0GS4tLh9E01p7JES1ka1QtAqHKBDjKhTyAMY7UAeCNqNnf/BD4jta6h9s3+IDc&#10;CR8LJJG80GyRlAXbu2t/CBkEADGB9H1n3GhaPd/bPtOlWM327Z9r8y3RvtGz7nmZHzbe2c47VoUA&#10;eB6DoHw31XWfF8/jCbTU1BfEd6kYutSNu3lbgRhQ65G4tzj19K1PG1p4O0z4IeJrDwbc2MlqstvN&#10;Olpe/adrtNEASSzEZCfofevTJ/BfhW6uJbi48NaNNPK5eSSSwiZnYnJJJXJJPOakh8J+G7ezubOH&#10;w/pUdrdbftEKWUYSXacruUDDYPIz0oA4/wCJthZ2/wDwgXkWkEX2bxLYwQbIwvlRndlFx91fkXgc&#10;fKPQVx9idSsvGnjKOb4j2Phe+bVWdoL20t5nmgYBoGEsjDKhDgICdnoN1e4XVhZ33kfbLSC48iVZ&#10;4fOjD+XIv3XXPRhk4I5FV9T0LR9b8r+1tKsb/wAnPl/a7dJdmcZxuBxnA6egoA8Mg0+2fwH4Vi+2&#10;Sarpd544iMLXFmkEUkRLq4SEMwWIsJDtIX7x+Qd+71+/s9F+Nek6hr93Ba6ZJok0NhNdyARx3QlB&#10;kIzxGxjKjccbgQuT0r0C6sLO+8j7ZaQXHkSrPD50Yfy5F+6656MMnBHIrl/G/h/XdZ+zPpP9h3sK&#10;cSabr1oJbbdziZCq7xIASuCSpDHoRyAcX4bstF8a+J/itY6bLaPp+opaxJPHCHjEvlyBpQOAxEoL&#10;7h1I3A85qPwfqd5468Q+D7TUIZ1/4RvT5LnUUuGM268Dm3jWYEDZMPLaYFssNxx/ePSeHPB3ibw5&#10;peuanBc6NJ4o1R4QsPltHp9vFF8kcaBQHwIyQD7KOcFm3PBPhP8A4Rizv7i6eCbV9Vu3vtQmgTan&#10;mOc+Wmfm8tcnG4k8seM4ABqeJdNm1nwrq+l27RrPe2U1vG0hIUM6FQTgE4yfQ1xfw88feH18DaZY&#10;6tqljpGpabELC5s765WGSN4hs5D7TyADwOCSucg16RWXqXhrQdZuFuNU0TTb6dUCLJdWqSsFyTgF&#10;gTjJJx7mgDzPxL4k1jxv8L/G2oaRHs0ZNsemzKrwTXEMZU3LtuODGQHAxgkBlIzxUnxD8SeGdb+H&#10;ltpnhfVNNm1Se4s00W3tJVWWGXzE2bQMGEhdwydu3OOM4r1ys+10LR7HUZ9Rs9Ksbe+n3edcw26J&#10;JJuO5tzAZOSATnqaAPD/AIgf81i/7gv/ALLWprn9oWnxl1+SXxxaeFnmsrZrGW9toZxNb42uqNIQ&#10;IwJVYlAQWJ3YOM165caFo939s+06VYzfbtn2vzLdG+0bPueZkfNt7ZzjtUmpaTpus262+qafaX0C&#10;uHWO6hWVQ2CMgMCM4JGfc0AeFtZXs/w6+JdzpHiKfWvNljM13Bbx2cDvHhrlowkhDZjI3ttXfjgv&#10;mu41DxJ8OtYvPCNnbxwavdC7ibSodMXL2W0Ah3VSpjjUBSyN/d+6dhx6JBBDa28VvbxRwwRIEjjj&#10;UKqKBgAAcAAcYrP03w1oOjXDXGl6JptjOyFGktbVImK5BwSoBxkA49hQB4ZDf2dx+ydc2cN3BJdW&#10;u37RCkgLxbr7K7lHK5HIz1ru7XVtN0D4y+KZPEeoWlk91ZWbaXLezKo+zgMsqozHCAyjJTIJI3YO&#10;M13DeGtBZL1G0TTSl+4e8U2qYuGDFgZOPnIYk5OeTmrGpaTpus262+qafaX0CuHWO6hWVQ2CMgMC&#10;M4JGfc0AeEeKp4dQ8J/FfUtKljl0Ge9sFt3gYeU9wrRfaGVR3LFCXxh+CCa7v4m2Fnb/APCBeRaQ&#10;RfZvEtjBBsjC+VGd2UXH3V+ReBx8o9BXeTaTptzpY0ufT7SXTwioLR4VaIKuNo2EYwMDAxxgVJdW&#10;FnfeR9stILjyJVnh86MP5ci/ddc9GGTgjkUAU9Q1NmstXg0WS0u9asrcstmZVJWVkLRLINwKhiB1&#10;IyO/evBL228VeGtD8MWF34NnjuP+Eltr6S7n1mKZ9QvTu+U4+5ux1OQNvOSST9Dw2Fnb3lzeQ2kE&#10;d1dbftEyRgPLtGF3MOWwOBnpRdWFnfeR9stILjyJVnh86MP5ci/ddc9GGTgjkUAeZvP8PJvG94/i&#10;7Q7TTPEktlBNcHWXV7eQMiAiJnYxsUKhCwVSSrYyN1eqVn6noWj635X9raVY3/k58v7XbpLszjON&#10;wOM4HT0FaFAHn/xt/wCSQ67/ANu//pRHWH4p1Xwz4nv/AIf2Hhi5028u4dYt7mCG12hre0jQvICO&#10;PLAVU+Q4J2gAErgdp8RPDd54u8CalodhJBHdXXlbHnYhBtlRzkgE9FPati10LR7HUZ9Rs9Ksbe+n&#10;3edcw26JJJuO5tzAZOSATnqaAPDJ54bW3luLiWOGCL4pF5JJGCqigZJJPAAHOa7fV9W02w+Meiax&#10;q2oWkei3OhSrpl1NMpgFx5gZ2Rs4QmJlG/gMCFBPSu8fQtHks7qzk0qxe1u5TPcwtboUmkJBLuuM&#10;M2QDk88Ci60LR77ToNOvNKsbixg2+TbTW6PHHtG1dqkYGASBjoKAPF/E0/g7XtYtZdA0zzI5/GGn&#10;Q6ld+Xm0vn2y5CZJVsbm3YA3bwfmDAntPFkEK/Gf4e3CxRid01FHkCjcyrBlQT1IBZiB23H1rtE0&#10;LR47O1s49KsUtbSUT20K26BIZASQ6LjCtkk5HPJqxNYWdxeW15NaQSXVru+zzPGC8W4Ybax5XI4O&#10;OtAHF/EM6n4o8BrB4QWPVoL+4SK5eyvY4y9sC3mCOUnaCSoQ8MMMwKmuL0K/8RWnxk0y2/4Qn7B5&#10;Ph+Kx+x/2rHL9nsxcAefv/i29Nn3jjOa9c8PaJD4e0SHTYPL2I8khEUYjQNI7SMEQZ2oGYhVycAA&#10;ZOMm59gs/wC0f7R+yQfbvK8j7T5Y8zy87tm7rtzzjpmgDyPRD8F/+Eavll03TdN2PMl1Z6uMX0LK&#10;MMAHZpAcDgRnr0w2RXafCv8AtH/hV/h7+1P+Pj7INn3f9Tk+T93j/V7Pf15zW5N4a0G51QapPomm&#10;y6gHVxdvao0oZcbTvIzkYGDnjArUoAK8v8Z6n/wgPxAi8UiHfY6npVxbXMe7yYzcQKZYWd8ENI4B&#10;iUEZAzjPSvUK4fxF4T1jxd4jtbfWX0r/AIRWxu4r6CGNHa5nkRMeXLu/d+WSz5wCSABxkkAHDyy3&#10;HhPwl4J0G4bSrbU9alm1G71jXIBmyn2iQyFXPNwvmBVZz1QAj5vlseDtUgm+OHlTeLoPEN0PD7W5&#10;vEjiiR5PPEnlxhOGwnzHBY/e5GML65qWk6brNutvqmn2l9Arh1juoVlUNgjIDAjOCRn3NC6TpqvZ&#10;Oun2gewQpZsIVzbqVCkR8fICoAwMcDFAHzhq+mX2pQz+AbeO7+x6Vqes3MGnwRbpYoo4RJaE5UuU&#10;Z5WAJ+/5mASduPQ/hZfXHijxVq3iS/k+2TQ6Vp1lBeIoCAtCJbiMbcKWEpBI6rnHA4r0yPSdNh1S&#10;bVItPtE1CZNkt2sKiV144Z8ZI+VeCew9KNN0nTdGt2t9L0+0sYGcu0drCsSlsAZIUAZwAM+woAuU&#10;UUUAFFFFABRRRQAUUUUAFFFFABRRRQAUUUUAFFFFABWP4n09NU0UWsmo/wBnZu7WRLkBSVdJ43UL&#10;u+XczKFGQeWHB6HYqOeCG6t5be4ijmglQpJHIoZXUjBBB4II4xQBw+s3N2tnfaPPdSX5tL3SzDfy&#10;KgImkuk2pKECqxjIjchdhaORB8pPmNT1ZLyLVr9NSngub7zdBJmtoTDGY/7RfavlszncCHJbdghl&#10;G0bSW7yHSdNttLOlwafaRaeUZDaJCqxFWzuGwDGDk5GOcmo7XQtHsdOn06z0qxt7Gfd51tDbokcm&#10;4bW3KBg5AAOeooAz/D3/ACHPFn/YVj/9IrWpNM8RSarevFBompLaJcT25vnaARbonZGOBKZMbkIH&#10;yenQc1qWNhZ6ZZx2dhaQWlrHnZDBGI0XJJOFHAyST+NY/g3/AJAdz/2FdS/9LZqAOgooooAKKKKA&#10;CiiigAooooAKKKKACiiigAooooAKKKKACiiigAooooAKKKKACiiigAooooAKKKKACiiigAooooAK&#10;KKKACiiigAooooAKKKKACiiigAooooAKKKKACiiigAooooAKKKKACiiigAooooAKKKKACiiigAoo&#10;ooAKKKKACiiigAooooAK5/wb/wAgO5/7Cupf+ls1dBXP+Df+QHc/9hXUv/S2agDoKKKKACiiigAo&#10;oooAKKKKACiiigAooooAKKKKACiiigAooooAKKKKACiiigAooooAKKKKACiiigAooooAKKKKACii&#10;igAooooAKKKKACiiigAooooAKKKKACiiigAooooAKKKKACiiigAooooAKKKKACiiigAooooAKKKK&#10;ACiiigArH8Ua5/wjmgy6n5cD7JYYsXE/kRr5kqR7nfa21V35JweBWxVPVFY2DMlhHfvG6Srbuyjc&#10;VcNlS3G8YyucDcFyy/eABj2XiaZtEk1e9h02S0Z447RtJ1A3guJHfywgYxxqCXKqDnGSdxUAmiLx&#10;Sz+GP7WNtaTO9xHbQGzvVnt53kkWJCswUHZvcKxKAqVfCtgbs+98OXfiK11ae4sY7RL57Nxpl4Ud&#10;ZWt5fMJm2FkBlAWMkb8JGhOfuKXmkanqUWoamthJaPPcWE66a8kfmObWcSO7FWMfmyKoQfMRiOPc&#10;46IAdBouqzakL2G7to7e8sbj7PcJFKZY9xjSQFHKqWG2RM5Uc5HIAJp+Df8AkB3P/YV1L/0tmqTw&#10;7bXaS6xf3drJaHUb0XEdvKyNJGqwQxYfYWXJMRIwx4I6HIGX4N0668u5vf7Zvvs/9q6l/oGyDyf+&#10;PuYdfL8zr833+vtxQB2FFFFABRRRQAUUUUAFc54u8caN4KtYZtVeYyT7vIggjLPLtKhsE4UY3A8k&#10;e2ateKfEll4U8PXWrXroBEpEUTNtM0mDtjHBOSR6HAyTwDXyJrGsX+v6rNqepz+feT7fMk2Ku7ao&#10;UcKAOgHavoshyP8AtCTqVdKa+9vsv1+5d1jVq8mi3Ppjwb8V9F8Y6lHpkNvc2l+0BlKTlNjMMbkR&#10;g2WIyT90cKTgYrvK+JLO9u9OukurG6mtrmPOyaCQo65GDgjkcEj8a+sfh34sfxl4Rh1O48lbxZXh&#10;uY4EZURwcgDcT/AUPU9fwG3EGRxwNq9D4Ho12f8AkKlV5tHudVRRRXy5uFFFFABRRRQAUUUUAFFF&#10;FABRRRQAUUUUAFFFFABRRRQAUUUUAFFFc54912fw14G1XVbVc3MMQWI5HyO7BA3IIO0sGwRzjHet&#10;KNKVapGlDeTSXq9BN2Vyp4p+JHh3wjfRWeoTvJO6yM0dttkaIqoYK67sqX3ALkYPcgc0zwF8RdN8&#10;dWsoij+x6jBky2bybjszgOrYG5egPAweD1BPyreXt3qN091fXU1zcyY3zTyF3bAwMk8ngAfhW54G&#10;8WT+DfFFvqcXzQN+5u4wgYvCWBYDJHzcAjkcgZ4yD93V4ToxwbUG3Vtv0v2t5/ovM5lXfNrsfX9F&#10;VNM1Oy1jTYNR064S4tJ13xyp0I/mCDkEHkEEHmrdfAyi4txkrNHUFFFFIAooooAKKKKACiiigAoo&#10;ooAKKKKACiiigAooooAKKKKACiiigAooooAKKKKACiiigAooooAKKKKACiiigArn/Bv/ACA7n/sK&#10;6l/6WzV0Fc/4N/5Adz/2FdS/9LZqAOgooooAKKKKACiiigDxz9oPUfK0HRtM8rP2i5e48zd93y12&#10;4xjnPm9c8bffjwCvXPj9q32rxRp2lI8LR2VsZG2HLrJI3Ktzx8qIQMA/NnuK8jr9W4do+yy2ndau&#10;7+9u34WOGs7zYV6d8C9W+w+PWsHeby9QtnjVEPyeYvzhmGeyq4B5Pze5rzGuu+F+oRaZ8StDnmV2&#10;R5zAAgBO6VWjU8nplxn2z1rrzWl7XA1YWv7r+9K6/EmDtJH1pRUcE8VzBHPBKksMqh45I2DK6kZB&#10;BHBBHepK/HmraM9AKKKKACiiigAooooAKKKKACiiigAooooAKKKKACiiigAooooAK+fP2gtQlk8S&#10;6TppVPJgszOrAHcWkcqQecYxEuOO5/D6Dr5g+NWsRar8RJ4odhSwgS0LpIHDsMu3ToQXKkc8qfoP&#10;pOFaTnmClb4U36dP1Ma79w88ooor9NOI+m/ghqP234cQ2/lbPsNzLb7t2d+SJM9OP9ZjHPTPfFej&#10;14r+z5q2+w1nRneEeXKl1Euf3jbhtc4zyo2R9BwW56ivaq/JM9peyzGrG27v9+v6nfSd4IKKKK8k&#10;0CiiigAooooAKKKKACiiigAooooAKKKKACiiigAooooAKKKKACiiigAooooAKKKKACiiigAoorD8&#10;XWmpX3h2S30kSG7a4tjtS6a2JjE6GQeavzICgcErk4zgE8EA3KK4OPXtP8H29zDqJktdUd4UEN7r&#10;c1xbtvEhjYTznCJiOXd8qtmMgK/7vfn2WvteaX4hjt/EseqSHXbC3a4tJ1AWCf7IjrFsJMaEtMqk&#10;HcCCdxcFqAPTK5/wb/yA7n/sK6l/6WzUeGC8Vzr2n+fPLb2GoLDb+fM0rqjW0EpBdyWb55HPzE4z&#10;gcAAZ/g3XdH8u50j+1bH+0/7V1L/AEL7Qnnf8fczfczu+7z06c0AdhRXnF58bvCFnrL6fuvZo0lE&#10;bXkESvB7sDu3Mo55CnOOM8Z9A+22n2D7f9qh+x+V532jzB5fl4zv3dNuOc9MV1V8FiMOourBrm2u&#10;tyVJPZmb4s1xfDfhTU9XLIHtoGaLzFLK0h4RSBzguVHbr1HWtKyvINRsLe+tZPMtrmJZonwRuRgC&#10;Dg8jgjrXl3x4niufh7ps8EqSwy6hE8ckbBldTFKQQRwQR3p/wN8RQXfg3+x5poUubK5aKKPlWdHD&#10;Sjk8M2RNwOgTkdz6Dyy+VrGR3Umn6bfg/wAyef3+U9VrN1/XLLw3od3q+oM4tbZQzeWu5mJIAUD1&#10;JIHOBzyQOa0q8V+M3jzSr7wumi6NqkN3JcXIFybdlkTy0UPgt7s0ZBXj5GGeCK5MswUsZiYUkna6&#10;v5Lr+Gw5y5Y3PFdY1i/1/VZtT1Ofz7yfb5kmxV3bVCjhQB0A7VRoor9gjGMIqMVZI4AoooqhH0/8&#10;GfEja74FitZ3Q3WmN9lIDDcYwAY2KgDAx8o652E5zmvQ6+WfhX45i8F+IZRfb/7LvlWO4KKCY2B+&#10;WTGMkDLAgdmJ5IAr6ftLyC+haa2k3xrLJCTgj50cow59GUj8K/LOIcvlhcZKajaEtV213X39Ox3U&#10;p80Sesbwtri+I9BTVY2RoZp7hYWRSoaNJnRGw3IJVVJ9yeB0rmPip4v03SPBur6fHqFk2qzxC1Fo&#10;X3SASABiVByv7ssQTgZx1yAT4U3tpY/CfRZLu6ht4z9ow00gQcSyseT6KrMfZSe1cn1CSwH1mSd3&#10;JJenK23+X3Fc3v2PQKKqWGp2WppO9lcJMIJ5LaXb1jkQ4ZSOoIP5ggjgg1w8/wAavB1vrkmmvcXJ&#10;ijYo19HFvgJAzwVJYjPGQpBPPTmuajgsRXco0oNuO9lsNyS3Z6HRUcE8VzBHPBKksMqh45I2DK6k&#10;ZBBHBBHepK5WraMoKKKKACiiigAooooAKKK47xZ8TvDfg+6+x3001xfDaXtrRA7xqQSCxJCjoOM5&#10;+YHGDmtqGHq4ifs6MXJ+Qm0tWdjRWNofinSPEHh4a5ZXaCyClpWlYIYCoyyyc4UgcntjkEgg1b/t&#10;rSv7V/sr+07L+0f+fTz1837u77mc/d56dOaUqFWMnFxd1vptbcLoxvh94kbxV4K0/UpnRrvaYrna&#10;wJ8xDgkgABSwAfbjgMO3NdPXhXwS8aaHpGky6Bf3LwX91qAa3BiZllMiogUFQcHK85wORz1x7rXd&#10;nGDeFxk4KNo3du1vL02Jpy5oo5j4ha7F4e8C6rePcPDM8DQWzROFk85wVUryDkE7uOQFJ7V8iV6V&#10;8TfiZb+N9N0+ysILm2hgnllmjmVCHI+WJgQSc7S+RwAWx82Aa81r73hzLp4LCv2qtKT1Xpov8/mc&#10;taalLQKKKK+hMTZ8LeJL3wp4htdWsncGJgJYlbaJo8jdGeCMED0ODgjkCvsWCeK5gjnglSWGVQ8c&#10;kbBldSMggjggjvXxDX0j8DvEllf+Dk0IOiX+nNITEW+aSNnLCQDHTLlTjOMAnG4V8dxbgeelHFQW&#10;sdH6Pq/R/mdGHlZ8p6jXMeOvGUXgfRYdTms3ukln8gIjhSGMbsp5HTKAH0BJ5xg9PXzX8cdZg1Xx&#10;jaxWl758FpbNC8YY4imWaRZAVPRvlX6gKeRivlskwEcbi1TmvdWrN6s+WN0fSlFUZNZ02G/WxkvY&#10;VuTn5C3QgxjaT0DEzRYB5O8YBrK8XeONG8FWsM2qvMZJ93kQQRlnl2lQ2CcKMbgeSPbNedTw9arO&#10;MIRbcttNy20tWdHRWH4d8X6F4ptYZtL1CGSWSLzWtWdRPEAcHemcjBOM9OmCQQTuVNSlOlJwqKzX&#10;RgmnsFFFFZjCiiigAooooAKKKKACiiigAooooAKKKKACiiigAooooAKKKKACiiigAqvfWv22zktx&#10;cT27NgrNA+10YEEEdjggcEFT0IIJBsUUAZ+maSmm+bK9zPeXk2BNd3O3zJAudq/Kqqqrk4VQBksc&#10;bmYmvP4bs7iLU0aSdWv7uO9Z1YZimjWJY2TjHymCNsMGBIOQQcVsUUAZ+k6SmlRT/wCkz3Vxcy+d&#10;cXM+3fK+1UBIRVUYREX5VH3cnJJJ+cPHPjnUjJe+GbC5mtbO31HUPtQjOwzu91MdpIPKbGAxxkls&#10;g4GPp+vjfxgpXxz4iB/6Ct0f/Iz19Nwph4Vsa3ON1GLfzul/mY13aOhi1sp4p1ePw0NAF2/2BJzP&#10;GNxDREo6OqkHhWEjZXofbLZxqK/SJ04VLKavbU407GlJrl7LoY0iRke1Ro2jyuGQIZiFBHUE3EhO&#10;cnpyAMVBpup3ukXy3un3D290iuiyx8MoZSpwexwx5HI6jBqpRS9lCzVtHv5hdn0ppnxs0KfwvPrG&#10;pw/Y50ufITT4J1nnkG1TvAIXC8tycD5euSBXzXRRXBl+VUMA5uj9q3ytsvxKnUc7XCiiivTICiii&#10;gAr1XTfjHqWm+AprSF4TrpvpG82SDIaKXfI0gwdu8SN0I24K8HnHlVFcmLwVDFqMa0bpO5UZOOxe&#10;1jWL/X9Vm1PU5/PvJ9vmSbFXdtUKOFAHQDtRLqPm6DaaZ5WPs9zPceZu+95ixLjGOMeV1zzu9uaN&#10;FbqlBKKSso7eWlvyFdmlaeINXsdJudKtNSuYLC5bfNBHIVVztKnOOxBwR0OBnOBjNooqowjFtxVr&#10;7hc7j4f/ABK1LwZfxwzyTXeit8stoXz5YyTuiycK2STjgNk55wR9TQTxXMEc8EqSwyqHjkjYMrqR&#10;kEEcEEd6+Ia9/wDgR4qSfRp/Dl3cQpLay7rJHkVXkR9zMqrgFtpVmJ5+/wBgBXx3FOUwlT+uUlZr&#10;4vNd/Vfl6HRQqa8rPY6KKK+BOoKKKKACiioL28g06wuL66k8u2tommlfBO1FBJOByeAelNJt2QHm&#10;PxX+J0nhnGiaJNs1g+XJLPsSRYYzuO3BJw5wpwVI2tnqRXztPPLczyTzyvLNKxeSSRizOxOSSTyS&#10;T3rR8S67P4m8SX+s3K7ZLqUsEyDsQcKuQBnCgDOOcZrKr9byjLaeAw8Ype+0uZ+fr2XQ4Kk3Jlu2&#10;1O9tLG9soLh0tb1VS4iH3ZArBlyPUEcHryR0Jze0DxJe6F4rtPEAd57qKcyymRstMGyHBYg8sCw3&#10;YJ5z1rGor0J0ac4yjJaS387q35EXZJBPLbTxzwSvFNEweOSNirIwOQQRyCD3r03wp8YdX0bw7q0F&#10;/fvf36LE2mi8QyKT5n71XcEOTtbIycDZjI4B8uorHF4Khi4claN9vwd/x2fkOMnHYKKKK6yQoooo&#10;AK6PwH4gtPC/jTT9Zvo5pLa28zesCgud0bKMAkDqw71zlFZVqUa1OVKe0k0/R6DTs7nuPxW+KNnd&#10;6VbaX4a1CG4FxtmuJ41kWSAq0csRRuAGyDnqQRg7SK8VvbyfUb+4vrqTzLm5laaV8AbnYkk4HA5J&#10;6VBRXLl+XUcBSVKkvm93f+vwKnNyd2W9U1CXVtWvNSnVFmu53nkWMEKGdixAyScZPrVrxF4i1LxT&#10;rM2qapN5k8nCqvCRIOiIOyjP8yckknKorrVKCaaWqVl5LT/JE3Ze0fWL/QNVh1PTJ/IvIN3lybFb&#10;buUqeGBHQntX1N8PPG8Xjjw8bto0gv7dhFdQKwIDYyHUZyFbnGe4YZOMn5Lrrvhp4kbwx46sLoui&#10;WtwwtboyMEURuQCxYg4CkK3b7uMgE14ufZVDG4dziv3kVo+9un+XZ/M0pVHF26H1pRRRX5YdwUUU&#10;UAFFFFAEZniWdIDKgmdWdYyw3MqkAkDqQCy5PbI9akry7w/r8us/HvXYBePPZWGnvbwRkFViYPCJ&#10;ABgc7w2T3wOSAK9RrrxeFlhpRjLdxT+/W39dSYy5gooorkKCiiigAooooAKKKKACiiigAooooAKK&#10;KKACiiq99f2emWcl5f3cFpax43zTyCNFyQBljwMkgfjQBYorP0zXdH1vzf7J1Wxv/Jx5n2S4SXZn&#10;OM7ScZwevoakh1bTbnSzqkGoWkunhGc3aTK0QVc7jvBxgYOTnjBoAuV8c+NP+R78Q/8AYTuf/RrV&#10;9fWN/Z6nZx3lhdwXdrJnZNBIJEbBIOGHBwQR+FfIPjT/AJHvxD/2E7n/ANGtX2PB38er6L8znxGy&#10;MOiiiv0A5AooooAKKKKACvQ/hb8Om8Y6l9u1GNxoduzLIyOAZpF2nyuu5QQwJYDoCAQTkcBBBLcz&#10;xwQRPLNKwSOONSzOxOAAByST2r7M0DQ7Lw3odppGnq4tbZSq+Y25mJJJYn1JJPGBzwAOK+c4jzWe&#10;CoKFL45317Lq/XXT/gG1GHM7s8E+Ivwl/wCEY0641nTZ/MsUlkllV/lEEbSRrFEoJLM3ztlicEL2&#10;P3vKq+3poIrhAk0SSIGVwrqCAykMp57ggEHsQDXxn4g0eXQPEOoaTNvL2k7RB3jKF1B+V9p6Bhhh&#10;14I5NY8NZtUxkJUa7vKOt+6/4H6odamou6M2iiivqTAKKKKACiiigAro/AfiC08L+NNP1m+jmktr&#10;bzN6wKC53RsowCQOrDvXOUVlWpRrU5Up7STT9HoNOzufa+l6hFq2k2epQK6w3cCTxrIAGCuoYA4J&#10;GcH1q3Xmvwb8ZS+JfDzaXNZpC+jQQQCVHJEqkMqnaR8pAQZ5OSSeOlelV+PY7CywuInRmrNP8N1+&#10;B6EZcyuFFFFchQV4P+0Je2k91odrDdQyXNt9o8+FJAXi3CIruA5XI5Gete1axrFhoGlTanqc/kWc&#10;G3zJNjNt3MFHCgnqR2r5O8eeILTxR401DWbGOaO2ufL2LOoDjbGqnIBI6qe9fU8KYOdTGfWGnywT&#10;16Xatb7ncwrySjY5yiiiv0g4wooooAKKKKACiirel6fLq2rWemwMizXc6QRtISFDOwUE4BOMn0pS&#10;kopyeyGelfDP4VJ4p05tX1hZorMyxNaFJFKXCLIwmVgDuH3doOVxnPOKxvi94bsvDXjqSLT0SK1v&#10;IFulgjXasRJZSo56ZQtxgDdgDAr6fs7K0061S1sbWG2to87IYIwiLk5OAOBySfxrmPiJ4Nt/GPhq&#10;WExu1/arJNZGMorNJsICFmHCsduRkdBzxX55heJKksx9rWdqburdEnaz/BX+fTQ65UVyWW58l0UU&#10;V+iHGFFFFABRRRQAUUUUAfXHgjxT/wAJJpVnubzpV0y2uJrnG3fK7SxyDbgYw8Lcjg544HPVV81/&#10;BXWYNO8WXk+p3vl21to8+zzGJ2osiysqL1PAkfCj+8cda+lK/Js8wCwWLcIfC9Ud9KXNG4UUUV45&#10;oFc54y8T/wDCJ6dbX7LC0TSyK6yvs3bbeaRVVuzM8aKOD97pnFdHXzl8ZfF//CQPpNpbDbZp9omD&#10;x3G+OfE8kKvgDB4hLA88SEe59bJsA8biowa93r9z/wAjOpPljcf8B55bn4halPPK8s0unyvJJIxZ&#10;nYyxEkk8kk96+iq+cvgD/wAj3ff9gyT/ANGxV9G128Uq2YNLsiaHwBRRRXzhsFFFFABRRRQAUUUU&#10;AFFFFABRRRQAUUVXS+t5NRmsFkzdQxRzSJtPyo5cKc9OTG/5e4oAsVj+J9PTVNFFrJqP9nZu7WRL&#10;kBSVdJ43ULu+XczKFGQeWHB6HYqOeCG6t5be4ijmglQpJHIoZXUjBBB4II4xQByc8qNBq+ja3qM9&#10;3YWf2WR73YvmTF3LG0kSNNrsdqAoqgulwi7cnc9fWbG4XT5dVuo/ss1/qulE2asCIgl5CFZyMhpi&#10;CAzDjCIgLBN7dR/YWj/2P/ZH9lWP9mf8+X2dPJ+9u+5jb97np15qOz8NaDp9vdW9lomm20F2my5j&#10;htURZlwRhwBhhhiMH1PrQBT8Pf8AIc8Wf9hWP/0ita+WfGn/ACPfiH/sJ3P/AKNavr6xsLPTLOOz&#10;sLSC0tY87IYIxGi5JJwo4GSSfxr5B8af8j34h/7Cdz/6NavseDv49X0X5nPiNkYdFFFfoByBRRRQ&#10;AUUUUAdj8LdCn174g6WsLbY7KVb2Z8A7UjYHoSM5bavGcbs44r6xrwr9niCJp/EM5iQzItuiyFRu&#10;VWMhIB6gEquR3wPSvda/M+KsRKpj3Te0El96v+p20FaFwr55+PXh+007X7LWYZJmudV3+ersCi+U&#10;sSrtAGRweck/hX0NXlXx+/5ESx/7Ccf/AKKlrl4drypZjT5ftXT9H/wbP5DrK8GfOVFFFfqxwhRR&#10;RQAUUUUAFFFFAHcfDX4hf8IHf3fnWP2qzvfLE2xtske0n5lzweGb5TjJxyO/1VXw7X2hoev6X4k0&#10;0ahpF4l1alim9QQVYdQVIBB6HBHQg9CK+C4vwcYThiIR1lfmfTS1vJaX9bHVh5aNGlRRRXxZ0nnH&#10;xo1nTbbwBqGlzXsK6hdeT5NtuzIwEqtu2jkLhG5PGRjOeK+ZK9V+P3/I92P/AGDI/wD0bLXlVfqf&#10;DeGjQy+LTvz+9+n6HDWd5hRRRXvGQUUUUAFFFFABXqPwO8Mxax4rm1a5CPDpKq6Rtg5mfIQ4IIwo&#10;VjnIIYKR3ry6vcf2dv8AmZP+3X/2rXj5/VnSy2rKDs7Jfe0n+DNKSvNHuNFFFfkx3nxl4l0Kfwz4&#10;kv8ARrlt0lrKVD4A3oeVbAJxlSDjPGcVlV6r8fLLyPG9ndJa+XHc2K7phHgSyK7g5P8AEwXYPUDb&#10;7V5VX7JluJeJwlOtLdrX16/iefOPLJoKKKK7SAooooAKKKKALenahLply88KozvBNAQ4JG2WNo2P&#10;B64c498da+vvCWptrHhDR9RkuEuJp7OJ5pUxgybRv+7wCG3AjsQRXxtX0V8CfE0V/wCGJfD8hRLr&#10;TmZ41GAZIXYtnrkkOWBOAAGTua+T4twntMKq8VrF6+j/AODY6KErSsesUUUV+dHWZviHUJdJ8Nar&#10;qUCo01pZzTxrICVLIhYA4IOMj1r4vr6D+PHiaWw0e18PwG2dNRVnuVbJljVHRkIweASGGSDnacdK&#10;+fK/R+EsI6WElWl9t6ei0/O5x15Xlbseq/AH/ke77/sGSf8Ao2Kvo2vnL4A/8j3ff9gyT/0bFX0b&#10;XzfFX/Ixfojah8AUUUV84bBRRRQAUUUUAFFFFABRRRQAUUUUAFcf4k0+HVfEMaWVnPc6vbWgLt/b&#10;NzYRwwSOcDMWcs7RngKeIvmIwgbsK4vVtCl0a3vvEc/izxAXs7KRpmhist0kSAvtx5ADEYbbu6bm&#10;wRubIBqeGNMvtO+1fbbbyPM2bP8Aid3OoZxnP+vVdnUfd69+groKz9M066sPN+06zfalvxt+1pAv&#10;l4znHlRp1z3z0GMc50KACiiigAr458af8j34h/7Cdz/6Navsavjnxp/yPfiH/sJ3P/o1q+x4O/j1&#10;fRfmc+I2Rh0UUV+gHIFFFFABRRVvS9Pl1bVrPTYGRZrudII2kJChnYKCcAnGT6UpSUU5PZDPpD4I&#10;6Td6X8Plkuk2fbrl7qJSCGEZVVBIIHXYWGMggg969HqCys4NOsLextY/LtraJYYkyTtRQABk8ngD&#10;rU9fjONxLxOInWf2m2ehFcqSCuO+Kmk/2x8ONXjVITLbxC6RpR9zyyGYqcHDFA6j/ex0JrsaKzw9&#10;Z0K0asd4tP7htXVj4dorqviVp39l/EfXbfzfN33JuN23bjzQJMdT034z3xnjpXK1+zUKqrUo1Y7S&#10;Sf3q55zVnYKKKK1EFFFFABRRRQAV9G/AH/kRL7/sJyf+ioq+cq7j4UeJ7vw743s4IV8221OWOzni&#10;LlR8zgK4xxuUnuDwWHGcjxs+wk8VgZwhutfuNKUuWWp9VUUVh+LvE9p4Q8N3Or3S+Z5eFigDhWmk&#10;PAUE/iTjJABODivyulSnVmqcFdvRHc3ZXZ8ezzy3M8k88ryzSsXkkkYszsTkkk8kk96joor9sSto&#10;jzQooopgFFFFABRRRQAV9VfCSy+yfDrTPOtfJvF86GbfHtkGy4l+Rs88Fm4PQk+tfNXhnSf7e8Ua&#10;XpRSZo7q5jjk8gZdYyw3sODjC5OSMDGTX2bXxfGGKSp08Mur5n8tF9939x04eOrYUUUV8EdR5B+0&#10;Bo8t14e0vVo97JZTvFIixkgLKB85b+EAoq+5cc+vz5X1V8Yf+SV6z/2w/wDR8dfKtfpfClWU8v5X&#10;9mTS/B/mzjrq0wooor6YwCiiigAooooAK9D+CeoS2fxKtII1QpewTQSFgchQpkyOeuY19eCa88rZ&#10;8Jamuj+L9H1GS4e3hgvInmlTORHuG/7vJBXcCO4JFceYUfb4WpSXWL++2hUHaSZ9k0UVleJ7yfTv&#10;Ces31rJ5dzbWM80T4B2usbEHB4PIHWvx2nBzmoLroei9D55+N+o/bfiPNb+Vs+w20Vvu3Z35Bkz0&#10;4/1mMc9M98V5xWr4m1b+3vFGqaqHmaO6uZJI/POXWMsdink4wuBgHAxgVlV+xZfQ+r4WnSe6S++2&#10;v4nnTd5NnqvwB/5Hu+/7Bkn/AKNir6Nr5y+AP/I933/YMk/9GxV9G1+e8Vf8jF+iOuh8AUUUV84b&#10;BRRRQAUUUUAFFFFABRRRQAUUUUAFcX4h1PWtA0aeXWZPDGp2k6NEYrqU6Yrkqf3Q8xpUkLjIwSgG&#10;DnIJ29pXlaNoOh3F3q3hHWo9Tv3R/MS00hNUbaTu2tJbqku9iow00p3YYncQWUA7jw14otvFFvPN&#10;a2l3AkThQ8oR45QR96OWNnjkGcg7WJUqQQOMyeKNc/4RzQZdT8uB9ksMWLifyI18yVI9zvtbaq78&#10;k4PAqPw1e6/eW8/9vaZHZvG4WJwyhpxjJYxK8gjAyFH7xicE4XgVoaorGwZksI7943SVbd2Ubirh&#10;sqW43jGVzgbguWX7wAMODxReHQX1aW20qaGWWG3sn07UzcxzSSSiEbn8pdqh2UEgMQN3GRgyf8JR&#10;NFpd9Jc2EaahZ3sOnvBFcF4mmm8ry8SFAdn7+PcdmR82FbA3Z95pGp6lFqGprYSWjz3FhOumvJH5&#10;jm1nEjuxVjH5siqEHzEYjj3OOiEmkaneaXq92bCSGe71i01KOylkj83ZB9m3ISrFN7fZ22/Nj5ly&#10;V5wAdBouqzakL2G7to7e8sbj7PcJFKZY9xjSQFHKqWG2RM5Uc5HIAJ+TfGn/ACPfiH/sJ3P/AKNa&#10;vqrw7bXaS6xf3drJaHUb0XEdvKyNJGqwQxYfYWXJMRIwx4I6HIHyp4zYN468Qkf9BO5H/kVq+w4O&#10;a+sVF5fqc+I2RiUUUV+gnIFFFFABXp3wN0KfUfHP9qq2220uJmc4B3PIrIq9cjgu2cH7mO4rzGvo&#10;r4D+HpdO8MXWtSToyaqyiOJQcosTOuSfUktx6Ac84HicQ4n6vl1Sz1l7q+e/4XNaMbzR6xRRRX5S&#10;dwUUUUAeD/tB6Tsv9G1lEmPmRPaytj92u07kGccMd8nU8heOhrxWvsLxf4Q0/wAa6TFpupTXMUMU&#10;4nVrZlVtwVlx8ykYwx7V8gzwS208kE8TxTRMUkjkUqyMDggg8gg9q/S+FsbGtg1Q+1D8m3Y468bS&#10;v3I6KKK+mMAooooAKKKKACtzwX/yPfh7/sJ23/o1aw6Kzqw9pCUO6sNOzufcVeJftDzyrB4egEri&#10;F2uHaMMdrMojAJHQkBmwe2T616N8PvEjeKvBWn6lM6Nd7TFc7WBPmIcEkAAKWAD7ccBh25rxn4+X&#10;vn+N7O1S68yO2sV3QiTIikZ3JyP4WK7D6kbfavzbh/Czp5sqc94c1/kmvzZ2VZXp37nlVFFFfppx&#10;BRRRQAUUUUAFFFFAHpXwO0eW/wDiAl+N6w6dBJKzCMlWZ1MYQt0UkMzD12HjuPpivOPhB4TTw/oc&#10;+oL53/E0itZk8x1IKeQrkgAZH7ySUc9lX6n0evyriHGLFY6UovRJJfm/xbO6jHliFFFFeGakc8EV&#10;zBJBPEksMqlJI5FDK6kYIIPBBHavizVNPl0nVrzTZ2RprSd4JGjJKlkYqSMgHGR6V9r18z/G7Q73&#10;T/HkuqzKn2TU1VrdlbJzHGiMpHUEHB9MMOc5A+u4QxPJiZ0G/iV16r/gNv5HPiI3SZ5rRRRX6Gcg&#10;UUUUAFFFFABRRRQB9W/DDxDF4j8O391BA8UKardiPzCNzLJIZgSBwDiXGMnp15rS8f3kFj8Ptfmu&#10;ZNkbWMsIOCfndSijj1ZgPxrjfgD/AMiJff8AYTk/9FRVJ8cNcW28FT6VCyNNPPbrcKynKRsZHVge&#10;mS1uR34B45Br8uqYNPOvYwWnOvuurncpfu7s+bqKKK/UThPVfgD/AMj3ff8AYMk/9GxV9G185fAH&#10;/ke77/sGSf8Ao2Kvo2vzHir/AJGL9EdtD4Aooor5w2CiiigAooooAKKKKACiiigAooooAK5ew0nx&#10;hY6dbWf/AAkmlXHkRJF51xpMzySbQBudvtPLHGSe5rqK5vxLqs2jXEE8euabbGVCI9OvoyzXbKc7&#10;YShD723BThZf4NqZyGACXSvFV0YEuPEOmpAlxDLJ9k0yWKR1SRXKBjcMAGC7TweGPFdJXL6N4tnv&#10;Nn9q6RPpySSiGO5KyiEucbUPnRxSKxJwCY9hJVQ5c7a6igAooooAK+NvF/8AyPHiL/sK3f8A6Oev&#10;smvjbxf/AMjx4i/7Ct3/AOjnr6rhD/fp/wCB/nEwxHwmNRRRX6OcYVbvNMvdPETXVu8aSqrxueVY&#10;MiSDBHGdkiEjqNwzin2ek3d9p2o38Kf6Np8SSTuQcfNIqKoIGNxLZwccK3pXvH/Cr7Txb4O8NXJv&#10;Zoj9mtp5EBAzuhtY3wdpxiKA4BByzAkgDFeXjs0o4OcfaP3W2n5Oya/M0jBy2PC9B0O98R6xFpWn&#10;KjXcyyNGrttDFEZ9uegJCkDPGSMkDmvr7w/o8WgeHtP0mHYUtIFiLpGEDsB8z7R0LHLHryTya5Xw&#10;R8NLLwoml3MgtpdStoJ1uJlhyXklKYZWJyAioyDgZDscDJB7yvhuIc4jjqkadJ+5H8Xdq/pbb1Om&#10;lT5Vd7hRRRXzZsFFFFABXyz8WvC91oHjW9vGicWGpTvPbSvIrF2IVpBgcgB3IGQOMdetfU1Zus6B&#10;pfiGC3g1azS7hgnW4jjkJ271BAJAOGGCeDkHPIr18mzR5diPaNXi1Zr/AC+f4XM6kOdWPj3T9G1L&#10;VY7qWxspp4rSJpriRF+SJFVmJZug4VsZ64wMmqNfVWveGLTRtI8eavatt/tbTHaWAIAqSJFKCwI/&#10;vbgTnnOTk54+f9c8AaroHhPTfEd1cWT2eoeV5SROxkXzIy43AqB0BzgnmvvsuzuljG7+6m0l3btd&#10;r5PQ5Z0nE5WiiivcMgooooAKKKKAPo34A/8AIiX3/YTk/wDRUVeF+LNcbxJ4r1PVyzlLmdmi8xQr&#10;LGOEUgcZCBR36dT1r239n68gfwnqdismbmG+850weEeNQpz05Mb/AJe4r55r5nKqS/tTFza1Tj9z&#10;u/xsjeo/ciFFFFfTGAUUUUAFFSCCVoHnETmFGVGkCnarMCQCegJCtgd8H0rc0DwtLrT6uk0z2b6f&#10;pUmphXhJMqqFZRyRgMHBDc8YODmsqlaFOLlN6IaTZHP4T1K28G2vimbyV0+6uTbQrvzIxAb5sAYC&#10;5Rhyc5HTHNHhzw5d614stNGks73/AI+UjvFiiPmQR+YFdmGDt255JGAete8fD3w7pviX4Q+HbbU4&#10;fOit7l7pFPQuk8nBB4ZSCykEdGPfBHa6P4W0jQ7y9vbO0T7bezyzz3TqDKxkfcV3YyFBxhRxwDyc&#10;k/I4rif2Lq0XG81KSXbR2X9dzojQvZmzRRRXwJ1BRRRQAVzHjjwbZeMdDnt5Y0+3pA6Wc7nHlOSr&#10;ehwCY1BIGdu4DGTXT0VrRrToVFVpuzWwmk1Znw7UhglWBJzE4hdmRZCp2sygEgHoSAy5HbI9a+jZ&#10;/g9ZPa6t5cen/apby8nsm8jaqxzQFEiYDhQkhDAgNjZkAFiBz/xy0ZJL/wAM2OlWUKXN/c3PyRKs&#10;fnTOYRuY8AsTjJP4mv0vD8RYfEYiFCmvivd9rK5xui0m2eHUVbvtMvdMMK3tu8DyqzqknDYV2jOR&#10;1Uh0cYODxUEkEsSRPJE6JKu+NmUgOuSuR6jKsM+oI7V76lFq6ZkR0UUVQgooooA9t+AmuNbQ6hpU&#10;zO0M95EtuqqMJI0UzsxPXBW3A78gcck1V+Muo/bbzXLfytn2G50y33bs78w3cmenH+sxjnpnviuK&#10;+F+oRaZ8StDnmV2R5zAAgBO6VWjU8nplxn2z1rZ+I+rWmo6v4w8p9kn9sWUaxSEB28mCeJ2Azyu4&#10;Dn/aXOM4r5apglDOXVS0cYv588V+SubqX7ux5xRRRX1Jgeq/AH/ke77/ALBkn/o2Kvo2vnL4A/8A&#10;I933/YMk/wDRsVfRtfmPFX/IxfojtofAFFFFfOGwUUUUAFFFFABRRRQAUUUUAFFFFABXL3susT+M&#10;p7PRp9KtfK0+GW6mu7B5pG3SSiJQyyplRtlOD90kY3bzt6iuP8SXNofEMdrqtjqr2q2gkt7zSra8&#10;8yNy5Ekby24ztYCIhAesZLY/d5AK76xrFnrU9h4gOlahaQy2JAtrJ4mHnzeXDJ88rgss0ZyuBhdr&#10;hyw2V3Fc3oltoV9b+RaWepbLe4S6Y6jb3UbSy4wrs04BmK7RjJbbsj6bUxc8SeIrPw1p0dzdywRt&#10;PKLeD7RMIY2kILDfI3CKArEnk4GAGYhSAbFFeZ2evteaN4nW38Sx6rKmsWcYltJ1G6KVbZWih2E+&#10;WHYzRodww2SZAQz1I13eWcepWMR1XT4Xl0uP7Lf3pnuUWe7MUrrKJJNqunyrtk3KUZgEJDMAekV8&#10;82Xwm1Dxp4m8SanJfpp9h/bF7HG7QtI8jLMeQvygryw3buqkYr2bwwXiude0/wA+eW3sNQWG38+Z&#10;pXVGtoJSC7ks3zyOfmJxnA4AAz/Buu6P5dzpH9q2P9p/2rqX+hfaE87/AI+5m+5nd93np05rtwOP&#10;rYKcqlB2k1a/zT/QmUVLRmLJ8EPC0iWMRNyIraCaJ2DASzs5yjuwAGUy2Pl5+UEkLg1PCPwl/snT&#10;BBfz7b621i11BLmHlJliRTs2k/dDSTqD8pPDEYwK9Vorf+2cc4OnKo2n39b/ANf8BC9nG97HB+C/&#10;Beh6NL4gsLa2cxRaharuklYsxhhgmRjzjPmOzcAA5xjGAO1srODTrC3sbWPy7a2iWGJMk7UUAAZP&#10;J4A61HaafFZ3N/PGzl72cTyBiMBhGkeBx0xGvryTVuuXFYmdefNKTd7Xv3SSuOMUgooorlKCiiig&#10;AooooAKKKKAIL2zg1GwuLG6j8y2uYmhlTJG5GBBGRyOCelVG0DS302w097NGtdPaF7RGJJhaLHlk&#10;MTnIxjOeRkHIJrSoq41JxVotrr8xWPOLr4N6FNJr8lrcTWX9qxeUkUCr5VuN0cnCnk/vI84BA2tt&#10;AGAat6V8J/Dtn4d0/Tb+1tr26s5xOb4WyxyTESFwr9dy4OwqSQR6HGO8ortlm2NlDkdR2un9ytvv&#10;t9/Un2cex8+eM/ghqFnfXN74bKT6btaUWzMxmiwrMUUYJcEqFX+LLAEcFq8gr7ir51+OPhGLSNch&#10;1+zVxDqbMLhFiAjjmUDncOMuMnB5JVjk54+u4ez+piKqwuJd21o+9u/y6+XdmFWkkuZHk9FFFfZn&#10;Meh/BvxNF4e8aCC5Ny0OpqlmkcOCvnNIgRmBIGAC3PJG44HJrzytzwX/AMj34e/7Cdt/6NWsOuOl&#10;RhDFVKi3ko3+XMim/dSCiip7Kzn1G/t7G1j8y5uZVhiTIG52IAGTwOSOtdbaSuyTqvCHw51bxjYG&#10;+shttlvorWR/kO1CCZJMFgTsBT5f4t/HQ17PoPwU8O6TZ38V476jNdweQs0sag24KAM0YOQG3ZYM&#10;clRgdiW7Xw1oUHhnw3YaNbNujtYgpfBG9zyzYJOMsScZ4zitWvzHMuIsViKko0pcsL6W0dul+vT9&#10;DthRilrueXaN8LfDs2ma54dlFy9rbaqrrNvUTMfsibdzBRkKZ3YDGM9cgkHsdM8FaBpNzez29gjv&#10;eQR2sgm/eAQJGsYiG7+HCDOclj1JwMSaD/yGPE//AGE0/wDSS2rcrz8XjsTOVpTdmlfXuk3+KLjG&#10;K6EFnZWmnWqWtjaw21tHnZDBGERcnJwBwOST+NT0UV5zbbuywooopAFFFFABRRRQAVm3+h2Wp6ha&#10;3l0ru9spWNA2Fz5sUoY45yHgQjnHXIOa0qKqE5QfNF2Ybnnnjf4cHxf4lstSkFs0MTWkciySyKxg&#10;R5mmUbRjLB48HOflPI7x3fwg0bUNXsjdDOk2GmQ2cECEpI8iys7O5XA+YEg4GSXY/KQDXo9Fd8M2&#10;xcIRhCbSirK3Qj2cXrY8g1D4BaRILmSw1C5jfyGW2hcjb5gRArO2CSC4dmwB98ABdvPh2taBqnh2&#10;8W01aze1ndS6o5BJUOyZ4PTKNg9xgjIIJ+0K4P4ueGYvEPgW7nARbvTFa8hkbA+VRmRc4JwVB4GM&#10;sq5OBXuZPxHiI140sTLmjJpXe6/rrcyqUVa8T5Zooor9EOQ0vD2oRaT4l0rUp1dobS8hnkWMAsVR&#10;wxAyQM4HrUetaj/bGvajqfleT9suZLjy927ZvYtjOBnGeuKo0Vn7KPtPadbW+Q76WCiiitBHqvwB&#10;/wCR7vv+wZJ/6Nir6Nrzz4M+G20LwLFdTogutTb7USFG4RkARqWBORj5h0xvIxnNeh1+UcQYqGJx&#10;85Q2Wn3HfSjaAUUUV4poFFFFABRRRQAUUUUAFFFFABRRRQAVwfju5uZLfxBAby7s0sNCe/sTa3D2&#10;7SzgSh2LKQXEe2H5Qdo84bgcpjvK5fxDB/wkWotoCWmlS/ZYor2V9VsvtcY3mRECR7l+b93Jliww&#10;MABtxKgFzS55l8S6zp6yyT2UCQzK7sXMU0pkMkO70CiJwp5USjGEKAblY/h7SrzR7M2c0mlC1T/j&#10;3h03TjaJHkkt8pkcHJOeMd+ueNigDHn8N2dxFqaNJOrX93Hes6sMxTRrEsbJxj5TBG2GDAkHIIOK&#10;rjwnBJBd/bNRvr27uPJ/02bylkj8lzJDtCIqfJIWcZU5Jw25cCugooAz9J0lNKin/wBJnuri5l86&#10;4uZ9u+V9qoCQiqowiIvyqPu5OSSTn+Df+QHc/wDYV1L/ANLZq6Cuf8G/8gO5/wCwrqX/AKWzUAdB&#10;RRRQAUUUUAFFFFABRRRQAUUUUAFFFFABRRRQAUUUUAFcH8ZIIpfhfqryRI7xNC8bMoJRvNRcj0OG&#10;YZ9CR3rvK4f4w/8AJK9Z/wC2H/o+Ou/K3bHUf8UfzRM/hZ8q0Vpa5p8WmX8UELOyPZ2s5LkE7pYI&#10;5GHA6Zc49sdaza/YITU4qS2Z55b0vUJdJ1az1KBUaa0nSeNZASpZGDAHBBxketVKKKfKr83UAr0f&#10;4OeDv+Ek8Uf2lLc+VbaPLDcMi/fkk3EoB2C5Qknr2HXI84r3H9nb/mZP+3X/ANq15OfV50Muqzpu&#10;z0X3tJ/gy6STmkz3GiiivyU7zD0H/kMeJ/8AsJp/6SW1blYeg/8AIY8T/wDYTT/0ktq3K3xHxr0j&#10;/wCkoSCiiisBhRRRQAUUUUAFFFFABRRRQAUUUUAFFFFAHw7RWzrUEUWleHXjiRHl093kZVALt9qu&#10;FyfU4VRn0AHasav26nPnV/Nr7nY81qwUUUVYgqe0s576ZobaPfIsUkxGQPkRC7Hn0VSfwqCtzwn/&#10;AMhi4/7Bmof+kk1Z1puFOU10TY0rs+woIIraCOCCJIoYlCRxxqFVFAwAAOAAO1SUUV+JN31Z6QUU&#10;UUAFFFFABRRRQAUUUUAFFFFABRRRQAVwfjo2cdxdajFY3d5qGk6Y9zP5esXFisVsSzYBiPzO7RNx&#10;twfL+ZlwgPeVzfibwvNrdvfrYX8djPqNkdPu3ltzOrw4fGF3qVdTI+CDj5zuVvl2gEnh6G1sdR1L&#10;TlF8l3FskdbnUZ7tWhYuIpEMrHbna4K8EMh6qFZugrL0rSprS4uL+/uY7rUrlEjlliiMUYjQsURE&#10;LMQAXcklmJLnnG1V1KACio454ZnmSKWN3hfZKqsCUbaGw3odrKcHsQe9V4dW0250s6pBqFpLp4Rn&#10;N2kytEFXO47wcYGDk54waALlc/4N/wCQHc/9hXUv/S2atixv7PU7OO8sLuC7tZM7JoJBIjYJBww4&#10;OCCPwrH8G/8AIDuf+wrqX/pbNQB0FFFFABRRRQAUUUUAFFFFABRRRQAUUUUAFFFFABRRRQAVw/xh&#10;/wCSV6z/ANsP/R8ddxXD/GH/AJJXrP8A2w/9Hx13ZX/v1H/HH80TP4WfPHjmzn07xObG6j8u5trG&#10;yhlTIO11tYgRkcHkHpXOV3Hxh/5KprP/AGw/9ER1w9fq+Xzc8JSm+sYv8EcE1aTCiiiuwkK9x/Z2&#10;/wCZk/7df/ateHV7j+zt/wAzJ/26/wDtWvD4k/5FdX/t3/0pGtH40e40UUV+VHcYeg/8hjxP/wBh&#10;NP8A0ktq3Kw9B/5DHif/ALCaf+kltW5W+I+Nekf/AElCQUUUVgMKKKKACiiigAooooAKKKKACiii&#10;gAooooA+R/HGnf2PLpGmeb532O2uLfzNu3fsvrpc4ycZx0zXK13nxMgluPE0SQxPI4W+cqikkKt/&#10;dsx47AAknsATXB1+yZfNzw8ZPd3f4s86e4UUUV2khW54T/5DFx/2DNQ/9JJqw66DwtBLFqrvJE6J&#10;LpWoPGzKQHX7LOuR6jKsM+oI7Vz4p/uJ+j/IqO6PsKiiivxY9EKKKKACiiigAooooAKKKKACiiig&#10;AooooAKKKKACsfxJcatb6dGNIsp7maWURytbmLzII8El0ErKjNkBRk4BbcQwUqdiigDydElTw94w&#10;tbbTJ9KhXW7JpftxSZBGyWnnmbZK29dgd5SzYZZDubJfGxqbS20d9pjy/bPI1XR5nvzGiSSSPdxA&#10;xy+WqqZERIzkAHZJGCONzd5HBDC8zxRRo8z75WVQC7bQuW9TtVRk9gB2qvDpOm22lnS4NPtItPKM&#10;htEhVYirZ3DYBjBycjHOTQBl+Hv+Q54s/wCwrH/6RWtZ/g3Ubry7my/sa++z/wBq6l/p++Dyf+Pu&#10;Y9PM8zr8v3OvtzXUWNhZ6ZZx2dhaQWlrHnZDBGI0XJJOFHAyST+NY/g3/kB3P/YV1L/0tmoA6Cii&#10;igAooooAKKKKACiiigAooooAKKKKACiiigAooooAK4f4w/8AJK9Z/wC2H/o+Ou4rnPH9nBffD7X4&#10;bmPfGtjLMBkj50Uup49GUH8K68vmoYulN9JRf4omavFnzx8Yf+Sqaz/2w/8AREdcPXcfGH/kqms/&#10;9sP/AERHXD1+sZX/ALjR/wAEfyRwz+JhRRRXcQFe4/s7f8zJ/wBuv/tWvDq+jfhH/wAhjXP+wZo3&#10;/pJXz/Es7ZfUh3Sf3Sj/AJm1Fe+j1Wiiivy47TD0H/kMeJ/+wmn/AKSW1blYeg/8hjxP/wBhNP8A&#10;0ktq3K3xHxr0j/6ShIKKKKwGFFFFABRRRQAUUUUAFFFFABRRRQAUUUUAfPPjGznsfiD5NzHskbR9&#10;YmAyD8jtfup49VYH8a8jr3H4pf8AJVIf+xZvP/RF3Xh1fq+Szc6EZvrFP8ZHDUVmFFFFe0ZBXsfw&#10;20m01vUNNsLtMxzeFbuMOoG+PfezIWQkHDbXYZ9z6145XuPwe/5GPRv+xZn/APThJXiZ/JwwblF2&#10;a/yZrS+I9xooor8pO4KKKKACiiigAooooAKKKKACiiigAooooAKKKKACiiigAooooAK5/wAG/wDI&#10;Duf+wrqX/pbNXQVz/g3/AJAdz/2FdS/9LZqAOgooooAKKKKACiiigAooooAKKKKACiiigAooooAK&#10;KKKACs3xDp8ureGtV02BkWa7s5oI2kJChnQqCcAnGT6VpUVUJuElJboD5V+MP/JVNZ/7Yf8AoiOu&#10;Hr0f426Td2PxDuL+ZP8ARtQijkgcA4+VFRlJIxuBXOBnhl9a84r9fymSlgKLi/sx/BWPPqfEwooo&#10;r0CAr6f+FOnxR2d9qQZ/Ong06BlJG0LHYwMCOM5zK2eew/H5gr7G8F/8iJ4e/wCwZbf+ilr5Li2q&#10;4YaMV9rT8n+h0UFeRuUUUV+dnWUbDTvsV5qlx5u/7dcrcbduNmIY48def9XnPHXHbNXqKKqUnJ3f&#10;9W0AKKKKkAooooAKKKKACiiigAooooAKKKKACiiigDw74pf8lUh/7Fm8/wDRF3Xh1fTfxS0H7QLb&#10;XYY8yWtjqNvOUhyTG9nMVLOOiqwwAeMyds8/Mlfp/DlaNXCx5ekUn6pyOKsrSCiiivojEK9x+D3/&#10;ACMejf8AYsz/APpwkrw6vpj4N6PEnhDTtaOxppbNrRcxjdGqXVw5w3XDF1yP9gde3z3E1WNPAu/V&#10;2+9M2oq8j0qiiivy87QooooAKKKKACiiigAooooAKKKKACiiigAooooAKjnnhtbeW4uJY4YIkLyS&#10;SMFVFAySSeAAOc1JWXrmijXLe2iN/d2Zt7hbhXthGdzKDtDLIjqwBIYZHDKrDBAoAr6R4lh1KHV7&#10;i4t5NPt9NuPKZ7siMmPyY5fMYH/VjbJnDcgD5gpyopx+MfO07VLpdMnia11CGwgiuG8tpmmEPlu4&#10;wTGpM65BBZVGSu7KDPs/Bd/Lc6wL7XtVCvqsN7bT4tSZdltGgZl8racOOhXgwxsACNzRr4X1iC38&#10;QF7u71B5dYsr6AXBgVp0gFs7FdioA7eUyANtHyL93JYgHUaLqs2pC9hu7aO3vLG4+z3CRSmWPcY0&#10;kBRyqlhtkTOVHORyACafg3/kB3P/AGFdS/8AS2apPDttdpLrF/d2slodRvRcR28rI0karBDFh9hZ&#10;ckxEjDHgjocgZfg3Trry7m9/tm++z/2rqX+gbIPJ/wCPuYdfL8zr833+vtxQB2FFFFABRRRQAUUU&#10;UAFFFFABRRRQAUUUUAFFFFABRRRQAUUUUAeVfHyy8/wRZ3SWvmSW18u6YR5MUbI4OT/CpbYPQnb7&#10;V85V9oeINHi1/wAPahpM2wJdwNEHeMOEYj5X2nqVOGHTkDkV8bXtnPp1/cWN1H5dzbStDKmQdrqS&#10;CMjg8g9K/ROEcVGeFlQ6xd/k/wDg3OTERtK5BRRRX1pznR+AtCg8S+OdK0q6bFtNKWlGD86Ipcrw&#10;QRuClcg8Zz2r6/r55+A3h17zxJda/NDm2sYjFDIdw/fPx8uOGwm4EE8b1OOcj6Gr834sxPtMaqSe&#10;kF+L1f4WOygrRuFFFFfLG4UUUUAFFFFABRRRQAUUUUAFFFFABRRRQAUUUUAFFFFAFTVNPi1bSbzT&#10;Z2dYbuB4JGjIDBXUqSMgjOD6V8UV9xV8l/EnwzL4X8aXcDi2WG7Z7y2jtshY4XkcKuMAAgL0HA9a&#10;+04OxCjUqUG97NfK9/0ObELRM5GiiivvTlCvsLwPobeHPBWk6VIrrNDAGmV2DFZHJd1yvBAZmA9g&#10;OT1r55+D+hRa78QLdLm3tri0tYJZ54blA6uu3YBtIIJDOp59M9cV9TV8HxfjbzhhV095+uy/X7zq&#10;w8d5BRRRXxR0hRRRQAUUUUAFFFFABRRRQAUUUUAFFFFABRRRQAUUUUAFFFFABXP+Df8AkB3P/YV1&#10;L/0tmroK5/wb/wAgO5/7Cupf+ls1AHQUUUUAFFFFABRRRQAUUUUAFFFFABRRRQAUUUUAFFFFABRR&#10;RQAV8ifEXT5dM+ImvQTMjO9484KEkbZf3ijkdcOM++etfXdeB/tC6fFHq2h6kGfzp4JYGUkbQsbB&#10;gRxnOZWzz2H4/T8KYj2eO9k/tpr5rX9GY11eNzxmiir2i6d/bGvadpnm+T9suY7fzNu7ZvYLnGRn&#10;Gema/SJSUIuUtkcZ9OfCLR/7H+HGm74PJnvN13L8+7fvPyN1IGYxHwPxGc13FQWVnBp1hb2NrH5d&#10;tbRLDEmSdqKAAMnk8Adanr8Yxdd4ivOs/tNv7z0YqySCiiiucYUUUUAFFFFABRRRQAUUUUAFFFFA&#10;BRRRQAUUUUAFFFFABXiv7Qek77DRtZRIR5cr2srY/eNuG5BnHKjZJ1PBbjqa9qrh/i7o/wDbHw41&#10;LZB509ntu4vn27Nh+duoBxGZOD+AzivUyWv7DH0pva9vv0/UiorwaPlWiiiv10889/8A2fNO8rQd&#10;Z1Pzc/aLlLfy9v3fLXdnOec+b0xxt9+PY6474V6T/Y/w40iNkhEtxEbp2iH3/MJZSxwMsEKKf93H&#10;QCuxr8hziv7fH1ai72+7T9D0KatFIKKKK8wsKKKKACiiigAooooAKKKKACiiigAooooAKKKKACii&#10;sfxJ4is/DWnR3N3LBG08ot4PtEwhjaQgsN8jcIoCsSeTgYAZiFIBsUVwfhnVLvWofEtvpvia01K7&#10;TU4QLqORGSKF4YN5iUbgoH78IDuG5fmLHeSTXNzDoVwdOvLttEnvbC2tLia4d53SW5SOcpKSXMTK&#10;/wAjk7sl2U7PKNAHeVz/AIN/5Adz/wBhXUv/AEtmo8MF4rnXtP8APnlt7DUFht/PmaV1RraCUgu5&#10;LN88jn5icZwOAAM/wbruj+Xc6R/atj/af9q6l/oX2hPO/wCPuZvuZ3fd56dOaAOwooooAKKKKACi&#10;iigAooooAKKKKACiiigAooooAKKKKACiiigArg/jDoba38O71oldprBlvUVWCghMh856gIznA5yB&#10;16HvKgvbODUbC4sbqPzLa5iaGVMkbkYEEZHI4J6V0YTEPD14Vl9lpikrqx8SV1Xw107+1PiPoVv5&#10;vlbLkXG7buz5QMmOo67MZ7Zzz0rla9m/Z90eV9W1bWjvWGKAWi5jO2RnYOcN0yoRcj/bHTv+r5xi&#10;Pq+Bq1OtrL1ei/M4KavJI98ooor8gPQCiiigAooooAKKKKACiiigAooooAKKKKACiiigAooooAKK&#10;KKACqmqafFq2k3mmzs6w3cDwSNGQGCupUkZBGcH0q3RTjJxakt0B8QzwS208kE8TxTRMUkjkUqyM&#10;Dggg8gg9qIIJbmeOCCJ5ZpWCRxxqWZ2JwAAOSSe1dN8StO/sv4j67b+b5u+5Nxu27ceaBJjqem/G&#10;e+M8dKk+F+nxan8StDgmZ1RJzOChAO6JWkUcjplBn2z0r9keLX1P6105eb8Lnncvvcp9W2VnBp1h&#10;b2NrH5dtbRLDEmSdqKAAMnk8Adanoor8bbbd2eiFFFFIAooooAKKKKACiiigAooooAKKKKACiiig&#10;AooooAKKKKAMO/8AC9tfWWsWv2u7gGq3CXE7xFCQVSJNoDKVKMsKhlYMGDMDwcUHw7JPYXFpf63q&#10;V+JHikikmWBWt5I3Do6eXEoJDBWwwYHaARgkHcooAz9J0lNKin/0me6uLmXzri5n275X2qgJCKqj&#10;CIi/Ko+7k5JJOf4N/wCQHc/9hXUv/S2augrn/Bv/ACA7n/sK6l/6WzUAdBRRRQAUUUUAFFFFABRR&#10;RQAUUUUAFFFFABRRRQAUUUUAFFFFABRRRQB8X+IdPi0nxLqumwM7Q2l5NBG0hBYqjlQTgAZwPSvo&#10;n4Iad9i+HENx5u/7dcy3G3bjZgiPHXn/AFec8dcds15X8b9O+xfEea483f8AbraK427cbMAx468/&#10;6vOeOuO2a+gvCWmNo/hDR9Okt0t5oLOJJokxgSbRv+7wSW3EnuSTX3PEGO9rldBp6zs38lr+L3Oa&#10;lG035GzRRRXwx0hRRRQAUUUUAFFFFABRRRQAUUUUAFFFFABRRRQAUUUUAFFFFABRRRQB4B+0DpNp&#10;a6zpGqwptub2KSOfAADeXs2scDJbD4ySeFUdqf8As+6ZZXGpa1qM1ukl3aLClvK3JjD+Zux2BIUD&#10;PXGR0Jz0/wAfv+REsf8AsJx/+ipazv2etPlj0nXNSLJ5M88UCqCdwaNSxJ4xjEq457H8ft1iZPht&#10;3eq93195fpp6HNy/vj2aiiiviDpCiiigAooooAKKKKACiiigAooooAKKKKACiiigAooooAKKKKAC&#10;iq739nHFdSyXcCR2mftLtIAIcKHO8/w/KQ3PYg9Kjh1bTbnSzqkGoWkunhGc3aTK0QVc7jvBxgYO&#10;TnjBoAuVz/g3/kB3P/YV1L/0tmrYsb+z1OzjvLC7gu7WTOyaCQSI2CQcMODggj8Kx/Bv/IDuf+wr&#10;qX/pbNQB0FFFFABRRRQAUUUUAFFFFABRRRQAUUUUAFFFFABRRRQAUUUUAFFFFAHivx+0ae7/AOEf&#10;vrSy82RpZLNnjUGR3baYo8D5m6SYAzgk+vPtVc/4s0NtbttKaJXaaw1W0vUVWCghJAHznqAjOcDn&#10;IHXoegr0cTiva4OhR/k5vxaZCjaTfcKKKK84sKKKKACiiigAooooAKKKKACiiigAooooAKKKKACi&#10;iigAooooAKKKKAOH+MP/ACSvWf8Ath/6Pjqp8E9Pis/hraTxs5e9nmnkDEYDBjHgcdMRr68k113i&#10;XQoPE3hu/wBGuW2x3URUPgnY45VsAjOGAOM84xVrTNMstH02DTtOt0t7SBdkcSdAP5kk5JJ5JJJ5&#10;r01jYrLfqi+Jz5n2tZL8/wAiOX3+byLdFFFeYWFFFFABRRRQAUUUUAFFFFABRRRQAUUUUAFFFFAB&#10;RRRQAVj+JLjVrfToxpFlPczSyiOVrcxeZBHgkuglZUZsgKMnALbiGClTsUUAeV2YEVhr9umkXenR&#10;p4o0pglzJG7Fmex3bmSRyzkjezEnPmAklt2NTUf+Zj/7GvSv/cfXcPYWckV1FJaQPHd5+0o0YImy&#10;oQ7x/F8oC89gB0qOHSdNttLOlwafaRaeUZDaJCqxFWzuGwDGDk5GOcmgDL8Pf8hzxZ/2FY//AEit&#10;az9Hu9X0S2urKTwrqtz/AMTC8mSaCa02OklzJIpG6dW+646gVoayE8O+Go7fRYILCNru2tY1t4VV&#10;YRPcJGzIuNu4eYzDII3dQRkGTw7c3by6xYXd1JdnTr0W8dxKqLJIrQQy5fYFXIMpAwo4A6nJIBH/&#10;AMJDqn/Qma5/3+sv/kij/hIdU/6EzXP+/wBZf/JFdBRQBz//AAkOqf8AQma5/wB/rL/5Io/4SHVP&#10;+hM1z/v9Zf8AyRXQUUAc/wD8JDqn/Qma5/3+sv8A5IrL8S6hrWs+FdX0u38H6ys97ZTW8bST2QUM&#10;6FQTi4Jxk+hrtK4Pwdea1MNKfxFf+ILW8uLdW+zX8FkkFzL5eXVfKTepXlgjlXwp4IV8AG5/wkOq&#10;f9CZrn/f6y/+SKP+Eh1T/oTNc/7/AFl/8kVl+FtX1O6uNClvL+S5TW9HfUnieONVtnBt8JFtUHZ+&#10;/YfOXPyrz1z2lAHP/wDCQ6p/0Jmuf9/rL/5Io/4SHVP+hM1z/v8AWX/yRXQUUAc//wAJDqn/AEJm&#10;uf8Af6y/+SKP+Eh1T/oTNc/7/WX/AMkV0Fc+99qiePrWxkkgXTJtPuZY4kXLu8b243sx6f611Cj0&#10;ySdwCAGXquoa1fajodxF4P1kJYXrXEoaeyyVNvNFhf8ASOu6RTzjgH6HU/4SHVP+hM1z/v8AWX/y&#10;RWXf6vqceqajdx38iQWGsWWmrZCOMxSpN9m3O5K794+0tjayj5EyD824v9X1OPVNRu47+RILDWLL&#10;TVshHGYpUm+zbncld+8faWxtZR8iZB+bcAan/CQ6p/0Jmuf9/rL/AOSKP+Eh1T/oTNc/7/WX/wAk&#10;V0FFAHP/APCQ6p/0Jmuf9/rL/wCSKP8AhIdU/wChM1z/AL/WX/yRXQUUAc//AMJDqn/Qma5/3+sv&#10;/kisuDUNai8VahqjeD9Z8i4sra3RRPZbg0bzsxP+kYxiVcc9j076nhi+1S7udei1aSBprXUFijSB&#10;fkiQ20EmwE8vgyN8xAz1wowow/B15rUw0p/EV/4gtby4t1b7NfwWSQXMvl5dV8pN6leWCOVfCngh&#10;XwAbn/CQ6p/0Jmuf9/rL/wCSKP8AhIdU/wChM1z/AL/WX/yRWX4W1fU7q40KW8v5LlNb0d9SeJ44&#10;1W2cG3wkW1Qdn79h85c/KvPXPaUAc/8A8JDqn/Qma5/3+sv/AJIo/wCEh1T/AKEzXP8Av9Zf/JFd&#10;BRQBz/8AwkOqf9CZrn/f6y/+SKP+Eh1T/oTNc/7/AFl/8kVsX81xb6dczWdr9ruo4neG38wR+a4B&#10;KpuPC5OBk9M1yd/rWr6FZa+4vI9Wew0ya9lmeERpa3KpvWDC43IyncFJLoANzt5iEABpWoa1Y6jr&#10;lxL4P1kpf3q3EQWeyyFFvDFhv9I67o2PGeCPoNT/AISHVP8AoTNc/wC/1l/8kVl3mr6n4dt/FMTX&#10;8mpPpejpqVvLexxhi7C4+RvKVAU/cKemfmbnpjU0aW9tvEOpaNdajPqEcFpbXST3KRrIDK8ylf3a&#10;Iu0eSpHy5yzZJGAAA/4SHVP+hM1z/v8AWX/yRR/wkOqf9CZrn/f6y/8AkiugooA5/wD4SHVP+hM1&#10;z/v9Zf8AyRR/wkOqf9CZrn/f6y/+SK6Cs/Vv7ReKC3079208vlzXQ2k20e1iXVW4ZsgKOoBcMQwU&#10;qQDP/wCEh1T/AKEzXP8Av9Zf/JFZfhrUNa0bwrpGl3Hg/WWnsrKG3kaOeyKlkQKSM3AOMj0FV73V&#10;PEN1pGnf2a+pXMTamYRfadFb+beWogkZZsTDykBkCqW4V9u5MCRVqwL+8a00uwg1vUjcX2ptaXU1&#10;1Fbi6sytvJMYwqx+XnMa8lWBWQlSQUYAGp/wkOqf9CZrn/f6y/8Akij/AISHVP8AoTNc/wC/1l/8&#10;kVY8MX1xf6KZLqTzZobu6tTIVAMghnkiVmAwNxCAnAAyTgAcDYoA5/8A4SHVP+hM1z/v9Zf/ACRR&#10;/wAJDqn/AEJmuf8Af6y/+SK6CigDn/8AhIdU/wChM1z/AL/WX/yRWXr+oa1qunRW8Hg/WVdL20uC&#10;XnsgNsVxHKw4uDztQge+OnWtDxXc3enW51JdXu7SCFPkhtrJJleQBmJnZhhYsKBndCF+bdIMgrl+&#10;ItZ1m3/tmaO7+xSaLokepm3gCSxzyt55aORnTcYx5AAKeWxDNznG0A2P+Eh1T/oTNc/7/WX/AMkU&#10;f8JDqn/Qma5/3+sv/kisvxTq+p2txrstnfyWyaJo6akkSRxsty5NxlJdyk7P3Cj5Ch+ZuemO0oA5&#10;/wD4SHVP+hM1z/v9Zf8AyRR/wkOqf9CZrn/f6y/+SK6CigDn/wDhIdU/6EzXP+/1l/8AJFH/AAkO&#10;qf8AQma5/wB/rL/5IroK5e4utRsPFFpB/ac9y95KR9kltVitEhwx+SXbuMwVM7d7lvmOxEO+MApz&#10;6hrUvirT9UXwfrPkW9lc27qZ7LcWkeBlI/0jGMRNnnuOvbU/4SHVP+hM1z/v9Zf/ACRWHpl5rTau&#10;76zf+ILC3OpzxQM8FktpKonZYY/uGZQ6BQGbbuJAVssmbFhq+pyapp13JfyPBf6xe6a1kY4xFEkP&#10;2na6ELv3n7MudzMPnfAHy7QDU/4SHVP+hM1z/v8AWX/yRR/wkOqf9CZrn/f6y/8AkiugooA5/wD4&#10;SHVP+hM1z/v9Zf8AyRR/wkOqf9CZrn/f6y/+SK6Co554bW3luLiWOGCJC8kkjBVRQMkkngADnNAG&#10;H/wkOqf9CZrn/f6y/wDkio9EGoXXirVdUu9Iu9OglsrS3iW6khZnaN7hmI8qRwBiVOpHeo7XWNUu&#10;/GVjE6fZtKutPupobeSLEzmOS3CySZ5TIlbEeAQOW+Y7Ep+FtX1O6uNClvL+S5TW9HfUnieONVtn&#10;Bt8JFtUHZ+/YfOXPyrz1yAdpRXF+FtX1O6uNClvL+S5TW9HfUnieONVtnBt8JFtUHZ+/YfOXPyrz&#10;1z2lABRRRQAUUUUAFFFFABRRRQAUUUUAFFFFAGfrWmf2vphtRN5MiyxXEUhXcFkikWRNy5GV3IuQ&#10;CCRkAg8iPRdKm00Xs13cx3F5fXH2i4eKIxR7hGkYCIWYqNsaZyx5yeAQBqUUAFFFFABRRRQAVh22&#10;i3z39tcavqcd8li5ezVLbyWDlGTzJSGId9jMPlCL87Hb93ZuUUAc3oPhebSLixae/juINMsm0+wR&#10;LcxssJMefNYuwkfEMfKhB975eRt6SiigAooooAKz5tM83xDZat52Ps1pPbeVt+95rwtuznjHk4xj&#10;nd2xzoUUAc3deF5rjVLiRb+NNPu7231C5gNuTKZofK2bJN4Cp+4iyCjE/PhhkbS68LzXGqXEi38a&#10;afd3tvqFzAbcmUzQ+Vs2SbwFT9xFkFGJ+fDDI29JRQAUUUUAFFFFAGfp2mfYL7VrnzvM/tC7W527&#10;ceXiGKLbnPP+qznj72O2TTttFvnv7a41fU475LFy9mqW3ksHKMnmSkMQ77GYfKEX52O37uzcooA5&#10;vQfC82kXFi09/HcQaZZNp9giW5jZYSY8+axdhI+IY+VCD73y8jb0lFRzzw2tvLcXEscMESF5JJGC&#10;qigZJJPAAHOaAJKKjMyrcJARJvdGcERsVwpAOWxgH5hgE5POM4OJKAK9/DcXGnXMNndfZLqSJ0hu&#10;PLEnlOQQr7Tw2Dg4PXFc/beGL9tDvNC1LULF9MurSW3ZbKykhmBkyGcySTSbmO5iSQSWOSTznqKK&#10;AOb/AOEXmv7fWV1u/jnn1WyGnyvZW5t1SECTG1WeQ78zPyTj7vy8HNzSdJvLXUbvUtSvYLq+uYor&#10;cm2tjBGscZkZflZ3O7Mr5O7GNvAwSbFvrVld6xd6XA073VpgTn7NII0JVWC+YV2FtrqdobOD061Y&#10;e+t49RhsGkxdTRSTRptPzIhQMc9ODIn5+xoAsUUUUAFY/iTSbzWtOjtLS9gtl80NOlxbGaO4jwcx&#10;uquh2klSRuwQu0gqxBsaTrVlrcU8lk0/+jy+TMk9tJA6PtV8FJFVvuup6d60KAMf7H4gbTtr6xYr&#10;frLvSWLT2ELJjGx4zKWPUnKuvIXsCGpyeF5vJhuYb+Mawl7/AGg91LblopJjCYDmIOCEETbVAcEb&#10;VLMx3FukooAz9F0z+yNMFqZvOkaWW4lkC7Q0ksjSPtXJwu52wCSQMAknk6FFFABRRRQBl6lZavcX&#10;Ctp+rx2cDoEmR7QSsvJ+aJtwCvg/xiRflX5fvbse/wDBKyW8ljpt3HZafc6ZHpN1C8LSt9mjEgUR&#10;PvGx9srjcwcfdOODu6yigDm9e8LzavcXzQX8dvBqdkun36PbmRmhBkx5TB1Eb4mk5YOPu/Lwd3SU&#10;UUAFFFFABWHNot9e3oXUNTjuNLjuFuYrYW2yXejh0DyhsFFYAgBFJ2IGZvm37lFAGHNot9e3oXUN&#10;TjuNLjuFuYrYW2yXejh0DyhsFFYAgBFJ2IGZvm317XwvNb6pbyNfxvp9pe3GoW0AtyJRNN5u/fJv&#10;IZP38uAEUj5MscHd0lFABRRRQAVHPBDdW8tvcRRzQSoUkjkUMrqRggg8EEcYqSigDm7bwPoOn+Jb&#10;LWdO0rTbJ7W3ni2W9kkZZpDHh9ygYKqjr06SNyOcmg+F5tIuLFp7+O4g0yybT7BEtzGywkx581i7&#10;CR8Qx8qEH3vl5G3pKKAOb0HwvNpFxYtPfx3EGmWTafYIluY2WEmPPmsXYSPiGPlQg+98vI29JRRQ&#10;AUUUUAFFFFABRRRQAUUUUAFFFFABRRRQAUUUUAFFFFABRRRQAUUUUAFFFFABRRRQAUUUUAFFFFAB&#10;RRRQAUUUUAFFFFABXN/EGFZ/hz4kRzIANMuH+SRkOVjLDlSDjI5HQjIOQSK6Sq9/Y2+p6dc2F5H5&#10;lrdRPDMm4jcjAhhkcjIJ6UAcP4wafQ7Oe10+9vo44vDWrzoXvJZH8xTAVcuzFiy7mwScjOBgVYvP&#10;D4Pi3StNbWNcNvPaXV5dY1OZDcSxtCi5KsPLX9+7FItik7eMKAOgk8L6TPZ/ZbiGe4j+yT2RM93L&#10;K5hmKmRS7MWOdi8k5GMAgVoPY28mow37R5uoYpIY33H5UcoWGOnJjT8vc0Aefrquo3Eem6OYNV1C&#10;3eXVBIthdLFclLW7EMQaZ5EbaFYbiG3sVXJIL7ug8LT3q6jqGnzWl9a2cEUMtvFqV5HcXKlzIHyy&#10;yyMY/kBUuc5LgHaoC6kvh7TJrD7EYJEiFxJdK0U8kciSyOzu6SKwdSS752kcMV6HFWNN0u00m3aG&#10;0SQB3LyPLK8skjYAy7uSzHAABJOAoHQAUAcnLfXFg3iuS1k8qabxBZWokCgmMTRWUTMoORuAckZB&#10;GQMgjg19WsIvD3iET2+sX1rCvh/U5fPu5XvfsrK9qTKBIWdsDB2ZKnYMAEsT0FjpN5HrXiBL21sZ&#10;9I1SUTAtKWdv3EMLRvEU27T5bHO49QMVJbeENDtriS4NpJczyW8lrJJe3EtyzwuVLRsZWYlMqDtP&#10;Ay2MbmyAc3aPcab4l0KODSvEenx3l3JBO+p6oLuORBbzSBQpuJdrbo1O4KOFIzgkGxYX95NrFn4Z&#10;a7nM1hqFzJcyGQ/vbWJUkhTzPvswF1Z7s/e8uUMWB+fYTwXoiXlreMl9NdWkomt5rjUrmZ4mwQQr&#10;PISFYHDL91sDcDgYk0jR5o9Uu9a1GC0i1C6RY/KtWMiRKOCQ7KpZ3wm5tq5EcS4PlhiAR+Hv+Q54&#10;s/7Csf8A6RWtdBWH4dsNStZdYu9UitIZ9QvRcLFaztMqKIIYsFmRCTmInp3FblABRRRQAUUUUAFF&#10;FFABRRRQAUUUUAFFFFABRRRQAUUUUAFFFFABRRRQAUUUUAFFFFABRRRQAUUUUAFFFFABRRRQAUUU&#10;UAFFFFABRRRQAUUUUAFFFFABRRRQAUUUUAFFFFABRRRQAUUUUAFFFFABRRRQAUUUUAFFFFABRRRQ&#10;AUUUUAFFFFABRRRQAUUUUAFFFFABRRRQAUUUUAFFFFABRRRQAUUUUAFFFFABRRRQAUUUUAFFFFAB&#10;RRRQAUUUUAFFFFABRRRQB//ZUEsDBAoAAAAAAAAAIQAudNWTsXYAALF2AAAUAAAAZHJzL21lZGlh&#10;L2ltYWdlMi5qcGf/2P/gABBKRklGAAEBAAABAAEAAP/bAEMACAYGBwYFCAcHBwkJCAoMFA0MCwsM&#10;GRITDxQdGh8eHRocHCAkLicgIiwjHBwoNyksMDE0NDQfJzk9ODI8LjM0Mv/bAEMBCQkJDAsMGA0N&#10;GDIhHCEyMjIyMjIyMjIyMjIyMjIyMjIyMjIyMjIyMjIyMjIyMjIyMjIyMjIyMjIyMjIyMjIyMv/A&#10;ABEIAaMCM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f6KKKACiiigAooooAKKKKACiiigAorP1zWbPw9od7q9++y1tImlfBALY6KuSAWJwAM&#10;8kgV5/Z6X8Vtc0k6tL4tsdFuriJZYNLi0tXSPMYIWRpAXRt2Qww2OcZ6AA9Qorz/AMP/ABHEej6+&#10;3jIQabf+H7sQX5t4pjGyO2IpUUqW2vnA68DdwGFZ+t/FPS4vFXhyWw1+AeHjLqEOqSiPKM8MKMoV&#10;iuW5cY2H5twAz0oA9Qork7fxxoHiXwrrWoaD4gjRLK3kMt2Ldma0OwsJDEwBYDBIGMNtI7GsPTvi&#10;vo0XijSvC11f/a5LjT7ZxqnkvH9ouZQmxPKCfJvV1fOcLu2nBFAHpFFcnqXxN8F6TrK6Te+ILSO8&#10;LhGVdzrG24rh3UFUIIOQxGOpwKj8Ra3qNj8R/Bek21xssdS+3fa4tinzPLhDJyRkYJzwRnvQB2FF&#10;Y/iy+uNM8G65f2cnl3Vrp9xNC+0Ha6xsVODwcEDrXD6FovxD1vw9pmrf8LJ8n7daRXPlf2Fbts3o&#10;G25yM4zjOBQB6hRXN22rw+GLfS9J8T+IY7vVLpLh1u5LYQLKsQMjkhfkjCIRySM4zVjw14w0Dxhb&#10;zz6DqUd4kDhJQEZGQkZGVYA4PODjBwfQ0AblFcf/AMLU8Df2x/Zf/CTWP2j+/uPk/d3f67Hl9P8A&#10;a68deKua/wCPvC/ha9az1rVo7S4FuLny2jdi0ZfYCu1TuO7PyjJwCcYBNAHSUVy+sfEXwjoGuJou&#10;qa3BbX7bMxsrkJu+7vYAqnY/MRgEE8HNWNP8beHdU/sf7FqHm/2z5/2D9zIvneTnzOqjbjB+9jPb&#10;NAHQUVn/ANt6d/wkP9gfaP8AiZ/ZPtvkbG/1O/Zu3Y2/e4xnPtWX458VL4R8NSXyQyXF/O4tdPt0&#10;iaQz3Lg+WmBg4yMnkHAIHJAIB0lFeZz6J8WYbCXU08XabPqCOZl0ePT0Fu4D58oTNh8FeMnBzwWH&#10;3q6i28Z2MXg628Q+II5PD6SIfMt9R+SRHXdlACAWJ2sVAGWGDjnFAHSUVz/hvxx4a8XeYND1eC7k&#10;jyWhw0cgAxltjgNt+YDdjGTjOa8/8H+NvEWqf8K2+26h5v8AbP8Aan2/9zGvneTu8voo24wPu4z3&#10;zQB7BRXJ6l8TfBek6yuk3viC0jvC4RlXc6xtuK4d1BVCCDkMRjqcCtjUvEmi6Roy6xf6paQae6B4&#10;7hpQVlBUsNmPvkqCQFyT2zQBqUV53rXxk8L2fg661/SLqPVTBcR2y2w3ws0jc4O5MqNquwYjB2EA&#10;5rUi8V6drWseFbnSfEmyx1L7X5dn9hY/2h5a4PzsAYvLIJ5xu6UAdhRXJ6l8TfBek6yuk3viC0jv&#10;C4RlXc6xtuK4d1BVCCDkMRjqcCtS78VaFYz6dFc6nAn9pRSz2kmSY5I408x38wfKFCHdkkAjpQBs&#10;UVh+GvGGgeMLeefQdSjvEgcJKAjIyEjIyrAHB5wcYOD6GsfXPiBaR+CLbXfDnl6lPqdwtlpUcivG&#10;s9wzlADuAIAKuedoO3GRkGgDc1bVry11G003TbKC6vrmKW4AubkwRrHGY1b5lRzuzKmBtxjdyMAG&#10;5pOpQ6zo1jqlusiwXtvHcRrIAGCuoYA4JGcH1NYejeGb248PJZeOLqx8SXRlE+ZrCMRxHYBtVcYb&#10;B34cgEhugrqKACiuL1D4s+B9KuJre816OOeC4ktpYxBKzJJGQGBAUnGTgN0ODgnBxY17xLY6dq2g&#10;3b+JY7XT5re7umto7Xz1v4khD7xKoOwIvz8fezgZoA6yiuL8C/EnSPG3h+41ENHYz2Sb7+CRyVtV&#10;y+0mRlVSCqFsjp3q5o/xF8I6/rj6LpetwXN+u/Eaq4D7fvbGICv3Pyk5AJHAzQB1FFeV+B/i1ore&#10;DNDfxV4ltP7avXlSTKgFSJWVfMCLtiG0ry20Ec+pr1SgAoryv4yfEW+8J2Eem+H3kXWHRbqaYW3m&#10;LbW2/ZvJPygs+1RkEcnoSpNz4l6/q2meI/C2mWHieDw7a6j9r+03s8EUiL5aIyZ8zgZJI6j73fig&#10;D0iub0HxRNq9xYrPYR28Gp2TahYOlwZGaEGPPmqUURviaPhS4+983A3R+C7fVls57y/8ZQeJ7W42&#10;/ZpoLSKFI9pYPhoyQ+Tge2361uWek6bp9xdXFlp9pbT3b77mSGFUaZsk5cgZY5YnJ9T60AXKKz9V&#10;1vTtE+xf2jceT9uu47K3+Rm3zPnavAOM4PJwPei71vTrHWNO0m5uNl9qXm/ZItjHzPLXc/IGBgHP&#10;JGe1AGhRXJwfE3wXdeIItDt/EFpNfyuEjWPc0bsRkASgbCT0xu68deK3P7b07/hIf7A+0f8AEz+y&#10;fbfI2N/qd+zduxt+9xjOfagDQorl7f4ieFbvwvd+JYNV36RaSiGe4+zyjY5KgDaV3H769B3+tdRQ&#10;AUUUUAFFFFABRRRQAUUUUAFFFFABRRRQAUUUUAFFFFABRRVe+v7PTLOS8v7uC0tY8b5p5BGi5IAy&#10;x4GSQPxoAsUVl2fiXQdQt7q4stb025gtE33MkN0jrCuCcuQcKMKTk+h9KsQ6tptzpZ1SDULSXTwj&#10;ObtJlaIKudx3g4wMHJzxg0AXKKr2N/Z6nZx3lhdwXdrJnZNBIJEbBIOGHBwQR+FWKAOP+KejXmv/&#10;AAz1vTrBPMumiWVIwCS/lushVQASWIQgDuSKr6N8WvB2qeHk1SfXLGykWIPcWs02JI3CBmRVIDSY&#10;zgFVO4jjniu4rHvvCfhvU7yS8v8Aw/pV3dSY3zT2UcjtgADLEZOAAPwoA8b8WwTaj8PPiJ4xaKSC&#10;01y4sVsY3UgyW8EkaJPzggSZJClQQAOoINdR8QJtF0P4h/DZ9RFpa6XbPeIu+MCKEiONYuMYUK2z&#10;B4C4B4xmvTL6ws9Ts5LO/tILu1kxvhnjEiNggjKng4IB/Co73SdN1J43v9PtLp40kRGnhVyquu1w&#10;MjgMvBHccGgDx/Xp9N1zxj451jQpbS7s7fwbNbXl1aspVrh9zKCw++fLQDcMgbQpIIxUng6/s7H4&#10;h+E/tl3Bb+f4Fs4IfOkCeZI0q7UXPVjg4A5NesWuhaPY6dPp1npVjb2M+7zraG3RI5Nw2tuUDByA&#10;Ac9RRLoWjzfYfN0qxk/s/H2Ldbofs2MY8vj5MbV6Y+6PSgDwifxYdb8Da5rUvivQ/D9rfxXZPh3T&#10;reF7i5dwyK0zNl/MdioZgvKANlckr0elzw3OsfBV4JY5UGmXaFkYMAy2iKw47hgQR2IIr1S10LR7&#10;HUZ9Rs9Ksbe+n3edcw26JJJuO5tzAZOSATnqaLfQtHtPsf2bSrGH7Dv+yeXbov2ff9/ZgfLu74xn&#10;vQBn+O/+SeeJf+wVdf8Aopq8r8NeE/g1c+FdIn1S50YahJZQvdCTWmRhKUBfK+aNp3Z4wMV7hPBD&#10;dW8tvcRRzQSoUkjkUMrqRggg8EEcYrD/AOEE8H/9Cpof/guh/wDiaAOL1eHRbnx98LINLNpd6TAl&#10;+lqY5BPGBFCgTDZOSrIOckgr6io/ENjcP8X9dj0aPytTu/BUxieFhE7zmbYjb+MNwgDE8bRzxXpF&#10;voWj2n2P7NpVjD9h3/ZPLt0X7Pv+/swPl3d8Yz3qx9gs/wC0f7R+yQfbvK8j7T5Y8zy87tm7rtzz&#10;jpmgD50gnt2+E0UFx8UtNj0s2QEmiR6NbPOrd4wpYOX3/wDLTjJ+fI+9Xf6NYNF8Z9Hi1ASXF5Z+&#10;DYszXSq0olE2xnJDMA5BYEhj94jJByfRP7C0f+2P7X/sqx/tP/n9+zp533dv38bvu8denFWPsFn/&#10;AGj/AGj9kg+3eV5H2nyx5nl53bN3XbnnHTNAHl/hzXPD+gan4/tPF1/YwX0uqzSzR3rq7z2TRqYV&#10;Gc+YuzcBGMlc4wM4PN6PBNa/AHwr4ns4pJLzw9evfBYVIklh+0yLNFvHKIVbLHBGE5GOnaeJ/Cnj&#10;G71ya90k+FL3Pz2l7rFjm8sD1CROiFSqN8ylgTljnOMmSXwPr2leA9P8GeHb7TW097ee11K61CNz&#10;LtlPzPCqEDPzyEKx/ujJ5NAEngH/AIn3ijxV4vf54bi7Gm6ex/eL9ngGC8UneORyWIXjcp5Y80fF&#10;6G8j8L6drVnbfav7B1W31WaAEhpI4ywYAgHGNwJJ4Chj2xXYaHo1n4e0Oy0iwTZa2kSxJkAFsdWb&#10;AALE5JOOSSa0KAOPvvil4KstDk1YeIbG4jWISrbwTK075xhRFncGOQMEDHfABxyes6lqQuvhpr3j&#10;RbSytPtE7X6YZYILiSIm23o5JV1wcseEYNyBzXpEPhrQbbVDqkGiabFqBdnN2lqiylmzuO8DOTk5&#10;OecmtCeCG6t5be4ijmglQpJHIoZXUjBBB4II4xQB5vdatpuv/GXwtJ4c1C0vXtbK8bVJbKZWH2ch&#10;ViV2U4cCU5CZJBO7AzmuL+H/APzR3/uNf+zV7ppuk6bo1u1vpen2ljAzl2jtYViUtgDJCgDOABn2&#10;FR2+haPafY/s2lWMP2Hf9k8u3Rfs+/7+zA+Xd3xjPegDwTwu15Z+E9RtdT+KGm6LPHcXSarpd3pt&#10;vcytKGYSbmc7rgsMcjdn7ozjFbdqqaJpPwovdXvp38PQS3Be41HaoDyRs1mzoHcLtGdrZOwDkp0H&#10;sF1oWj32owajeaVY3F9Bt8m5mt0eSPady7WIyMEkjHQ1YvrCz1Ozks7+0gu7WTG+GeMSI2CCMqeD&#10;ggH8KAPD/ijq3g7WtK8W3Gh232vV4tPtVu9WtPmtihuodsRcNtaTgHODwhG75SB2HiC/s9T+KXw2&#10;vLC7gu7WT+09k0EgkRsQAHDDg4II/Cu4tdC0ex06fTrPSrG3sZ93nW0NuiRybhtbcoGDkAA56ii3&#10;0LR7T7H9m0qxh+w7/snl26L9n3/f2YHy7u+MZ70AeZ/DzxJ4Z0T4eXOmeKNU02HVILi8TWre7lVp&#10;ZpfMffuByZiV2jI3bsY5xisPwxY3Bn+DMOsR+dJ5WozIJ2EuE2CSAjrjC+WV/u4HQjj2i60LR77U&#10;YNRvNKsbi+g2+TczW6PJHtO5drEZGCSRjoasTWFncXlteTWkEl1a7vs8zxgvFuGG2seVyODjrQBw&#10;ccEMP7RMzxRRo83hffKyqAXb7SFy3qdqqMnsAO1HxJnh1Hwno3iTTJY9R0/RtYttUnayYTGSGJmW&#10;Ty9vBK5JOSAArZIxXefYLP8AtH+0fskH27yvI+0+WPM8vO7Zu67c846ZosbCz0yzjs7C0gtLWPOy&#10;GCMRouSScKOBkkn8aAI9N1bTdZt2uNL1C0voFco0lrMsqhsA4JUkZwQce4q5VPTdJ03RrdrfS9Pt&#10;LGBnLtHawrEpbAGSFAGcADPsKuUAeN+CfEfhDSLj4h2+u32m28767eNcR3QXdPb5ICgEZlGRINgy&#10;fmPHzDOX4MsbjT5/g3DdR+XI0WrTAbgcpIhkQ8eqsp9s8816B4e+H1nb/wBuf8JDp2lal9s1u61C&#10;182ATeVHLs4+dflb5OQOOBya7Caws7i8trya0gkurXd9nmeMF4tww21jyuRwcdaAPC9HuWv/ANlm&#10;8sNIvI31C0t5HuoYbhRJFF9pd33jOQGiD8H7wyBnOK7TUPEnw61i88I2dvHBq90LuJtKh0xcvZbQ&#10;CHdVKmONQFLI3937p2HHeWek6bp9xdXFlp9pbT3b77mSGFUaZsk5cgZY5YnJ9T61X03w1oOjXDXG&#10;l6JptjOyFGktbVImK5BwSoBxkA49hQB5X4PsLN/2Xr3daQN5un388mYwd8iNJtc+rDYmD1G1fQV6&#10;B4Ev7P8A4Q3w1p32uD7d/YlrP9m8weZ5flqu/b1254z0zW5DpOm22lnS4NPtItPKMhtEhVYirZ3D&#10;YBjBycjHOTVOHw7Z2/iG31aCKCD7Np50+CKGEJiMurEEjqo2KFUABcv13DaAeCeKLTxhpngHxXPr&#10;3hCSK41m4in1DVW1aORYwsymKNIQWIRchANxIz1wAB3+pXnhC88VaNcfEPwzHpWuT2UnkvqE6zWS&#10;qruPKL58pnw2/leN6jO7aK9MvrCz1Ozks7+0gu7WTG+GeMSI2CCMqeDggH8Kj1LSdN1m3W31TT7S&#10;+gVw6x3UKyqGwRkBgRnBIz7mgDzvwb/Y/wDwtrW/+EP+w/2B/ZUH2/7Bs8n7Zvby9uOP9Xuzs+XO&#10;d3zV6hVexsLPTLOOzsLSC0tY87IYIxGi5JJwo4GSSfxqxQByfxJ0SbXPAepQ2fmLqFsgvLKSGMvK&#10;k0R3r5eOQ7YKAjkbj16Hi9J8T/8ACR69rHj82e+x8P8Ah9Ps1t5vmRtcSRefNskxhJFGImwCcEZx&#10;92vSPEn/AAkn9nR/8Iv/AGV9u80b/wC0/M8vy8HOPL53Z2+2M1X8F+E7PwV4XtdFs383ysvNOUCN&#10;NIxyzED8AM5IUKMnGaAPCPFGsm4+FErz+MdDijvooTB4X0W0hWOBzIkhDEbpFwAzMDtw5xkjAbu/&#10;iXqraD4i0XxZo9zHCLvR9QtX1AbXikAgM1sgLZTJkG5cct05HFekWfhrQdPt7q3stE022gu02XMc&#10;NqiLMuCMOAMMMMRg+p9akutC0e+06DTrzSrG4sYNvk201ujxx7RtXapGBgEgY6CgD500jTL7TYYP&#10;ANxHd/Y9V1PRrmfT54tsssUkJkuyMKHCK8Sgkfc8vBIO7P03VOTSdNm1SHVJdPtH1CFNkV20KmVF&#10;54V8ZA+ZuAe59auUAFFFFABRRRQAUUUUAFFFFABRRRQAUUUUAFFFFABRRRQAVj+J9PTVNFFrJqP9&#10;nZu7WRLkBSVdJ43ULu+XczKFGQeWHB6HYqOeCG6t5be4ijmglQpJHIoZXUjBBB4II4xQBw+sXN2k&#10;FxpFxdSagllqekOL6RUVy0l7GTE+wBN6hVbgL8sqZX+J49R/5mP/ALGvSv8A3H12kOk6bbaWdLg0&#10;+0i08oyG0SFViKtncNgGMHJyMc5NEOk6bbaWdLg0+0i08oyG0SFViKtncNgGMHJyMc5NAGX4e/5D&#10;niz/ALCsf/pFa0aN4kutXupI/wCwL6K3S7ubb7b5sDQnyZXj3Y8wSclOmzgnuPmrYsbCz0yzjs7C&#10;0gtLWPOyGCMRouSScKOBkkn8ax/Bv/IDuf8AsK6l/wCls1AHQUUUUAFFFFABRRRQAUUUUAFFFFAB&#10;RRRQAUUUUAFFFFABRRRQAUUUUAFFFFABRRRQAUUUUAFFFFABRRRQAUUUUAFFFFABRRRQAUUUUAFF&#10;FFABRRRQAUUUUAFFFFABRRRQAUUUUAFFFFABRRRQAUUUUAFFFFABRRRQAUUUUAFFFFABRRRQAUUU&#10;UAFc/wCDf+QHc/8AYV1L/wBLZq6Cuf8ABv8AyA7n/sK6l/6WzUAdBRRRQAUUUUAFFFFABRRRQAUU&#10;UUAFFFFABRRRQAUUUUAFFFFABWV4k8QWnhfQLrWb6OaS2ttm9YFBc7mCjAJA6sO9atfMHxa8dN4r&#10;8QtY2Uz/ANkWDGONRIGSeQEgyjbwQRwvJ45GNxFevk2WSzDEqH2VrL07er/4JnUnyK5q6V8XfFeu&#10;ePtNhS7S00271CGL7GkMbBY2dVK7yu4kjqcjknGOAOr+GHxbbW500PxLOg1GRsWt3tCLOSeI2AAA&#10;bsMYDdPvY3eK+EZ4rbxpoU88qRQxahbvJJIwVUUSKSSTwAB3rKgnltp454JXimiYPHJGxVkYHIII&#10;5BB7193iciwdeMqMaajorNLVPXr1877nKqslrc+3qK5jwB4oi8W+ELO/WV5LqNVgvC8YQ+eqrvOB&#10;xg5DDHGGHQ5A6evzKvRnQqSpTVmnY7U7q6CiiishhRRRQAUUUUAFFFFABRRRQAUUUUAFFFFABRRR&#10;QAUUUUAFRzzxW0Ek88qRQxKXkkkYKqKBkkk8AAd6kryP46+Kp9L0a00KxuPLl1Dc1yY5AHEI42kY&#10;yFck85GdjDkE12YDBzxmJjQh1/Lr+BM5cquY3j34y6jb6lqWk6HvsZrK8WFZ2iSQyBPMWXIbIA3e&#10;XtwM4UkkZ2g8GfGLVItJubnxKyXsK6ha25uAoiaFJVlLMQi4YKIsgAAnJ56V4ze3k+o39xfXUnmX&#10;NzK00r4A3OxJJwOByT0rVtf+RE1b/sJ2X/oq6r9FnkWChhVSdNX92767pPXc5Pay5r3PsaivI/gf&#10;4zfVdKk8NXhzc6dFvtpCzM0kO7BBzwNhKgc9CAB8pNeuV+c4/B1MFiJUKm6/FdGdcZKSugooorkK&#10;CiiigAooooAKKKKACiiigAooooAKKKKACiiigAooooAKKKKACuf8G/8AIDuf+wrqX/pbNXQVz/g3&#10;/kB3P/YV1L/0tmoA6CiiigAooooAKKKKACiiigAooooAKKKKACiiigAooooAKKKKAOK+K2vy+Hvh&#10;/ez2t49pezslvbyRg7tzNlgDj5TsD88Yxwc4r5Sr0f4z+Kf7f8ZNp8DZs9J3W68felyPNPIB6gLj&#10;kfJkda84r9S4cwLwmCTkven7z/Rfdr5Ns4a0uaQUUUV75keh/BnxIuheOorWd3Frqa/ZSAx2iQkG&#10;NioByc/KOmN5OcZr6fr4dr6/8Ba7P4l8DaVqt0uLmaIrKcj53RihbgADcVLYA4zjtXwXF+B5Zxxc&#10;evuv16fhf7kdWHl9k6OiiivizpCiiigAooooAKKKKACiiigAooooAKKKKACiiigAooooAgvbyDTr&#10;C4vrqTy7a2iaaV8E7UUEk4HJ4B6V8c+Jddn8TeJL/Wbldsl1KWCZB2IOFXIAzhQBnHOM17x8d/EH&#10;9neEYNGSPdJqsvzMVyFjiKscHPDbinYjG7pxXzlX6DwlgVChLFSWstF6L/N/kcmIld8oUUUV9gc5&#10;0HgrxNL4R8V2WrIXMKNsuY0z+8hbhhjIBOOQCcbgp7V9d2V5BqNhb31rJ5ltcxLNE+CNyMAQcHkc&#10;Eda+JK+jfgR4g/tHwjPozx7ZNKl+VguA0cpZhk55bcH7AY29ea+O4twCnRWLjvHR+j2+5/mdFCev&#10;Keq0UUV+fnWFFFFABRRRQAUUUUAFFFFABRRRQAUUUUAFFFFABRRWP4kuNWt9OjGkWU9zNLKI5Wtz&#10;F5kEeCS6CVlRmyAoycAtuIYKVIBcudW02yt7m4u9QtIILVwlxJLMqrCxCkByThSQ6EA/3h6iq9n4&#10;l0HULe6uLLW9NuYLRN9zJDdI6wrgnLkHCjCk5PofSuH0jTor6y8T6Z5N34cjXXbKZJrh4ZHEoS0c&#10;DO9w0rMinc27cZVJ3tuWtDWLm7SC40i4upNQSy1PSHF9IqK5aS9jJifYAm9QqtwF+WVMr/E4B2lj&#10;f2ep2cd5YXcF3ayZ2TQSCRGwSDhhwcEEfhWP4N/5Adz/ANhXUv8A0tmo8Pf8hzxZ/wBhWP8A9IrW&#10;s/wbqN15dzZf2NffZ/7V1L/T98Hk/wDH3MenmeZ1+X7nX25oA7CiiigAooooAKKKKACiiigAoooo&#10;AKKKKACiiigAooooAKqapqEWk6TealOrtDaQPPIsYBYqiliBkgZwPWrdeOftA6td2ujaRpUL7ba9&#10;lkknwSC3l7NqnBwVy+cEHlVPau7LcJ9cxUKF7Xf4LV/giZy5YtngFFFFfsZ5wUUUUAFe1fAHxEkN&#10;1qPh24m2+fi6tUO0AuBiQA9SxUIcc8Ix45z4rXR+ALyex+IOgTW0myRr6KEnAPyOwRhz6qxH415u&#10;b4VYrBVKb7XXqtUXTlyyTPr+iiivyA9AKKKKACiiigAooooAKKKKACiiigAooooAKKKKACiis3xD&#10;qEuk+GtV1KBUaa0s5p41kBKlkQsAcEHGR61UIOclFbsD5r+L2vy6z8QL+AXjz2Vg32eCMgqsTBQJ&#10;ABgc7w2T3wOSAK4Oiiv2fC4eOGoQow2ikv8Ag/Pc86Tu7hRRRXQSFdr8KNcbQ/iJpjbn8m9b7FKq&#10;KCWEmAvXoA+wkjnAPXoeKorDE0I4ijKjLaSa+8cXZ3PuKisbwnri+JPCmmauGQvcwK0vlqVVZBw6&#10;gHnAcMO/TqetbNfjFSnKnNwlunZ/I9FO6uFFFFQMKKKKACiiigAooooAKKKKACiiigAooooAKKKK&#10;AK72FnJFdRSWkDx3eftKNGCJsqEO8fxfKAvPYAdKjh0nTbbSzpcGn2kWnlGQ2iQqsRVs7hsAxg5O&#10;RjnJq5RQBXsbCz0yzjs7C0gtLWPOyGCMRouSScKOBkkn8ax/Bv8AyA7n/sK6l/6WzV0FYPhFQui3&#10;AH/QU1A/neTGqUG4uXRfrf8AyA3qKKKkAooooAKKKKACiiigAooooAKKKKACiiigAooooAK+XfjJ&#10;rsGufEG4W2X93p8Qsi+T87qzFuCBjDMV7525zzX0b4nvJ9O8J6zfWsnl3NtYzzRPgHa6xsQcHg8g&#10;da+Mq+z4QwilUniX9nRfPdnPiJaJBRRRX3xyBRRRQAVJBPLbTxzwSvFNEweOSNirIwOQQRyCD3qO&#10;ik1fRgfXfgDxRF4t8IWd+sryXUarBeF4wh89VXecDjByGGOMMOhyB09eQfs+6hFJ4a1bTQr+dBeC&#10;dmIG0rIgUAc5zmJs8dx+Hr9fkGbYaOGxtSlFWSenz1PQpu8UwooorziwooooAKKKKACiiigAoooo&#10;AKKKKACiiigAryD4+65e2Oh6bpEDItrqLSNcZXLMIjGVUHsMtk9/lHOMg+v18wfGzUJbz4lXcEio&#10;EsoIYIyoOSpUSZPPXMjenAFfQcM4ZV8wi3tFOX6L7m0zKs7QPPKKKK/UThCiiigAooooA+g/gP4o&#10;iu9Dn8NTSubuzZ54EMYC+QxGQGHUh2JOefnGMgHHr9fOXwB/5Hu+/wCwZJ/6Nir6Nr8s4koQo5jP&#10;k62fze53UXeAUUUV4JqFFFFABRRRQAUUUUAFFFFABRRRQAUUUUAFFFFABRRRQAV5j8OvE/m+MfE/&#10;hd1mkki1O/vFkd/kjj85FCKPdmdj0A99xx6dXzXoGrf2P+0FdSM8wiuNYubV1iP3/MkdVDDIyoco&#10;x/3c9QK9zKMKsTQxEWrtRuvVGVSXK0fSlFFFeGahRRRQAUUUUAFFFFABRRRQAUUUUAFFFFABRRRQ&#10;B558Z9di0n4f3NmLh47vUWWCFY3AYqGDSE8g7doKnGfvgHg18wV6B8YvET6549urZJt9npv+ixKN&#10;wAcf6wkH+LflcgDIReuM15/X6rw9gvqmBipby95/Pb8PxOGrLmkFFFFe4ZBRRRQAUUUUAdd8NPEj&#10;eGPHVhdF0S1uGFrdGRgiiNyAWLEHAUhW7fdxkAmvrSvh2vt6CeK5gjnglSWGVQ8ckbBldSMggjgg&#10;jvXwPGNCMatKslq00/la35nXh3o0SUUUV8YdAUUUUAFFFFABRRRQAUUUUAFFFFABRRRQBR1rUf7H&#10;0HUdT8rzvsdtJceXu279ilsZwcZx1xXx74h1CLVvEuq6lArrDd3k08ayABgruWAOCRnB9a+kPjNq&#10;39l/Di8jV5klvpY7VGiOMZO5gxyPlKI6nrnOOhNfLtfoHCGFUaE8Q927fJW/U5MRLWwUUUV9ic4U&#10;UUUAFFFFAHqvwB/5Hu+/7Bkn/o2Kvo2vnL4A/wDI933/AGDJP/RsVfRtfmPFX/IxfojtofAFFFFf&#10;OGwUUUUAFFFFABRRRQAUUUUAFFFFABRRRQAUUUUAFFV3v7OOK6lku4EjtM/aXaQAQ4UOd5/h+Uhu&#10;exB6VHDq2m3OlnVINQtJdPCM5u0mVogq53HeDjAwcnPGDQBcr5A8T3k+nfErWb61k8u5ttYnmifA&#10;O11mYg4PB5A619b2N/Z6nZx3lhdwXdrJnZNBIJEbBIOGHBwQR+FfIPjT/ke/EP8A2E7n/wBGtX2H&#10;B6TrVU+y/M58Rsj6703U7LV7Fb3T7hLi1dnRZY+VYqxU4PcZU8jg9RkVbrzX4GahLefDsQSKgSyv&#10;JYIyoOSp2yZPPXMjenAFelV81jsN9WxM6K+y2vl0NovmimFFFFchQUUUUAFFFFABRRRQAUUUUAFF&#10;FFABRRXI/EvxIvhjwLf3Qd0urhTa2pjYowkcEBgwBwVAZu33cZBIrbD0J16saUN5Owm7K7PmTxdP&#10;Fc+NNdnglSWGXULh45I2DK6mRiCCOCCO9Y1FFftFOHs4KC6Kx5z1Ciuu+JunxaT49vdNgZ2htILW&#10;CNpCCxVLeNQTgAZwPSvQ/g38OLSe1sfGGoTebJ5rNZ2yqCi7SybnyOW3DK4xjaDk5wPOxOa0cPgo&#10;4ue0kml3bV0i1Tblyo8/8P8Awu8V+I7B7610/wAm2ERkie6byvP4BAQHk7gRhjhevzVzmraNqWg3&#10;7WOq2U1pcrn5JVxuGSNynoy5BwRkHHBr7UrnPGfgzTfG2jGxvh5c8eWtrpVy8DnuPVTgZXv7EAj5&#10;fC8X1HX/AH8EoPtuv8zaWHVtNz5AorS1/Q73w3rl3pGoKgurZgreW25WBAIYH0IIPODzyAeKqJZz&#10;vYTXyx5toZUhd8jh3DlRjryI3/L3FfcxqQlBTi9Haz9dvvOa3Qgr6f8Agz4kbXfAsVrO6G60xvsp&#10;AYbjGADGxUAYGPlHXOwnOc18wV6V8DtYlsPiAlgN7Q6jBJEyiQhVZFMgcr0YgKyj03nnsfF4jwax&#10;OAk+sPeXy3/A0oytI+mKKKK/KzuCiiigAooooAKKKKACiiigAooooAKKKKAPEv2gtTZrPRtOhuEa&#10;Hz5nuIlwSsiJHtz3B2yk47hgfSvCq6r4laj/AGp8R9duPK8rZcm327t2fKAjz0HXZnHbOOetcrX6&#10;7kuF+rYGnT62u/V6/he3yOCpLmk2FFdPo+jxQ3NlLNsnS90W/uwjxjEbJHcovXOSDEGB4wSPTNWv&#10;hz4Hu/GevLtSFtOspYnvvNkKboy3KLt53FVfHQcdRxXTVxtKlGc5u0YrV/Nq33qxKi3oUfCfgbXf&#10;GV15WmW22Bd2+7nDLAhAB2lgD83K8DJ5zjGSDxZ4G13wbdeVqdtugbbsu4AzQOSCdoYgfNw3BweM&#10;4xgn64s7K0061S1sbWG2to87IYIwiLk5OAOBySfxovLK01G1e1vrWG5tpMb4Z4w6Ng5GQeDyAfwr&#10;4r/W+t9Y5uRez7dfW/f8PzOn6urb6nxJRXY/ErwY/gzxRJBEM6dd7p7NgrYVNx/dknOWXgdTwVJx&#10;nFcy2mXqpbP9ndhcwPcxbPmLRoXDNgcgAxvnPQKT05r7ihiaVelGtB+7LY5nFp2Z6V8Af+R7vv8A&#10;sGSf+jYq+ja+cvgD/wAj3ff9gyT/ANGxV9G1+c8Vf8jF+iOuh8AUUUV84bBRRRQAUUUUAFFFFABR&#10;RRQAUUUUAFFFV0vreTUZrBZM3UMUc0ibT8qOXCnPTkxv+XuKALFY/iS41a306MaRZT3M0sojla3M&#10;XmQR4JLoJWVGbICjJwC24hgpU7FFAHldmBFYa/bppF3p0aeKNKYJcyRuxZnsd25kkcs5I3sxJz5g&#10;JJbdjU1H/mY/+xr0r/3H13D2FnJFdRSWkDx3eftKNGCJsqEO8fxfKAvPYAdKjh0nTbbSzpcGn2kW&#10;nlGQ2iQqsRVs7hsAxg5ORjnJoAy/D3/Ic8Wf9hWP/wBIrWvlnxp/yPfiH/sJ3P8A6Navr6xsLPTL&#10;OOzsLSC0tY87IYIxGi5JJwo4GSSfxr5B8af8j34h/wCwnc/+jWr7Hg7+PV9F+Zz4jZHoHwF8QWmn&#10;a/e6NNHM1zquzyGRQUXyllZtxJyODxgH8K+hq+RPh1qEumfETQZ4VRne8SAhwSNsv7tjweuHOPfH&#10;WvruubizDqnjVUX20vvWn5WHQd42CiiivlzcKKKKACiiigAooooAKKKKACiiigArxL9oeeVYPD0A&#10;lcQu1w7RhjtZlEYBI6EgM2D2yfWvba+XfjNq39qfEe8jV4XisYo7VGiOc4G5gxyfmDu6npjGOoNf&#10;RcL0HUzGM+kU3+Fv1Ma7tA8/roND0xrjw34o1FrdJIbSzhQStgmOR7mLbjPIJVZBkdsjvzz9e2/2&#10;G2ifsz3rSq6zX7RXrqzBgA80QTGOgKKhweck9Og+9zLFqgqces5xX4q/4HLCN7lHxF4Sbxn8f9S0&#10;su8VqqxTXUseNyRrBHnGe5JVe+N2cEA17/BBFbQRwQRJFDEoSOONQqooGAABwAB2rD0rwzFYeLde&#10;8QSBHutRaJI2GCY4UiRcdMglwxIyQQqdxXQV+a5lj3iY0qSfuwjFfOyv/l8jthG133CiiivKLPKv&#10;jd4Q/tjQF1+3OLnS4m3xx2+95o2ZOrA5CoN7dCOW6cmuV8PeFU8ReH/FulWdvCtydM0e4tgI1/1w&#10;tt5xkgKzkspbP8ZJzzn3ueCK5gkgniSWGVSkkcihldSMEEHggjtXB+CrODTviL41sbWPy7a2i0yG&#10;JMk7UW3IAyeTwB1r6PA5rVjgZ0k9adpL/wADhp9/52MZQXNfv/kfLtdd8L9Qi0z4laHPMrsjzmAB&#10;ACd0qtGp5PTLjPtnrR8UNPi0z4la5BCzsjziclyCd0qrIw4HTLnHtjrXKwTy208c8ErxTRMHjkjY&#10;qyMDkEEcgg96/Qny43B6aKpH/wBKX/BOT4Zeh9vUVm+H9Yi1/wAPafq0OwJdwLKUSQOEYj5k3DqV&#10;OVPTkHgVpV+OThKEnCW60PRWoUUUVIBRRRQAUUUUAFFFFABRRRQAVU1PU7LR9Nn1HUbhLe0gXfJK&#10;/QD+ZJOAAOSSAOat1558bNQis/hrdwSK5e9nhgjKgYDBhJk89MRt68kV1YLD/WcTTov7TS+V9SZO&#10;ybPmSeeW5nknnleWaVi8kkjFmdickknkknvV7w/o8uv+IdP0mHeHu51iLpGXKKT8z7R1CjLHpwDy&#10;Kza9O+Bek/bvHrX7pN5en2zyK6D5PMb5ArHHdWcgcH5fY1+t4/EfVcJUqr7KdvXp+JwQXNJIgu9O&#10;/sfXrDTPN877Hoer2/mbdu/Y1+ucZOM46Zr3H4deFv8AhEfBtpp8i4vJP9Iu+f8AlqwGR1I+UBVy&#10;ODtz3rm9B8JXc/xMXXbqGaCDT4rzytylfMklvbvHUYK+Wxbgg/Mh5Br06vzzO8ydWMaEXdby9byf&#10;63/4Y66cLahRRRXzpsc/4y8JWXjTw9JpV47xEMJYJk5MUgBAbHRhgkEHqCehwR4X4as4LnTVmmj3&#10;SWvgvUJoTkja5ubhM8dfldhz619KV5x430m7TXtc1nZmzk8IXlruAPyyKwbDHGBkPxzk7W9K9/J8&#10;fOEHhW9G7rXbdNfO/wCHmZVIfaOR+Fuht4b+M3iHSCrhLazlWLzGDM0ZliKMSOMlCp7deg6V7rXH&#10;PZzp8Z4b5o8W03h54UfI5dLhCwx14Eifn7GuxrlzbEvFVYVpbuMb+uz/ABKpx5U0FFFFeUWFFFFA&#10;BRRRQAUUUUAFFFFABRRRQAVx/iTT4dV8QxpZWc9zq9taAu39s3NhHDBI5wMxZyztGeAp4i+YjCBu&#10;wri9W0KXRre+8Rz+LPEBezspGmaGKy3SRIC+3HkAMRhtu7pubBG5sgGp4Y0y+077V9ttvI8zZs/4&#10;ndzqGcZz/r1XZ1H3evfoK6Cs/TNOurDzftOs32pb8bftaQL5eM5x5Uadc989BjHOdCgAooooAK+O&#10;fGUEsXjXXXkidEl1O7eNmUgOv2iRcj1GVYZ9QR2r7Gr5r+J2hSvp9prkFvcyIL7VILmRUJihVb+U&#10;oSQPlJMjDk84GK+j4WrqlmCi/tJr8n+hjXV4HmNfamj6xYa/pUOp6ZP59nPu8uTYy7trFTwwB6g9&#10;q+K6+m/ghqP234cQ2/lbPsNzLb7t2d+SJM9OP9ZjHPTPfFfQcX4dTw0K3WLt8n/wUjLDv3mj0eii&#10;ivzw6wooooAKKKKACiiigAooooAKKKKAIL28g06wuL66k8u2tommlfBO1FBJOByeAelfF+qahLq2&#10;rXmpTqizXc7zyLGCFDOxYgZJOMn1r6w+IuoRaZ8O9enmV2R7N4AEAJ3S/u1PJ6ZcZ9s9a+RK+94O&#10;opU6ta27S+7X9TlxD1SNXw1oU/ibxJYaNbNtkupQpfAOxByzYJGcKCcZ5xivsKfTLK40mTSnt0Fh&#10;JAbZoI/kURldu0bcYGOOMYr5r+Ceny3nxKtJ42QJZQTTyBiclSpjwOOuZF9OAa+n64eLsTJ4qFJP&#10;SKv82/8AJIrDr3Wwooor5A6AooooAKjEESzvOIkEzqqNIFG5lUkgE9SAWbA7ZPrUlFFwPB/j94dS&#10;G607xFbw7fPza3TjaAXAzGSOpYqHGeeEUccZ8Vr6q+Lfh/8At/4fX22TZLp/+nplsK3lq24Hg/wF&#10;8dOcc4zXyrX6dwvivbYBQb1g7fLdHFXjaR9KfAi8nufh9JDNJujtb6SGEYA2oVR8cdfmdjz616dX&#10;z5+z7qEsfiXVtNCp5M9mJ2Yg7g0bhQBzjGJWzx2H4/QdfF8Q0PY5jUXfX7/+CdNJ3ggooorxTQKK&#10;KKACiiigAooooAKKKKACvGf2hdQlj0nQ9NCp5M88s7MQdwaNQoA5xjErZ47D8fZq+WfjBqkt/wDE&#10;bU4BfPcWlqyJDH5xeOJvLQSBRnCncDkDuOea+i4Xw3tswjLpBN/ovxd/kY13aBwdfT/wY0KLSfh/&#10;bXht3ju9RZp5mkQBioYrGBwDt2gMM5++SODXzJBBLczxwQRPLNKwSOONSzOxOAAByST2r7Q0XTv7&#10;H0HTtM83zvsdtHb+Zt279ihc4ycZx0zX0HF+I5MPCin8Tv8AJf8ABaMsOtWy9RRRX56dYUUUUAFR&#10;zwRXMEkE8SSwyqUkjkUMrqRggg8EEdqkooTtqgIzBE06TmJDMisiyFRuVWIJAPUAlVyO+B6VJRRR&#10;cAooooAKKKKACiiigAooooAKKKKACiiigAri/EOp61oGjTy6zJ4Y1O0nRojFdSnTFclT+6HmNKkh&#10;cZGCUAwc5BO3tK8rRtB0O4u9W8I61Hqd+6P5iWmkJqjbSd21pLdUl3sVGGmlO7DE7iCygHceGvFF&#10;t4ot55rW0u4EicKHlCPHKCPvRyxs8cgzkHaxKlSCBxncrD8NXuv3lvP/AG9pkdm8bhYnDKGnGMlj&#10;EryCMDIUfvGJwTheBW5QAUUUUAFea6xp39qfBzxNb+b5Wy81O43bd2fKvppMdR12Yz2znnpXpVc/&#10;4N/5Adz/ANhXUv8A0tmrWhVdGrGrHeLT+53E1dWPj2vdf2etTZoNc0qS4TYjRXMMBwGyQVkYdyPl&#10;jB7DjpnnxjWtO/sfXtR0zzfO+x3Mlv5m3bv2MVzjJxnHTNdB8MNTstI+I2kXuoXCW9qjSI0snCqW&#10;jdRk9hlhyeB1OBX6tnFBYvLqijrpdadtV9+3zOGm+WaPrSiiivyQ7wooooAKKKKACiiigAooooAK&#10;KKKAPEv2gtcUQaToEbIXZjezAqdygApHg9MHMmRyflHTv4VXa/FfXG1z4iam25/Jsm+xRK6gFRHk&#10;N06gvvIJ5wR06DldL0+XVtWs9NgZFmu50gjaQkKGdgoJwCcZPpX61k2HWEy+nGWml389fwOCo+ab&#10;Pob4E6Gun+CpdVZU87U52YMrEny4yUVSDwCG8w8dmHPYeo1BZWcGnWFvY2sfl21tEsMSZJ2ooAAy&#10;eTwB1qevzDH4p4vEzrv7T/Dp9yO2MeVJBRRRXIUFFFFABRRRQAV8c+MtH/sDxlq+mLB5EUFy/kx7&#10;922Jjuj5yf4CvU59ea+xq+YPjZp8tn8SrueRkKXsEM8YUnIUKI8HjrmNvXgivreEKzji5076Sj+K&#10;a/RswxC925R+FGuNofxE0xtz+Tet9ilVFBLCTAXr0AfYSRzgHr0P1bXxDBPLbTxzwSvFNEweOSNi&#10;rIwOQQRyCD3r7agniuYI54JUlhlUPHJGwZXUjIII4II71rxjh1GtTrL7Sa+7/hxYd6NElFFFfGnQ&#10;FFFFABRRRQAUUUUAFFFFAEF7eQadYXF9dSeXbW0TTSvgnaigknA5PAPSvjbxDqEWreJdV1KBXWG7&#10;vJp41kADBXcsAcEjOD619TfErUf7L+HGu3Hlebvtjb7d23HmkR56HpvzjvjHHWvkevvODsOlTqV+&#10;7t92v6nLiHqkeh/BXR4tV+IkEs2wpYQPdhHjDh2GEXr0ILhgeeVH1H0/Xiv7Pmk7LDWdZdIT5kqW&#10;sTY/eLtG5xnHCnfH0PJXnoK9qrxOJ8R7XMJRvpFJfq/xZrRVoBRRRXzxqFFFFABRRRQAUUUUAFFF&#10;FABRRRQAUUUUAFFFFABRRRQAUUUUAFcvYaT4wsdOtrP/AISTSrjyIki8640mZ5JNoA3O32nljjJP&#10;c11Fc34l1WbRriCePXNNtjKhEenX0ZZrtlOdsJQh97bgpwsv8G1M5DABLpXiq6MCXHiHTUgS4hlk&#10;+yaZLFI6pIrlAxuGADBdp4PDHiugnnhtbeW4uJY4YIkLySSMFVFAySSeAAOc1zejeLZ7zZ/aukT6&#10;ckkohjuSsohLnG1D50cUisScAmPYSVUOXO2ugvfsfkL9u8jyfNj2+fjb5m9fLxn+Lft2992Mc4oA&#10;r/27o/8AY/8Aa/8Aatj/AGZ/z+/aE8n7237+dv3uOvXio7PxLoOoW91cWWt6bcwWib7mSG6R1hXB&#10;OXIOFGFJyfQ+lcvJprX51vT7/VY7W++26fPJqVrGqQb1kjaONY3LBZ/3aghjISJISSVKRoaxc3aQ&#10;XGkXF1JqCWWp6Q4vpFRXLSXsZMT7AE3qFVuAvyyplf4nAO0sb+z1OzjvLC7gu7WTOyaCQSI2CQcM&#10;ODggj8Kx/Bv/ACA7n/sK6l/6WzUeHv8AkOeLP+wrH/6RWtZ/g3Ubry7my/sa++z/ANq6l/p++Dyf&#10;+PuY9PM8zr8v3OvtzQB5F8eNGTT/ABZZX1vZQ29teWx3PEqr5swkYyMwHJbDpknrnqcV5VX0V8fd&#10;MW48IWOorbvJNaXgQyrkiON1O7OOACyxjJ74Hfn51r9V4dxHtsug3urr7n/lY4aytNn23ZXkGo2F&#10;vfWsnmW1zEs0T4I3IwBBweRwR1qevJ7LxTFafDDwVr00KRpYtKgjeYKJGhtLqNRuI4LlBgYPLAc9&#10;/WK/NsZhJYaVnteS/wDAXZr8vvOyMrhRRRXGUFFFFABRRRQAUUUUAFFFcrrnin7J4A1vW1b7HLbf&#10;a7eF8eZiVJXhjOMd3VTgjAzzwM1rSozqyUYLdpfN7CbSPmDxdPFc+NNdnglSWGXULh45I2DK6mRi&#10;CCOCCO9aPw20m71j4g6NHapn7PcpdSsQdqRxsGJJAOM4CjPGWA71yte4/s+aP/yGdbkg/uWkE2//&#10;AIHIu3P/AFyOSPoetfqua11gsum10Vl89P8AgnDBc0z3GiiivyU7wooooAKKKKACiiigAryr47+H&#10;/wC0fCMGspJtk0qX5lLYDRylVOBjltwTuBjd14r1Ws3xDp8ureGtV02BkWa7s5oI2kJChnQqCcAn&#10;GT6V25diXhcXTrLo/wANn+BM480Wj4vr6x+Ferf2x8ONIkZ4TLbxG1dYj9zyyVUMMnDFAjH/AHs9&#10;CK+Tq94/Z81bfYazozvCPLlS6iXP7xtw2ucZ5UbI+g4Lc9RX3/FWH9rgOdbwafyen6nJQdpWPaqK&#10;5/wNqa6v4F0S9Fw9w72caSyyZLNIo2vknknerc9+vNdBX5vWpulUlTlum19x2J3VwooorMYUUUUA&#10;FFFFABUc88VtBJPPKkUMSl5JJGCqigZJJPAAHepK5H4la5ZaJ4H1Fb1nUX8E1lEyruAkeGQrnuAS&#10;uM+pGcDJG2HouvVjSj1Ym7K5yvx71xrHwpZ6RGzq+ozlpMKCrRxYJUk8g72jIx/dPPY/Oteq/Hfx&#10;B/aPi6DRkj2x6VF8zFcFpJQrHBzyu0J2Bzu68V5xounf2xr2naZ5vk/bLmO38zbu2b2C5xkZxnpm&#10;v03h+isNlkJSVr3k/ns/uscVV80z6q+HGj2Gj+BNK+wQeT9stobuf52bfK8Sbm5JxnA4HHtXVUUV&#10;+Y160q1WVSW7d+52pWVgooorIYUUUUAFFFFABRRRQAUUUUAFFFFABRRRQAUUUUAFFFFABRRRQAVy&#10;97LrE/jKez0afSrXytPhlupruweaRt0koiUMsqZUbZTg/dJGN287eorj/ElzaHxDHa6rY6q9qtoJ&#10;Le80q2vPMjcuRJG8tuM7WAiIQHrGS2P3eQCu+saxZ61PYeIDpWoWkMtiQLayeJh583lwyfPK4LLN&#10;GcrgYXa4csNldpPBDdW8tvcRRzQSoUkjkUMrqRggg8EEcYrn9EttCvrfyLSz1LZb3CXTHUbe6jaW&#10;XGFdmnAMxXaMZLbdkfTamOkoApw6TpttpZ0uDT7SLTyjIbRIVWIq2dw2AYwcnIxzk0Q6TpttpZ0u&#10;DT7SLTyjIbRIVWIq2dw2AYwcnIxzk1cooAr2NhZ6ZZx2dhaQWlrHnZDBGI0XJJOFHAyST+NY/g3/&#10;AJAdz/2FdS/9LZq6Cuf8G/8AIDuf+wrqX/pbNQBb8TaT/b3hfVNKCQtJdW0kcfnjKLIVOxjwcYbB&#10;yBkYyK+Mq+4q+QPH2k/2H491qwCQpGty0kaQDCJG/wA6KBgYwrAYHAxxX2/B2I96rQfk1+T/AEOb&#10;ELZl5tdnvvhAdGmXMem6xC0L5H3JY5ztwB2ZWOST9/HGK+ivh3rEuu/D/Rr+ff5zQeVI0khdnaNj&#10;GXLHkliu78ep618lpeTpYTWKyYtppUmdMDl0DhTnrwJH/P2FfRvwIvJ7n4fSQzSbo7W+khhGANqF&#10;UfHHX5nY8+tdPE+DjDBupFL47/etfvepNCXvWPTqKKK/PzrCiiigAooooAKKKKAKmqahFpOk3mpT&#10;q7Q2kDzyLGAWKopYgZIGcD1r5y1HxhLdfA200uSdxdzarLFMZCZGukU+e7liODvlj75OM5wSK9j+&#10;LOptpnw11Z4rhIZp1W2TdjMgdgHUA9SU39OQAT2zXzBLqPm6DaaZ5WPs9zPceZu+95ixLjGOMeV1&#10;zzu9ufteGMvjVo+2ktpp/wDgKf6v+rHNWnZ28ijX1j8K9J/sf4caRGyQiW4iN07RD7/mEspY4GWC&#10;FFP+7joBXy5ounf2xr2naZ5vk/bLmO38zbu2b2C5xkZxnpmvtSujjHE2p08Ourbfy0X5v7hYdath&#10;RRRXwR1BRRRQAUUUUAFFFFABRRRQB8ZeJtJ/sHxRqmlBJljtbmSOPzxh2jDHYx4Gcrg5Awc5Fdd8&#10;E9Qls/iVaQRqhS9gmgkLA5ChTJkc9cxr68E0z4x2c6fEXVL5o8W00qQo+Ry6W8JYY68CRPz9jWT8&#10;NdR/sv4j6FceV5u+5Fvt3bceaDHnoem/OO+Mcda/Wakni8pcnq5U7/Pl/wAzgXu1Pme3fAzUJbz4&#10;diCRUCWV5LBGVByVO2TJ565kb04Ar0qvIP2fdQik8NatpoV/OgvBOzEDaVkQKAOc5zE2eO4/D1+v&#10;zvPIcmY1Va2t/v1Oyk7wQUUUV5RYUUUUAFFFFABXiX7QWuKINJ0CNkLsxvZgVO5QAUjwemDmTI5P&#10;yjp39tr5y+P3/I92P/YMj/8ARste/wAM0o1MxhzdE3+BlWdoHI/EXUJdT+ImvTzKiul48ACAgbYv&#10;3ank9cIM++eldH8ENCi1bx0by5t3kh06Azo2wGMTEhUDZBGcFmHQ5TI6GuA1TUJdW1a81KdUWa7n&#10;eeRYwQoZ2LEDJJxk+te6fs/aTd2ujavqsybba9ljjgyCC3l79zDIwVy+MgnlWHavs83n9TyhxWj5&#10;VFfgnb5XOamuaoex0UUV+WncFFFFABRRRQAUUUUAFFFFABRRRQAUUUUAFFFFABRRRQAUUUUAFFFF&#10;ABXB+O7m5kt/EEBvLuzSw0J7+xNrcPbtLOBKHYspBcR7YflB2jzhuBymO8rl/EMH/CRai2gJaaVL&#10;9liivZX1Wy+1xjeZEQJHuX5v3cmWLDAwAG3EqAXNLnmXxLrOnrLJPZQJDMruxcxTSmQyQ7vQKInC&#10;nlRKMYQoBuVj+HtKvNHszZzSaULVP+PeHTdONokeSS3ymRwck54x36542KACiiigArn/AAb/AMgO&#10;5/7Cupf+ls1dBXP+Df8AkB3P/YV1L/0tmoA6Cvnn4/aT9l8UadqqJCsd7bGNtgw7SRtyzcc/K6AH&#10;JPy47CvoavLvjxpjXfgWC9jt0d7K8R5JTjdHGwKnBPOC5jyB6A9uPb4dxHscxp9pafft+NjOsrwZ&#10;83V7b+z1qarPrmlSXD73WK5hgOSuASsjDsD80YPc8dcceJV6P8ENR+xfEeG38rf9utpbfduxswBJ&#10;npz/AKvGOOue2K+/z2j7XLqseyv92v6HJSdpo+m6KKK/JTvCiiigAooooAKKKKAPHP2g9R8rQdG0&#10;zys/aLl7jzN33fLXbjGOc+b1zxt9+PAK9Y+P88reNNOgMrmFNPV1jLHarNJICQOgJCrk98D0ryev&#10;1bh2kqeW0/O7+9/5HDWd5s9A+C9nPc/E3T5oY90drFNNMcgbUMbJnnr8zqOPWvqKvFf2fNJ2WGs6&#10;y6QnzJUtYmx+8XaNzjOOFO+PoeSvPQV7VXxfFGIVbMHFfZSX6/qdFBWgFFFFfOmwUUUUAFFFFABR&#10;RRQAUUUUAeK/FfSft3hvxLfokPmafrkMjO4+fy2tLdCqnHdmQkcD5fYV4PX1jqejT6novjqx+xeb&#10;Jeyt9lSVQFkf7HAEZS3HEi8HsV68V8nV+mcM4j2mHlSv8PL9ziv1ucdZWdz1H4D6mtp46nspLh0S&#10;9s3SOIZ2ySKQwyBxkIJME+pHfn6Rr5E+HWoS6Z8RNBnhVGd7xICHBI2y/u2PB64c498da+u6+c4t&#10;o8mNjUX2or71p+VjXDv3bBRRRXyxuFFFFABRRRQAV8ifEXUJdT+ImvTzKiul48ACAgbYv3ank9cI&#10;M++elfW888VtBJPPKkUMSl5JJGCqigZJJPAAHeviWeeW5nknnleWaVi8kkjFmdickknkknvX2nBt&#10;K9WrV7JL79f0ObEPRIjr64+Gunf2X8ONCt/N83fbC43bduPNJkx1PTfjPfGeOlfKui6d/bGvadpn&#10;m+T9suY7fzNu7ZvYLnGRnGema+1K6OMcRaFKgurb+7RfmxYdathRRRXwZ1BRRRQAUUUUAFFFFABR&#10;RRQAUUUUAFFFFABRRRQAUUUUAFFFFABRRRQAVwfjo2cdxdajFY3d5qGk6Y9zP5esXFisVsSzYBiP&#10;zO7RNxtwfL+ZlwgPeVzfibwvNrdvfrYX8djPqNkdPu3ltzOrw4fGF3qVdTI+CDj5zuVvl2gEnh6G&#10;1sdR1LTlF8l3FskdbnUZ7tWhYuIpEMrHbna4K8EMh6qFZugrL0rSprS4uL+/uY7rUrlEjlliiMUY&#10;jQsURELMQAXcklmJLnnG1V0J54bW3luLiWOGCJC8kkjBVRQMkkngADnNAElFU4dW0250s6pBqFpL&#10;p4RnN2kytEFXO47wcYGDk54waIdW0250s6pBqFpLp4RnN2kytEFXO47wcYGDk54waALlc/4N/wCQ&#10;Hc/9hXUv/S2atixv7PU7OO8sLuC7tZM7JoJBIjYJBww4OCCPwrH8G/8AIDuf+wrqX/pbNQB0FY3i&#10;zQ18SeFNT0gqhe5gZYvMYqqyDlGJHOA4U9+nQ9K2aKunUlTmpx3TuvkJq+h8O1q+GdW/sHxRpeql&#10;5ljtbmOSTyDh2jDDeo5GcrkYJwc4NQa1p39j69qOmeb532O5kt/M27d+xiucZOM46ZqjX7S1CtTt&#10;vGS/BnnbM+4qKyvDF5PqPhPRr66k8y5ubGCaV8AbnaNSTgcDknpWrX4tUg4TcH00PSTuFFFFQAUU&#10;UUAFFFRzzxW0Ek88qRQxKXkkkYKqKBkkk8AAd6Er6ID5P+KGoRan8StcnhV1RJxAQ4AO6JVjY8Hp&#10;lDj2x0rkanvbyfUb+4vrqTzLm5laaV8AbnYkk4HA5J6VJpeny6tq1npsDIs13OkEbSEhQzsFBOAT&#10;jJ9K/aaFNYfDxg9opL7kec3d3PqL4UaGuh/DvTF2p516v22VkYkMZMFevQhNgIHGQevU9rUcEEVt&#10;BHBBEkUMShI441CqigYAAHAAHapK/HcVXeIrTrS3k2z0IqysFFFFYDCiiigAooooAKKKKACiiigA&#10;r4r1rTv7H17UdM83zvsdzJb+Zt279jFc4ycZx0zX2pXy78ZtJ/sv4j3kipCkV9FHdIsQxjI2sWGB&#10;8xdHY9c5z1Jr6/g+vy4mpSf2lf7n/wAFnPiFomef19t2V5BqNhb31rJ5ltcxLNE+CNyMAQcHkcEd&#10;a+JK+tPhfqEup/DXQ55lRXSAwAICBtiZo1PJ64QZ989K9DjGjejSq9m196v+hOHerR11FFFfAHUF&#10;FFFABRRRQByvxK1H+y/hxrtx5Xm77Y2+3dtx5pEeeh6b8474xx1r5Hr6R+PU8sXgG2SOV0SXUI0k&#10;VWIDrskbB9RlVOPUA9q+bq/SOEqSjgnPrKT/AAsv8zjrv3rHcfCCy+2/E3Sd1r58UHmTPmPcse2N&#10;trn0w5TB9cd8V9VV4B+z5p3m69rOp+bj7PbJb+Xt+95jbs5zxjyumOd3tz7/AF85xXW9pmHJ/Kkv&#10;1/U2oK0Aooor5o2CiiigAooooAKKKKACiiigAooooAKKKKACiiigAooooAKKKKACiiigAooooAKr&#10;3v2PyF+3eR5Pmx7fPxt8zevl4z/Fv27e+7GOcVYqOeCG6t5be4ijmglQpJHIoZXUjBBB4II4xQB5&#10;/fiaIanDeSRz3w1jR3nubVDHbtm5hCqEydkoVQWyzsVaI7tpREk1H/mY/wDsa9K/9x9dpDpOm22l&#10;nS4NPtItPKMhtEhVYirZ3DYBjBycjHOTRDpOm22lnS4NPtItPKMhtEhVYirZ3DYBjBycjHOTQBl+&#10;Hv8AkOeLP+wrH/6RWtZ/g3Ubry7my/sa++z/ANq6l/p++Dyf+PuY9PM8zr8v3OvtzXUWNhZ6ZZx2&#10;dhaQWlrHnZDBGI0XJJOFHAyST+NY/g3/AJAdz/2FdS/9LZqAOgooooA+Uvi3BFb/ABQ1pIYkjQtE&#10;5VFABZokZjx3JJJPckmuKr6R+NPhuym8C3uqxokd1BeR3UjldzSFgkBUEn5QQIyccHyxxnmvm6v1&#10;jIcZHFYGDj9m0X6pI4KseWR9TfB3U11H4a6cn2h55rRpLaXfklCGJVcnqAjJjHAGB2xXeV4z+z1q&#10;Esmk65ppVPJgninVgDuLSKVIPOMYiXHHc/h6j4YvJ9R8J6NfXUnmXNzYwTSvgDc7RqScDgck9K/P&#10;s6wzpY6tbbm/9K9466crxRq0UUV5BoFFFFABXI/FDUJdM+GuuTwqjO8AgIcEjbKyxseD1w5x7461&#10;0Gtaj/Y+g6jqfled9jtpLjy923fsUtjODjOOuK84+Pl75HgiztUuvLkub5d0IkwZY1Rycj+JQ2w+&#10;gO32r0sqw7q4yimtHJfhZv8AAio7RZ85V2Pwu0n+1PiHovmpMLaG5EjSxjgSIjyopOCOTEeOpAbH&#10;TI46voP9n/R5bXw9qmrSb1S9nSKNGjIBWIH5w38QJdl9ih59P0jPMX9VwFSa3asvV6fgtfkcdKPN&#10;JHr9FFFfkp3hRRRQAUUUUAFFFFABRRRQAUUUUAFeQfH3Q72+0PTdXgVGtdOaRbjLYZRKYwrAdxlc&#10;Hv8AMOMZI9frn/HUEVx4B8QJNEkiDT53CuoIDKhZTz3BAIPYgGvQyrEvDY2nVj0f4PR/gyJq8Wj4&#10;9r6K+AWprceEL7TmuHkmtLwuImyRHG6jbjPABZZDgd8nvz8616/+z7qEsfiXVtNCp5M9mJ2Yg7g0&#10;bhQBzjGJWzx2H4/onElH2uXT7xs/x/yuclF2mj6Dorn/AAPrjeI/BWk6rIztNNAFmZ1ClpEJR2wv&#10;ABZWI9iOB0roK/L61KVKpKnLeLafyO1O6uFFFFZjCiis3U9Qls7/AEeCNUKXt40EhYHIUQSyZHPX&#10;Ma+vBNVCDk7Lz/BXA8V/aF1CKTVtD00K/nQQSzsxA2lZGCgDnOcxNnjuPw8Zr0D40Xk9z8TdQhmk&#10;3R2sUMMIwBtQxq+OOvzOx59a43RdO/tjXtO0zzfJ+2XMdv5m3ds3sFzjIzjPTNfrGTQWHy2lfblv&#10;9/vfqcFR3mz6f+E2mNpnw10lJbdIZp1a5fbjMgdiUYkdSU2deQAB2xXa1BZWcGnWFvY2sfl21tEs&#10;MSZJ2ooAAyeTwB1qevyzFV/b151v5m397O6KskgooorAYUUUUAFFFFABRRRQAUUUUAFFFFABRRRQ&#10;AUUUUAFFFFABRRRQAUUUUAFFFFABRRRQAUUUUAFc/wCDf+QHc/8AYV1L/wBLZq6Cuf8ABv8AyA7n&#10;/sK6l/6WzUAdBRRRQBR1nSbTXtGu9Kvk3W11EY3wASuejDIIDA4IOOCAa+R/FOj/ANj3mn7IPJgv&#10;NMtLuL592/fCu9upIzIJOD+Axivsavnz48aHZaVP4bks1eNBZtZJEWyqRwldmM85/eEEknoPfP1f&#10;CmMdPFfV29Jfdom/v0MK8bxuZXwM1CKz+IggkVy97ZywRlQMBhtkyeemI29eSK9K+BerfbvATWDv&#10;D5mn3LxqiH5/Lb5wzDPdmcA8D5fY14X4G1NtI8daJei4S3RLyNJZZMBVjY7XyTwBsZue3Xiu4+Am&#10;uLY+K7zSJGRU1GANHlSWaSLJCgjgDY0hOf7o57H28/wDqUq9VLpB/wDgLkn/AOSsypSs0j6De8gS&#10;/hsWkxczRPMiYPKIUDHPTgyJ+fsanrxX4leLbvwn8X9Cv1mmazhsV863ViVaN5HEmFyAWwqkZ4yi&#10;Z6V7VXw+LwUsPSpVXtNX/Hb7rHVGV212CqN1rFhZarYaZcT7LzUPM+zR7GPmeWu5+QMDAPcj2q9X&#10;g+n+Ik8S/tIWlzbzedZ2/nWtsw24KJBJkgr95S5dgc9GH0F5fgXilVk9FCMpfNLRff8AgmKcuW3m&#10;dV8d7ye2+H0cMMm2O6vo4ZhgHcgV3xz0+ZFPHpXjPi7XdQ1Xw34Tgv7h7l47Oefz5nZ5XZ7mRCGY&#10;k5AESY/H2x1Xx28TS3/ieLw/GXS105VeRTkCSZ1DZ64ICFQDgEFn7GvJ6+94fwHs8FSnNa3cl801&#10;+VjlqyvJlvTtPl1O5eCFkV0gmnJckDbFG0jDgdcIce+OlfWHw60+LTPh3oMELOyPZpOS5BO6X94w&#10;4HTLnHtjrXg/wZ0Oy13xrPDfK7wxafOxjVtocOBEykjnG2VuhBzjmvpiys4NOsLextY/LtraJYYk&#10;yTtRQABk8ngDrXi8XY1SnHCrpZ/maYeP2ieiiivizpCiiigAooooAKKKKACiiigAooooAKKKKAPk&#10;vxv4bbw/BpCKiNCFurU3KqEM8kN3MrMQCTnaY+vbAycVe+Duptp3xK05PtCQQ3ayW0u/ADgqSq5P&#10;Ql1TGOScDvivQ/j7pNonhfSr+JPKkhvnjVIwFQ+crO7EY+8WjBz7tnOa8O0XUf7H17TtT8rzvsdz&#10;HceXu279jBsZwcZx1xX6lgarzLK5c28uZfO7t+nzOGS5JnvHwB1b7V4X1HSneZpLK5Ei7zlFjkXh&#10;V54+ZHJGAPmz3Nehx64p8aXGgSMgddPivYQFO5gZJEkyemBiPA4PzHr2+dvgveT23xN0+GGTbHdR&#10;TQzDAO5BGz456fMinj0ruPiBq39h/Hjwvfl4UjW2hjkec4RI3llR2JyMYVicngY5r53NMrVTM6kF&#10;9qDmvX/gtP5M2hO0Ez2qiioL28g06wuL66k8u2tommlfBO1FBJOByeAelfIJNuyOggsNR+23mqW/&#10;lbPsNytvu3Z35hjkz04/1mMc9M98VxXiLWJX+NXg/RRvWGKC4u2xIdsjPFKgyvTKhGwf9s9O9T4L&#10;+In8Q6Zr893Nv1GTU2upkG7CJIihACc/KPLZQMnAUe1eOeL/ABfqVx8TL7XLHUNstpctFZTW77kW&#10;JCVXbkkFWGSR91t7cYOK+py7J5yxtag9HGDXXeUbX/Fv8jCdT3UzA8Q6hFq3iXVdSgV1hu7yaeNZ&#10;AAwV3LAHBIzg+td/8GvC0WoeJ9N1iaZGSBrpxbvCGBaJYQpyTwc3AYHHBjHrx5dX1F8KNJ2eBfDl&#10;/cJNFcw211GiMNoMc04fcQRnkRoQemD3yK+m4gxP1PAckHbm935cr/4BjSXNI9Aooor8vO0KKKKA&#10;CiiigAooooAKKKKACiiigAooooAKKKKACiiigAooooAKKKKACiiigAooooAKKKKACiiigArn/Bv/&#10;ACA7n/sK6l/6WzV0Fc/4N/5Adz/2FdS/9LZqAOgooooAK8u+O2hrqHgqLVVVPO0ydWLMxB8uQhGU&#10;AcElvLPPZTz2PqNY3i3TG1jwhrGnR26XE09nKkMT4wZNp2fe4BDbSD2IBrty3EPDYunVvs193X8C&#10;Zq8Wj42rV8M6t/YPijS9VLzLHa3McknkHDtGGG9RyM5XIwTg5wayqK/YakFUg4S2eh56dj0D4y6t&#10;/avxDn2PDJbW1tBHbywnIkjZBKGzkg5MhwRxjH1r2r4U+Lf+Eq8GwfaJt+o2OLa53NlmwPkkOSSd&#10;y9WOMsHx0r5g1HUJdTuUnmVFdIIYAEBA2xRrGp5PXCDPvnpV7wz4o1Twjqw1LSZUSYr5ciyRh1kT&#10;cGKnPIBKjkEH0IrwMdkixGXQw0dJwSs/O2v3msatpt9z6f8AiL4p/wCER8G3eoRti8k/0e04/wCW&#10;rA4PQj5QGbB4O3Hevn/4Pf8AJVNG/wC2/wD6IkrH8W+MtX8aakl5qsiARLsht4QViiHGdoJJySMk&#10;kknjsABjWd7d6ddJdWN1NbXMedk0EhR1yMHBHI4JH40styR4bL6lCTXPUTu+11ZL5fqwnU5pp9ET&#10;6zq13r2s3eq3z7rm6lMj4JIXPRRkkhQMADPAAFUaKK+hjFQioxVkjI+g/wBn3T4o/DWrakGfzp7w&#10;QMpI2hY0DAjjOcytnnsPx9frkfhjo8WjfDvR4o9jPcQC7kdYwhZpfn59SAVXPcKOnQddX5Fm9dV8&#10;dVqLa/5afod9NWikFFFFeaWFFFFABRRRQAUUUUAFFFFABRRRQAUUUUAcj8UNPl1P4a65BCyK6QCc&#10;lyQNsTLIw4HXCHHvjpXyXX23e2cGo2FxY3UfmW1zE0MqZI3IwIIyORwT0r4rvbOfTr+4sbqPy7m2&#10;laGVMg7XUkEZHB5B6V99wdXTo1aPZp/erfocuIWqZJpeoS6Tq1nqUCo01pOk8ayAlSyMGAOCDjI9&#10;a9D+ON5BqPizSb61k8y2udHhmifBG5GkkIODyOCOteY1e1HVrvVIdPjun3/YbYWsTEksYw7sASSe&#10;m8qMYAAA7V9NVwvPiqeIW8U18n/wV+Jgpe60fVXw68U/8Jd4NtNQkbN5H/o93x/y1UDJ6AfMCrYH&#10;A3Y7Vzfxw8RPpHg2PTbeby7nVJfKYDcGMKjMmCOByUUg9Q5GPTwvwl4y1fwXqT3mlSIRKuya3mBa&#10;KUc43AEHIJyCCCOexINTxF4i1LxTrM2qapN5k8nCqvCRIOiIOyjP8yckkn5yjwz7PMvb3Xsk7pdb&#10;9F6J/gbOteFup3nwv1NdI8C+P703D27pZwpFLHkMsjCZUwRyDvZee3XivLqnivbuC1uLWG6mjtrn&#10;b58KSEJLtOV3AcNg8jPSoK+loYX2VarWvrNr7lFL/MxcrpLsFfami6d/Y+g6dpnm+d9jto7fzNu3&#10;fsULnGTjOOma+Uvh1p8up/ETQYIWRXS8SclyQNsX7xhwOuEOPfHSvruvjuMa950qK6Jv79F+TOjD&#10;rRsKKKK+KOkKKKKACiiigAooooAKKKKACiiigAooooAKKKKACiiigAooooAKKKKACiiigAooooAK&#10;KKy/EMdjLokyanNJFZ74zKEGTKA6nytuCXEhxGUAJcOVAyaAJP7d0f8Asf8Atf8AtWx/sz/n9+0J&#10;5P3tv387fvcdevFR2fiXQdQt7q4stb025gtE33MkN0jrCuCcuQcKMKTk+h9Kw77QZdRsb27vr3+x&#10;JtQu7KRUQo3kNDMjR5zlGuHIVC3K8RoA4QF6esXN2kFxpFxdSagllqekOL6RUVy0l7GTE+wBN6hV&#10;bgL8sqZX+JwDtLG/s9Ts47ywu4Lu1kzsmgkEiNgkHDDg4II/Csfwb/yA7n/sK6l/6WzUeHv+Q54s&#10;/wCwrH/6RWtZ/g3Ubry7my/sa++z/wBq6l/p++Dyf+PuY9PM8zr8v3OvtzQB2FFFFABRRRQB8ZeJ&#10;7ODTvFms2NrH5dtbX08MSZJ2osjADJ5PAHWsqvTvjloU+neOf7VZt1tqkSshwBteNVRl65PARs4H&#10;38djXnF3Zz2Myw3MeyRoo5gMg/I6B1PHqrA/jX7Jl+JjiMLTqJ7pfetH9z0Z5042k0QUUUV2khRR&#10;RQAVJBBLczxwQRPLNKwSOONSzOxOAAByST2p9pZz30zQ20e+RYpJiMgfIiF2PPoqk/hXY/CLR/7Y&#10;+I+m74POgs913L8+3ZsHyN1BOJDHwPxGM1z4rERw9GdV/ZTf9epUVdpH1VRRRX4seiFFFFABRRRQ&#10;AUUUUAFFFFABRRRQAUUUUAFFFFABXyX8UNPi0z4la5BCzsjziclyCd0qrIw4HTLnHtjrX1pXgf7Q&#10;Wjypq2k60N7QywG0bEZ2xsjFxlumWDtgf7B69vpuFMQqeP5H9pNfPf8ARmNdXjc8Zoq3d6fLZ21h&#10;PIyFL2AzxhSchRI8eDx1zG3rwRVSv0qMlJXRxhRRRTEFFFSCCVoHnETmFGVGkCnarMCQCegJCtgd&#10;8H0pN2A9R+Adl5/je8untfMjtrFtsxjyIpGdAMH+Fiu8epG73r6NryD9n3T4o/DWrakGfzp7wQMp&#10;I2hY0DAjjOcytnnsPx9fr8t4kre1zGdvs2X4f5ndRVoIKKKK8E1CiiigAooooAKKKKACiiigAooo&#10;oAKKKKACiiigAooooAKKKKACiiigAooooAKKKKACq99YWep2clnf2kF3ayY3wzxiRGwQRlTwcEA/&#10;hViigDLs/DWg6fb3VvZaJpttBdpsuY4bVEWZcEYcAYYYYjB9T61Yh0nTbbSzpcGn2kWnlGQ2iQqs&#10;RVs7hsAxg5ORjnJq5RQBXsbCz0yzjs7C0gtLWPOyGCMRouSScKOBkkn8ax/Bv/IDuf8AsK6l/wCl&#10;s1dBXP8Ag3/kB3P/AGFdS/8AS2agDoKKKKACiiigDy744+GZdY8KQ6tbB3m0lmd41ycwvgOcAE5U&#10;qpzkAKGJ7V558TNCnHhPwV4hVt1s2j21k4wBscR7175O4F+3GzryK+gvEOny6t4a1XTYGRZruzmg&#10;jaQkKGdCoJwCcZPpXHa14al1n4HW2lyWzrf2+lQSxxtbl5VmijU7AvUMcMnqNx4PQ/T5TmroQowk&#10;9Iza/wC3ZL9HqYVIXbPmQQStA84icwoyo0gU7VZgSAT0BIVsDvg+lR16j8P/AANL4q+G3idk2NM8&#10;8RsVDHd58KsxByQuGWbYCTgZJxwK8ur7+hi6darUpResGk/mk/8ANfI5XFpJ9wq3Hp8smk3GpBk8&#10;mCeKBlJO4tIsjAjjGMRNnnuPwqV6j4i8MxeHvgVo05CNd6nqEN5NIuD8rQyGNc4BwFI4OcMzYODS&#10;xWKVB04dZySX5v8AAIxvct/BPwlaa9H4gur6GYRm2NhFMqjC+arCQoSDhwu0cdA5yDmtn9n3Q1EG&#10;ra/IqF2YWUJDHcoADyZHTBzHg8n5T079b8G9Cn0P4fW7XLfvNQlN6EwPkRlULyCc5VQ3bG7GOK6D&#10;wPobeHPBWk6VIrrNDAGmV2DFZHJd1yvBAZmA9gOT1r4TNc2c5YqlGV1KUUvRXvb5pfedVOn8LOgo&#10;oor5U3CiiigAooooAKKKKACiiigAooooAKKKKACiiigArg/i/wCHpfEHgG5MM6RPpzG/IcHEixo+&#10;5cjocMSPcAcZyO8qOeCK5gkgniSWGVSkkcihldSMEEHggjtXRhMRLDV4Vo7xdxSV1Y+ZPFGhSxfC&#10;DwZqz26QujXEEhdCsrrJI8kR6crhXI5/jBHU155X1brfg1tT+FEfhyeNJ7+00+NIDER/x8RRgLtZ&#10;xwCRtzx8rHpmvDvB2hrrnw78brtTzrJbW9iZ2ICmPzi3TqSm8AHjJHTqP0PKs3hPD1Jy+zP8Jy0f&#10;pq/uOSpTd16HB0UVJBBLczxwQRPLNKwSOONSzOxOAAByST2r6Vu2rMB89nPbQ2s00e2O6iM0JyDu&#10;QOyZ46fMjDn0rtV0CWP4M295HZu13qmvxpD5ZLtMiRSIgCgnneZBjGT7jFdB8TvCP9laV4D0KytY&#10;W1FopLVjG3+tlLRkje2DtMkjkZwBuPSvVdS8IzzaR4N0qGffHo19azTT7AMpBE4ztLfxMFXgnG7P&#10;OK+WxueQ9lRqJ2UpSfyi3b72l+nlvGk7tGr4O8P/APCL+EdN0YyeZJbRfvGDZBkYlnwcD5dzHGRn&#10;GM1uUUV+eVakqs5VJ7ttv1Z1pWVgooorMYUUUUAFFFFABRRRQAUUUUAFFFFABRRRQAUUUUAFFFFA&#10;BRRRQAUUUUAFFFFABRRRQAUUUUAFFFFABXP+Df8AkB3P/YV1L/0tmroK5/wb/wAgO5/7Cupf+ls1&#10;AHQUUUUAFFFFABRRRQBR03SbTSmu/sieXHcyrIYlACR7YkiCoABhQsa8fX6V5jffBe01Hx3qd5ez&#10;TSaTqMUlwJI5AkttcmVGI6YZSC+Dg4GQeQGPrlFduGzHE4aUp0pWbVn+n3Eygpbnkd58ENGGv6Kt&#10;nBMdKTzH1F5bk75NqxiNBj+8wdjgDq2CPkA9O1TR7DWrYW+oQedEu/C72X78bxt0I6pI4/HPUA1e&#10;ooxGY4nEcjqTbcb2d9dXr/l6JAoRWxHBBFbQRwQRJFDEoSOONQqooGAABwAB2qSiiuJu+rKCiiig&#10;AooooAKKKKACiiigAooooAKKKKACiiigAooooAKKKKACuR8FfD/T/As+oHTbu5mhvViDJc7Syshf&#10;ncoAwQ44xxjqc8ddRW0K9SFOVKLtGVrrvbVCaTdzyeb4K6RqPifXJLq3ez02ZoJrBrGUKUO1xMhV&#10;gQBu2tjGACoUjkVe0f4P6Xo/xA/t6BkXTYFV7SxwX2TbcEszkkgH5weu49to3elUV3SzrHSi4Oo7&#10;NctvKyX3u2/m+5Ps49ijc6TaXmp21/cJ5kltE8aIwBT5nifcQR94NChB7fli9RRXmuTaSb2LCiii&#10;pAKKKKACiiigAooooAKKKKACiiigAooooAKKKKACiiigAooooAKKKKACiiigAooooAKKKKACiiig&#10;AoqnDq2m3OlnVINQtJdPCM5u0mVogq53HeDjAwcnPGDRDq2m3OlnVINQtJdPCM5u0mVogq53HeDj&#10;AwcnPGDQBcrn/Bv/ACA7n/sK6l/6WzVsWN/Z6nZx3lhdwXdrJnZNBIJEbBIOGHBwQR+FY/g3/kB3&#10;P/YV1L/0tmoA6CiiigAooooAKKKKACiiigAooooAKKKKACiiigAooooAKKKKACiiigAooooAKKKK&#10;ACiiigAooooAKKKKACiiigAooooAKKKKACiiigAooooAKKKKACiiigAooooAKKKKACiiigAooooA&#10;KKKKACiiigAooooAKKKKACiiigAooooAKy/EMdjLokyanNJFZ74zKEGTKA6nytuCXEhxGUAJcOVA&#10;ya1Kr31hZ6nZyWd/aQXdrJjfDPGJEbBBGVPBwQD+FAHH6zY3C6fLqt1H9lmv9V0omzVgREEvIQrO&#10;RkNMQQGYcYREBYJvavqP/Mx/9jXpX/uPrrLPw1oOn291b2WiabbQXabLmOG1RFmXBGHAGGGGIwfU&#10;+tWIdJ0220s6XBp9pFp5RkNokKrEVbO4bAMYOTkY5yaAMvw9/wAhzxZ/2FY//SK1rP0e71fRLa6s&#10;pPCuq3P/ABMLyZJoJrTY6SXMkikbp1b7rjqBWhrITw74ajt9FggsI2u7a1jW3hVVhE9wkbMi427h&#10;5jMMgjd1BGQZPDtzdvLrFhd3Ul2dOvRbx3EqoskitBDLl9gVcgykDCjgDqckgEf/AAkOqf8AQma5&#10;/wB/rL/5Io/4SHVP+hM1z/v9Zf8AyRXQUUAc/wD8JDqn/Qma5/3+sv8A5Io/4SHVP+hM1z/v9Zf/&#10;ACRXQUUAc/8A8JDqn/Qma5/3+sv/AJIrL8S6hrWs+FdX0u38H6ys97ZTW8bST2QUM6FQTi4Jxk+h&#10;rtK4Pwdea1MNKfxFf+ILW8uLdW+zX8FkkFzL5eXVfKTepXlgjlXwp4IV8AG5/wAJDqn/AEJmuf8A&#10;f6y/+SKP+Eh1T/oTNc/7/WX/AMkVl+FtX1O6uNClvL+S5TW9HfUnieONVtnBt8JFtUHZ+/YfOXPy&#10;rz1z2lAHP/8ACQ6p/wBCZrn/AH+sv/kij/hIdU/6EzXP+/1l/wDJFdBRQBz/APwkOqf9CZrn/f6y&#10;/wDkij/hIdU/6EzXP+/1l/8AJFdBXPvfaonj61sZJIF0ybT7mWOJFy7vG9uN7Men+tdQo9MkncAg&#10;Bl6rqGtX2o6HcReD9ZCWF61xKGnsslTbzRYX/SOu6RTzjgH6HU/4SHVP+hM1z/v9Zf8AyRWXf6vq&#10;ceqajdx38iQWGsWWmrZCOMxSpN9m3O5K794+0tjayj5EyD824v8AV9Tj1TUbuO/kSCw1iy01bIRx&#10;mKVJvs253JXfvH2lsbWUfImQfm3AGp/wkOqf9CZrn/f6y/8Akij/AISHVP8AoTNc/wC/1l/8kV0F&#10;FAHP/wDCQ6p/0Jmuf9/rL/5Io/4SHVP+hM1z/v8AWX/yRXQUUAc//wAJDqn/AEJmuf8Af6y/+SKy&#10;4NQ1qLxVqGqN4P1nyLiytrdFE9luDRvOzE/6RjGJVxz2PTvqeGL7VLu516LVpIGmtdQWKNIF+SJD&#10;bQSbATy+DI3zEDPXCjCjD8HXmtTDSn8RX/iC1vLi3Vvs1/BZJBcy+Xl1Xyk3qV5YI5V8KeCFfABu&#10;f8JDqn/Qma5/3+sv/kij/hIdU/6EzXP+/wBZf/JFZfhbV9TurjQpby/kuU1vR31J4njjVbZwbfCR&#10;bVB2fv2Hzlz8q89c9pQBz/8AwkOqf9CZrn/f6y/+SKP+Eh1T/oTNc/7/AFl/8kV0FFAHP/8ACQ6p&#10;/wBCZrn/AH+sv/kij/hIdU/6EzXP+/1l/wDJFbF/NcW+nXM1na/a7qOJ3ht/MEfmuASqbjwuTgZP&#10;TNcnf61q+hWWvuLyPVnsNMmvZZnhEaWtyqb1gwuNyMp3BSS6ADc7eYhAAaVqGtWOo65cS+D9ZKX9&#10;6txEFnsshRbwxYb/AEjrujY8Z4I+g1P+Eh1T/oTNc/7/AFl/8kVl3mr6n4dt/FMTX8mpPpejpqVv&#10;Lexxhi7C4+RvKVAU/cKemfmbnpjU0aW9tvEOpaNdajPqEcFpbXST3KRrIDK8ylf3aIu0eSpHy5yz&#10;ZJGAAA/4SHVP+hM1z/v9Zf8AyRR/wkOqf9CZrn/f6y/+SK6CigDn/wDhIdU/6EzXP+/1l/8AJFH/&#10;AAkOqf8AQma5/wB/rL/5IroKz9W/tF4oLfTv3bTy+XNdDaTbR7WJdVbhmyAo6gFwxDBSpAM//hId&#10;U/6EzXP+/wBZf/JFZfhrUNa0bwrpGl3Hg/WWnsrKG3kaOeyKlkQKSM3AOMj0FV73VPEN1pGnf2a+&#10;pXMTamYRfadFb+beWogkZZsTDykBkCqW4V9u5MCRVqwL+8a00uwg1vUjcX2ptaXU11Fbi6sytvJM&#10;Ywqx+XnMa8lWBWQlSQUYAGp/wkOqf9CZrn/f6y/+SKP+Eh1T/oTNc/7/AFl/8kVY8MX1xf6KZLqT&#10;zZobu6tTIVAMghnkiVmAwNxCAnAAyTgAcDYoA5//AISHVP8AoTNc/wC/1l/8kUf8JDqn/Qma5/3+&#10;sv8A5IroKKAOf/4SHVP+hM1z/v8AWX/yRWXr+oa1qunRW8Hg/WVdL20uCXnsgNsVxHKw4uDztQge&#10;+OnWtDxXc3enW51JdXu7SCFPkhtrJJleQBmJnZhhYsKBndCF+bdIMgrl+ItZ1m3/ALZmju/sUmi6&#10;JHqZt4Aksc8reeWjkZ03GMeQACnlsQzc5xtANj/hIdU/6EzXP+/1l/8AJFH/AAkOqf8AQma5/wB/&#10;rL/5IrL8U6vqdrca7LZ38lsmiaOmpJEkcbLcuTcZSXcpOz9wo+QofmbnpjtKAOf/AOEh1T/oTNc/&#10;7/WX/wAkUf8ACQ6p/wBCZrn/AH+sv/kiugooA5//AISHVP8AoTNc/wC/1l/8kUf8JDqn/Qma5/3+&#10;sv8A5IroK5e4utRsPFFpB/ac9y95KR9kltVitEhwx+SXbuMwVM7d7lvmOxEO+MApz6hrUvirT9UX&#10;wfrPkW9lc27qZ7LcWkeBlI/0jGMRNnnuOvbU/wCEh1T/AKEzXP8Av9Zf/JFYemXmtNq7vrN/4gsL&#10;c6nPFAzwWS2kqidlhj+4ZlDoFAZtu4kBWyyZsWGr6nJqmnXcl/I8F/rF7prWRjjEUSQ/adroQu/e&#10;fsy53Mw+d8AfLtANT/hIdU/6EzXP+/1l/wDJFH/CQ6p/0Jmuf9/rL/5IroKKAOf/AOEh1T/oTNc/&#10;7/WX/wAkUf8ACQ6p/wBCZrn/AH+sv/kiugqOeeG1t5bi4ljhgiQvJJIwVUUDJJJ4AA5zQBh/8JDq&#10;n/Qma5/3+sv/AJIqPRBqF14q1XVLvSLvToJbK0t4lupIWZ2je4ZiPKkcAYlTqR3qO11jVLvxlYxO&#10;n2bSrrT7qaG3kixM5jktwskmeUyJWxHgEDlvmOxKfhbV9TurjQpby/kuU1vR31J4njjVbZwbfCRb&#10;VB2fv2Hzlz8q89cgHaUVxfhbV9TurjQpby/kuU1vR31J4njjVbZwbfCRbVB2fv2Hzlz8q89c9pQA&#10;UUUUAFFFFABRRRQAUUUUAFFFFABRRRQBn61pn9r6YbUTeTIssVxFIV3BZIpFkTcuRldyLkAgkZAI&#10;PIj0XSptNF7Nd3MdxeX1x9ouHiiMUe4RpGAiFmKjbGmcsecngEAalFABRRRQAUUUUAFYdtot89/b&#10;XGr6nHfJYuXs1S28lg5Rk8yUhiHfYzD5Qi/Ox2/d2blFAHN6D4Xm0i4sWnv47iDTLJtPsES3MbLC&#10;THnzWLsJHxDHyoQfe+XkbekoooAKKKKACs+bTPN8Q2Wredj7NaT23lbfvea8Lbs54x5OMY53dsc6&#10;FFAHN3Xhea41S4kW/jTT7u9t9QuYDbkymaHytmyTeAqfuIsgoxPz4YZG0uvC81xqlxIt/Gmn3d7b&#10;6hcwG3JlM0PlbNkm8BU/cRZBRifnwwyNvSUUAFFFFABRRRQBn6dpn2C+1a587zP7Qu1udu3Hl4hi&#10;i25zz/qs54+9jtk07bRb57+2uNX1OO+SxcvZqlt5LByjJ5kpDEO+xmHyhF+djt+7s3KKAOb0HwvN&#10;pFxYtPfx3EGmWTafYIluY2WEmPPmsXYSPiGPlQg+98vI29JRUc88Nrby3FxLHDBEheSSRgqooGSS&#10;TwABzmgCSiozMq3CQESb3RnBEbFcKQDlsYB+YYBOTzjODiSgCvfw3Fxp1zDZ3X2S6kidIbjyxJ5T&#10;kEK+08Ng4OD1xXP23hi/bQ7zQtS1CxfTLq0lt2WyspIZgZMhnMkk0m5juYkkEljkk856iigDm/8A&#10;hF5r+31ldbv4559Vshp8r2VubdUhAkxtVnkO/Mz8k4+78vBzc0nSby11G71LUr2C6vrmKK3JtrYw&#10;RrHGZGX5WdzuzK+TuxjbwMEmxb61ZXesXelwNO91aYE5+zSCNCVVgvmFdhba6naGzg9OtWHvrePU&#10;YbBpMXU0Uk0abT8yIUDHPTgyJ+fsaALFFFFABWP4k0m81rTo7S0vYLZfNDTpcWxmjuI8HMbqrodp&#10;JUkbsELtIKsQbGk61Za3FPJZNP8A6PL5MyT20kDo+1XwUkVW+66np3rQoAx/sfiBtO2vrFit+su9&#10;JYtPYQsmMbHjMpY9Scq68hewIanJ4Xm8mG5hv4xrCXv9oPdS25aKSYwmA5iDghBE21QHBG1SzMdx&#10;bpKKAM/RdM/sjTBambzpGlluJZAu0NJLI0j7VycLudsAkkDAJJ5OhRRQAUUUUAZepWWr3Fwrafq8&#10;dnA6BJke0ErLyfmibcAr4P8AGJF+Vfl+9ux7/wAErJbyWOm3cdlp9zpkek3ULwtK32aMSBRE+8bH&#10;2yuNzBx9044O7rKKAOb17wvNq9xfNBfx28Gp2S6ffo9uZGaEGTHlMHURviaTlg4+78vB3dJRRQAU&#10;UUUAFYc2i317ehdQ1OO40uO4W5ithbbJd6OHQPKGwUVgCAEUnYgZm+bfuUUAYc2i317ehdQ1OO40&#10;uO4W5ithbbJd6OHQPKGwUVgCAEUnYgZm+bfXtfC81vqlvI1/G+n2l7cahbQC3IlE03m798m8hk/f&#10;y4ARSPkyxwd3SUUAFFFFABUc8EN1by29xFHNBKhSSORQyupGCCDwQRxipKKAObtvA+g6f4lstZ07&#10;StNsntbeeLZb2SRlmkMeH3KBgqqOvTpI3I5yaD4Xm0i4sWnv47iDTLJtPsES3MbLCTHnzWLsJHxD&#10;HyoQfe+XkbekooA5vQfC82kXFi09/HcQaZZNp9giW5jZYSY8+axdhI+IY+VCD73y8jb0lFFABRRR&#10;QAUUUUAFFFFABRRRQAUUUUAFFFFABRRRQAUUUUAFFFFABRRRQAUUUUAFFFFABRRRQAUUUUAFFFFA&#10;BRRRQAUUUUAFc38QYVn+HPiRHMgA0y4f5JGQ5WMsOVIOMjkdCMg5BIrpKr39jb6np1zYXkfmWt1E&#10;8MybiNyMCGGRyMgnpQBw/jBp9Ds57XT72+jji8NavOhe8lkfzFMBVy7MWLLubBJyM4GBVi88Pg+L&#10;dK01tY1w289pdXl1jU5kNxLG0KLkqw8tf37sUi2KTt4woA6CTwvpM9n9luIZ7iP7JPZEz3csrmGY&#10;qZFLsxY52LyTkYwCBWg9jbyajDftHm6hikhjfcflRyhYY6cmNPy9zQB5+uq6jcR6bo5g1XULd5dU&#10;Ei2F0sVyUtbsQxBpnkRtoVhuIbexVckgvu6DwtPerqOoafNaX1rZwRQy28WpXkdxcqXMgfLLLIxj&#10;+QFS5zkuAdqgLqS+HtMmsPsRgkSIXEl0rRTyRyJLI7O7pIrB1JLvnaRwxXocVY03S7TSbdobRJAH&#10;cvI8sryySNgDLu5LMcAAEk4CgdABQByct9cWDeK5LWTyppvEFlaiQKCYxNFZRMyg5G4ByRkEZAyC&#10;ODX1awi8PeIRPb6xfWsK+H9Tl8+7le9+ysr2pMoEhZ2wMHZkqdgwASxPQWOk3keteIEvbWxn0jVJ&#10;RMC0pZ2/cQwtG8RTbtPlsc7j1AxUlt4Q0O2uJLg2klzPJbyWskl7cS3LPC5UtGxlZiUyoO08DLYx&#10;ubIBzdo9xpviXQo4NK8R6fHeXckE76nqgu45EFvNIFCm4l2tujU7go4UjOCQbFhf3k2sWfhlrucz&#10;WGoXMlzIZD+9tYlSSFPM++zAXVnuz97y5QxYH59hPBeiJeWt4yX011aSia3muNSuZnibBBCs8hIV&#10;gcMv3WwNwOBiTSNHmj1S71rUYLSLULpFj8q1YyJEo4JDsqlnfCbm2rkRxLg+WGIBH4e/5Dniz/sK&#10;x/8ApFa10FYfh2w1K1l1i71SK0hn1C9FwsVrO0yooghiwWZEJOYiencVuUAFFFFABRRRQAUUUUAF&#10;FFFABRRRQAUUUUAFFFFABRRRQAUUUUAFFFFABRRRQAUUUUAFFFFABRRRQAUUUUAFFFFABRRRQAUU&#10;UUAFFFFABRRRQAUUUUAFFFFABRRRQAUUUUAFFFFABRRRQAUUUUAFFFFABRRRQAUUUUAFFFFABRRR&#10;QAUUUUAFFFFABRRRQAUUUUAFFFFABRRRQAUUUUAFFFFABRRRQAUUUUAFFFFABRRRQAUUUUAFFFFA&#10;BRRRQAUUUUAFFFFAH//ZUEsDBAoAAAAAAAAAIQDwDoGz53QAAOd0AAAUAAAAZHJzL21lZGlhL2lt&#10;YWdlMS5qcGf/2P/gABBKRklGAAEBAAABAAEAAP/bAEMACAYGBwYFCAcHBwkJCAoMFA0MCwsMGRIT&#10;DxQdGh8eHRocHCAkLicgIiwjHBwoNyksMDE0NDQfJzk9ODI8LjM0Mv/bAEMBCQkJDAsMGA0NGDIh&#10;HCEyMjIyMjIyMjIyMjIyMjIyMjIyMjIyMjIyMjIyMjIyMjIyMjIyMjIyMjIyMjIyMjIyMv/AABEI&#10;AaMCM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6KKKACiiigAooooAKKKKACiiigAoorl/G3iS80OzsLPR44J9d1S7S1sYZ1LJ1zJI6qQ3l&#10;ogJLLnGVzxQB1FFeX3ml/FbQ9JGrReLbHWrq3iaWfS5dLVEkxGSVjaMB3bdgKMLnjOOh3LX4o+Fz&#10;4a0XWdS1COwTVbeSWJHV2AaIfvU3beSrZUcDccbQcigDtKK8rs/izpFj4u8SHW9ejj0UJp76SpgJ&#10;YrLbmRiFVd5B+Ukt93IHGQK6jVfEtjeaX4c1PTPEsdnZ6hqcEcUqWvni8Dbv9H6ZjLEEFjgqVIOD&#10;QB1lFcH4O+K+geLrjVoEmjtXsHmkUyM22S0QqPtBZlUIDu+6TkY5rU0f4i+Edf1x9F0vW4Lm/Xfi&#10;NVcB9v3tjEBX7n5ScgEjgZoA6iiuP8O63qN98R/Gmk3NxvsdN+w/ZItijy/MhLPyBk5IzyTjtVf4&#10;m6trOmadoMOh6l/Z11qWt29g1x5CTbUkDg/K4wcEA9unWgDuKK8//wCES+If/RT/APygW/8AjW5q&#10;nj7wvor6mmo6tHbvpjwpdK0bkq0qlowuF+clQThc4AJOMGgDpKKy4PEmi3Ph+LXk1S0GkyIHW8kl&#10;CRgE7eS2Np3fLg4IPB54rL8PfEXwj4qvDZ6PrcE90OkLq8TvwT8quAWwFJO3OO+KAOoorm7Tx94X&#10;vvEA0G21aOTVDcTW32YRuGEkQzIDlcAAZwx4bBwTg1lv8YPAMct1GfEcBa1z5hWKQhsMF+QhcSck&#10;fdzxk9ATQB3FFZ9prenX2sajpNtcb77TfK+1xbGHl+Yu5OSMHIGeCcd6NK1vTtb+2/2dced9hu5L&#10;K4+Rl2TJjcvIGcZHIyPegDQorh/GvibWI9YsvCXhMwDxDfRPcPNdQu0NpbhXHmMwBwxcALkMM8MO&#10;RnLvP+FieDLi11S41WTxjpe/yr2yt9NjguIlYjEkQTJcg9RnoenVkAPTKK5/xJ448NeEfLGuavBa&#10;SSYKw4aSQg5w2xAW2/KRuxjIxnNc/wCOfHCL8KNT8S+EtXgkki8kR3EIWTyy0kYKsrA4ba/KsMjP&#10;QGgD0CiuL0XxHdyePvHNlqN9Gul6Qlk8HmBEWBXhZ5CWwDjIzlicY7VY034m+C9W1ltJsvEFpJeB&#10;yiq25FkbcFwjsArkkjAUnPUZFAHWUVz/AIk8ceGvCPljXNXgtJJMFYcNJIQc4bYgLbflI3YxkYzm&#10;ub1r4yeF9H1TQoTdRz6fqlu9y96m8i3jGQh2BCWLOrIV4KlTkUAeiUVzdhq8K+J/E8dx4hjmg09L&#10;d5LOS2EK6cpjLEmU8SBwN2c/LjFV9N+JvgvVtZbSbLxBaSXgcoqtuRZG3BcI7AK5JIwFJz1GRQB1&#10;lFc3qnj7wvor6mmo6tHbvpjwpdK0bkq0qlowuF+clQThc4AJOMGrE3jDQIPCY8UPqUZ0Uor/AGpE&#10;ZxhmCD5VBbO44IxkHOcYNAG5XN3Xiia31S4jWwjfT7S9t9PuZzcESiabytmyPYQyfv4skupHz4U4&#10;G7L8Y63rtx4h07wh4VuILXU7mI3t5fTIH+x2quF3KjDa7M2VA5xjkDO5ektNDtlewvtQhtL7WrW3&#10;WE6m1qiysdpDFSBlASzHaDgbiKANSiq9/fW+madc395J5draxPNM+0naigljgcnAB6Vy9h8U/BOp&#10;6xbaVZ6/BJeXWwQp5cgViyhlXeV2hjkDaTnd8uN3FAHYUV5v4o+Ilv4Ln8TXk+q/2rJbS2cMGjfZ&#10;zB9meRCxHnBTv3KrSc9Nu3qRXUL448NN4Xj8Stq8EekS7xHcTBo/MKlgVVWAYt8jYUDJxwDQB0FF&#10;eZ+LfiXY3vww13XfBmtRyXdg8CGQQ/NEXlQcpIvQqWAJGODjkHHUab4/8Kax4gbQtO1y0utQCFxH&#10;ESyuAATsfGxyAckKSRg+hwAdJRWP4q8Q2/hTwvqOuXS747SIuEyR5jk4RMgHG5iozjjOTxXn91rH&#10;j7wTo8Hi3xRfwajYtKo1DRra2jT7DHI2A0cu7LspKLtOQdx+bjfQB2mveKJtIuL5YLCO4g0yyXUL&#10;93uDGywkyY8pQjCR8QycMUH3fm5O3pKp3mk6bqFxa3F7p9pcz2j77aSaFXaFsg5QkZU5UHI9B6Vc&#10;oAKKx7PxTo2oeF28S2t55mkLFJMbjynGEjLBztI3cbW7c44rP1X4i+EdE06yvtR1uCGG+ijnt12u&#10;0jxuCVfywC4UgHkgDPHXigDqKKw5vGGgQeEx4ofUozopRX+1IjOMMwQfKoLZ3HBGMg5zjBqS48U6&#10;NaeKLTw1PebNXu4jNBb+U53oAxJ3AbR9xup7fSgDYorP0rW9O1v7b/Z1x532G7ksrj5GXZMmNy8g&#10;ZxkcjI960KACiiigAooooAKKKKACiiigAooooAKKKKACiiigAooooAKKKr31/Z6ZZyXl/dwWlrHj&#10;fNPII0XJAGWPAySB+NAFiiseHxZ4buLO5vIfEGlSWtrt+0TJexlItxwu5gcLk8DPWpLPxLoOoW91&#10;cWWt6bcwWib7mSG6R1hXBOXIOFGFJyfQ+lAGpRVexv7PU7OO8sLuC7tZM7JoJBIjYJBww4OCCPwq&#10;xQAV5v8AEy4fQPEfg7xhLF5mmaVdzQXpAYmFLhBH5p2qflXBz6kqB97j0iigDi9S+KXhS10Zbyw1&#10;e01K7nQCzsLWQvPPKykpGUUM6FjhcsvBIB54rh9N8Lt4e1v4Q6Hqccc09umpTSo6KRHKUEuOpBKM&#10;RhgeqgjFeqWPhPw3pl5HeWHh/SrS6jzsmgso43XIIOGAyMgkfjWhNYWdxeW15NaQSXVru+zzPGC8&#10;W4Ybax5XI4OOtAHl+ka54f0X43+OjrF/Y2N1LFZC3lu3WPKCFfMUO3AyTGduecA4O3jlLGCFfD+j&#10;XtlFHHpeofEhLnTvLUIrW+WRSF6qMoRtIBGOnSvb7zw1oOovO99omm3TzujzNPao5kZFKoWyOSqk&#10;gE9ASBVh9J02S3tLd9PtGgsnR7WNoVKwMgwhQYwpUcAjGO1AHjdj4ss/DXhD4mybLG9vo/EF6/8A&#10;Z1w4O+OSSKHc6dWjy/PY4xkZzWZr2rRW1x4Qjv8Ax9o2pomu2U66dpkMMdpp0SE7/nXJ2LuVV3Ff&#10;lBJBx8vub6Fo8l5dXkmlWL3V3EYLmZrdC80ZABR2xllwAMHjgVHH4a0GHS5tLi0TTU0+Z98totqg&#10;iduOWTGCflXkjsPSgDk/CX/JXviL/wBwz/0naqfxphsbnRvDEGqGMafJ4jtUujJJsURFZA+WyNo2&#10;55yMV6JDYWdveXN5DaQR3V1t+0TJGA8u0YXcw5bA4GelR6lpOm6zbrb6pp9pfQK4dY7qFZVDYIyA&#10;wIzgkZ9zQB5nYeG/grpmo21/Z32hx3VrKk0L/wBuE7XUgqcGXBwQOtanhOCFvjP8QrhoozOiaciS&#10;FRuVWgywB6gEqpI77R6V0n/CCeD/APoVND/8F0P/AMTWxDYWdveXN5DaQR3V1t+0TJGA8u0YXcw5&#10;bA4GelAHz5qNk0PgPxHFaSx6fpdp49k+2MsKvFBbAqoLQ9JEVjGfLwQcDjjjbkWbUPGnhOOX4nQe&#10;I76PUPNt4NM062V0RRul3ypINkZQEMMnd2Vsce0WthZ2Pn/Y7SC38+Vp5vJjCeZI33nbHVjgZJ5N&#10;V9M0LR9E83+ydKsbDzseZ9kt0i34zjO0DOMnr6mgDzfwfY3E/h74oHSY9mr3Gt6nDBNEwjkLhP3Y&#10;38YwzkjJ4LE8c1ynijxH4QuP2ctO0u1vtNfUFt7VYrRAvmx3CsvmtsxlCcS5cgBtx5O8Z93TTLa2&#10;t7uKwjjsHuneWSW1iRWMrDmU5Uhn6HLA5wM5ryu++GfinXJZNO1R/CltptzKP7Q1PTLExahexqwf&#10;58qVDO6ozYOAwzyBggGh4z1P/hAfiBF4pEO+x1PSri2uY93kxm4gUyws74IaRwDEoIyBnGeldJ8N&#10;tEm0PwHpsN55jahcoby9kmjKSvNKd7eZnkuuQhJ5O0dOgp+IvCeseLvEdrb6y+lf8IrY3cV9BDGj&#10;tczyImPLl3fu/LJZ84BJAA4ySO4oA8z8UX6+E/jHoviLUjHHo+paY2kPdMzBbaUSGVS524AbgDJH&#10;8ROAvOh4k+I9iiWWmeEtQ03V/EGo3CQWkUT/AGiKMbhvkm8o5VFXJz174IDY7ieCG6t5be4ijmgl&#10;QpJHIoZXUjBBB4II4xVPTNC0fRPN/snSrGw87HmfZLdIt+M4ztAzjJ6+poA4O11bTdA+MvimTxHq&#10;FpZPdWVm2ly3syqPs4DLKqMxwgMoyUyCSN2DjNcR4qnh1Dwn8V9S0qWOXQZ72wW3eBh5T3CtF9oZ&#10;VHcsUJfGH4IJr3fUtJ03WbdbfVNPtL6BXDrHdQrKobBGQGBGcEjPuaJtJ0250saXPp9pLp4RUFo8&#10;KtEFXG0bCMYGBgY4wKAPF/FsN9PdfGVNOMgnFvpbtsk2Hyli3S85HHlh8juMjnOKoa0P7Q8P6XZJ&#10;8V7TU0kuLZNN0/TNGtUuI5SQItgEiGAr6kptGVPXB97hsLO3vLm8htII7q62/aJkjAeXaMLuYctg&#10;cDPSq9roWj2Ooz6jZ6VY299Pu865ht0SSTcdzbmAyckAnPU0AcHa6tpugfGXxTJ4j1C0snurKzbS&#10;5b2ZVH2cBllVGY4QGUZKZBJG7BxmuTtNW8HW/jbwXq2h239jaE2oauzT3f7iGVzBGplj3thYycKB&#10;8uCCNoIxXtGp6Fo+t+V/a2lWN/5OfL+126S7M4zjcDjOB09BRdaFo99p0GnXmlWNxYwbfJtprdHj&#10;j2jau1SMDAJAx0FAHjfi2G+nuvjKmnGQTi30t22SbD5Sxbpecjjyw+R3GRznFbHxD8SeGdb+Hltp&#10;nhfVNNm1Se4s00W3tJVWWGXzE2bQMGEhdwydu3OOM4r1SGws7e8ubyG0gjurrb9omSMB5dowu5hy&#10;2BwM9Kr2uhaPY6jPqNnpVjb30+7zrmG3RJJNx3NuYDJyQCc9TQBxfhOCFvjP8QrhoozOiaciSFRu&#10;VWgywB6gEqpI77R6VX+GU+m6FpfjR55bTT9PtvFF4gZ2WKKJf3aqOcBR0AH0FeiQ2Fnb3lzeQ2kE&#10;d1dbftEyRgPLtGF3MOWwOBnpVd9C0eSzurOTSrF7W7lM9zC1uhSaQkEu64wzZAOTzwKAOL12eHw3&#10;8Y9M8QapLHb6XqGjyaWt1IwSOGZJPO/eO2FUMoIXkkkHjjNegQTw3VvFcW8sc0EqB45I2DK6kZBB&#10;HBBHOajvrCz1Ozks7+0gu7WTG+GeMSI2CCMqeDggH8KkgghtbeK3t4o4YIkCRxxqFVFAwAAOAAOM&#10;UAYfjv8A5J54l/7BV1/6KavI9Z1XwzrfwD0Xw5pNzps+tXCWVta2KbRKt3vUSHacFCT5uXOAdx5O&#10;4Z9o8S6bNrPhXV9Lt2jWe9spreNpCQoZ0KgnAJxk+hrP8NeENN0bTdIe40zTW1qysobeS+jgUyFk&#10;iEZIkKhsYGO3HFAHkfxA/wCaxf8AcF/9lrtPGuraa/ifwDr02oWk3hdL24WW5EyyW/2gxkQMcEjK&#10;sr4fohByVr0BtJ01nvXbT7QvfoEvGMK5uFClQJOPnAUkYOeDio/7C0f+x/7I/sqx/sz/AJ8vs6eT&#10;97d9zG373PTrzQB4v8UdW8Ha1pXi240O2+16vFp9qt3q1p81sUN1DtiLhtrScA5weEI3fKQOw+Jt&#10;hZ2//CBeRaQRfZvEtjBBsjC+VGd2UXH3V+ReBx8o9BXaR+GtBh0ubS4tE01NPmffLaLaoInbjlkx&#10;gn5V5I7D0q5dWFnfeR9stILjyJVnh86MP5ci/ddc9GGTgjkUAcf8SLX/AIS74Z+ItO0S4gvLqLCv&#10;HC/mESQusjRYXJ8zC4C9ckdM1zfj7xdovjnwRaeHNBvY7rVvET26wW0bCRrYB0kZpwhbywqg7up4&#10;PBAJHpGjaJDo76nJF5e/UL17yURRiNAzKq8DnnailiT8zFm4zgSWuhaPY6jPqNnpVjb30+7zrmG3&#10;RJJNx3NuYDJyQCc9TQBoUUUUAeD6t9s03/hIPhjaefD/AGtrcH2CWLKeRZ3OZJfKhHWGLy3RtpCn&#10;e2dvIOxrWuFviBqWiadrfhzwZHotpb26ajPbwvczo67xDGJCqrCuRlR0KqejYHUeHvCesS+LT4t8&#10;XPpUmrxWn2G0i01HMMUe4sZMyfN5h3MvGAFz13cdRdaFo99qMGo3mlWNxfQbfJuZrdHkj2ncu1iM&#10;jBJIx0NAHjfhSOx8U/C34k2dvNJqzzane3cCgYnmJRXgkKIFILOmQNoBIIx1FYEGr6nqvi7SfHdx&#10;fySJp1xo9jLfLHGLeOKe3Juw7BdoIeTBORsMuOPlx9Fw2Fnb3lzeQ2kEd1dbftEyRgPLtGF3MOWw&#10;OBnpVOPw1oMOlzaXFommpp8z75bRbVBE7ccsmME/KvJHYelAHL/B+Cb/AIV5baleRSJqGrXE+oXj&#10;upUzSSSNiTb0AZAhG0AYwR1rvKjgghtbeK3t4o4YIkCRxxqFVFAwAAOAAOMVJQAUUUUAFFFFABRR&#10;RQAUUUUAFFFFABRRRQAUUUUAFFFFABWP4n09NU0UWsmo/wBnZu7WRLkBSVdJ43ULu+XczKFGQeWH&#10;B6HYqOeCG6t5be4ijmglQpJHIoZXUjBBB4II4xQBx95BPqMWoeHrzXJAlncWE0erukQkEpnEggYB&#10;RGZQUjx8o4njyh6vX1i5u0guNIuLqTUEstT0hxfSKiuWkvYyYn2AJvUKrcBfllTK/wAT9hDpOm22&#10;lnS4NPtItPKMhtEhVYirZ3DYBjBycjHOTRDpOm22lnS4NPtItPKMhtEhVYirZ3DYBjBycjHOTQBl&#10;+Hv+Q54s/wCwrH/6RWtSaZ4ik1W9eKDRNSW0S4ntzfO0Ai3ROyMcCUyY3IQPk9Og5rUsbCz0yzjs&#10;7C0gtLWPOyGCMRouSScKOBkkn8ax/Bv/ACA7n/sK6l/6WzUAdBRRRQAUUUUAFFFFABRRRQAUUUUA&#10;FFFFABRRRQAUUUUAFFFFABRRRQAUUUUAFFFFABRRRQAUUUUAFFFFABRRRQAUUUUAFFFFABRRRQAU&#10;UUUAFFFFABRRRQAUUUUAFFFFABRRRQAUUUUAFFFFABRRRQAUUUUAFFFFABRRRQAUUUUAFFFFABRR&#10;RQAVz/g3/kB3P/YV1L/0tmroK5/wb/yA7n/sK6l/6WzUAdBRRRQAUUUUAFFFFABRRRQAUUUUAFFF&#10;FABRRRQAUUUUAFFFFABRRWH4x8Qf8Iv4R1LWRH5kltF+7UrkGRiFTIyPl3MM4OcZxWlKnKrONOG7&#10;aS9WJuyucH428eXtv8U/DfhvSrt4Y4ryEX+3pIZWA8sgryAjZ4JGXHQoCPQ/DviLTfFOjQ6ppc3m&#10;QScMrcPE46o47MM/yIyCCfk7wxe/8V3o1/f3X/MTgmnuJ5P+mqlnZj+JJNeh/ATxItnrl54fnd9l&#10;+oltwWJUSICWAXGAWTktkf6sDnivs81yGFLB3pL3qcU2+92+Z/Lddloc8Krctep9B0UUV8QdIUUU&#10;UAFFFFABRRRQAUUUUAFFFFABRRRQAUUUUAFFFFABRRRQAUUUUAcV8TfGTeEfClxNYyJ/akjRwwjA&#10;fyi+4h2UnpiOTBwQWXoRmpPhr4zTxn4XjnlONRtNsF4pZcs+0fvABjCtyeg5DAZxmvn/AOJuvXer&#10;+PdbV5Jktorn7OsBmLIPJygIHQcl2xjjzG9STb8AeJpfCOn3OrIXMKarZJcxpn95C0V0GGMgE45A&#10;JxuCntX3EuHY/wBlppfvXZp+tly/11Ob23v+R9TUUUV8OdIUUUUAFFFFABRRRQAUUUUAFFFFABRR&#10;RQAUUUUAFFFFABRRWH4utNSvvDslvpIkN21xbHal01sTGJ0Mg81fmQFA4JXJxnAJ4IBuUV5/K7aZ&#10;pV3p4N9Z6m13p0V0h1a4vF+zz3SxbopZDuXcvmqSAjhlJ7Ixkmubmy0vXNOhvLvyLfXbGwid7h3l&#10;WCb7J5i+axL5Pny4bduXcNpG1cAHeVz/AIN/5Adz/wBhXUv/AEtmo8MF4rnXtP8APnlt7DUFht/P&#10;maV1RraCUgu5LN88jn5icZwOAAM/wbruj+Xc6R/atj/af9q6l/oX2hPO/wCPuZvuZ3fd56dOaAOw&#10;ooooAKKKKACiiigAooooAKKKKACiiigAooooAKKKKACiiigArwD48+Kfteq2vhm3b91Z4uLnjrKy&#10;/IOR2Rs5BIPmc8rXtviDWItA8Pahq02wpaQNKEeQIHYD5U3HoWOFHXkjg18bXt5PqN/cX11J5lzc&#10;ytNK+ANzsSScDgck9K+t4TwHta7xU9ober/yX5o5687LlIKnsryfTr+3vrWTy7m2lWaJ8A7XUgg4&#10;PB5A61BRX6G0mrM5D7N8M6t/b3hfS9VLwtJdW0cknkHKLIVG9RycYbIwTkYwa1a8Z+AniiW7sbzw&#10;1cyoRZqJ7NBGQ2xmPmAsOCAzKRnn5z1A49mr8ezTBvB4udF7J6ej1X4fiehCXNFMKKKK4CwooooA&#10;KKKKACiiigAooooAKKKKACiiigAooooAKKKKACvOPjP4p/sDwa2nwNi81bdbrx92LA808gjoQuOD&#10;8+R0r0evmT4169/a/j2Szik3W2mxLbqFm3oZD8zkDorZIQjr+759B7nDuDWKx8eZXjH3n8tvxsZV&#10;pcsTz+9vJ9Rv7i+upPMubmVppXwBudiSTgcDknpUkeoSx6TcaaFTyZ54p2Yg7g0ayKAOcYxK2eOw&#10;/GpRX6nyRso20X6bHEfTfwY8U/2/4NXT52zeaTtt24+9Fg+UeAB0BXHJ+TJ616PXzP8ABDXYtJ8d&#10;Gzubh44dRgMCLvAjMwIZC2SBnAZR1OXwOpr6Yr8s4hwawuPkoq0Zar57/jc7aMuaIUUUV4ZqFFFF&#10;ABRRRQAUUUUAFFFFABRRRQAUUUUAFFFFABVe+tfttnJbi4nt2bBWaB9rowIII7HBA4IKnoQQSDYo&#10;oAwz4XtpLC4hubu7ubud4pHv5Snn74nDxEbVCAIwBChduckqSzbhfC9t/Zd1aTXd3PPdXCXct65Q&#10;SmdNnlyYVQgK+VFgbdp2DcGy2dyigDP0nSU0qKf/AEme6uLmXzri5n275X2qgJCKqjCIi/Ko+7k5&#10;JJOf4N/5Adz/ANhXUv8A0tmroK5/wb/yA7n/ALCupf8ApbNQB0FFFFABRRRQAUUUUAFFFFABRRRQ&#10;AUUUUAFFFFABRRRQAUUUUAeVfHTxFBY+EV0OOaE3moSoXhOS6wqd28Y6fOqjnr82OhI+cq7X4r64&#10;2ufETU23P5Nk32KJXUAqI8hunUF95BPOCOnQcVX6zkOD+qYGEesvefq/+BY4KsuaQUUUV7Bmbng7&#10;xB/wi/i7TdZMfmR20v7xQuSY2BV8DI+baxxk4zjNfY1fDtfVvwm1NtT+GukvLcJNNArWz7cZjCMQ&#10;ikDoQmzryQQe+a+K4wwicKeKW691/mvu1+86cPLeJ2tFFFfBnUFFFFABRRRQAUUUUAFFFFABRRRQ&#10;AUUUUAFFFFABRRRQBjeLNcXw34U1PVyyB7aBmi8xSytIeEUgc4LlR269R1r42r3z9oXUJY9J0PTQ&#10;qeTPPLOzEHcGjUKAOcYxK2eOw/HwOv0jhPCqlg3W6zf4K6/O5x15XlbsFFFFfUmBPZXk+nX9vfWs&#10;nl3NtKs0T4B2upBBweDyB1r7C8J64viTwppmrhkL3MCtL5alVWQcOoB5wHDDv06nrXxtXvHwB8RP&#10;Na6j4duJt3kYurVDuJCE4kAPQKGKHHHLseecfLcV4L22EVeK1g/wf/Bs/vN6ErSse1UUUV+bnYFF&#10;FFABRRRQAUUUUAFFFFABRRRQAUUUUAFFFFABRRRQAUUUUAFc/wCDf+QHc/8AYV1L/wBLZq6Cuf8A&#10;Bv8AyA7n/sK6l/6WzUAdBRRRQAUUUUAFFFFABRRRQAUUUUAFFFFABRRRQAUUUUAFZviDWItA8Pah&#10;q02wpaQNKEeQIHYD5U3HoWOFHXkjg1pV45+0HqPlaDo2meVn7RcvceZu+75a7cYxznzeueNvvx35&#10;ZhPreLp0Hs3r6LV/giZy5YtngFFFFfsR5wUUUUAFex/AHXvs+s6joU0mI7qIXEAebAEicMFQ9WZT&#10;kkc4j7448crp/h1qEumfETQZ4VRne8SAhwSNsv7tjweuHOPfHWvOzfDLE4KrTfa69VqvxLpu0kz6&#10;7ooor8fPQCiiigAooooAKKKKACiiigAooooAKKKKACiiigAoorG8Wa4vhvwpqerlkD20DNF5illa&#10;Q8IpA5wXKjt16jrV06cqk1CO7dl8xN21Pmf4qat/bHxH1eRXmMVvKLVFlP3PLAVgoycKXDsP97PU&#10;muOoor9ow9FUKMaUdopL7jzm7u4UUUVsIK674Y6xLo3xE0eWPeyXE4tJEWQoGWX5OfUAlWx3Kjp1&#10;HI0VjiKMa9KVKW0k19407O59xUVjeE9cXxJ4U0zVwyF7mBWl8tSqrIOHUA84Dhh36dT1rZr8XqU5&#10;U5uEt07P5Hop3VwoooqBhRRRQAUUUUAFFFFABRRRQAUUUUAFFFFABVe+vrfTrOS6upPLhTAJCliS&#10;SAqqoyWYkgBQCSSAASasVn6totlrcUEd6s/+jy+dC8FzJA6PtZMh42Vvuuw696AOXvPF2sQ6Hrl2&#10;9nBZ3VlqtrZQxNE90Ujm+zHLpGwLyATt8qHGQFBbG5rEXiDU49Bnvmv7G8me7t7KJRpk1m1tJLKk&#10;eZYpJC5wJUcL8hK45wwYWNJ8NXXh9tfm02bzZr27jnt1vbyecFFiiUq7OSVYlZBvG7AKZDBQgjuv&#10;DupalFeahdG0h1SZ7Jkt4pWeBVtZzOiGQqGJdi4L7BtDDCttJcA1NB1C8u21O0vzBJdaddi2eaCM&#10;xpLmKOUMELMVwJQuNxztzxnAr+Df+QHc/wDYV1L/ANLZqsaDp95aNqd3fiCO61G7Fy8MEhkSLEUc&#10;QUOVUtkRBs7RjdjnGTk+D9EtlS41My332j+1NROz7fP5PN1MP9Tv8vp/s9eevNPlduboB11FFFIA&#10;ooooAKKKKACiiigAooooAKKKKACiiigAooooAK+XfjNq39qfEe8jV4XisYo7VGiOc4G5gxyfmDu6&#10;npjGOoNfSHiHUJdJ8NarqUCo01pZzTxrICVLIhYA4IOMj1r4znnluZ5J55XlmlYvJJIxZnYnJJJ5&#10;JJ719lwfhOarPEvorL1f/Dfic+IlokR0UUV9+cgUV9I/Cn4fLpfhC8bXtNRL3VleORWJEq2rKB5b&#10;d0JO4kDnlc8jA8c+IfgiXwP4hFosjz2FwpltZ2Uglc4KMcYLLxnHYqcDOB4+EzrD4nFTwsN47Po+&#10;9vT8dzSVNxipHI0UUV7BmfX/AIB1b+3PAWi35eZ5Gtljkec5d5E+R2Jyc5ZScnk55ro68g/Z91CK&#10;Tw1q2mhX86C8E7MQNpWRAoA5znMTZ47j8PX6/Hs2w/1fG1aS2T/B6r8GehTd4phRRRXnlhRRRQAU&#10;UUUAFFFFABRRRQAUUUUAFFFFABXkH7QGsS2vh7S9Jj3ql7O8sjrIQCsQHyFf4gS6t7FBx6ev181/&#10;HTVvt3j1bBHm8vT7ZI2Rz8nmN85ZRnurICeD8vsK97hrD+2zGDa0jd/5fi0ZVnaB5jRRRX6mcIUV&#10;658GPh//AGvfr4l1OKZLOzlVrJfurPKpPzZzkqhA9ieM/KwL/jf4KlstWHiXTrBF0+dQLx4c/LOW&#10;PzsvQBgVGRwWBzyw3eR/bWH+v/Uuvfpft6/rpuaezfLzHkFFFFeuZnvn7P8ArstxpuqaHPcIUtWS&#10;e2jZzvCvkOACfughTwOC5z96vZq+cvgD/wAj3ff9gyT/ANGxV9G1+WcS0o08xny9bP8AD+md1F3g&#10;FFFFeCahRRRQAUUUUAFFFFABRRRQAUUUUAFFFFABRRRQAUUUUAFeY/DPXYD4s8a+HmXbcrrFzeoc&#10;k70Mmxu2BtITvzv6cGvTq+dfCeuLonx/1VZWRYb/AFC7snZlLEF5SUxjoS6oMnjBPTqPbyrDfWMP&#10;iY21UU18ncynKzR9FUUUV4hqFFFFABRRRQAUUUUAFFFFABRRRQAUUUUAFFFFAHnHxv1H7F8OJrfy&#10;t/265it927GzBMmenP8Aq8Y4657Yr5kr1X47+IP7R8XQaMke2PSovmYrgtJKFY4OeV2hOwOd3Xiv&#10;Kq/U+G8K8Pl8b7y9779vwSOGtK8wr1H4M+Bpdd1yLxDc7Bpumz5VSx3SzqAygYIICkqxJ4PAwcnH&#10;K+NNCl0rxm2hw26PdRQWkBjtUJEk32eIMVAAJLOSemST6mvpvwR4el8K+DtO0WedJ5rdWMjxghdz&#10;OzkDPJALYzxnGcDpXNn+beywEXRfvVVp/ha1f5L56FUqd5a9DoK474leDE8Z+F5IIhjUbTdPZsFX&#10;LPtP7sk4wrcDqOQpOcYrsaK/O8PiKmHqxrU3aS1OtpNWZ8O0V6d8bPCcGgeKItTtPlg1fzJnjLli&#10;swYGQjI4U71PU8lugwK8xr9hwWLhi6Ea8Npf0/xPPlFxdmdr8JtTXTPiVpLy3Dwwzs1s+3OJC6kI&#10;pA6gvs68AgHtmvq2vh2vt6CeK5gjnglSWGVQ8ckbBldSMggjggjvXxXGNBRrUqy6pr7tf1/A6cO9&#10;GiSiiivjToCiiigAooooAKKKKACiiigAooooAKKKKAIL28g06wuL66k8u2tommlfBO1FBJOByeAe&#10;lfF+qahLq2rXmpTqizXc7zyLGCFDOxYgZJOMn1r6m+Kmrf2P8ONXkV4RLcRC1RZT9/zCFYKMjLBC&#10;7D/dz0Br5Or77g7D2pVK76u33a/qcuIeqQVq+GdJ/t7xRpelFJmjurmOOTyBl1jLDew4OMLk5IwM&#10;ZNXtD0nyry3kukhmivNHv7qJSN23ZDcKCQRwweIsMdOD16eufAbwt9k0q68TXC/vbzNvbc9Ilb5z&#10;we7rjBAI8vjhq9zNMzhhMPOa3Wi9XdfhZv5GUIOTSPWNM0yy0fTYNO063S3tIF2RxJ0A/mSTkknk&#10;kknmjU9MstY02fTtRt0uLSddkkT9CP5gg4II5BAI5q3RX5R7SfPz313v1v3O+3Q+L/EGjy6B4h1D&#10;SZt5e0naIO8ZQuoPyvtPQMMMOvBHJrNr3/48+FvtelWvia3X97Z4t7nnrEzfIeT2dsYAJPmc8LXg&#10;89nPbQ2s00e2O6iM0JyDuQOyZ46fMjDn0r9bynMI43Cwq312fqt/8/Q8+pDllY9O+AP/ACPd9/2D&#10;JP8A0bFX0bXzl8Af+R7vv+wZJ/6Nir6Nr4Tir/kYv0R1UPgCiiivnDYKKKKACiiigAooooAKKKKA&#10;CiiigAooqul9byajNYLJm6hijmkTaflRy4U56cmN/wAvcUAWKKKKACiufh8Y6Xdadf31t580Npdx&#10;2alUx9plkEZj8okgFXMyBXJCnO7O3DVIvii2/su6u5rS7gntbhLSWycIZRO+zy48qxQlvNiwd20b&#10;xuK4bABuV8j61qP9j/FnUdT8rzvseuSXHl7tu/ZOWxnBxnHXFfVGk6smqxT/AOjT2txbS+TcW0+3&#10;fE+1XAJRmU5R0b5WP3sHBBA+SfGn/I9+If8AsJ3P/o1q+w4Qip1asZbOP6nPiNkfYUE8VzBHPBKk&#10;sMqh45I2DK6kZBBHBBHepK4P4O6muo/DXTk+0PPNaNJbS78koQxKrk9QEZMY4AwO2K7yvl8XQeHr&#10;zov7La+43i7pMKKKK5xhRRRQAUUUUAFFFFABRRRQAUUUUAFFFZXibVv7B8L6pqoeFZLW2kkj884R&#10;pAp2KeRnLYGAcnOBV04OpNQju9AbsfJfi3U11jxfrGox3D3EM95K8Mr5yY9x2fe5AC7QB2AAqpYa&#10;d9ts9UuPN2fYbZbjbtzvzNHHjrx/rM556Y75qjXqOi6G1j8APE2ryK6tqM8Cx5YFWjinQBgByDva&#10;QHP90cdz+v4mtHB0qcI9ZRivm0vyueelzNnXWmg/2v8AtIareSx7rbTYorhi0O9DIYI1QE9FbJLg&#10;9f3fHqPY6zdP0eKw1TVr8bGm1GdJWYRgMqpEkYQt1YAqzD03njudKvyzH4v6y6a6QjGK+S1/G53R&#10;ja4UUUVwFHFfFLwsvifwVeLDaJPqVovn2jbSXBBBdV2gkllBAXoTt9AR4rB4ZibwP4rS3FzK9nBp&#10;GpIq4Y7pIWaTOB91RNIfYKCTwc/T9eeeHtMsrjx78QtKe3QWEkFhbNBH8iiM27LtG3GBjjjGK+jy&#10;nNKlDDTpvaFpf+Twuv67sxqQTaZ8wV9W/CrxDF4g8A2BjgeF9PVbCQMQQzRovzA+hBU+xyOcZPzP&#10;4l0Kfwz4kv8ARrlt0lrKVD4A3oeVbAJxlSDjPGcV6x+z7rjCfVtAkZyjKL2EBRtUghJMnrk5jwOR&#10;8p6d/qOJaMcVl3t4a8tpJ+T/AOHuY0Xyzsz3WiiivzQ7AooooAKKKKACiiigAooooAKKKKACiiig&#10;Dxn9oLWIk0nSdFGxppZzdtiQbo1RSgyvXDF2wf8AYPXt4PBBLczxwQRPLNKwSOONSzOxOAAByST2&#10;ruPjFqbaj8StRT7Qk8NosdtFswQgCgsuR1IdnznkHI7Yo+D2hrrfxEsmlVGhsFa9dWYqSUwExjqQ&#10;7IcHjAPXof1LLVHLsojUl0jzP562/JHDP36liTQ7OfUb/wAL2NrH5lzc+HtRhiTIG52N8AMngckd&#10;a+lNG0m00HRrTSrFNttaxCNMgAtjqxwACxOSTjkkmuD8I+D4m8YDXzAkVppy3lpZRxgKqub66DYA&#10;IwFQgYIwd/HK16VXxmfY9YiqqcHor39W2/wT/M6aUbK7CiiivANSC9s4NRsLixuo/MtrmJoZUyRu&#10;RgQRkcjgnpXzqvhfVNMvLWzv4kt7rS/CWoT3ETSBjtZ7pQAVyCf3qHr0z34r6Rrzzxxo8qatrOtD&#10;e0MvhK+tGxGdsbIyuMt0ywdsD/YPXt7eS42VGUqN9JfnZr8U39yM6kb6nn/wU0+XSfijrWmzsjTW&#10;lnPBI0ZJUsk0akjIBxkelfQdea6Xo8WlfH/VZYdgS/0X7WUSMIEYyxo3TqSULE8csfqfSqWe4hYn&#10;ERrL7UYv8NQpKysFFFFeKaBRRRQAUUUUAFFFFABRRRQAUUUUAFcf4k0+HVfEMaWVnPc6vbWgLt/b&#10;NzYRwwSOcDMWcs7RngKeIvmIwgbsK4vVtCl0a3vvEc/izxAXs7KRpmhist0kSAvtx5ADEYbbu6bm&#10;wRubIBqeGNMvtO+1fbbbyPM2bP8Aid3OoZxnP+vVdnUfd69+gqx4k0m81rTo7S0vYLZfNDTpcWxm&#10;juI8HMbqrodpJUkbsELtIKsQbGmaddWHm/adZvtS342/a0gXy8Zzjyo065756DGOc6FAHnZ0zXkt&#10;/Ej3/l3RGu6feA2ti8XmRwi0eV0Uu5cBYyAq5JaNgMkhRYmtrm90vXNRhs7vyLjXbG/iR7d0laCH&#10;7J5jeUwD5HkS4XbubaNoO5c95RQBz/hgPLc69qHkTxW9/qCzW/nwtE7IttBESUcBl+eNx8wGcZHB&#10;BPyv4xbf458RHGP+JpdD8pWFfZFfJ3xE0NtP1qTVVV/J1O+1BizMCPMjvJkZQByAF8s892PPYfU8&#10;JVlDGuDfxRf3qz/K5hXV43O8/Z91xhPq2gSM5RlF7CAo2qQQkmT1ycx4HI+U9O/utfI/w11H+y/i&#10;PoVx5Xm77kW+3dtx5oMeeh6b8474xx1r64qOKsMqWO9otppP57P9H8x0JXjYKKKK+ZNgooooAKKK&#10;KACiiigAooooAKKKKACvIP2gtQij8NaTppV/OnvDOrADaFjQqQec5zKuOOx/H1+vnL486x9t8ZWu&#10;mRz74tPthvj2Y8uWQ7m5xzlBF3I/HNe9w3QdXMYPpG7f3f5tGVZ2gzyqvsay8K6bB4Nt/DF1bw3N&#10;jHbLBKvl7FlIAy+AflYtlsg5BOc55r5x+EFl9t+Juk7rXz4oPMmfMe5Y9sbbXPphymD6474r6qr1&#10;+L8ZJVqdCDty+989l91vxM8PHRsKKKK+KOkKKKKACoxBEs7ziJBM6qjSBRuZVJIBPUgFmwO2T61J&#10;RRcD5r+OWhT6d45/tVm3W2qRKyHAG141VGXrk8BGzgffx2Nc38NdR/sv4j6FceV5u+5Fvt3bceaD&#10;Hnoem/OO+Mcda9n+OmgS6r4QttQtbN559OnLu6E5jgZTvO3PIysZJwSACeBmvnWyvJ9Ov7e+tZPL&#10;ubaVZonwDtdSCDg8HkDrX6fk1X69lKpPezg/yX4WOKouWpc+26KjgniuYI54JUlhlUPHJGwZXUjI&#10;II4II71JX5g1bRnaFFFFABRRRQAUUUUAFFFFABRRRQAVBe3kGnWFxfXUnl21tE00r4J2ooJJwOTw&#10;D0qeuO+Kt5PY/DLW5raTZI0SQk4B+R5FRhz6qxH41vhaPt68KX8zS+92FJ2TZ8s6pqEuratealOq&#10;LNdzvPIsYIUM7FiBkk4yfWvbf2fNJ2WGs6y6QnzJUtYmx+8XaNzjOOFO+PoeSvPQV4PX2F4H0NvD&#10;ngrSdKkV1mhgDTK7Bisjku65XggMzAewHJ61+g8U4lUMCqEfttL5LX/JfM5KCvK50FFFFfm52BRR&#10;RQAVBe2cGo2FxY3UfmW1zE0MqZI3IwIIyORwT0qeimm07oCpJp8UmrW+pFn86CCWBVBG0rI0bEnj&#10;OcxLjnufwt0UUOTaSfQAooopAFFFFABRRRQAUUUUAFFFFABRRRQAVxfiHU9a0DRp5dZk8ManaTo0&#10;RiupTpiuSp/dDzGlSQuMjBKAYOcgnb2leVo2g6HcXereEdaj1O/dH8xLTSE1RtpO7a0luqS72KjD&#10;TSndhidxBZQDuPDXii28UW881raXcCROFDyhHjlBH3o5Y2eOQZyDtYlSpBA4zuVh+Gr3X7y3n/t7&#10;TI7N43CxOGUNOMZLGJXkEYGQo/eMTgnC8CtygAooooAK8V8deG11j4XXWpRo7XelaxqUqbFLExtf&#10;SiQYBwABtctg4CHoCTXtVcroOnxat4N1XTZ2dYbu+1WCRoyAwV7udSRkEZwfSuvA4l4XEwrL7L/D&#10;r96JlHmTR8paXqEuk6tZ6lAqNNaTpPGsgJUsjBgDgg4yPWvtOCeK5gjnglSWGVQ8ckbBldSMggjg&#10;gjvXxDX1V8ItY/tj4cabvn86ez3Wkvybdmw/IvQA4jMfI/E5zX2nGGG5qNOuujs/n/w34nPh3q0d&#10;xRRRXwB1BRRRQAUUUUAFFFFABRRRQAUUUUAFfF/iHUItW8S6rqUCusN3eTTxrIAGCu5YA4JGcH1r&#10;6+8Q6hLpPhrVdSgVGmtLOaeNZASpZELAHBBxketfF9fccG0v4tV+S/Nv9DmxD2R7r+z7oaiDVtfk&#10;VC7MLKEhjuUAB5Mjpg5jweT8p6d/ba5zwDpP9h+AtFsCkySLbLJIk4w6SP8AO6kYGMMxGDyMc10d&#10;fM5vivrWNqVel7L0Wi/zNqceWKQUUUV5pYUUUUAFFFFAFTVNPi1bSbzTZ2dYbuB4JGjIDBXUqSMg&#10;jOD6V8UV9xV8j/ErTv7L+I+u2/m+bvuTcbtu3HmgSY6npvxnvjPHSvtODq9qlWg+qT+7R/mjmxC0&#10;TPoP4Ua4uufDvTG3J51kv2KVUUgKY8BevUlNhJHGSenQdrXiv7Pmrb7DWdGd4R5cqXUS5/eNuG1z&#10;jPKjZH0HBbnqK9qr5/OsP9Xx9WC2vf79f1NqbvFMKKKK8ssKKKKACiiigAooooAKKKKACvIP2gtQ&#10;ij8NaTppV/OnvDOrADaFjQqQec5zKuOOx/H1+vmf446xLf8AxAewO9YdOgjiVTISrM6iQuF6KSGV&#10;T67Bz2Hv8NYd1sxi+kbv9PzaMqztA5jwFoUHiXxzpWlXTYtppS0owfnRFLleCCNwUrkHjOe1fX9f&#10;PPwB0n7V4o1HVXSFo7K2Ea7xl1kkbhl44+VHBOQfmx3NfQ1dXFuIdTGqknpBfi9fysTQVo3Ciiiv&#10;ljcKKKKACiiigAooooAKKKKACiiigAooooAKKKKACiiigAooooAK5ew0nxhY6dbWf/CSaVceREkX&#10;nXGkzPJJtAG52+08scZJ7muorm/EuqzaNcQTx65ptsZUIj06+jLNdspzthKEPvbcFOFl/g2pnIYA&#10;JdK8VXRgS48Q6akCXEMsn2TTJYpHVJFcoGNwwAYLtPB4Y8V0E88Nrby3FxLHDBEheSSRgqooGSST&#10;wABzmub0bxbPebP7V0ifTkklEMdyVlEJc42ofOjikViTgEx7CSqhy5210F79j8hft3keT5se3z8b&#10;fM3r5eM/xb9u3vuxjnFAFf8At3R/7H/tf+1bH+zP+f37Qnk/e2/fzt+9x168VHZ+JdB1C3uriy1v&#10;TbmC0TfcyQ3SOsK4Jy5BwowpOT6H0rl5NNa/Ot6ff6rHa3323T55NStY1SDeskbRxrG5YLP+7UEM&#10;ZCRJCSSpSNDWLm7SC40i4upNQSy1PSHF9IqK5aS9jJifYAm9QqtwF+WVMr/E4B2ljf2ep2cd5YXc&#10;F3ayZ2TQSCRGwSDhhwcEEfhWP4N/5Adz/wBhXUv/AEtmo8Pf8hzxZ/2FY/8A0itaz/Buo3Xl3Nl/&#10;Y199n/tXUv8AT98Hk/8AH3MenmeZ1+X7nX25oA+e/ido8ujfETWIpN7JcTm7jdoygZZfn49QCWXP&#10;cqenQej/ALPWps0GuaVJcJsRormGA4DZIKyMO5Hyxg9hx0zzH+0Ho/8AyBtbjg/v2k82/wD4HGu3&#10;P/XU5A+p6VyvwQ1H7F8R4bfyt/262lt927GzAEmenP8Aq8Y4657Yr9Gqz+v5A5dVHy3i9fvt9zON&#10;e5VPpuiiivzk7AooooAKKKKACiiigAooooAKKKKAPLvjxqbWngWCyjuER728RJIjjdJGoLHAPOA4&#10;jyR6gd+fAPD2nxat4l0rTZ2dYbu8hgkaMgMFdwpIyCM4PpXofx51j7b4ytdMjn3xafbDfHsx5csh&#10;3NzjnKCLuR+Oaj+BOhtqHjWXVWV/J0yBmDKwA8yQFFUg8kFfMPHdRz2P6Rln/CfkjrS0bTl83t+h&#10;xz9+pY+kaKKK/NzsCiiigAooooAKKKKACvCv2gtDYT6Tr8auUZTZTEsNqkEvHgdcnMmTyPlHTv7r&#10;Xn/xm0n+1PhxeSKkzy2Msd0ixDOcHaxYYPyhHdj0xjPQGvWyLEewzClLo3b79DOqrwZ5X8CLyC2+&#10;IMkM0m2S6sZIYRgnc4ZHxx0+VGPPpX0pXxl4YvINO8WaNfXUnl21tfQTSvgnaiyKScDk8A9K+za9&#10;bi6hyYuNX+Zfl/SIw792wUUUV8mbhRRRQAUUUUAFFFFABRRRQAV8ZeJtW/t7xRqmqh5mjurmSSPz&#10;zl1jLHYp5OMLgYBwMYFfXHie8n07wnrN9ayeXc21jPNE+AdrrGxBweDyB1r4yr7jg2iv3tZ+S/Nv&#10;9DmxD2R9KfAvSfsPgJr90h8zULl5FdB8/lr8gVjjsyuQOR83ua9Oqjounf2PoOnaZ5vnfY7aO38z&#10;bt37FC5xk4zjpmr1fJY/E/WcVUrfzN/d0/A3guWKQUUUVyFBRRRQAUUUUAFFFFABRRRQAUUUUAFF&#10;FFABRRRQAUUUUAFFFFABXL3susT+Mp7PRp9KtfK0+GW6mu7B5pG3SSiJQyyplRtlOD90kY3bzt6i&#10;uP8AElzaHxDHa6rY6q9qtoJLe80q2vPMjcuRJG8tuM7WAiIQHrGS2P3eQCu+saxZ61PYeIDpWoWk&#10;MtiQLayeJh583lwyfPK4LLNGcrgYXa4csNldpPBDdW8tvcRRzQSoUkjkUMrqRggg8EEcYrn9EttC&#10;vrfyLSz1LZb3CXTHUbe6jaWXGFdmnAMxXaMZLbdkfTamOkoApw6TpttpZ0uDT7SLTyjIbRIVWIq2&#10;dw2AYwcnIxzk0Q6TpttpZ0uDT7SLTyjIbRIVWIq2dw2AYwcnIxzk1cooAr2NhZ6ZZx2dhaQWlrHn&#10;ZDBGI0XJJOFHAyST+NY/g3/kB3P/AGFdS/8AS2augrn/AAb/AMgO5/7Cupf+ls1AGP8AFvw//b/w&#10;+vtsmyXT/wDT0y2Fby1bcDwf4C+OnOOcZr5j0bVrvQdZtNVsX23NrKJEySA2OqnBBKkZBGeQSK+0&#10;J4IrmCSCeJJYZVKSRyKGV1IwQQeCCO1fEs8EttPJBPE8U0TFJI5FKsjA4IIPIIPavvuEa3tcPVw8&#10;9Uvyd7/l+Jy4hWaZ9vUVzHg7X7W+8F+Gp5Lx5pr2BLcSSBi0k6RsZASRnOYpOTwcdTkZ6evhq1GV&#10;Go4S3Ta+52OlO6uFFFFZDCiiigAooooAKKKKACiiqmqahFpOk3mpTq7Q2kDzyLGAWKopYgZIGcD1&#10;pxi5NRW7A+S/H95PffEHX5rmTfIt9LCDgD5EYoo49FUD8K9q+A2j/YvBt1qckGyXULk7JN+fMijG&#10;1eM8Ycy9gfwxXztPPLczyTzyvLNKxeSSRizOxOSSTyST3r7J8NaFB4Z8N2GjWzbo7WIKXwRvc8s2&#10;CTjLEnGeM4r9A4nqrDZfTwq3dl5Wiv8AOxyUVebkatFFFfnx1hRRRQAUUUUAFFFFABUc8EVzBJBP&#10;EksMqlJI5FDK6kYIIPBBHapKKE7aoD4hngltp5IJ4nimiYpJHIpVkYHBBB5BB7V9heDdY/t/wbpG&#10;ptP58s9snnSbNu6VRtk4wP4w3QY9OK+Z/ihp8WmfErXIIWdkecTkuQTulVZGHA6Zc49sda9f+A2s&#10;fbfBt1pkk++XT7k7I9mPLikG5ecc5cS9yfwxX6BxLBYrLaWLitrP5SX+djko+7NxPVaKKK/PzrCi&#10;iigAooooAKKKKACiiqmqahFpOk3mpTq7Q2kDzyLGAWKopYgZIGcD1pxi5NRW7A4f42ahFZ/DW7gk&#10;Vy97PDBGVAwGDCTJ56Yjb15Irw74Y6PLrPxE0eKPeqW84u5HWMuFWL5+fQEhVz2LDr0Pf/tC6mrT&#10;6HpUdw+9FluZoBkLgkLGx7E/LIB3HPTPNX9nzTvN17WdT83H2e2S38vb97zG3ZznjHldMc7vbn7z&#10;L28FkE62zld/f7q/Q5Z+9VSPf6KKK+COoKKKKACiiigAooooAKKKKACiiigAooooAKKKKACiiigA&#10;ooooAKKKKACuD8d3NzJb+IIDeXdmlhoT39ibW4e3aWcCUOxZSC4j2w/KDtHnDcDlMd5XL+IYP+Ei&#10;1FtAS00qX7LFFeyvqtl9rjG8yIgSPcvzfu5MsWGBgANuJUAuaXPMviXWdPWWSeygSGZXdi5imlMh&#10;kh3egUROFPKiUYwhQDcrH8PaVeaPZmzmk0oWqf8AHvDpunG0SPJJb5TI4OSc8Y79c8bFABRRRQAV&#10;z/g3/kB3P/YV1L/0tmroK5/wb/yA7n/sK6l/6WzUAdBXyr8XdH/sf4j6lsg8mC823cXz7t+8fO3U&#10;kZkEnB/AYxX1VXh37Qej/wDIG1uOD+/aTzb/APgca7c/9dTkD6npX0fC2I9lj1B7TTX6r8rfMxrq&#10;8Dn/AA747bTPhpaxhXjutF1CRbeWOMHme2uvLY7jgkSFieMbccE5r6NgniuYI54JUlhlUPHJGwZX&#10;UjIII4II718UJeTpYTWKyYtppUmdMDl0DhTnrwJH/P2FfU3wm1NtT+GukvLcJNNArWz7cZjCMQik&#10;DoQmzryQQe+a9HijLY0oLEw6yf46/nf7yKE7ux2tFFFfFnSFFFFABRRRQAUUUUAFeOeMfiBJcfC3&#10;WHtJfPkm1i40g3K7NhiLO4KYBDKYdqZ4PJOeMn0rxbqbaP4Q1jUY7hLeaCzleGV8YEm07PvcElto&#10;A7kgV8pXF7/xQmnWCXX/ADE7qaW3En/TK3COy/8AfwAn/ax3r6jh3LY4l+1mrpSjb5Jt/p+phWnb&#10;RB4N0f8At/xlpGmNB58U9ynnR79u6JTuk5yP4A3Q59Oa+xq+dfgJoa33iu81eRUZNOgCx5Yhlkly&#10;AwA4I2LIDn+8OO4+iqri3E+0xkaK2gvxev5WCgrRuFFFFfKm4UUUUAFFFFABRRRQAUUUUAfOXxm0&#10;f/icX2txwf8AMT+yTzb/APp0tnjXbn/rqcgfU9Kf8AtTa38X32nNcJHDd2ZcRNgGSRGG3GeSQrSH&#10;A7ZPbj074s6BFqfw71Z4LNHuoGW+DKQh3JhXc8jcREGHOeAAOQK+fPAF5PY/EHQJraTZI19FCTgH&#10;5HYIw59VYj8a/QsvqLMMknRe8VbXySa/H8vI5JrkqJn0x8OtQi1P4d6DPCrqiWaQEOADui/dseD0&#10;yhx7Y6V09eXfAWeWXwDcpJK7pFqEiRqzEhF2RtgegyzHHqSe9eo18ZmlFUcbVprpJnTB3imFFFFc&#10;BQUUUUAFFFFABXB/F3xDL4f8DymOBJk1BnsJAxIKrJDL8wPqCFPuMjjOR3leAftB6j5uvaNpnlY+&#10;z2z3HmbvveY23GMcY8rrnnd7c+vkWGWJx9OElotX8l/mZ1ZWg2cb8VbyC++JutzW0m+NZUhJwR86&#10;RqjDn0ZSPwr2P4F6T9h8BNfukPmahcvIroPn8tfkCscdmVyByPm9zXzle3k+o39xfXUnmXNzK00r&#10;4A3OxJJwOByT0r7N0XTv7H0HTtM83zvsdtHb+Zt279ihc4ycZx0zX03Es/quXUcIvJfKKX62MaPv&#10;Tci9RRRXwR1BRRRQAUUUUAFFFFABRRRQAUUUUAFFFFABRRRQAUUUUAFFFFABRRRQAVwfjo2cdxda&#10;jFY3d5qGk6Y9zP5esXFisVsSzYBiPzO7RNxtwfL+ZlwgPeVzfibwvNrdvfrYX8djPqNkdPu3ltzO&#10;rw4fGF3qVdTI+CDj5zuVvl2gEnh6G1sdR1LTlF8l3FskdbnUZ7tWhYuIpEMrHbna4K8EMh6qFZti&#10;+tft1nJbG4ngWTAZ4H2PtyMgN1XIyMjDDOQQcEU9K0qa0uLi/v7mO61K5RI5ZYojFGI0LFERCzEA&#10;F3JJZiS55xtVbl9a/bbOS3FxPbs2Cs0D7XRgQQR2OCBwQVPQggkEA4dr28t9FvrNZr6zX+0LC3W0&#10;vLky3kEM88cchM25iVcNIFZXcqQ2JARsikmubmy0vXNOhvLvyLfXbGwid7h3lWCb7J5i+axL5Pny&#10;4bduXcNpG1cdAfC9tJYXENzd3dzdzvFI9/KU8/fE4eIjaoQBGAIULtzklSWbcL4Xtv7LurSa7u55&#10;7q4S7lvXKCUzps8uTCqEBXyosDbtOwbg2WyAR+GC8Vzr2n+fPLb2GoLDb+fM0rqjW0EpBdyWb55H&#10;PzE4zgcAAZ/g3XdH8u50j+1bH+0/7V1L/QvtCed/x9zN9zO77vPTpzXQaTpKaVFP/pM91cXMvnXF&#10;zPt3yvtVASEVVGERF+VR93JySSc/wb/yA7n/ALCupf8ApbNQB0FcP8XdH/tj4calsg86ez23cXz7&#10;dmw/O3UA4jMnB/AZxXcUVvha8sPWhWjvFp/cKSurHw7X0H+z7qEUnhrVtNCv50F4J2YgbSsiBQBz&#10;nOYmzx3H4eATwS208kE8TxTRMUkjkUqyMDggg8gg9q9R+A2sfYvGV1pkk+yLULY7I9mfMljO5ecc&#10;YQy9wPxxX6fxDR9tltTl6Wf3PX8LnFSdpo+jaKKK/KTuCiiigAooooAKKKKAPOPjfqP2L4cTW/lb&#10;/t1zFb7t2NmCZM9Of9XjHHXPbFfMlezftC6hFJq2h6aFfzoIJZ2YgbSsjBQBznOYmzx3H4eM1+o8&#10;MUPZZdF9ZNv9PySOKs7zPpH4D6Y1p4FnvZLdEe9vHeOUY3SRqAoyRzgOJMA+pPfn1GsrwzpP9g+F&#10;9L0opCslrbRxyeQMI0gUb2HAzlsnJGTnJrVr87zHEfWcXUrdG3b06fgdcFaKQUUUVxFBRRRQAUUU&#10;UAFFFFABRRRQBU1TT4tW0m802dnWG7geCRoyAwV1KkjIIzg+lfGel6hLpOrWepQKjTWk6TxrICVL&#10;IwYA4IOMj1r7Xr5H+JWnf2X8R9dt/N83fcm43bduPNAkx1PTfjPfGeOlfZ8IVU51cPLqk/u0f5o5&#10;8Qtmd5+z7rEqatq2ine0MsAu1zIdsbIwQ4Xplg65P+wOvb3yvk74V6t/Y/xH0iRnmEVxKbV1iP3/&#10;ADAVUMMjKhyjH/dz1Ar6xrh4rw/s8fzpaSSfz2/Qqg7xsFFFFfNGwUUUUAFFFFABXy78aLye5+Ju&#10;oQzSbo7WKGGEYA2oY1fHHX5nY8+tfUVfFetaj/bGvajqfleT9suZLjy927ZvYtjOBnGeuK+v4Poc&#10;2JqVf5Vb5t/8BnPiHokbPw60+XU/iJoMELIrpeJOS5IG2L94w4HXCHHvjpX13XzX8C9J+3ePWv3S&#10;by9PtnkV0HyeY3yBWOO6s5A4Py+xr6UrLi6tz42NNfZj+Lbf5WHh17twooor5U3CiiigAooooAKK&#10;KKACiiigAooooAKKKKACiiigAooooAKKKKACiiigAooooAKKKKACiiigArn/AAb/AMgO5/7Cupf+&#10;ls1dBXP+Df8AkB3P/YV1L/0tmoA6CiiigD5L+KGnxaZ8StcghZ2R5xOS5BO6VVkYcDplzj2x1rN8&#10;G6x/YHjLSNTafyIoLlPOk2btsTHbJxg/wFugz6c16j8bvBSwQy+LIWeSaa8VLgLGSEjMSIuTnAAa&#10;M84GTKB2GfEq/WsrrU8dl0Ve/u8r9bWZwTTjM+4qKxvCWptrHhDR9RkuEuJp7OJ5pUxgybRv+7wC&#10;G3AjsQRWzX5RUpunNwlunb7juTurhRRRUDCiiigAooqC9vINOsLi+upPLtraJppXwTtRQSTgcngH&#10;pTSbdkB8s/FnU11P4las8Vw80MDLbJuziMooDqAegD7+nBJJ75rK8DaY2r+OtEshbpcI95G8sUmC&#10;rRqdz5B4I2K3HfpzWNe3k+o39xfXUnmXNzK00r4A3OxJJwOByT0r1z4B+HYLzVb/AF+5hmMljtit&#10;JORHvdWD/wC8wXAxngPnHII/WMXNZdlb/uxSXray7ddzgiueZ7/RRRX5Md4UUUUAFFFFABRRRQAU&#10;UUUAFFFFABXg/wC0HpOy/wBG1lEmPmRPaytj92u07kGccMd8nU8heOhr3iuK+K+hrrnw71NdqedZ&#10;L9tiZ2ICmPJbp1JTeADxkjp1HrZHivq2Ppzezdn89P8AgmdWN4tHyzZXk+nX9vfWsnl3NtKs0T4B&#10;2upBBweDyB1r7UsryDUbC3vrWTzLa5iWaJ8EbkYAg4PI4I618SV9Y/CvVv7Y+HGkSM8Jlt4jausR&#10;+55ZKqGGThigRj/vZ6EV9TxjQvRp1l0bX36/oY4d6tHY0UUV8AdQUUUUAFFFFAHMfEXUItM+HevT&#10;zK7I9m8ACAE7pf3ank9MuM+2etfIlfRXx91NbfwhY6ctw8c13eBzEuQJI0U7s44IDNGcHvg9uPnm&#10;CCW5njggieWaVgkccalmdicAADkkntX6RwnR9ngXVf2m/uWn+Zx13eVj6N+Bnh6LTfBza0J3km1Z&#10;sshACxrE7oAO5JO4k+4GOMn1GqOi6d/Y+g6dpnm+d9jto7fzNu3fsULnGTjOOmavV8HmGJeKxVSs&#10;3u/w6fhY6oR5YpBRRRXGUFFFFABRRRQAUUUUAFFFFABRRRQAUUUUAFFFFABRRRQAUUUUAFFFFABR&#10;RRQAUUVT1S8msbBpre0ku5y6RxwpkZZ3CAsQCVQFss2DtUMcHGKALlFcXqvifVdJ0nUo3NpNqFlc&#10;WcTXcFnJJAwuJkTHkq5fzVVsmMOSQ0bA/PtEkXiDU49Bnvmv7G8me7t7KJRpk1m1tJLKkeZYpJC5&#10;wJUcL8hK45wwYAHYVz/g3/kB3P8A2FdS/wDS2arGg6heXbanaX5gkutOuxbPNBGY0lzFHKGCFmK4&#10;EoXG45254zgV/Bv/ACA7n/sK6l/6WzUAdBRRRQBh+MfD/wDwlHhHUtGEnlyXMX7ti2AJFIZMnB+X&#10;cozgZxnFfHs0Etu4SaJ43Kq4V1IJVgGU89iCCD3BBr7er5k+L/hb/hG9V0Xy13xSaZDbvc5x58sK&#10;iNjtydvyeVx0+pzX2fCOO5KksLJ/FqvW2v4I58RHTmPTfgXq327wE1g7w+Zp9y8aoh+fy2+cMwz3&#10;ZnAPA+X2NenV86/ALU2t/F99pzXCRw3dmXETYBkkRhtxnkkK0hwO2T249j+HuuxeIfAulXiXDzTJ&#10;AsFy0rhpPOQBWLck5JG7nkhge9eZxBgZUsZVqL4bp/8AgSb/ADTLpSvFI6eiiivnzUKKKKACvP8A&#10;4zat/Zfw4vI1eZJb6WO1RojjGTuYMcj5SiOp65zjoTW7488RJ4X8G6jqXneVc+UYrUjaWMzDCYDc&#10;Ng/MRzwpODivHPjV4ttPEFr4bj0+aY201s1+ylhsO87VBAJG9Ckin0yRnk17uR5fUrYqlVa9zm3/&#10;AMKuZVZpRaPI6+rfhRoa6H8O9MXannXq/bZWRiQxkwV69CE2AgcZB69T4B8N/DbeKfFv9nbEMJs7&#10;gyyOocQhomRZNpIyVd0IxznB4xkfU2i6d/Y+g6dpnm+d9jto7fzNu3fsULnGTjOOma97i7Gx5I4W&#10;L10b/G39ehlh4/aL1FFFfCHUFFFFABRRRQAUUUUAFFFFABRRRQAVBe2cGo2FxY3UfmW1zE0MqZI3&#10;IwIIyORwT0qeimm07oD4v1jQ73QpoYb5USaVXYxq24oUlkiZSRxndE3QkYxzXs37Pmrb7DWdGd4R&#10;5cqXUS5/eNuG1zjPKjZH0HBbnqKqfHrQIrKx0W/s7NI4RPcpPMCCxeVvNAJJ3EFvOYDoMnpkVyvw&#10;T1CWz+JVpBGqFL2CaCQsDkKFMmRz1zGvrwTX6TiqqzTJZ1utm/Tlf+S/E44rkqWPp+iuR+GniRfE&#10;/gWwui7vdW6i1ujIxdjIgALFiBksCrd/vYySDXXV+d4ihOhVlSnvF2OtO6ugooorEYUUVz+u6mtv&#10;4k8L6ctw8c13eTOYlyBJGltLuzjggM0Zwe+D240pU3Ulyrs39yb/AEE3Y8S+POsfbfGVrpkc++LT&#10;7Yb49mPLlkO5ucc5QRdyPxzXP/CjQ21z4iaYu1/Jsm+2ysjAFRHgr16gvsBA5wT06jG8Zax/b/jL&#10;V9TWfz4p7l/Jk2bd0SnbHxgfwBeoz6817j8FfDv2bwrp2t/at3nfbP3Pl4xveFPvZ7fZs9P4/bn9&#10;HxVRZZk0aezceX5tNv8AG/6nJFc9S56rRRRX5odgUUUUAFFFFABRRRQAUUUUAFFFFABRRRQAUUUU&#10;AFFFFABRRRQAUUUUAFFFFABRRRQAVn62mqSaPOmivAl+20RtO21VG4biDtbDbd20lWG7GQRkVoUU&#10;Ac/plvrdno8ttHpulWUkOGt0W+luVmJYtJ5jtGjBm5/efOdzFiGIw1O68O6lqUV5qF0bSHVJnsmS&#10;3ilZ4FW1nM6IZCoYl2LgvsG0MMK20l+sooAx9B0+8tG1O7vxBHdajdi5eGCQyJFiKOIKHKqWyIg2&#10;doxuxzjJx/BujWvl3OqebffaP7V1L5Pt8/k/8fcy/wCp3+X0/wBnrz15rsK5/wAG/wDIDuf+wrqX&#10;/pbNQB0FFFFABXkfx+0n7V4X07VUSZpLK5MbbBlFjkXlm44+ZEAOQPmx3FeuVjeLNDXxJ4U1PSCq&#10;F7mBli8xiqrIOUYkc4DhT36dD0rvyzFfVcZTrPZPX0ej/AmceaLR8peDvEH/AAi/i7TdZMfmR20v&#10;7xQuSY2BV8DI+baxxk4zjNenfAHxEkN1qPh24m2+fi6tUO0AuBiQA9SxUIcc8Ix45z4rWl4f1iXQ&#10;PEOn6tDvL2k6ylEkKF1B+ZNw6BhlT14J4Nfp+Z5dDF0KkLe9JJf+A3a/Fv7zhhPlaPrebxJZQeL7&#10;Xw2zoLu4s5Lobm2nCsAqgEYYkeYeDkCM8YOa2a+Z/i54kab4nwXumuivpsFsba5jYSLIf9csg4xj&#10;94PUHGe+K9/8LeJLLxX4etdWsnQiVQJYlbcYZMDdGeAcgn0GRgjgivzrMMqnhsLRxCWk1r5Pdfet&#10;vQ7IVOaTRs1h3nizTbLxdp3hmTzm1G/ieZAifIiKGOWJI67GAxnpzjir2s6taaDo13qt8+22tYjI&#10;+CAWx0UZIBYnAAzySBXzz4E12fxN8d7TWbldsl1LOwTIOxBA4VcgDOFAGcc4zSy3LHiqVavP4YRb&#10;9ZWul+r+XcJz5Wl3Oq/aB12AWGmeHlXdctL9tc5I2IAyL2wdxL9+NnTkV4XJPLKkSSSu6RLsjVmJ&#10;CLktgegyzHHqSe9bHjHxB/wlHi7UtZEflx3Mv7tSuCI1AVMjJ+baozg4znFYdfo2UYL6ng4Unvu/&#10;V7/dscdSXNJs94/Z80nZYazrLpCfMlS1ibH7xdo3OM44U74+h5K89BXtVcj8MdHi0b4d6PFHsZ7i&#10;AXcjrGELNL8/PqQCq57hR06Drq/NM5xP1jHVai2vZei0/Q7aatFIKKKK8wsKKKKACiiigAooooAK&#10;KKKACiiigAooooA4P4w6G2t/Du9aJXaawZb1FVgoITIfOeoCM5wOcgdeh+Z9F1H+x9e07U/K877H&#10;cx3Hl7tu/YwbGcHGcdcV9m3tnBqNhcWN1H5ltcxNDKmSNyMCCMjkcE9K+L9U0+XSdWvNNnZGmtJ3&#10;gkaMkqWRipIyAcZHpX33CVdVcPUws+mvyej/AC/E5a6s1I9U+AniRbPXLzw/O77L9RLbgsSokQEs&#10;AuMAsnJbI/1YHPFewS+LILb4gx+Frn5ZLqxS5tGCE7nDS71Y54+VARx2bnoK+WfCeuN4b8V6Zq4Z&#10;wltOrS+WoZmjPDqAeMlCw7deo616N8Xtdl0r4m6FrmlXCO8WnwzwyI5KSL5kpxlSMqwODg8gn1oz&#10;XJ44jMtF/Eg//Al/S/EKdS0PQ+g6Ko6Nq1pr2jWmq2L7ra6iEiZIJXPVTgkBgcgjPBBFY3xB8SN4&#10;V8FahqULot3tEVtuYA+Y5wCAQQxUEvtxyFPbmviKeHqVKyoJe83b57HS2krmlo+rf2peazGrwvFY&#10;332VGiOc4hiZgxyfmDu6npjGOoNeAfEnxzfD4rLeadc5j0OUQ26guql1/wBaGGRnLbkbGNyqBz1q&#10;f4V+Jf7A8G+NZDqPkSwW0c1pGTu2ysHQOqc/xmEE4x93PFeVV95k+SQw+MrOeqilFab3im3/AF3Z&#10;y1Kl4oK+zfDOk/2D4X0vSikKyWttHHJ5AwjSBRvYcDOWyckZOcmvmD4Y6PLrPxE0eKPeqW84u5HW&#10;MuFWL5+fQEhVz2LDr0P1pXDxjibzp4ddNX89F+pWHjuwooor4o6QooooAKKKKACiiigAooooAKKK&#10;KACiiigAooooAKKKKACiiigAooooAKKKKACiiigAooooAKKKKACuf8G/8gO5/wCwrqX/AKWzV0Fc&#10;/wCDf+QHc/8AYV1L/wBLZqAOgooooAKKKKAPkf4lad/ZfxH12383zd9ybjdt2480CTHU9N+M98Z4&#10;6Vyte8fH7w681rp3iK3h3eRm1unG4kITmMkdAoYuM8cuo54x5d4x8NroQ0O6gRxa6npVtdAlTtEh&#10;QCRQxJyc/MemN4GMYr9YyjMadfC0bv3mrfOO/wB+/ocFSDUmc5NPLcOHmleRwqoGdiSFUBVHPYAA&#10;AdgAK6bwZ8QNZ8FXQ+xS+bp7yiS4spMbJeMHBwSjY7j0XIIGK5WivTrYelXpulVinF9CE2ndHXeN&#10;/iHq/jieNbsJbWELFobSEnaDk4ZifvMAcZ4HXAGTnlYJ5baeOeCV4pomDxyRsVZGByCCOQQe9R0U&#10;UMPSoU1SpRtFdAbbd2FavhrQp/E3iSw0a2bbJdShS+AdiDlmwSM4UE4zzjFT+GPD/wDb82qbpNkW&#10;n6Zc374bDN5afKBwf4ymenGec4r0r4BeG2n1K+8STIhht1Nrb7lDHzGwWYHOVIXA6ciQ88EVxZlm&#10;EMLh6s0/eivxe39dioQ5mke+UUUV+QnoBRRRQAUUUUAFFFFABRRRQAUUUUAFFFFABRRRQAV8u/Gb&#10;Sf7L+I95IqQpFfRR3SLEMYyNrFhgfMXR2PXOc9Sa+oq8u+OmgS6r4QttQtbN559OnLu6E5jgZTvO&#10;3PIysZJwSACeBmve4bxaw2PipbS9379vxRlWjeJ83VPc3t3e+T9qupp/IiWGLzZC3lxr0Rc9FGTg&#10;DitXWdH+xeHvDmpxwbItQtpt8m/PmSxzyK3GeMIYuwH45rDr9OpzhVXMuja+52f5HE1Y6rwd8Qtd&#10;8E/aE01oZbafl7a5VmjD8fOACCGwMdeRjOcDFXxb4y1fxpqSXmqyIBEuyG3hBWKIcZ2gknJIySSS&#10;eOwAHP0VmsHh1WeIUFz9+o+Z2sSRzyxJKkcrokq7JFViA65DYPqMqpx6gHtUdFdBHoaj4e3GvyKh&#10;dtVisoSGO5QIpHkyOmDmPB5Pynp30qVI07N9Wl82JK56N+z7o8r6tq2tHesMUAtFzGdsjOwc4bpl&#10;Qi5H+2Onf3yuO+F3h1/DXgKxtriHyby4zdXKndkO/QEN91ggRSMdVP1PY1+U53i1isdUqLZOy9Fp&#10;+O53Uo8sUgoooryTQKKKKACiiigAooooAKKKKACiiigAooooAKKKKACiiigAooooAKKKKACiiigA&#10;ooooAKr319b6dZyXV1J5cKYBIUsSSQFVVGSzEkAKASSQACTVisvxDdrY6JNdNpsmomJ42S3SFpCX&#10;3rsbCqzYVsMSqsVCkgEgCgCufFFtHYXE1zaXdtdwPFG9hKE8/fK4SIDaxQh2IAYNtzkFgVbaL4ot&#10;v7Lurua0u4J7W4S0lsnCGUTvs8uPKsUJbzYsHdtG8biuGxz8yx6hoVxcW8WpXeope2F1ezz6ZPbM&#10;8cVykhWJJFBKIqyFY03Hnnc7ksTW1ze6Xrmow2d35FxrtjfxI9u6StBD9k8xvKYB8jyJcLt3NtG0&#10;HcuQDrNJ1ZNVin/0ae1uLaXybi2n274n2q4BKMynKOjfKx+9g4IIGf4N/wCQHc/9hXUv/S2ajwwH&#10;lude1DyJ4re/1BZrfz4WidkW2giJKOAy/PG4+YDOMjggnP8ABsOseXcy/brH+zP7V1L/AEf7G/nf&#10;8fc3/LXzdv3ufudOPegDsKKKKACiiigCjrWnf2xoOo6Z5vk/bLaS38zbu2b1K5xkZxnpmvNfH3g+&#10;6vfgzpcbwImpaHZwyyKQrMFSILKgfOAAPmOCc+WBg8V6xRXbhMdVws4yh9mSl+n4omUVI+MrLQp7&#10;7w3quswtmPTZYFmTA+5LvG7JPZlUYAP388YrKr7G0TwrpuhWWoafbW8P9nXcoYWpjyip5McRU5J3&#10;58skk9dxznqfDr34H6yfFF9p9jJt08RGWyvLkDZLho8xuUyVYB2wSvzbDgAZx99gOJcNXqVFVfKl&#10;Zq/ayuvVP8PJXOWVFpKx5VXQHwzLF4BPiacOiS6glnbKcgOuyRnbkcjKqAQeocEcV2svwK12K/0m&#10;0+2wyG681ryaONjFaIhXB3HBdmDcLheQewLD23VvBeh63ounaNe2ztptgyNFbrKyghI2jVS2dxAD&#10;Z65yBknkFZhxJhqLp+ylzJu7t2Xrbd/h5NBCjJ3ucV8CPD/9neEZ9ZeTdJqsvyqGyFjiLKMjHDbi&#10;/cjG3pzXa+B9Dbw54K0nSpFdZoYA0yuwYrI5LuuV4IDMwHsByetbkEEVtBHBBEkUMShI441CqigY&#10;AAHAAHapK+ExuPqYqrUm9ptP7rpfcmdUYKKSCiiiuAoKKKKACiiigAooooAKKKKACiiigAooooAK&#10;KKKACqmqafFq2k3mmzs6w3cDwSNGQGCupUkZBGcH0q3RTjJxakt0B5V4x+HsCfBq309VhS+0O2+1&#10;CRWJUuAWnAYgttb5yBxyE6AV4Bb6Td3OjXuqwputrKWKOfAJK+Zv2scDAXKYySOWUd6+1K4fwp8M&#10;dN8Kx67aJdzXmnatEkLQTjDqgV1YF1xnO89AuPfrX1eVcRfVqFRVneXMpLzu/eXl1auYTo8zVj5V&#10;or1ib4Ca+b6+htb62MMLRC3uLkeWtwrKS5wpdlKtgYI5znPHOloPwGu4vEkf9u3cM2kxRJK/2diG&#10;nkP3ovVVBBy3UgjGCTs+tnn+XRi5e1T0vZb/APD67ffszn9lPseeaz4KvdI0Pw1fFnmutdV3itI4&#10;8soBXZggncXDqcYBGcda97i8BT2nhfwZokUuf7K1OK9u5QQwBVZJGxnaSpkYKOMgMCQcGuuvdC0/&#10;UdWsdSvLdJ5rFXFusiKyozMjbxkZDAxjBBGMmtKviMfxBWxVOmtmnJv1d0vuT/zOmFJRbCiiivnT&#10;YKKKKACiiigAooooAKKKKACiiigAooooAKKKKACiiigAooooAKKKKACiiigAooooAKKKKACiiigA&#10;ooooAK5/wb/yA7n/ALCupf8ApbNXQVz/AIN/5Adz/wBhXUv/AEtmoA6CiiigAooooAKKKKACiiig&#10;AooooAKKKKACiiigAooooAKKKKACiiigAooooAKKKKACiiigAooooAKKKKACiiigAooooAKKKKAC&#10;iiigAooooAKKKKACiiigAooooAKKKKACiiigAooooAKKKKACiiigAooooAKKKKACiiigAooooAKK&#10;KKACiqc2rabbaWNUn1C0i08ori7eZViKtjad5OMHIwc85FV7PxLoOoW91cWWt6bcwWib7mSG6R1h&#10;XBOXIOFGFJyfQ+lAGpXP+Df+QHc/9hXUv/S2atixv7PU7OO8sLuC7tZM7JoJBIjYJBww4OCCPwrH&#10;8G/8gO5/7Cupf+ls1AHQUUUUAFFFFABRRRQAUUUUAFFFFABRRRQAUUUUAFFFFABRRRQAUUUUAFFF&#10;FABRRRQAUUUUAFFFFABRRRQAUUUUAFFFFABRRRQAUUUUAFFFFABRRRQAUUUUAFFFFABRRRQAUUUU&#10;AFFFFABRRRQAUUUUAFFFFABRRRQAUUUUAFFFFABVe+sbfUrOS0u4/Nt5MCSMsQHAIO1sdVOMFTww&#10;JBBBIqxRQBw+l6emqfCPwzayaj/Z2bTS5EuQFJV0aF1C7vl3MyhRkHlhwehj1i5u0guNIuLqTUEs&#10;tT0hxfSKiuWkvYyYn2AJvUKrcBfllTK/xP2n2Cz/ALO/s77JB9h8ryPs3ljy/Lxt2bem3HGOmKjh&#10;0nTbbSzpcGn2kWnlGQ2iQqsRVs7hsAxg5ORjnJoAy/D3/Ic8Wf8AYVj/APSK1rP0e71fRLa6spPC&#10;uq3P/EwvJkmgmtNjpJcySKRunVvuuOoFaGshPDvhqO30WCCwja7trWNbeFVWET3CRsyLjbuHmMwy&#10;CN3UEZBk8O3N28usWF3dSXZ069FvHcSqiySK0EMuX2BVyDKQMKOAOpySAR/8JDqn/Qma5/3+sv8A&#10;5Io/4SHVP+hM1z/v9Zf/ACRXQUUAc/8A8JDqn/Qma5/3+sv/AJIo/wCEh1T/AKEzXP8Av9Zf/JFd&#10;BRQBz/8AwkOqf9CZrn/f6y/+SKy/Euoa1rPhXV9Lt/B+srPe2U1vG0k9kFDOhUE4uCcZPoa7SuD8&#10;HXmtTDSn8RX/AIgtby4t1b7NfwWSQXMvl5dV8pN6leWCOVfCnghXwAbn/CQ6p/0Jmuf9/rL/AOSK&#10;P+Eh1T/oTNc/7/WX/wAkVl+FtX1O6uNClvL+S5TW9HfUnieONVtnBt8JFtUHZ+/YfOXPyrz1z2lA&#10;HP8A/CQ6p/0Jmuf9/rL/AOSKP+Eh1T/oTNc/7/WX/wAkV0FFAHP/APCQ6p/0Jmuf9/rL/wCSKP8A&#10;hIdU/wChM1z/AL/WX/yRXQVz732qJ4+tbGSSBdMm0+5ljiRcu7xvbjezHp/rXUKPTJJ3AIAZeq6h&#10;rV9qOh3EXg/WQlhetcShp7LJU280WF/0jrukU844B+h1P+Eh1T/oTNc/7/WX/wAkVl3+r6nHqmo3&#10;cd/IkFhrFlpq2QjjMUqTfZtzuSu/ePtLY2so+RMg/NuL/V9Tj1TUbuO/kSCw1iy01bIRxmKVJvs2&#10;53JXfvH2lsbWUfImQfm3AGp/wkOqf9CZrn/f6y/+SKP+Eh1T/oTNc/7/AFl/8kV0FFAHP/8ACQ6p&#10;/wBCZrn/AH+sv/kij/hIdU/6EzXP+/1l/wDJFdBRQBz/APwkOqf9CZrn/f6y/wDkisuDUNai8Vah&#10;qjeD9Z8i4sra3RRPZbg0bzsxP+kYxiVcc9j076nhi+1S7udei1aSBprXUFijSBfkiQ20EmwE8vgy&#10;N8xAz1wowow/B15rUw0p/EV/4gtby4t1b7NfwWSQXMvl5dV8pN6leWCOVfCnghXwAbn/AAkOqf8A&#10;Qma5/wB/rL/5Io/4SHVP+hM1z/v9Zf8AyRWX4W1fU7q40KW8v5LlNb0d9SeJ441W2cG3wkW1Qdn7&#10;9h85c/KvPXPaUAc//wAJDqn/AEJmuf8Af6y/+SKP+Eh1T/oTNc/7/WX/AMkV0FFAHP8A/CQ6p/0J&#10;muf9/rL/AOSKP+Eh1T/oTNc/7/WX/wAkVsX81xb6dczWdr9ruo4neG38wR+a4BKpuPC5OBk9M1yd&#10;/rWr6FZa+4vI9Wew0ya9lmeERpa3KpvWDC43IyncFJLoANzt5iEABpWoa1Y6jrlxL4P1kpf3q3EQ&#10;WeyyFFvDFhv9I67o2PGeCPoNT/hIdU/6EzXP+/1l/wDJFZd5q+p+HbfxTE1/JqT6Xo6alby3scYY&#10;uwuPkbylQFP3Cnpn5m56Y1NGlvbbxDqWjXWoz6hHBaW10k9ykayAyvMpX92iLtHkqR8ucs2SRgAA&#10;P+Eh1T/oTNc/7/WX/wAkUf8ACQ6p/wBCZrn/AH+sv/kiugooA5//AISHVP8AoTNc/wC/1l/8kUf8&#10;JDqn/Qma5/3+sv8A5IroKz9W/tF4oLfTv3bTy+XNdDaTbR7WJdVbhmyAo6gFwxDBSpAM/wD4SHVP&#10;+hM1z/v9Zf8AyRWX4a1DWtG8K6Rpdx4P1lp7Kyht5GjnsipZECkjNwDjI9BVe91TxDdaRp39mvqV&#10;zE2pmEX2nRW/m3lqIJGWbEw8pAZAqluFfbuTAkVasC/vGtNLsINb1I3F9qbWl1NdRW4urMrbyTGM&#10;Ksfl5zGvJVgVkJUkFGABqf8ACQ6p/wBCZrn/AH+sv/kij/hIdU/6EzXP+/1l/wDJFWPDF9cX+imS&#10;6k82aG7urUyFQDIIZ5IlZgMDcQgJwAMk4AHA2KAOf/4SHVP+hM1z/v8AWX/yRR/wkOqf9CZrn/f6&#10;y/8AkiugooA5/wD4SHVP+hM1z/v9Zf8AyRWXr+oa1qunRW8Hg/WVdL20uCXnsgNsVxHKw4uDztQg&#10;e+OnWtDxXc3enW51JdXu7SCFPkhtrJJleQBmJnZhhYsKBndCF+bdIMgrl+ItZ1m3/tmaO7+xSaLo&#10;kepm3gCSxzyt55aORnTcYx5AAKeWxDNznG0A2P8AhIdU/wChM1z/AL/WX/yRR/wkOqf9CZrn/f6y&#10;/wDkisvxTq+p2txrstnfyWyaJo6akkSRxsty5NxlJdyk7P3Cj5Ch+ZuemO0oA5//AISHVP8AoTNc&#10;/wC/1l/8kUf8JDqn/Qma5/3+sv8A5IroKKAOf/4SHVP+hM1z/v8AWX/yRR/wkOqf9CZrn/f6y/8A&#10;kiugrl7i61Gw8UWkH9pz3L3kpH2SW1WK0SHDH5Jdu4zBUzt3uW+Y7EQ74wCnPqGtS+KtP1RfB+s+&#10;Rb2VzbupnstxaR4GUj/SMYxE2ee469tT/hIdU/6EzXP+/wBZf/JFYemXmtNq7vrN/wCILC3OpzxQ&#10;M8FktpKonZYY/uGZQ6BQGbbuJAVssmbFhq+pyapp13JfyPBf6xe6a1kY4xFEkP2na6ELv3n7Mudz&#10;MPnfAHy7QDU/4SHVP+hM1z/v9Zf/ACRR/wAJDqn/AEJmuf8Af6y/+SK6CigDn/8AhIdU/wChM1z/&#10;AL/WX/yRR/wkOqf9CZrn/f6y/wDkiugqOeeG1t5bi4ljhgiQvJJIwVUUDJJJ4AA5zQBh/wDCQ6p/&#10;0Jmuf9/rL/5IqPRBqF14q1XVLvSLvToJbK0t4lupIWZ2je4ZiPKkcAYlTqR3qO11jVLvxlYxOn2b&#10;SrrT7qaG3kixM5jktwskmeUyJWxHgEDlvmOxKfhbV9TurjQpby/kuU1vR31J4njjVbZwbfCRbVB2&#10;fv2Hzlz8q89cgHaUVxfhbV9TurjQpby/kuU1vR31J4njjVbZwbfCRbVB2fv2Hzlz8q89c9pQAUUU&#10;UAFFFFABRRRQAUUUUAFFFFABRRRQBn61pn9r6YbUTeTIssVxFIV3BZIpFkTcuRldyLkAgkZAIPIj&#10;0XSptNF7Nd3MdxeX1x9ouHiiMUe4RpGAiFmKjbGmcsecngEAalFABRRRQAUUUUAFYdtot89/bXGr&#10;6nHfJYuXs1S28lg5Rk8yUhiHfYzD5Qi/Ox2/d2blFAHN6D4Xm0i4sWnv47iDTLJtPsES3MbLCTHn&#10;zWLsJHxDHyoQfe+XkbekoooAKKKKACs+bTPN8Q2Wredj7NaT23lbfvea8Lbs54x5OMY53dsc6FFA&#10;HN3Xhea41S4kW/jTT7u9t9QuYDbkymaHytmyTeAqfuIsgoxPz4YZG0uvC81xqlxIt/Gmn3d7b6hc&#10;wG3JlM0PlbNkm8BU/cRZBRifnwwyNvSUUAFFFFABRRRQBn6dpn2C+1a587zP7Qu1udu3Hl4hii25&#10;zz/qs54+9jtk07bRb57+2uNX1OO+SxcvZqlt5LByjJ5kpDEO+xmHyhF+djt+7s3KKAOb0HwvNpFx&#10;YtPfx3EGmWTafYIluY2WEmPPmsXYSPiGPlQg+98vI29JRUc88Nrby3FxLHDBEheSSRgqooGSSTwA&#10;BzmgCSiozMq3CQESb3RnBEbFcKQDlsYB+YYBOTzjODiSgCvfw3Fxp1zDZ3X2S6kidIbjyxJ5TkEK&#10;+08Ng4OD1xXP23hi/bQ7zQtS1CxfTLq0lt2WyspIZgZMhnMkk0m5juYkkEljkk856iigDm/+EXmv&#10;7fWV1u/jnn1WyGnyvZW5t1SECTG1WeQ78zPyTj7vy8HNzSdJvLXUbvUtSvYLq+uYorcm2tjBGscZ&#10;kZflZ3O7Mr5O7GNvAwSbFvrVld6xd6XA073VpgTn7NII0JVWC+YV2FtrqdobOD061Ye+t49RhsGk&#10;xdTRSTRptPzIhQMc9ODIn5+xoAsUUUUAFY/iTSbzWtOjtLS9gtl80NOlxbGaO4jwcxuquh2klSRu&#10;wQu0gqxBsaTrVlrcU8lk0/8Ao8vkzJPbSQOj7VfBSRVb7rqenetCgDH+x+IG07a+sWK36y70li09&#10;hCyYxseMylj1JyrryF7AhqcnhebyYbmG/jGsJe/2g91LblopJjCYDmIOCEETbVAcEbVLMx3Fukoo&#10;Az9F0z+yNMFqZvOkaWW4lkC7Q0ksjSPtXJwu52wCSQMAknk6FFFABRRRQBl6lZavcXCtp+rx2cDo&#10;EmR7QSsvJ+aJtwCvg/xiRflX5fvbse/8ErJbyWOm3cdlp9zpkek3ULwtK32aMSBRE+8bH2yuNzBx&#10;9044O7rKKAOb17wvNq9xfNBfx28Gp2S6ffo9uZGaEGTHlMHURviaTlg4+78vB3dJRRQAUUUUAFYc&#10;2i317ehdQ1OO40uO4W5ithbbJd6OHQPKGwUVgCAEUnYgZm+bfuUUAYc2i317ehdQ1OO40uO4W5it&#10;hbbJd6OHQPKGwUVgCAEUnYgZm+bfXtfC81vqlvI1/G+n2l7cahbQC3IlE03m798m8hk/fy4ARSPk&#10;yxwd3SUUAFFFFABUc8EN1by29xFHNBKhSSORQyupGCCDwQRxipKKAObtvA+g6f4lstZ07StNsntb&#10;eeLZb2SRlmkMeH3KBgqqOvTpI3I5yaD4Xm0i4sWnv47iDTLJtPsES3MbLCTHnzWLsJHxDHyoQfe+&#10;XkbekooA5vQfC82kXFi09/HcQaZZNp9giW5jZYSY8+axdhI+IY+VCD73y8jb0lFFABRRRQAUUUUA&#10;FFFFABRRRQAUUUUAFFFFABRRRQAUUUUAFFFFABRRRQAUUUUAFFFFABRRRQAUUUUAFFFFABRRRQAU&#10;UUUAFc38QYVn+HPiRHMgA0y4f5JGQ5WMsOVIOMjkdCMg5BIrpKr39jb6np1zYXkfmWt1E8MybiNy&#10;MCGGRyMgnpQBw/jBp9Ds57XT72+jji8NavOhe8lkfzFMBVy7MWLLubBJyM4GBVi88Pg+LdK01tY1&#10;w289pdXl1jU5kNxLG0KLkqw8tf37sUi2KTt4woA6CTwvpM9n9luIZ7iP7JPZEz3csrmGYqZFLsxY&#10;52LyTkYwCBWg9jbyajDftHm6hikhjfcflRyhYY6cmNPy9zQB5+uq6jcR6bo5g1XULd5dUEi2F0sV&#10;yUtbsQxBpnkRtoVhuIbexVckgvu6DwtPerqOoafNaX1rZwRQy28WpXkdxcqXMgfLLLIxj+QFS5zk&#10;uAdqgLqS+HtMmsPsRgkSIXEl0rRTyRyJLI7O7pIrB1JLvnaRwxXocVY03S7TSbdobRJAHcvI8sry&#10;ySNgDLu5LMcAAEk4CgdABQByct9cWDeK5LWTyppvEFlaiQKCYxNFZRMyg5G4ByRkEZAyCODX1awi&#10;8PeIRPb6xfWsK+H9Tl8+7le9+ysr2pMoEhZ2wMHZkqdgwASxPQWOk3keteIEvbWxn0jVJRMC0pZ2&#10;/cQwtG8RTbtPlsc7j1AxUlt4Q0O2uJLg2klzPJbyWskl7cS3LPC5UtGxlZiUyoO08DLYxubIBzdo&#10;9xpviXQo4NK8R6fHeXckE76nqgu45EFvNIFCm4l2tujU7go4UjOCQbFhf3k2sWfhlruczWGoXMlz&#10;IZD+9tYlSSFPM++zAXVnuz97y5QxYH59hPBeiJeWt4yX011aSia3muNSuZnibBBCs8hIVgcMv3Ww&#10;NwOBiTSNHmj1S71rUYLSLULpFj8q1YyJEo4JDsqlnfCbm2rkRxLg+WGIBH4e/wCQ54s/7Csf/pFa&#10;10FYfh2w1K1l1i71SK0hn1C9FwsVrO0yooghiwWZEJOYiencVuUAFFFFABRRRQAUUUUAFFFFABRR&#10;RQAUUUUAFFFFABRRRQAUUUUAFFFFABRRRQAUUUUAFFFFABRRRQAUUUUAFFFFABRRRQAUUUUAFFFF&#10;ABRRRQAUUUUAFFFFABRRRQAUUUUAFFFFABRRRQAUUUUAFFFFABRRRQAUUUUAFFFFABRRRQAUUUUA&#10;FFFFABRRRQAUUUUAFFFFABRRRQAUUUUAFFFFABRRRQAUUUUAFFFFABRRRQAUUUUAFFFFABRRRQAU&#10;UUUAFFFFAH//2VBLAwQKAAAAAAAAACEADvEK4Eh6AABIegAAFAAAAGRycy9tZWRpYS9pbWFnZTMu&#10;anBn/9j/4AAQSkZJRgABAQAAAQABAAD/2wBDAAgGBgcGBQgHBwcJCQgKDBQNDAsLDBkSEw8UHRof&#10;Hh0aHBwgJC4nICIsIxwcKDcpLDAxNDQ0Hyc5PTgyPC4zNDL/2wBDAQkJCQwLDBgNDRgyIRwhMjIy&#10;MjIyMjIyMjIyMjIyMjIyMjIyMjIyMjIyMjIyMjIyMjIyMjIyMjIyMjIyMjIyMjL/wAARCAGjAj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iiigAooooAKKKKACiiigAooooAKKz9c1mz8PaHe6vfvstbSJpXwQC2OirkgFicADPJIFef2el/F&#10;bXNJOrS+LbHRbq4iWWDS4tLV0jzGCFkaQF0bdkMMNjnGegAPUKK8/wDD/wARxHo+vt4yEGm3/h+7&#10;EF+beKYxsjtiKVFKltr5wOvA3cBhWfrfxT0uLxV4clsNfgHh4y6hDqkojyjPDCjKFYrluXGNh+bc&#10;AM9KAPUKK5O38caB4l8K61qGg+II0Syt5DLdi3ZmtDsLCQxMAWAwSBjDbSOxrD074r6NF4o0rwtd&#10;X/2uS40+2cap5Lx/aLmUJsTygnyb1dXznC7tpwRQB6RRXJ6l8TfBek6yuk3viC0jvC4RlXc6xtuK&#10;4d1BVCCDkMRjqcCo/EWt6jY/EfwXpNtcbLHUvt32uLYp8zy4QyckZGCc8EZ70AdhRWP4svrjTPBu&#10;uX9nJ5d1a6fcTQvtB2usbFTg8HBA61w+haL8Q9b8PaZq3/CyfJ+3WkVz5X9hW7bN6BtucjOM4zgU&#10;AeoUVzdtq8Phi30vSfE/iGO71S6S4dbuS2ECyrEDI5IX5IwiEckjOM1Y8NeMNA8YW88+g6lHeJA4&#10;SUBGRkJGRlWAODzg4wcH0NAG5RXH/wDC1PA39sf2X/wk1j9o/v7j5P3d3+ux5fT/AGuvHXirmv8A&#10;j7wv4WvWs9a1aO0uBbi58to3YtGX2ArtU7juz8oycAnGATQB0lFcvrHxF8I6BriaLqmtwW1+2zMb&#10;K5Cbvu72AKp2PzEYBBPBzVjT/G3h3VP7H+xah5v9s+f9g/cyL53k58zqo24wfvYz2zQB0FFZ/wDb&#10;enf8JD/YH2j/AImf2T7b5Gxv9Tv2bt2Nv3uMZz7Vl+OfFS+EfDUl8kMlxfzuLXT7dImkM9y4Plpg&#10;YOMjJ5BwCByQCAdJRXmc+ifFmGwl1NPF2mz6gjmZdHj09BbuA+fKEzYfBXjJwc8Fh96uotvGdjF4&#10;OtvEPiCOTw+kiHzLfUfkkR13ZQAgFidrFQBlhg45xQB0lFc/4b8ceGvF3mDQ9Xgu5I8locNHIAMZ&#10;bY4DbfmA3Yxk4zmvP/B/jbxFqn/Ctvtuoeb/AGz/AGp9v/cxr53k7vL6KNuMD7uM980AewUVyepf&#10;E3wXpOsrpN74gtI7wuEZV3OsbbiuHdQVQgg5DEY6nArY1LxJoukaMusX+qWkGnugeO4aUFZQVLDZ&#10;j75KgkBck9s0AalFed618ZPC9n4Outf0i6j1UwXEdstsN8LNI3ODuTKjarsGIwdhAOa1IvFena1r&#10;HhW50nxJssdS+1+XZ/YWP9oeWuD87AGLyyCecbulAHYUVyepfE3wXpOsrpN74gtI7wuEZV3Osbbi&#10;uHdQVQgg5DEY6nArUu/FWhWM+nRXOpwJ/aUUs9pJkmOSONPMd/MHyhQh3ZJAI6UAbFFYfhrxhoHj&#10;C3nn0HUo7xIHCSgIyMhIyMqwBwecHGDg+hq5omt6d4j0eDVtJuPtFjPu8uXYybtrFTwwBHII5FAG&#10;hVPVtSh0bRr7VLhZGgsreS4kWMAsVRSxAyQM4HqK838G/EW+8YfFfULO2eRfDS6Y01ir23lmcrKi&#10;GbJ+Ygt5ijkDAGQGBo8G+INY1nx5q8V/42tEgs9YvLOHQGtoBLPEgO1lbh8DOehz5ZyetAHeaTq1&#10;5dajd6bqVlBa31tFFcEW1yZ42jkMir8zIh3ZifI24xt5OSBsVT03SdN0a3a30vT7SxgZy7R2sKxK&#10;WwBkhQBnAAz7Cs/xB4w0Dwq9smualHZG5SV4d6MQ4jUM/IBGcEYHUkgDJ4oA3KK5O38caB4l8K61&#10;qGg+II0Syt5DLdi3ZmtDsLCQxMAWAwSBjDbSOxrD074r6NF4o0rwtdX/ANrkuNPtnGqeS8f2i5lC&#10;bE8oJ8m9XV85wu7acEUAekUVy/iH4i+EfCt4LPWNbgguj1hRXldOAfmVASuQwI3Yz2zWHqXj+20j&#10;4lrBf65aQeG38OC/jLFCsspmIDIwG5yUBwqk57AmgD0SisvQPEekeKdLXUtFvo7u0LlN6gqVYdQy&#10;sAVPQ4IHBB6EVzfjHW9duPEOneEPCtxBa6ncxG9vL6ZA/wBjtVcLuVGG12ZsqBzjHIGdygHcVzeg&#10;+KJtXuLFZ7CO3g1OybULB0uDIzQgx581SiiN8TR8KXH3vm4G7L8La9rNp4tvfBfiOX7ffQWgv7XV&#10;EhSEXUBYKd0ak7GVyVGOoXJA6t1lnpOm6fcXVxZafaW092++5khhVGmbJOXIGWOWJyfU+tAFyis/&#10;Vdb07RPsX9o3Hk/bruOyt/kZt8z52rwDjODycD3ou9b06x1jTtJubjZfal5v2SLYx8zy13PyBgYB&#10;zyRntQBoUVycHxN8F3XiCLQ7fxBaTX8rhI1j3NG7EZAEoGwk9MbuvHXitz+29O/4SH+wPtH/ABM/&#10;sn23yNjf6nfs3bsbfvcYzn2oA0KK5e3+InhW78L3fiWDVd+kWkohnuPs8o2OSoA2ldx++vQd/rXU&#10;UAFFFFABRRRQAUUUUAFFFFABRRRQAUUUUAFFFFABRRRQAUUUUAFFZ/8Abuj/ANj/ANr/ANq2P9mf&#10;8/v2hPJ+9t+/nb97jr14qOz8S6DqFvdXFlrem3MFom+5khukdYVwTlyDhRhScn0PpQBqUVXsb+z1&#10;OzjvLC7gu7WTOyaCQSI2CQcMODggj8KsUAcf8U9GvNf+Get6dYJ5l00SypGASX8t1kKqACSxCEAd&#10;yRVfRvi14O1Tw8mqT65Y2UixB7i1mmxJG4QMyKpAaTGcAqp3Ecc8V3FY994T8N6neSXl/wCH9Ku7&#10;qTG+aeyjkdsAAZYjJwAB+FAHjfi2CbUfh58RPGLRSQWmuXFitjG6kGS3gkjRJ+cECTJIUqCAB1BB&#10;rqPiBNouh/EP4bPqItLXS7Z7xF3xgRQkRxrFxjChW2YPAXAPGM16ZfWFnqdnJZ39pBd2smN8M8Yk&#10;RsEEZU8HBAP4VHe6TpupPG9/p9pdPGkiI08KuVV12uBkcBl4I7jg0AeP69PpuueMfHOsaFLaXdnb&#10;+DZra8urVlKtcPuZQWH3z5aAbhkDaFJBGKk8HX9nY/EPwn9su4Lfz/AtnBD50gTzJGlXai56scHA&#10;HJr1i10LR7HTp9Os9Ksbexn3edbQ26JHJuG1tygYOQADnqKJdC0eb7D5ulWMn9n4+xbrdD9mxjHl&#10;8fJjavTH3R6UAeET+LDrfgbXNal8V6H4ftb+K7J8O6dbwvcXLuGRWmZsv5jsVDMF5QBsrklej0ue&#10;G51j4KvBLHKg0y7QsjBgGW0RWHHcMCCOxBFeqWuhaPY6jPqNnpVjb30+7zrmG3RJJNx3NuYDJyQC&#10;c9TRb6Fo9p9j+zaVYw/Yd/2Ty7dF+z7/AL+zA+Xd3xjPegDP8d/8k88S/wDYKuv/AEU1eV+GvCfw&#10;aufCukT6pc6MNQksoXuhJrTIwlKAvlfNG07s8YGK9wnghureW3uIo5oJUKSRyKGV1IwQQeCCOMVh&#10;/wDCCeD/APoVND/8F0P/AMTQBxerw6Lc+PvhZBpZtLvSYEv0tTHIJ4wIoUCYbJyVZBzkkFfUVH4h&#10;sbh/i/rsejR+Vqd34KmMTwsIneczbEbfxhuEAYnjaOeK9It9C0e0+x/ZtKsYfsO/7J5dui/Z9/39&#10;mB8u7vjGe9WPsFn/AGj/AGj9kg+3eV5H2nyx5nl53bN3XbnnHTNAHzpBPbt8JooLj4pabHpZsgJN&#10;Ej0a2edW7xhSwcvv/wCWnGT8+R96u/0awaL4z6PFqAkuLyz8GxZmulVpRKJtjOSGYByCwJDH7xGS&#10;Dk+if2Fo/wDbH9r/ANlWP9p/8/v2dPO+7t+/jd93jr04qx9gs/7R/tH7JB9u8ryPtPljzPLzu2bu&#10;u3POOmaAPL/DmueH9A1Px/aeLr+xgvpdVmlmjvXV3nsmjUwqM58xdm4CMZK5xgZweb0eCa1+APhX&#10;xPZxSSXnh69e+CwqRJLD9pkWaLeOUQq2WOCMJyMdO08T+FPGN3rk17pJ8KXufntL3WLHN5YHqEid&#10;EKlUb5lLAnLHOcZMkvgfXtK8B6f4M8O32mtp7289rqV1qEbmXbKfmeFUIGfnkIVj/dGTyaAJPAP/&#10;ABPvFHirxe/zw3F2NN09j+8X7PAMF4pO8cjksQvG5Tyx5o+L0N5H4X07WrO2+1f2Dqtvqs0AJDSR&#10;xlgwBAOMbgSTwFDHtiuw0PRrPw9odlpFgmy1tIliTIALY6s2AAWJyScckk1oUAcfffFLwVZaHJqw&#10;8Q2NxGsQlW3gmVp3zjCiLO4McgYIGO+ADjk9Z1LUhdfDTXvGi2llafaJ2v0wywQXEkRNtvRySrrg&#10;5Y8IwbkDmvSIfDWg22qHVINE02LUC7ObtLVFlLNncd4GcnJyc85NaE8EN1by29xFHNBKhSSORQyu&#10;pGCCDwQRxigDze61bTdf+MvhaTw5qFpeva2V42qS2UysPs5CrErspw4EpyEySCd2BnNcX8P/APmj&#10;v/ca/wDZq9003SdN0a3a30vT7SxgZy7R2sKxKWwBkhQBnAAz7Co7fQtHtPsf2bSrGH7Dv+yeXbov&#10;2ff9/ZgfLu74xnvQB4J4Xa8s/Ceo2up/FDTdFnjuLpNV0u7023uZWlDMJNzOd1wWGORuz90Zxitu&#10;1VNE0n4UXur307+HoJbgvcajtUB5I2azZ0DuF2jO1snYByU6D2C60LR77UYNRvNKsbi+g2+TczW6&#10;PJHtO5drEZGCSRjoasX1hZ6nZyWd/aQXdrJjfDPGJEbBBGVPBwQD+FAHh/xR1bwdrWleLbjQ7b7X&#10;q8Wn2q3erWnzWxQ3UO2IuG2tJwDnB4Qjd8pA7DxBf2ep/FL4bXlhdwXdrJ/aeyaCQSI2IADhhwcE&#10;EfhXcWuhaPY6dPp1npVjb2M+7zraG3RI5Nw2tuUDByAAc9RRb6Fo9p9j+zaVYw/Yd/2Ty7dF+z7/&#10;AL+zA+Xd3xjPegDzP4eeJPDOifDy50zxRqmmw6pBcXia1b3cqtLNL5j79wOTMSu0ZG7djHOMVh+G&#10;LG4M/wAGYdYj86TytRmQTsJcJsEkBHXGF8sr/dwOhHHtF1oWj32owajeaVY3F9Bt8m5mt0eSPady&#10;7WIyMEkjHQ1YmsLO4vLa8mtIJLq13fZ5njBeLcMNtY8rkcHHWgDg44IYf2iZniijR5vC++VlUAu3&#10;2kLlvU7VUZPYAdqsfEM6n4o8BrB4QWPVoL+4SK5eyvY4y9sC3mCOUnaCSoQ8MMMwKmu0+wWf9o/2&#10;j9kg+3eV5H2nyx5nl53bN3XbnnHTNFjYWemWcdnYWkFpax52QwRiNFySThRwMkk/jQB4voV/4itP&#10;jJplt/whP2DyfD8Vj9j/ALVjl+z2YuAPP3/xbemz7xxnNdJ8Oj8NN6r4f02003WEuJUNnqAA1CGR&#10;Vw4AdmcDaDwpx97ODuFeifYLP+0f7R+yQfbvK8j7T5Y8zy87tm7rtzzjpmq/9haP/bH9r/2VY/2n&#10;/wA/v2dPO+7t+/jd93jr04oA0K8v+I99pem/Ez4d3esyQRWMct6WknXKI5SMRsfTDlTuP3cZyMZr&#10;1CuT8SeFJtd8Z+GNUYWkmn6al6l5BPkmVZ4hGAFwQw65BI49aAPP9en03XPGPjnWNCltLuzt/Bs1&#10;teXVqylWuH3MoLD758tANwyBtCkgjFSeDr+zsfiH4T+2XcFv5/gWzgh86QJ5kjSrtRc9WODgDk16&#10;xa6Fo9jp0+nWelWNvYz7vOtobdEjk3Da25QMHIABz1FEuhaPN9h83SrGT+z8fYt1uh+zYxjy+Pkx&#10;tXpj7o9KAPN/DmueH9A1Px/aeLr+xgvpdVmlmjvXV3nsmjUwqM58xdm4CMZK5xgZwc/wLDoVx8Ud&#10;Gn0bSJ7HTU8KPPZQXqEyxbrxxvBZmI3B2IIPKv6HFeqal4a0HWbhbjVNE02+nVAiyXVqkrBck4BY&#10;E4ySce5q59gs/wC0f7R+yQfbvK8j7T5Y8zy87tm7rtzzjpmgDzvwzPpuh/E/4lXFxLaafZo+nPJJ&#10;IyxRqzxMSSTgZZmznuW9TVjXZ4fDfxj0zxBqksdvpeoaPJpa3UjBI4Zkk87947YVQygheSSQeOM1&#10;1Gu+FtN1vS9Vs2tbSJ9VRI7y4+zKzyKuACT3dVzsY52HBwcYOpfWFnqdnJZ39pBd2smN8M8YkRsE&#10;EZU8HBAP4UAef+HL638V/F/VPEWkSefpOnaUukNc7TsnnMxlPlN0ZVGATnupGQQa9IqvY2FnplnH&#10;Z2FpBaWsedkMEYjRckk4UcDJJP41YoA5P4k6JNrngPUobPzF1C2QXllJDGXlSaI718vHIdsFARyN&#10;x69Dxek+J/8AhI9e1jx+bPfY+H/D6fZrbzfMja4ki8+bZJjCSKMRNgE4Izj7tekeJP8AhJP7Oj/4&#10;Rf8Asr7d5o3/ANp+Z5fl4OceXzuzt9sZqv4L8J2fgrwva6LZv5vlZeacoEaaRjlmIH4AZyQoUZOM&#10;0AeEeKNZNx8KJXn8Y6HFHfRQmDwvotpCscDmRJCGI3SLgBmYHbhzjJGA3d/EvVW0HxFovizR7mOE&#10;Xej6havqA2vFIBAZrZAWymTINy45bpyOK9Is/DWg6fb3VvZaJpttBdpsuY4bVEWZcEYcAYYYYjB9&#10;T61JdaFo99p0GnXmlWNxYwbfJtprdHjj2jau1SMDAJAx0FAHzppGmX2mwweAbiO7+x6rqejXM+nz&#10;xbZZYpITJdkYUOEV4lBI+55eCQd2fpuqcmk6bNqkOqS6faPqEKbIrtoVMqLzwr4yB8zcA9z61coA&#10;KKKKACiiigAooooAKKKKACiiigAooooAKKKKACiiigArm/HgmbwjOsMkcYNxaiZ5ULxLD9oj80yq&#10;CMxeXv3gkApuyQM10lFAHD3FibtdW0KfV/K8m70+6OsmKFZWnMqMsT4URtMBFEAdv3ZYgUOMvHrF&#10;zdpBcaRcXUmoJZanpDi+kVFctJexkxPsATeoVW4C/LKmV/ifsIdJ0220s6XBp9pFp5RkNokKrEVb&#10;O4bAMYOTkY5yaIdJ0220s6XBp9pFp5RkNokKrEVbO4bAMYOTkY5yaAMvw9/yHPFn/YVj/wDSK1qT&#10;TPEUmq3rxQaJqS2iXE9ub52gEW6J2RjgSmTG5CB8np0HNaljYWemWcdnYWkFpax52QwRiNFySThR&#10;wMkk/jWP4N/5Adz/ANhXUv8A0tmoA6CiiigAooooAKKKKACiiigAooooAKKKKACiiigAooooAKKK&#10;KACiiigAorwrx34pbVvjN4d0a1u3ew07ULVZIlYeWbjzRubg8kAhefukMMDJz6d4F8ZWXjTw9FeQ&#10;yIL2JVS9twNpikxzgEk7SQSpycj3BA9PE5VWw+HhiHqpJN+V72v62/QiM03Y6eiiivMLCiiigAoo&#10;ooAKKKKACiiigAooooAKKKKACiiigAooooAKKKKACiiigAorzH4teOZ9F0G8sNFufK1BZYIbmZCC&#10;0KTLMwCkHKviLuOA4I5IIk+EHjeLX/DUWlXMaW93pixWiHcAs67G2bQTndtiYkf7ORxkD03lWIWD&#10;+uW92+3W3f01RHtFzcp6VRRRXmFhRRRQAUUUUAFFFFABRRRQAUUUUAFFFFABRRRQAUUUUAFFFFAB&#10;RRRQAVz/AIN/5Adz/wBhXUv/AEtmroK5/wAG/wDIDuf+wrqX/pbNQB0FFFFABRRRQAUUUUAFFFFA&#10;BRRRQAUUUUAFFFFABRRRQAUUUUAFef8Axk12fQ/h9cLbL+81CUWRfI+RGVi3BBzlVK9sbs54r0Cv&#10;l34xeIn1zx7dWyTb7PTf9FiUbgA4/wBYSD/FvyuQBkIvXGa9zh7A/W8dG/wx95/LZfeZVZcsTlPD&#10;F5Bp3izRr66k8u2tr6CaV8E7UWRSTgcngHpXV/CXxrB4P8STLqM3laVexbZ32lvLdclGwqlj1ZcD&#10;H38npXn9FfpWKwdLE0506m0lZ/K7TXndnHGTi7o+4qK5X4bataax8PtGktXz9ntktZVJG5JI1CkE&#10;AnGcBhnnDA966qvx6vRdGrKlLeLa+49BO6uFFFFZDCiiigAooooAKKKKACiiigAooooAKKKKACii&#10;igAooooAKqapqEWk6TealOrtDaQPPIsYBYqiliBkgZwPWrdeM/HvxRLaWNn4atpUAvFM94hjJbYr&#10;DywGPABZWJxz8g6A892W4KWNxUKC67+i3/ruTOXLG55V4+1O9vPHXiJZ7h2Q6g6FBwpERaOPIHBK&#10;pwD15Pqaf4b1a70Hw7d6rYvtubXWLCRMkgNiO6ypwQSpGQRnkEiuZnnluZ5J55XlmlYvJJIxZnYn&#10;JJJ5JJ709LydLCaxWTFtNKkzpgcugcKc9eBI/wCfsK/V3hV9XjQsrLlT7WVv0Rwc2tz7XgniuYI5&#10;4JUlhlUPHJGwZXUjIII4II71JXivwL8ZpLat4SuziWLfPZOWUBkJy0YHBLAln75BboFGfaq/KMxw&#10;M8DiJUJ9Nn3XRnfCSkrhRRRXCUFFFFABRRRQAUUUUAFFFFABRRRQAUUUUAFFFFABVPVNSh0mwa7m&#10;WRwHSNI4wC0kjuERBkgZZmVckgDOSQMmrlY/ijRv7f0GXT9kEmZYZvKuBmObypUk8t+DhW2bScHA&#10;bODjBAKcXiln8Mf2sba0md7iO2gNnerPbzvJIsSFZgoOze4ViUBUq+FbA3H/AAlE0Wl30lzYRpqF&#10;new6e8EVwXiaabyvLxIUB2fv49x2ZHzYVsDdn3mkanqUWoamthJaPPcWE66a8kfmObWcSO7FWMfm&#10;yKoQfMRiOPc46ISaRqd5per3ZsJIZ7vWLTUo7KWSPzdkH2bchKsU3t9nbb82PmXJXnAB0Gi6rNqQ&#10;vYbu2jt7yxuPs9wkUplj3GNJAUcqpYbZEzlRzkcgAmn4N/5Adz/2FdS/9LZqk8O212kusX93ayWh&#10;1G9FxHbysjSRqsEMWH2FlyTESMMeCOhyBl+DdOuvLub3+2b77P8A2rqX+gbIPJ/4+5h18vzOvzff&#10;6+3FAHYUUUUAFFFFABRRRQAUUUUAFFFFABRRRQAUUUUAFFFFABRRRQBzHxD1y98OeA9U1XTmRbuF&#10;UWNnXcFLyKm7HQkBiRnjIGQRxXyJXtXx38W3f2+PwtbzQ/Y/Kjubny2PmeZl8Rvg4242PtIznafS&#10;vFa/TOFsG6GC9pJazd/lbT9fvOKvK8rdgooor6UxPWPgJri2Piu80iRkVNRgDR5UlmkiyQoI4A2N&#10;ITn+6Oex+iq+JLK8n06/t761k8u5tpVmifAO11IIODweQOtfYXhTxDF4q8MWOtQwPAlypJicglGV&#10;irDI6jKnB4yMcDpX59xbgHTrLFx2lo/VbfevyOuhK65TZooor486AooooAKKKKACiiigAooooAKK&#10;KKACiiigAooooAKKKKAI554raCSeeVIoYlLySSMFVFAySSeAAO9fJHj7xa3jPxXPqgR4rVVWG1ik&#10;xuSNc4zjuSWbvjdjJAFfQ3xX1xdD+HeptuTzr1fsUSupIYyZDdOhCbyCeMgdeh+Uq+74QwUeWeKk&#10;tdl+py4iX2Qooor7Y5jqvhtq1pofxD0e/vn2WyytG7kgBN6MgYkkAKCwJPYA19cV8O19TfB7XG1v&#10;4d2Sys7TWDNZOzKFBCYKYx1ARkGTzkHr1PxPF+BuoYtdPdf4tP8AryOnDy+yd5RRRXwh1BRRRQAU&#10;UUUAFFFFABRRRQAUUUUAFFFFABRRRQAUUUUAFFFFABXP+Df+QHc/9hXUv/S2augrn/Bv/IDuf+wr&#10;qX/pbNQB0FFFFABRRRQAUUUUAFFFFABRRRQAUUUUAFFFFABRRRQAUUVxXxT8Uy+FPBc08ELvNeMb&#10;KOSOYxtAzxuRICATlSvTj6it8Nh54irGjDeTsJuyuz5k8Q6hFq3iXVdSgV1hu7yaeNZAAwV3LAHB&#10;Izg+tZtFFftEIKEVFbI84KKKKoQV9G/AbWPtvg260ySffLp9ydkezHlxSDcvOOcuJe5P4Yr5yr0f&#10;4Jatd2PxDt7CF/8ARtQikjnQk4+VGdWABxuBXGTnhm9a8TiHC/WMvmusfe+7f8LmtKVpo+m6KKK/&#10;KTuCiiigAooooAKKKKACiiigAooooAKKKKACiiigAooooA+cvjr4i/tLxVFon2Xy/wCyc/vvMz5v&#10;mpG/3cfLjGOpz7V5VWr4m1b+3vFGqaqHmaO6uZJI/POXWMsdink4wuBgHAxgVlV+yZbhlhcJTopW&#10;stfXd/jc8+cuaTYUUUV2kBXrHwJ8TS2HieXw/IXe11FWeNRkiOZFLZ64AKBgTgklU7CvJ6vaLqP9&#10;j69p2p+V532O5juPL3bd+xg2M4OM464rizHCrF4WdF9Vp69PxKhLlkmfalFFFfjZ6IUUUUAFFFFA&#10;BRRRQAUUUUAFFFFABRRRQAUUUUAFFFYfi601K+8OyW+kiQ3bXFsdqXTWxMYnQyDzV+ZAUDglcnGc&#10;AnggG5RXn81hfNouo6Rp8V9Frqy2Us8Da/cyo1uZwS0dw53IrIkyttVX+U/Kw2FiV20zSrvTwb6z&#10;1NrvTorpDq1xeL9nnuli3RSyHcu5fNUkBHDKT2RiAegVz/g3/kB3P/YV1L/0tmo8MF4rnXtP8+eW&#10;3sNQWG38+ZpXVGtoJSC7ks3zyOfmJxnA4AAz/Buu6P5dzpH9q2P9p/2rqX+hfaE87/j7mb7md33e&#10;enTmgDsKKKKACiiigAooooAKKKKACiiigAooooAKKKKACiiigAr58/aA1iK68Q6XpMexnsoHlkdZ&#10;ASGlI+Qr/CQEVvcOOPX3+eeK2gknnlSKGJS8kkjBVRQMkkngADvXx14s1xvEnivU9XLOUuZ2aLzF&#10;CssY4RSBxkIFHfp1PWvquE8I6mLdd7QX4vT8rmFeVo2Maiiiv0c4wooooAK0vD2oRaT4l0rUp1do&#10;bS8hnkWMAsVRwxAyQM4HrWbRUzgpxcXsxrQ+19L1CLVtJs9SgV1hu4EnjWQAMFdQwBwSM4PrVuvP&#10;PgrrEuq/DuCKbeXsJ3tA7yFy6jDr16ABwoHPCj6D0OvxrG4d4bETov7La/yPQi7pMKKKK5Sgoooo&#10;AKKKKACiiigAooooAKKKKACiiigArz/4ya7Pofw+uFtl/eahKLIvkfIjKxbgg5yqle2N2c8V6BXg&#10;f7QuoRSatoemhX86CCWdmIG0rIwUAc5zmJs8dx+Hr5Dh1iMwpxktE7v5a/mZ1XaDPGaKKK/WjgCi&#10;iigAooooA+pvhH4mi8Q+BbSAlFu9MVbOaNcD5VGI2xknBUDk4yytgYFd5Xz5+z7qEsfiXVtNCp5M&#10;9mJ2Yg7g0bhQBzjGJWzx2H4/Qdfk2fYVYbH1IR2eq+ev53O+lLmggooorxzQKKKKACiiigAooooA&#10;KKKKACiiigAooooAKr31r9ts5LcXE9uzYKzQPtdGBBBHY4IHBBU9CCCQbFFAGPD4fSKzuUbUL6S+&#10;uNvmaiXVZyUOY8bVCBVPRNuw5bcrb33RnwvbSWFxDc3d3c3c7xSPfylPP3xOHiI2qEARgCFC7c5J&#10;Ulm3blFAGfpOkppUU/8ApM91cXMvnXFzPt3yvtVASEVVGERF+VR93JySScTwHqAvLLXLcQ+X9h12&#10;+g3bs78zNLuxjj/WYxz0z3rq68V+HGszwfGPxbo8l7ss7i5u5ktnYYeZZhyoP8WzdnHULz90Y9LB&#10;4b2+GrtbxSf46/gRKVmj2qiiivNLCiiigAooooAKKKKACiiigAooooAKKKKACiiigDlfiVqP9l/D&#10;jXbjyvN32xt9u7bjzSI89D035x3xjjrXyPX0H+0FqEUfhrSdNKv5094Z1YAbQsaFSDznOZVxx2P4&#10;/PlfpXCdD2eBdT+Zv7lp/mcdd3lYKKKK+nMAooooAKKKKAPZvgJ4oitL688NXMrg3jCezQRgrvVT&#10;5gLDkEqqkZ4+Q9CeffK+OfBusf2B4y0jU2n8iKC5TzpNm7bEx2ycYP8AAW6DPpzX2NX5txXhFRxi&#10;qxWk1+K0f4W+Z2UJXjbsFFFFfLm4UUUUAFFFFABRRRQAUUUUAFFFFABRRRQAV8j/ABI17/hIvHuq&#10;XiSb7aOX7PblZvMTy0+UFD02sQXwOPmPXqfp/wAW6m2j+ENY1GO4S3mgs5XhlfGBJtOz73BJbaAO&#10;5IFfG1fbcHYVOVTEPpovzf6HNiJbIKKKK+7OUKKKKACiiigD1X4A/wDI933/AGDJP/RsVfRtfOXw&#10;B/5Hu+/7Bkn/AKNir6Nr8x4q/wCRi/RHbQ+AKKKK+cNgooooAKKKKACiiigAooooAKKKKACiiigA&#10;ooqvfX9nplnJeX93BaWseN808gjRckAZY8DJIH40AWKKy7PxLoOoW91cWWt6bcwWib7mSG6R1hXB&#10;OXIOFGFJyfQ+lWIdW0250s6pBqFpLp4RnN2kytEFXO47wcYGDk54waALlfLtpeT2Px8aa2k2SN4h&#10;khJwD8jzlGHPqrEfjX01Y39nqdnHeWF3Bd2smdk0EgkRsEg4YcHBBH4V8g+NP+R78Q/9hO5/9GtX&#10;1vClNVZ16b6xt95hXdrM+xqKyvDWuweJvDdhrNsu2O6iDFMk7HHDLkgZwwIzjnGa1a+VqQlTm4TV&#10;mtH6m6d9QoooqACiiigAooooAKKKKACiiigAooooAKKKKAPk74qat/bHxH1eRXmMVvKLVFlP3PLA&#10;VgoycKXDsP8Aez1Jrjqt6pqEuratealOqLNdzvPIsYIUM7FiBkk4yfWi00+W8tr+eNkCWUAnkDE5&#10;KmRI8DjrmRfTgGv2jDU1h8PCm9LJL9Dzm7tsveJ4IrfVYEhiSNDp9i5VFABZrWJmPHckkk9ySaxq&#10;7X4tQRW3xM1WCCJIoYlt0jjjUKqKIIwAAOAAO1cVSwVT2mFpz7xT+9BJWk0T21ld3vnfZbWafyIm&#10;ml8qMt5ca9XbHRRkZJ4qCvqr4dfD+08KeF3t7uLzr7UolOoJNhk+6f3W3JUqu5gTzuyT0wB4x8Wf&#10;Aa+EdcS60y0ePRLpVERGWWKQDDRlixJJxuGcZyQPumvKwWf4fF4uWGj/ANuvvbf/AIHdfcXKk4x5&#10;jzyiiuq0LQf7X8BeKLyKPdc6bLaXClYd7mM+argHqq4Icnp+759R7VatGjHnltdL72l+pmlc5Wvt&#10;TRdR/tjQdO1PyvJ+2W0dx5e7ds3qGxnAzjPXFfFdfRXwC1Nbjwhfac1w8k1peFxE2SI43UbcZ4AL&#10;LIcDvk9+fmOLsL7TCxrr7D/B/wDBsb4eVpWPWKKKK/OjrCiiigAooooAKKKKACiiigAooooAKKKK&#10;APOPjfqP2L4cTW/lb/t1zFb7t2NmCZM9Of8AV4xx1z2xXzJXsfx+177RrOnaFDJmO1iNxOEmyDI/&#10;ChkHRlUZBPOJO2efIIIJbmeOCCJ5ZpWCRxxqWZ2JwAAOSSe1fqPDWH9hl0XLTmbl+i/BI4qzvMfP&#10;Zz20NrNNHtjuojNCcg7kDsmeOnzIw59KgruLD/mAf9izqf8A7fVw9exRrOpJxa2/za/QzasSQQS3&#10;M8cEETyzSsEjjjUszsTgAAckk9qjr3z4PfDWXTnsvF2pyp5ssDPZ2y5JRXA2yFgcZKFhtweGByDw&#10;IPjf4FvbyceKtNhSSKKAR30UceJAFJxKcfeABCnuoUHkZ2+QuIMNLH/VE9Nubpzdv+Dfcv2T5eY8&#10;Koorc8J/8hi4/wCwZqH/AKSTV7dWfs4Sn2VzNK7sdz8Af+R7vv8AsGSf+jYq+ja+efgdZz6d8StW&#10;sbqPy7m2sZoZUyDtdZowRkcHkHpX0NX5pxQ08wbXZHZQ+AKKKK+dNgooooAKKKKACiiigAooooAK&#10;KKKACiiq6X1vJqM1gsmbqGKOaRNp+VHLhTnpyY3/AC9xQBYrH8T6emqaKLWTUf7Ozd2siXICkq6T&#10;xuoXd8u5mUKMg8sOD0OxUc8EN1by29xFHNBKhSSORQyupGCCDwQRxigDh9YubtILjSLi6k1BLLU9&#10;IcX0iorlpL2MmJ9gCb1Cq3AX5ZUyv8Tx6j/zMf8A2Nelf+4+u0h0nTbbSzpcGn2kWnlGQ2iQqsRV&#10;s7hsAxg5ORjnJoh0nTbbSzpcGn2kWnlGQ2iQqsRVs7hsAxg5ORjnJoAy/D3/ACHPFn/YVj/9IrWv&#10;lnxp/wAj34h/7Cdz/wCjWr6+sbCz0yzjs7C0gtLWPOyGCMRouSScKOBkkn8a+QfGhB8d+IcHP/Ez&#10;uf8A0a1fY8HP9/VXkvzOfEbI94+BerfbvATWDvD5mn3LxqiH5/Lb5wzDPdmcA8D5fY16dXzl8BtY&#10;+xeMrrTJJ9kWoWx2R7M+ZLGdy844whl7gfjivo2vJ4iw3sMwn2l7337/AI3LoyvBBRRRXiGoUUUU&#10;AFFFFABRRRQAUUUUAFFFFABXHfFLXYNB+H2qNMu6S9iayhTJG55FI6gHGF3NzjO3Gea7GvFf2hry&#10;dLDQbFZMW00s0zpgcugQKc9eBI/5+wr08mw6xGPpU5bXv92v6EVHaLZ4PXp2g6T9l+AnivVXSZZL&#10;25t413jCNHHLHhl45+Z3BOSPlx2NeY19I+NdDXw38AJ9ICoGtoLdZfLYsrSGeMuwJ5wXLHt16DpX&#10;6FnOK9nLD0VvOpH7k0/zsclON7vyPJvjD/yVTWf+2H/oiOuy+B/gaC88zxTqdt5ghl2aesgO3ev3&#10;pcEYbBwFOTghuMgEcr8U7OfUfjFqNjax+Zc3MttDEmQNztFGAMngckda+lNG0m00HRrTSrFNttax&#10;CNMgAtjqxwACxOSTjkkmvEzbMHh8poUKbtKcY/ckr/ft95pTheo2+hern/GvhmLxd4UvdJcIJnXf&#10;bSPj93MvKnOCQM8EgZ2lh3roKK+JpVZ0akakHZp3R0tXVmfFGp6Ze6PqU+najbvb3cDbJIn6g/yI&#10;IwQRwQQRxXsXwJ0xbmz8V6dqNu/k3UFskkT5QvHIkv0OGVgQR2IIpnx88ObL+w1+0s5j5kTR3s0c&#10;X7tdpURs5A4Y7yuWPIVQOldH8I/+Qxrn/YM0b/0kr7/Msx+t5M6sdG0m/JqcV/XyOWEOWpY+fdU0&#10;+XSdWvNNnZGmtJ3gkaMkqWRipIyAcZHpXo3wJ1xtP8ay6UzP5OpwMoVVBHmRgurEnkAL5g47sOO4&#10;q/G/TvsXxHmuPN3/AG62iuNu3GzAMeOvP+rznjrjtmuY8Dam2keOtEvRcJbol5GkssmAqxsdr5J4&#10;A2M3PbrxXrVWswypu2s4X+dr/gzNe5M+wqKKK/JjvCiiigAooooAKKKKACiiigAooooAKKKzfEGs&#10;RaB4e1DVpthS0gaUI8gQOwHypuPQscKOvJHBqoQlOShHd6A9D5Z+JWo/2p8R9duPK8rZcm327t2f&#10;KAjz0HXZnHbOOetW/hRoba58RNMXa/k2TfbZWRgCojwV69QX2Agc4J6dRxVe+fs+6PEmk6trR2NN&#10;LOLRcxjdGqKHOG64YuuR/sDr2/VM1qrAZXKMekVFfl+WpwwXPM8/t4JbafRIJ4nimi8OaokkcilW&#10;Rgb8EEHkEHtWb8OvC3/CXeMrTT5FzZx/6Rd8/wDLJSMjqD8xKrkcjdntXV+Jv+R7b/sGa5/6N1Cv&#10;Q/gx4WstJ8HW2sm0dNU1FWaSWZfmEe87FXI4UgK3+1kHJAXHBjczeFwc6y0lNWXk256/L87FRhzS&#10;t/XQ9GggitoI4IIkihiUJHHGoVUUDAAA4AA7UTwRXMEkE8SSwyqUkjkUMrqRggg8EEdqkor85u73&#10;Ow+RPH3hJvBniufSw7y2rKs1rLJjc8bZxnHcEMvbO3OACK0bD/mAf9izqf8A7fV7H8W/AP8Awlmj&#10;DUrHjVdOidkRY9xuY+pj4G4twSvbJIx82R5z4T/5A9x/2I2of+lc1fo2HzRYvL4zbvNaS9XFq/z3&#10;ONw5Z2O80HQ10T4/600SosN/pTXqKrFiC8sYfOehLq5wOMEdOg9RrNk0eJ/EtvrQ2LNFZy2jYjG6&#10;RXeNxluuFKNgf7Z6d9KvhMbifrDhJ7qKT+Wh1Rja4UUUVxlBRRRQAUUUUAFFFFABRRRQAUUUUAFc&#10;f4k0+HVfEMaWVnPc6vbWgLt/bNzYRwwSOcDMWcs7RngKeIvmIwgbsK4vVtCl0a3vvEc/izxAXs7K&#10;Rpmhist0kSAvtx5ADEYbbu6bmwRubIBqeGNMvtO+1fbbbyPM2bP+J3c6hnGc/wCvVdnUfd69+gro&#10;Kz9M066sPN+06zfalvxt+1pAvl4znHlRp1z3z0GMc50KACiiigAr5E8e6d9i8WX9x5u/7deXlxt2&#10;42YvJ48def8AV5zx1x2zX13XgfxM0n7T8O7fVUSZpLLX9TjbYMoscl3Nlm44+ZEAOQPmx3Fe/wAN&#10;Yn2GYRT2leP36r8UjKsrwPOfAs8tv4+8PvDK8bnUIELIxBKs4Vhx2IJBHcEivsKviGCeW2njngle&#10;KaJg8ckbFWRgcggjkEHvX2npeoRatpNnqUCusN3Ak8ayABgrqGAOCRnB9a9bjKk+elV6Wa/Uzw70&#10;aLdFFFfFHSFFFFABRRRQAUUUUAFFFFABRRRQAV8s/GHXF1v4iXqxMjQ2CrZIyqVJKZL5z1IdnGRx&#10;gDr1P1NXxXrWo/2xr2o6n5Xk/bLmS48vdu2b2LYzgZxnrivr+D6CliKlV/ZVvv8A+GOfEPRI3Phr&#10;p39qfEfQrfzfK2XIuN23dnygZMdR12Yz2znnpX0B8Yf+SV6z/wBsP/R8deafs/6PFdeIdU1aTYz2&#10;UCRRo0YJDSk/OG/hICMvuHPPr7H450xdX8C63ZG3e4d7OR4oo8lmkUbkwByTvVeO/Tmrz3Fx/tmk&#10;ntTcb/ff8rBSj+7fmcjoOk/avj34r1V0haOytreNd4y6ySRR4ZeOPlRwTkH5sdzXp1RxwRRPK8cS&#10;I8rb5GVQC7YC5PqcKoz6ADtUlfL4vEvESi39mMY/ckvxeptGNgooorlKMbxZoa+JPCmp6QVQvcwM&#10;sXmMVVZByjEjnAcKe/ToelcP8KYJbbxB4ggnieKaLT9HSSORSrIwtMEEHkEHtXqNcxouh3un+PPF&#10;OqzKn2TU1s2t2VsnMcbIykdQQcH0ww5zkD0sNiuXCVqEno0mvXmhf8F+BEo+8mcV8ftJ+1eF9O1V&#10;EmaSyuTG2wZRY5F5ZuOPmRADkD5sdxXzzX2N4y0f+3/Bur6YsHnyz2z+THv27pVG6PnI/jC9Tj14&#10;r45r7XhLE+0wboveD/B6/nc5q8bSufa+l6hFq2k2epQK6w3cCTxrIAGCuoYA4JGcH1q3XnHwQ1H7&#10;b8OIbfytn2G5lt927O/JEmenH+sxjnpnvivR6+Cx2H+rYmpR/lbXy6fgdUXdJhRRRXKUFFFFABRR&#10;RQAUUUUAFFFFABXnnxs1CKz+Gt3BIrl72eGCMqBgMGEmTz0xG3ryRXodeK/tB6tssNG0ZHhPmSvd&#10;Srn94u0bUOM8Kd8nUcleOhr1sjo+1zGlHs7/AHa/oZ1XaDPB6+tPhjo8WjfDvR4o9jPcQC7kdYwh&#10;Zpfn59SAVXPcKOnQfLvh/R5df8Q6fpMO8PdzrEXSMuUUn5n2jqFGWPTgHkV9oV9NxjibQp4dPe7f&#10;y0X5v7jHDx1bPBzpP9t/F2xsHSY201tq0dw8I5jje5vkLZwQOXABPGSPWvcbKzg06wt7G1j8u2to&#10;lhiTJO1FAAGTyeAOtUU0KAeLJvELNuuWsUskGCNiCR3bvg7iU7cbOvJrVr5bMcd9a5FHaK287t/r&#10;Y3hHlCiiivMLCvDpPDv/AAieo6ron2r7V9m8DXn77y9m7dcSP93Jx97HXtXuNYeoeFrDUtefU7hd&#10;3naZNplzHlh5sTsrAZB+XGH6DJ39eBXpZdjVh3KMn7r/ADW35v79SJxublFFFeaWFFFFABRRRQAU&#10;UUUAFFFFABRRRQAUUUUAFcX4h1PWtA0aeXWZPDGp2k6NEYrqU6Yrkqf3Q8xpUkLjIwSgGDnIJ29p&#10;XlaNoOh3F3q3hHWo9Tv3R/MS00hNUbaTu2tJbqku9iow00p3YYncQWUA7jw14otvFFvPNa2l3AkT&#10;hQ8oR45QR96OWNnjkGcg7WJUqQQOM7E88Nrby3FxLHDBEheSSRgqooGSSTwABzmsfw1e6/eW8/8A&#10;b2mR2bxuFicMoacYyWMSvIIwMhR+8YnBOF4FWNc0Ua5b20Rv7uzNvcLcK9sIzuZQdoZZEdWAJDDI&#10;4ZVYYIFAGHc+OvJ0PWNTGneQthqEFkq38/2cMsvkESyHaTEoE4JBBYBeQpyosQeKLw6C+rS22lTQ&#10;yyw29k+nambmOaSSUQjc/lLtUOygkBiBu4yMGvpeh6lpTeI5rrz9a8/UILm3iuzbqZRHFB+8Xaiq&#10;JAyEKG2jMScrkuY7zSNT1KLUNTWwktHnuLCddNeSPzHNrOJHdirGPzZFUIPmIxHHucdEAOg0XVZt&#10;SF7Dd20dveWNx9nuEilMse4xpICjlVLDbImcqOcjkAE8nNobeI/hdr+lRq7TTX2pNCqMFLSJfTOi&#10;5bgAsqg+xPI610nh22u0l1i/u7WS0Oo3ouI7eVkaSNVghiw+wsuSYiRhjwR0OQMvwbp115dze/2z&#10;ffZ/7V1L/QNkHk/8fcw6+X5nX5vv9fbitKNWVKpGpHeLTXyE1dWPk2vpv4Iaj9t+HENv5Wz7Dcy2&#10;+7dnfkiTPTj/AFmMc9M98V8++LNDbw34r1PSCrhLadli8xgzNGeUYkcZKFT269B0r039nrUIo9W1&#10;zTSr+dPBFOrADaFjYqQec5zKuOOx/H9K4ihHFZW6sNUrSX5fkzjovlnY98ooor8xO0KKKKACiiig&#10;AooooAKKKKACiiigDn/HOprpHgXW703D27pZyJFLHkMsjDamCOQd7Lz268V8e19B/tBahFH4a0nT&#10;Sr+dPeGdWAG0LGhUg85zmVccdj+PgEEEtzPHBBE8s0rBI441LM7E4AAHJJPav0jhPDqlgnWf2n+C&#10;0/zOOu7ysfUXwe0NtE+Hdk0qus1+zXrqzBgA+AmMdAUVDg85J6dB3lVNL0+LSdJs9NgZ2htIEgja&#10;QgsVRQoJwAM4HpVuvgMZXeIxE6z+02zrirJIKKKK5hhRRRQAUUUUAFfG3izQ28N+K9T0gq4S2nZY&#10;vMYMzRnlGJHGShU9uvQdK+ya+cvjzo/2Lxla6nHBsi1C2G+TfnzJYztbjPGEMXYD8c19XwjifZ4u&#10;VF7TX4rX8rmGIV43NX9nzVtl/rOjO8x8yJLqJc/u12na5xnhjvj6DkLz0Fe8V8wfBXWItK+IkEU2&#10;wJfwPaB3kCBGOHXr1JKBQOOWH0P0/XPxTR9nmDlb4kn+n6DoO8Aooor5w2CiiigAooooAKKKKACi&#10;iigAr5d+M2rf2p8R7yNXheKxijtUaI5zgbmDHJ+YO7qemMY6g19RV8UapqEuratealOqLNdzvPIs&#10;YIUM7FiBkk4yfWvr+D6HNiKlZ/ZVvv8A+GOfEPRI7j4J6fLefEq0njZAllBNPIGJyVKmPA465kX0&#10;4Br6frxz9nzTvK0HWdT83P2i5S38vb93y13ZznnPm9Mcbffj2OuDifEe2zGSW0Ul+v5tl0VaAUUU&#10;V8+ahRRRQAUUUUAFFFFABRRRQAUUUUAFFFFABRRRQAUUUUAFFFFABXL2Gk+MLHTraz/4STSrjyIk&#10;i8640mZ5JNoA3O32nljjJPc11Fc34l1WbRriCePXNNtjKhEenX0ZZrtlOdsJQh97bgpwsv8ABtTO&#10;QwAS6V4qujAlx4h01IEuIZZPsmmSxSOqSK5QMbhgAwXaeDwx4rpK5fRvFs95s/tXSJ9OSSUQx3JW&#10;UQlzjah86OKRWJOATHsJKqHLnbXUUAFFFFABXP8Ag3/kB3P/AGFdS/8AS2augrn/AAb/AMgO5/7C&#10;upf+ls1AHh3x20NtP8axaqqv5OpwKxZmBHmRgIygDkAL5Z57seewo/BPUJbP4lWkEaoUvYJoJCwO&#10;QoUyZHPXMa+vBNeh/tA2cD+E9Mvmjzcw33ko+TwjxsWGOnJjT8vc14Jpmp3uj6lBqOnXD293A2+O&#10;VOoP8iCMgg8EEg8V+mZXfH5L7J78rj92i+7Q4p+7Uufa9FFFfmZ2hRRRQAUUUUAFFFFABRRRQAUU&#10;UUAfM/xx1iW/+ID2B3rDp0EcSqZCVZnUSFwvRSQyqfXYOewxvhXpP9sfEfSI2SYxW8punaIfc8sF&#10;lLHBwpcIp/3sdSKyvGn/ACPfiH/sJ3P/AKNavUf2fdDYz6tr8iuEVRZQkMNrEkPJkdcjEeDwPmPX&#10;t+oYiccBkto/yJL1atf73c4l71Q91ooor8vO0KKKKACiiigAooooAK8n+P8ABE3gvTpzEhmTUFRZ&#10;Co3KrRyEgHqASq5HfA9K9YrmPiLp8Wp/DvXoJmdUSzecFCAd0X7xRyOmUGfbPSvQyqsqGNpVH0a/&#10;HQiorxaPlLRdR/sfXtO1PyvO+x3Mdx5e7bv2MGxnBxnHXFfalfDtfX/gHVv7c8BaLfl5nka2WOR5&#10;zl3kT5HYnJzllJyeTnmvq+MaF4Uqy6XT+eq/JmGHe6Ojooor4Q6gooooAKKKKACiiigAooooAw/G&#10;d7/Z3gjXLoXX2aSOxm8uYSbCshQhMHs24gDHOSMV8c19N/G/UfsXw4mt/K3/AG65it927GzBMmen&#10;P+rxjjrntivm/S9Pl1bVrPTYGRZrudII2kJChnYKCcAnGT6V+h8JU1Twc60ur/BL/hzkru8kj6p+&#10;GOjxaN8O9Hij2M9xALuR1jCFml+fn1IBVc9wo6dB11FFfBYitKvVlVlvJt/edSVlYKKKKxGFFFFA&#10;BRRRQAUUUUAFFFFABRRRQAUUUUAFFFFABRRRQAUUUUAFcvey6xP4yns9Gn0q18rT4Zbqa7sHmkbd&#10;JKIlDLKmVG2U4P3SRjdvO3qK4/xJc2h8Qx2uq2OqvaraCS3vNKtrzzI3LkSRvLbjO1gIiEB6xktj&#10;93kArvrGsWetT2HiA6VqFpDLYkC2sniYefN5cMnzyuCyzRnK4GF2uHLDZXcVzeiW2hX1v5FpZ6ls&#10;t7hLpjqNvdRtLLjCuzTgGYrtGMltuyPptTFzxJ4is/DWnR3N3LBG08ot4PtEwhjaQgsN8jcIoCsS&#10;eTgYAZiFIBsUV5nZa+15pfiGO38Sx6pIddsLdri0nUBYJ/siOsWwkxoS0yqQdwIJ3FwWrQmubmy0&#10;vXNOhvLvyLfXbGwid7h3lWCb7J5i+axL5Pny4bduXcNpG1cAHeVz/g3/AJAdz/2FdS/9LZqPDBeK&#10;517T/Pnlt7DUFht/PmaV1RraCUgu5LN88jn5icZwOAAM/wAG67o/l3Okf2rY/wBp/wBq6l/oX2hP&#10;O/4+5m+5nd93np05oA1/FumNrHhDWNOjt0uJp7OVIYnxgybTs+9wCG2kHsQDXxtX3FXxf4g0eXQP&#10;EOoaTNvL2k7RB3jKF1B+V9p6Bhhh14I5Nfc8G1tKtFvs1+Kf6HNiFsz6p+HWoRan8O9BnhV1RLNI&#10;CHAB3Rfu2PB6ZQ49sdK6evI/gDq32rwvqOlO8zSWVyJF3nKLHIvCrzx8yOSMAfNnua9cr5bNqH1f&#10;G1afm/ueq/Bm1N3imFFFFeeWFFFFABRRRQAUUUUAFUda1H+x9B1HU/K877HbSXHl7tu/YpbGcHGc&#10;dcVerzj43atd6X8PmjtX2fbrlLWVgSGEZVmIBBHXYFOcggkd668Dh/rOJhR/maJk7RbPmieeW5nk&#10;nnleWaVi8kkjFmdickknkknvX098GdJ/sv4cWcjJMkt9LJdOsoxjJ2qVGB8pREYdc5z0Ir5ksrOf&#10;Ub+3sbWPzLm5lWGJMgbnYgAZPA5I619rwQRW0EcEESRQxKEjjjUKqKBgAAcAAdq+14vxPJQp4eP2&#10;nf5L/h/wOfDrVskooor8/OoKKKKACiiigAooooAKKKKAPi/xBo8ugeIdQ0mbeXtJ2iDvGULqD8r7&#10;T0DDDDrwRya90+AOrfavC+o6U7zNJZXIkXecosci8KvPHzI5IwB82e5rg/jdod7p/jyXVZlT7Jqa&#10;q1uytk5jjRGUjqCDg+mGHOcgSfAvVvsPj1rB3m8vULZ41RD8nmL84ZhnsquAeT83ua/S8y/4UMk9&#10;ru+VS+a+L9UccPcqWPpSiiivzQ7AooooAKKKKACiiigAooooA8D/AGhdQik1bQ9NCv50EEs7MQNp&#10;WRgoA5znMTZ47j8MD4I6Taap8QVkuk3/AGG2e6iUgFTIGVQSCD03lhjBBAPasb4oahFqfxK1yeFX&#10;VEnEBDgA7olWNjwemUOPbHSvSv2ebOdLDXr5o8W00sMKPkcugcsMdeBIn5+xr9HrJ4Hh/lT1cV98&#10;nr912ca96qe1UUUV+cHYFFFFABRRRQAUUUUAFFFFABRRRQAUUUUAFFFFABRRRQAUUUUAFFFFABXB&#10;+O7m5kt/EEBvLuzSw0J7+xNrcPbtLOBKHYspBcR7YflB2jzhuBymO8rl/EMH/CRai2gJaaVL9lii&#10;vZX1Wy+1xjeZEQJHuX5v3cmWLDAwAG3EqAXNLnmXxLrOnrLJPZQJDMruxcxTSmQyQ7vQKInCnlRK&#10;MYQoBuVj+HtKvNHszZzSaULVP+PeHTdONokeSS3ymRwck54x36542KAMefw3Z3EWpo0k6tf3cd6z&#10;qwzFNGsSxsnGPlMEbYYMCQcgg4qNfC9t/Zd1aTXd3PPdXCXct65QSmdNnlyYVQgK+VFgbdp2DcGy&#10;2dyigDP0nSU0qKf/AEme6uLmXzri5n275X2qgJCKqjCIi/Ko+7k5JJOf4N/5Adz/ANhXUv8A0tmr&#10;oK5/wb/yA7n/ALCupf8ApbNQB0FfN3x40xbTx1Bex27ol7Zo8kpztkkUlTgnjIQR5A9Qe/P0jXk/&#10;x70Nr7wpZ6vGrs+nTlZMMAqxy4BYg8k71jAx/ePHce7w3iFRzGF3pK6+/b8bGVZXgzzj4Lane2nx&#10;GsrKC4dLW9WRLiIfdkCxuy5HqCOD15I6E5+n6+JLO9u9OukurG6mtrmPOyaCQo65GDgjkcEj8a+0&#10;NL1CLVtJs9SgV1hu4EnjWQAMFdQwBwSM4PrXqcYYVxrwxC2krfNd/k/wIw8tGi3RRRXxx0BRRRQA&#10;UUUUAFFFFABXg/x/1mC5m0rS7a93SWss32u2DEbXKRMjMvf5XOD7sM9RXvFfGXibVv7e8UapqoeZ&#10;o7q5kkj885dYyx2KeTjC4GAcDGBX1PCmE9tjHWe0F+Luv8zCvK0bdzoPhRoba58RNMXa/k2TfbZW&#10;RgCojwV69QX2Agc4J6dR9W14d+z5o/8AyGdbkg/uWkE2/wD4HIu3P/XI5I+h617jWXFOJ9rj3BbQ&#10;SX6v87fIdBWjcKKKK+bNgooooAKKKKACiiigAooooA8j+P2k/avC+naqiTNJZXJjbYMosci8s3HH&#10;zIgByB82O4ryf4X6hFpnxK0OeZXZHnMACAE7pVaNTyemXGfbPWvo34i6fFqfw716CZnVEs3nBQgH&#10;dF+8UcjplBn2z0r5P0vUJdJ1az1KBUaa0nSeNZASpZGDAHBBxketfoXDkvrWV1MM+nMvlJf5tnJW&#10;92aZ9pwTxXMEc8EqSwyqHjkjYMrqRkEEcEEd6krkfhfqEup/DXQ55lRXSAwAICBtiZo1PJ64QZ98&#10;9K66vg8TRdGtOk/str7nY6k7q4UUUViMKKKKACiiigArK8T3k+neE9ZvrWTy7m2sZ5onwDtdY2IO&#10;DweQOtatea/G3X7rRvBcUFleJBNfzm3ljIVmlgMbhwAQTjJTJHIyORmuzL8O8RiqdJdX1Jm7RbPm&#10;ueeW5nknnleWaVi8kkjFmdickknkknvX1b8K9J/sf4caRGyQiW4iN07RD7/mEspY4GWCFFP+7joB&#10;Xyzpeny6tq1npsDIs13OkEbSEhQzsFBOATjJ9K+0LKzg06wt7G1j8u2tolhiTJO1FAAGTyeAOtfZ&#10;cYV1GjToLq7/AHafqc+HWrZPRRRXwJ1BRRRQAUUUUAFFFFABRRRQAUUUUAFFFFABRRRQAUUUUAFF&#10;FFABRRRQAVwfjo2cdxdajFY3d5qGk6Y9zP5esXFisVsSzYBiPzO7RNxtwfL+ZlwgPeVzfibwvNrd&#10;vfrYX8djPqNkdPu3ltzOrw4fGF3qVdTI+CDj5zuVvl2gEnh6G1sdR1LTlF8l3FskdbnUZ7tWhYuI&#10;pEMrHbna4K8EMh6qFZugrL0rSprS4uL+/uY7rUrlEjlliiMUYjQsURELMQAXcklmJLnnG1V0J54b&#10;W3luLiWOGCJC8kkjBVRQMkkngADnNAElFZ/9u6P/AGP/AGv/AGrY/wBmf8/v2hPJ+9t+/nb97jr1&#10;4qOz8S6DqFvdXFlrem3MFom+5khukdYVwTlyDhRhScn0PpQBqVz/AIN/5Adz/wBhXUv/AEtmrYsb&#10;+z1OzjvLC7gu7WTOyaCQSI2CQcMODggj8Kx/Bv8AyA7n/sK6l/6WzUAdBXOePtJ/tzwFrVgEmeRr&#10;ZpI0gGXeRPnRQMHOWUDA5OeK6OitKNV0qkakd4tP7hNXVj4dr6i+DOrf2p8OLONnmeWxlktXaU5z&#10;g7lCnJ+UI6KOmMY6AV80app8uk6teabOyNNaTvBI0ZJUsjFSRkA4yPSvav2eJ5Wg8QwGVzCjW7rG&#10;WO1WYSAkDoCQq5PfA9K/SeJ6Ua2WuovstNfPT9TjoO07HttFFFfmR2hRRRQAUUUUAFFFFAHP+OdT&#10;XSPAut3puHt3SzkSKWPIZZGG1MEcg72Xnt14r49r6G+P2rfZfC+naUjzLJe3JkbYcI0ca8q3PPzO&#10;hAwR8uewr59ggluZ44IInlmlYJHHGpZnYnAAA5JJ7V+j8J4f2WCdZ/af4LT87nHXd5WPpv4K6PLp&#10;Xw7glm3h7+d7sI8ZQopwi9eoIQMDxww+p9DqppenxaTpNnpsDO0NpAkEbSEFiqKFBOABnA9Kt18F&#10;jcQ8TiJ1n9pt/wCR1RVkkFFFFcpQUUUUAFFFFABRRRQAUUUUAFfFGqafLpOrXmmzsjTWk7wSNGSV&#10;LIxUkZAOMj0r7Xr5V+Luj/2P8R9S2QeTBebbuL592/ePnbqSMyCTg/gMYr7Dg+uo4ipSf2kn9z/4&#10;Jz4haJnqvwB/5ES+/wCwnJ/6Kir1Wvnn9n68nTxZqdismLaax850wOXSRQpz14Ej/n7CvoavK4io&#10;ulmNS73s/vRdF3ggooorxDUKKKKACiiigAr51+PuptceL7HTluEkhtLMOYlwTHI7HdnHIJVYzg9s&#10;Hvz9FV8ifEXUJdT+ImvTzKiul48ACAgbYv3ank9cIM++elfU8JUOfGuo/sp/e9PyuYV3aNif4X6f&#10;FqfxK0OCZnVEnM4KEA7olaRRyOmUGfbPSvrSvAP2fNO83XtZ1PzcfZ7ZLfy9v3vMbdnOeMeV0xzu&#10;9uff6jiuv7TH+zX2Ul83r+TQ6CtG4UUUV8ybBRRRQAUUUUAFFFFABRRRQAUUUUAFFFFABRRRQAUU&#10;UUAFFFFABRRRQAUUUUAFV737H5C/bvI8nzY9vn42+ZvXy8Z/i37dvfdjHOKsVHPBDdW8tvcRRzQS&#10;oUkjkUMrqRggg8EEcYoA4eTTWvzren3+qx2t99t0+eTUrWNUg3rJG0caxuWCz/u1BDGQkSQkkqUj&#10;Q1i5u0guNIuLqTUEstT0hxfSKiuWkvYyYn2AJvUKrcBfllTK/wAT9hDpOm22lnS4NPtItPKMhtEh&#10;VYirZ3DYBjBycjHOTRDpOm22lnS4NPtItPKMhtEhVYirZ3DYBjBycjHOTQBl+Hv+Q54s/wCwrH/6&#10;RWtZ/g3Ubry7my/sa++z/wBq6l/p++Dyf+PuY9PM8zr8v3OvtzXUWNhZ6ZZx2dhaQWlrHnZDBGI0&#10;XJJOFHAyST+NY/g3/kB3P/YV1L/0tmoA6CiiigD5d+M2k/2X8R7yRUhSK+ijukWIYxkbWLDA+Yuj&#10;seuc56k1P8ENR+xfEeG38rf9utpbfduxswBJnpz/AKvGOOue2K679oXTGaDQ9Vjt02I0ttNOMBsk&#10;Bo1Pcj5ZCOw56Z58c0q7l0DxDpuoTWrl7SeG7EL5QuoKyLyRwGGCDg8EHmv0/Af7fkyp9XFx+a0X&#10;6M4pe7UufaFFFFfmB2hRRRQAUUUUAFFFFAHzr8f55W8aadAZXMKaerrGWO1WaSQEgdASFXJ74HpX&#10;HfDrT5dT+ImgwQsiul4k5LkgbYv3jDgdcIce+OlP+JWo/wBqfEfXbjyvK2XJt9u7dnygI89B12Zx&#10;2zjnrXZfAHSftXijUdVdIWjsrYRrvGXWSRuGXjj5UcE5B+bHc1+oX+o5Jd7qH4v/AILOL4qp9DUU&#10;UV+XnaFFFFABRRRQAUUUUAFFFFABRRRQAV4l+0LpjNBoeqx26bEaW2mnGA2SA0anuR8shHYc9M8+&#10;21wfxh0Ntb+Hd60Su01gy3qKrBQQmQ+c9QEZzgc5A69D6uR11QzClN7Xt9+n6mdVXg0fPPgfXF8O&#10;eNdJ1WRkWGGcLMzqWCxuCjtheSQrMR7gcHpX2FXxRd6fLZ21hPIyFL2AzxhSchRI8eDx1zG3rwRX&#10;2Touo/2xoOnan5Xk/bLaO48vdu2b1DYzgZxnrivoOMKUXKlXj5xfyen6mWHe6L1FFFfFHSFFFFAB&#10;RRRQBHPPFbQSTzypFDEpeSSRgqooGSSTwAB3r4s1TUJdW1a81KdUWa7neeRYwQoZ2LEDJJxk+tfT&#10;/wAX737F8MtW23XkSz+XCmJNrSbpF3IPXKB8j0z2zXyrX3/B+GSo1K76u33a/r+By4h6pH038EtJ&#10;tLH4eW9/Cn+k6hLJJO5Az8rsiqCBnaAucHPLN616PWH4N0f+wPBukaY0HkSwWyedHv3bZWG6TnJ/&#10;jLdDj04rcr4zMa/t8XUqp3Tk7el9PwOiCtFIKKKK4ygooooAKKKKACiiigAooooAKKKKACiiigAo&#10;oooAKKKKACiiigAooooAKKKKACiiigAooooAK5/wb/yA7n/sK6l/6WzV0Fc/4N/5Adz/ANhXUv8A&#10;0tmoA6CiiigDjvippP8AbHw41eNUhMtvELpGlH3PLIZipwcMUDqP97HQmvnzx/p8Vnc+H542cve6&#10;BYzyBiMBhH5eBx0xGvryTX1hPBFcwSQTxJLDKpSSORQyupGCCDwQR2r55+KcErfD34eziJzCmnhG&#10;kCnarNFCQCegJCtgd8H0r67hjGSjUjQ6Xf4xb/OJz146XPY/h3rEuu/D/Rr+ff5zQeVI0khdnaNj&#10;GXLHkliu78ep6109eM/s9ahLJpOuaaVTyYJ4p1YA7i0ilSDzjGIlxx3P4ezV4eb4ZYbHVaS2vdej&#10;1X4M1pu8UwooorzSwooooAKyvE2rf2D4X1TVQ8KyWttJJH55wjSBTsU8jOWwMA5OcCtWvNfjnqEt&#10;n8OzBGqFL28igkLA5CjdJkc9cxr68E12ZfQ+sYqnSeza+7r+BM3aLZ886Hp8Wp38sEzOqJZ3U4KE&#10;A7ooJJFHI6ZQZ9s9K+gvgXpP2HwE1+6Q+ZqFy8iug+fy1+QKxx2ZXIHI+b3NeXfDHT5ZNJ8b6kGT&#10;yYNAuIGUk7i0ilgRxjGImzz3H4fQfgv/AJETw9/2DLb/ANFLX1/FONbpyw8drxT+5v8AVfcc9COt&#10;zcooor4Q6gooooAKKKKACiiigAooooAKKKKACqOtad/bGg6jpnm+T9stpLfzNu7ZvUrnGRnGemav&#10;UVUZOElKO6A+TvEtnAnw68D3yx4uZor2F3yeUS4JUY6cGR/z9hXsfwL1b7d4Cawd4fM0+5eNUQ/P&#10;5bfOGYZ7szgHgfL7Gsf4m+FmtvhRuFpbWx0zVZ50UKAUt5biQKqbQQARJEdvHC88gCs39nm8gS/1&#10;6xaTFzNFDMiYPKIXDHPTgyJ+fsa+6x1SGNyapUjryzb7/a/+RkcsVy1EvI94ooor4M6gooooAKKK&#10;KAPGf2gtYiTSdJ0UbGmlnN22JBujVFKDK9cMXbB/2D17cN4b8GrqsHgeGeO2ZNW1C8mkOSrPbxCI&#10;MjMBnP7uXAB/j6jJwfGzUJbz4lXcEioEsoIYIyoOSpUSZPPXMjenAFeq+A9HisLbwPFJsuHTRb27&#10;jdowDG0slu/HXBAlZc9xnpnFffRqPLspo8j96XM/vhJr7tDltz1GelUUUV8CdQUUUUAFFFFABRRR&#10;QAUUUUAFFFFABRRRQAUUUUAFFFFABRRRQAUUUUAFFFFABRRRQAVXvpriCzkktLX7VccCOIyBASSB&#10;lmPRRnJIBOAcBjgGxVe+muLezkltbX7VMmCIRIELjI3BSeN2M4BIBOASoO4AGG/iia3sLz7XYRrq&#10;VrcQWrQQ3BkgMs7osX73YCBmRCwKB1HO0goXP+Eomi0u+kubCNNQs72HT3giuC8TTTeV5eJCgOz9&#10;/HuOzI+bCtgbsv8AsG9bRbn7Dpf9m2gu7K6ttFDRgoYJ1llK7WMaNIFwEDbMqGLBpHxJJpGp3ml6&#10;vdmwkhnu9YtNSjspZI/N2QfZtyEqxTe32dtvzY+ZclecAHQaLqs2pC9hu7aO3vLG4+z3CRSmWPcY&#10;0kBRyqlhtkTOVHORyACafg3/AJAdz/2FdS/9LZqk8O212kusX93ayWh1G9FxHbysjSRqsEMWH2Fl&#10;yTESMMeCOhyBl+DdOuvLub3+2b77P/aupf6Bsg8n/j7mHXy/M6/N9/r7cUAdhRRRQAVwfxi0xdR+&#10;Guov9neea0aO5i2ZJQhgGbA6gIz5zwBk9s13lUda07+2NB1HTPN8n7ZbSW/mbd2zepXOMjOM9M10&#10;4Kv7DE06v8rT/EmSumj58+A+praeOp7KS4dEvbN0jiGdskikMMgcZCCTBPqR35+ka+MvDOrf2D4o&#10;0vVS8yx2tzHJJ5Bw7RhhvUcjOVyME4OcGvsmCeK5gjnglSWGVQ8ckbBldSMggjggjvX0fF2GcMVG&#10;stpL8V/wLGWHd42JKKKK+TNwooooAK8A/aB1a7fXtM0bfizjtvtW0E/NIzMuWGcHATjjI3N617/X&#10;yP8AErUf7U+I+u3HleVsuTb7d27PlAR56DrszjtnHPWvp+FMP7THOo9opv5vT/Mxru0bHs/wJ0Nd&#10;P8FS6qyp52pzswZWJPlxkoqkHgEN5h47MOew9Rrn/AsEVv4B8PpDEkaHT4HKooALMgZjx3JJJPck&#10;mugrxszruvjKtSXVv7lovwNIK0UgooorhKCiiigAooooAKKKKACiiigAooooAKKKKAOf8c6Yur+B&#10;dbsjbvcO9nI8UUeSzSKNyYA5J3qvHfpzXz78GdW/sv4j2cbPCkV9FJau0pxjI3KFOR8xdEUdc5x1&#10;Ir6ir4yvYp/C/iy4htbndc6VfMsU+wDLxSEBtpyOqg4Ofxr7LhlLE4XEYNvdafNNX+Whz1tJKR9m&#10;0VBZXkGo2FvfWsnmW1zEs0T4I3IwBBweRwR1qevjmmnZnQFFFFIAoorn/HOprpHgXW703D27pZyJ&#10;FLHkMsjDamCOQd7Lz268VpRpurUjTju2l94m7K58way7+LviNdi0uvO/tPUzFazTlgNjybY85GQo&#10;UqMY4AxjjFfXcEEVtBHBBEkUMShI441CqigYAAHAAHavlb4TaYup/ErSUlt3mhgZrl9ucRlFJRiR&#10;0AfZ14JIHfFfVtfVcWTUKlHDR2jH89P0MKC0bCiiivkToCiiigAooooAKKKKACiiigAooooAKKKK&#10;ACiiigAooooAKKKKACiiigAooooAKKKKACiiigAooooAK5/wb/yA7n/sK6l/6WzV0Fc/4N/5Adz/&#10;ANhXUv8A0tmoA6CiiigAooooA+RPiLp8umfETXoJmRne8ecFCSNsv7xRyOuHGffPWvpH4bataax8&#10;PtGktXz9ntktZVJG5JI1CkEAnGcBhnnDA968f+PumNb+L7HUVt0jhu7MIZVwDJIjHdnHJIVoxk9s&#10;Dtxe/Z/12K31LVNDnuHD3SpPbRs42FkyHABP3iCp4HIQ5+7X3uZ0/r2SU8Qt4JP9H/n8jlg+Wo0e&#10;+UUUV8EdQUUUUAc54912fw14G1XVbVc3MMQWI5HyO7BA3IIO0sGwRzjHevlLw/o8uv8AiHT9Jh3h&#10;7udYi6Rlyik/M+0dQoyx6cA8ivZv2gddgFhpnh5V3XLS/bXOSNiAMi9sHcS/fjZ05Fcj8DNPivPi&#10;IJ5GcPZWcs8YUjBY7Y8HjpiRvTkCvv8AJIvA5RUxdved2vlovxv95y1feqKJ9MUUUV8AdQUUUUAF&#10;FFFABRRRQAUUUUAFFFFABRRRQAUUUUAFfLvxos57b4m6hNNHtjuooZoTkHcgjVM8dPmRhz6V9RV4&#10;l+0FoamDSdfjVA6sbKYljuYEF48DpgYkyeD8w69vouF8QqWYKL+0mv1/Qxrq8DuPhRri658O9Mbc&#10;nnWS/YpVRSApjwF69SU2EkcZJ6dB2tfOvwJ8TS2HieXw/IXe11FWeNRkiOZFLZ64AKBgTgklU7Cv&#10;oquXPcG8Jjpx6S95ej/4N0VSlzRQUUUV45oFeR/tA3kCeE9MsWkxczX3nImDyiRsGOenBkT8/Y16&#10;5Xyz8YdcXW/iJerEyNDYKtkjKpUkpkvnPUh2cZHGAOvU/QcM4V18fGXSGv6L8zKtK0Dp/wBnzTvN&#10;17WdT83H2e2S38vb97zG3ZznjHldMc7vbn3+vMfgXpP2HwE1+6Q+ZqFy8iug+fy1+QKxx2ZXIHI+&#10;b3NenVjxBX9tmNRrZafdo/xuOkrQQUUUV4poFFFFABRRRQAUUUUAFFFFABRRRQAUUUUAFFFFABRR&#10;RQAUUUUAFFFFABRRRQAUUUUAFFFU9UjvprBotOmjguHdF81xnYhceYy5BG8JuK5BG7bkEZoAuUVw&#10;c9rquoeHb6Dw/Nd3GnPcWhsJJtQkjllQTqbgrcZMnkFB8rkljmTbuQx5jldtM0q708G+s9Ta706K&#10;6Q6tcXi/Z57pYt0Ush3LuXzVJARwyk9kYgHoFc/4N/5Adz/2FdS/9LZqPDBeK517T/Pnlt7DUFht&#10;/PmaV1RraCUgu5LN88jn5icZwOAAM/wbruj+Xc6R/atj/af9q6l/oX2hPO/4+5m+5nd93np05oA7&#10;CiiigAooooA88+NWjy6r8O55Yd5ewnS7KJGXLqMo3ToAHLE88KfqPnK2kvfDeuWN4YUF1bNBexJI&#10;dysCFlTOD0IKnGQeexr7C1rTv7Y0HUdM83yftltJb+Zt3bN6lc4yM4z0zXzP8RtDWx0/wlq8aoqa&#10;jotusmGJZpIokBYg8AbGjAx/dPHc/c8LY6LpvBz6t/ir/pI5q8deZH1FBPFcwRzwSpLDKoeOSNgy&#10;upGQQRwQR3qSvAPgt45eDV4fDmoXMMNi1t5NoGLDdN5rOB12hm81x0GdiDr19/r5bM8vngMQ6M9V&#10;0fdG0JqauFFFeFfGjx5e2fiKz0bR7t7eWwVpZ5Y+GEkkZUAErkERuTuU/wDLTsVFLLsvqY+uqNPT&#10;Ru/a3/BsvmOc1FXZ5d4x8Qf8JR4u1LWRH5cdzL+7UrgiNQFTIyfm2qM4OM5xXtXwB0n7L4X1HVXS&#10;ZZL25Ea7xhGjjXhl45+Z3BOSPlx2NcH8FPDba14xkvpUR7CwgcTpIodZTKjRiMgnoQXPQj5cHqK9&#10;x+Hejy6F8P8ARrCff5ywebIskZRkaRjIUKnkFS238Og6V9bxJjaVLDPAUvs8i+Wrt8rR+856MW5c&#10;7Onooor4M6gooooAKKKKACiiigAooooAKKKKACiiigAooooAK474qaT/AGx8ONXjVITLbxC6RpR9&#10;zyyGYqcHDFA6j/ex0JrsagvbODUbC4sbqPzLa5iaGVMkbkYEEZHI4J6VvhazoV4VV9lp/cxSV1Y+&#10;NvD+sS6B4h0/Vod5e0nWUokhQuoPzJuHQMMqevBPBr7MgniuYI54JUlhlUPHJGwZXUjIII4II718&#10;0fE3wmnhfQPBqP5y3jWMkNxHI6sEcMJWAKjs87jqeAvuT03wT8eXs2pDwtql280Jgxp+/kxlMkx5&#10;C5IK5I3HCiMAdQK+1z7DLMsJHH4f7PNfzina/wArN+lzmpPklys91ooor4M6jG8W6m2j+ENY1GO4&#10;S3mgs5XhlfGBJtOz73BJbaAO5IFfHtvZXd3j7NazTbpUhHlxlsyPnanH8R2nA6nB9K9D+LnjS91f&#10;xFqmgLcpPpNreRtCDFtaKSOMpIoOASN7PnOegwcddX4f+F5ZvC3hy8WJIp73xRDOsryHEkFvFK2M&#10;DODlZgOASSM8YNfoWU0v7IwDr1bc07P5Wvr10V/61OSo/aSsuh7j4f0eLQPD2n6TDsKWkCxF0jCB&#10;2A+Z9o6Fjlj15J5NaVFFfn85ynJzlu9TrWgUUUVIBRRRQAUUUUAFFFFABRRRQAUUUUAFFFFABRRR&#10;QAUUUUAFFFFABRRRQAUUUUAFFFFABWfrekprmjz6bLcz28c20M8G3dgMCVIdWVlbG1lYEFSQRg1o&#10;UUAY8OiXS2dzb3HiHVbppdpjmfyI3gZTkFfLiUHnGQ4ZTjBBBIMZ8L20lhcQ3N3d3N3O8Uj38pTz&#10;98Th4iNqhAEYAhQu3OSVJZt25RQBn6TpKaVFP/pM91cXMvnXFzPt3yvtVASEVVGERF+VR93JySSc&#10;/wAG/wDIDuf+wrqX/pbNXQVz/g3/AJAdz/2FdS/9LZqAOgooooAKKKKACvP/AIyaFPrnw+uGtm/e&#10;afKL0pgfOiqwbkkYwrFu+duMc16BUF7ZwajYXFjdR+ZbXMTQypkjcjAgjI5HBPSunB4h4bEQrL7L&#10;TFJXVj4ognltp454JXimiYPHJGxVkYHIII5BB719aeBPHFh410ZJoHxqEEUf26ARsoikbI4JyCpK&#10;sRgk4xnBr5Z1jQtQ0PUr6yvLdw9lP5EsgRtm45KkEgcMFLLnGQM1HpOs6loN+t9pV7NaXK4+eJsb&#10;hkHaw6MuQMg5BxyK/Tc3yunmtBOErSWqfTXv5NHFTm4M+sfHPiyDwb4XuNTl+adv3NpGULB5ipKg&#10;4I+Xgk8jgHHOAfke9vJ9Rv7i+upPMubmVppXwBudiSTgcDknpU+razqWvX7X2q3s13ctn55WztGS&#10;dqjoq5JwBgDPAo0/R7/VNn2ODzd9zDaL86rmWXd5a8kddjc9Bjkilk+U08rotzknJ7vZen9bhUqO&#10;b0PfPgJobWPhS81eRXV9RnCx5YFWjiyAwA5B3tIDn+6OO59YrK8M6T/YPhfS9KKQrJa20ccnkDCN&#10;IFG9hwM5bJyRk5ya1a/OMyxX1rF1K3d6emy/A7IR5YpBRRRXCUFFFFABRRRQAUUUUAFFFFABRRRQ&#10;AUUUUAFFFFABRRRQBwfxh0Ntb+Hd60Su01gy3qKrBQQmQ+c9QEZzgc5A69D8wWV5Pp1/b31rJ5dz&#10;bSrNE+AdrqQQcHg8gda+154IrmCSCeJJYZVKSRyKGV1IwQQeCCO1fFmqafLpOrXmmzsjTWk7wSNG&#10;SVLIxUkZAOMj0r77hDEc9CphpdHf5Pf8vxOXEKzTPrTwN4sg8ZeF7fU4vlnX9zdxhCoSYKCwGSfl&#10;5BHJ4IzzkDG+KHjqy8KeHriySZzq99A8dtHDJteIMCvmkjlQD07kjA6Ej5n0nWdS0G/W+0q9mtLl&#10;cfPE2NwyDtYdGXIGQcg45FM1PU73WNSn1HUbh7i7nbfJK/Un+QAGAAOAAAOKunwnTjjPauV6e9uv&#10;p6fj+YnXfLbqVK+xvC/h2DQPC+j6W8MLS2EQJZcuFmKnzHQtyMl39OGI4HFfPnw48DapqHiXwzqp&#10;2R2Us8l4rhgzbLZ0ySuRwzsqDv1OMDn6fri4tx0Zyp4enK6V27d9vw1KoRtdsKKKK+LOkKKKKACi&#10;iigAooooAKKKKACiiigAooooAKKKKACiiigAooooAKKKKACiiigAooooAKKKKACiiigAoqnDq2m3&#10;OlnVINQtJdPCM5u0mVogq53HeDjAwcnPGDRDq2m3OlnVINQtJdPCM5u0mVogq53HeDjAwcnPGDQB&#10;crn/AAb/AMgO5/7Cupf+ls1bFjf2ep2cd5YXcF3ayZ2TQSCRGwSDhhwcEEfhWP4N/wCQHc/9hXUv&#10;/S2agDoKKKKACiiigAooooA5XxV4JtPEPh3XLAH/AEnUJRdRvLjEU6xoiEHaSq4jAOMnDNjrXyde&#10;2c+nX9xY3Ufl3NtK0MqZB2upIIyODyD0r7brz/xx8J9K8Z376n9rmsdRaJI/MjjVo22n7zrgFm2/&#10;LncOAvpivqeH88jg5OliH7j69nt91vyMKtLm1W58u19W+BfA0Xh3wtottc70v7adr+cKwwZ3iaMq&#10;eWGFR9vykAlAe5zjeBvg3pvhm6t9U1O4/tHU4vnRQuIIXwOQDyzKd2GOOoO0EA16dWnEOewxdqGG&#10;furd9+n3b+vyClS5dZBRRRXyRuFFFFABRRRQAUUUUAFFFFABRRRQAUUUUAFFFFABRRRQAUUUUAFc&#10;H40+H0Wuab4lms1Q3+pQW7ojIGPnwb9pDM2FLowjyMADJ5ya7yiujDYmrhpqpSdnp+DT/NITimrM&#10;+IZ4JbaeSCeJ4pomKSRyKVZGBwQQeQQe1WtG0m717WbTSrFN1zdSiNMgkLnqxwCQoGSTjgAmvor4&#10;h/CaLxnqQ1ayv0sb8QGN0aEFJ2H3CzDBB/hLfNwFwOOdnwF8OtN8C2spik+2ajPkS3jx7TszkIq5&#10;O1ehPJyeT0AH31XivDLCe0h/Ef2ddH62tb8/vtyKhLmt0NjSvDOn6MmlpZh0TTrOSziX5QGVzGzM&#10;2AMsTECSMZLMcc8bNFFfnk6k6jvN3f8AT/M60rBRRRUDCiiigAooooAKKKKACiiigAooooAKKKKA&#10;CiiigAooooAKKKKACiiigAooooAKKKKACiiigArL8Qx2MuiTJqc0kVnvjMoQZMoDqfK24JcSHEZQ&#10;Alw5UDJrUqvfWFnqdnJZ39pBd2smN8M8YkRsEEZU8HBAP4UAcfrNjcLp8uq3Uf2Wa/1XSibNWBEQ&#10;S8hCs5GQ0xBAZhxhEQFgm9q+o/8AMx/9jXpX/uPrrLPw1oOn291b2WiabbQXabLmOG1RFmXBGHAG&#10;GGGIwfU+tWIdJ0220s6XBp9pFp5RkNokKrEVbO4bAMYOTkY5yaAMvw9/yHPFn/YVj/8ASK1rP0e7&#10;1fRLa6spPCuq3P8AxMLyZJoJrTY6SXMkikbp1b7rjqBWhrITw74ajt9FggsI2u7a1jW3hVVhE9wk&#10;bMi427h5jMMgjd1BGQZPDtzdvLrFhd3Ul2dOvRbx3EqoskitBDLl9gVcgykDCjgDqckgEf8AwkOq&#10;f9CZrn/f6y/+SKP+Eh1T/oTNc/7/AFl/8kV0FFAHP/8ACQ6p/wBCZrn/AH+sv/kij/hIdU/6EzXP&#10;+/1l/wDJFdBRQBz/APwkOqf9CZrn/f6y/wDkisvxLqGtaz4V1fS7fwfrKz3tlNbxtJPZBQzoVBOL&#10;gnGT6Gu0rg/B15rUw0p/EV/4gtby4t1b7NfwWSQXMvl5dV8pN6leWCOVfCnghXwAbn/CQ6p/0Jmu&#10;f9/rL/5Io/4SHVP+hM1z/v8AWX/yRWX4W1fU7q40KW8v5LlNb0d9SeJ441W2cG3wkW1Qdn79h85c&#10;/KvPXPaUAc//AMJDqn/Qma5/3+sv/kij/hIdU/6EzXP+/wBZf/JFdBRQBz//AAkOqf8AQma5/wB/&#10;rL/5Io/4SHVP+hM1z/v9Zf8AyRXQVz732qJ4+tbGSSBdMm0+5ljiRcu7xvbjezHp/rXUKPTJJ3AI&#10;AZeq6hrV9qOh3EXg/WQlhetcShp7LJU280WF/wBI67pFPOOAfodT/hIdU/6EzXP+/wBZf/JFZd/q&#10;+px6pqN3HfyJBYaxZaatkI4zFKk32bc7krv3j7S2NrKPkTIPzbi/1fU49U1G7jv5EgsNYstNWyEc&#10;ZilSb7NudyV37x9pbG1lHyJkH5twBqf8JDqn/Qma5/3+sv8A5Io/4SHVP+hM1z/v9Zf/ACRXQUUA&#10;c/8A8JDqn/Qma5/3+sv/AJIo/wCEh1T/AKEzXP8Av9Zf/JFdBRQBz/8AwkOqf9CZrn/f6y/+SKy4&#10;NQ1qLxVqGqN4P1nyLiytrdFE9luDRvOzE/6RjGJVxz2PTvqeGL7VLu516LVpIGmtdQWKNIF+SJDb&#10;QSbATy+DI3zEDPXCjCjD8HXmtTDSn8RX/iC1vLi3Vvs1/BZJBcy+Xl1Xyk3qV5YI5V8KeCFfABuf&#10;8JDqn/Qma5/3+sv/AJIo/wCEh1T/AKEzXP8Av9Zf/JFZfhbV9TurjQpby/kuU1vR31J4njjVbZwb&#10;fCRbVB2fv2Hzlz8q89c9pQBz/wDwkOqf9CZrn/f6y/8Akij/AISHVP8AoTNc/wC/1l/8kV0FFAHP&#10;/wDCQ6p/0Jmuf9/rL/5Io/4SHVP+hM1z/v8AWX/yRWxfzXFvp1zNZ2v2u6jid4bfzBH5rgEqm48L&#10;k4GT0zXJ3+tavoVlr7i8j1Z7DTJr2WZ4RGlrcqm9YMLjcjKdwUkugA3O3mIQAGlahrVjqOuXEvg/&#10;WSl/ercRBZ7LIUW8MWG/0jrujY8Z4I+g1P8AhIdU/wChM1z/AL/WX/yRWXeavqfh238UxNfyak+l&#10;6OmpW8t7HGGLsLj5G8pUBT9wp6Z+ZuemNTRpb228Q6lo11qM+oRwWltdJPcpGsgMrzKV/doi7R5K&#10;kfLnLNkkYAAD/hIdU/6EzXP+/wBZf/JFH/CQ6p/0Jmuf9/rL/wCSK6CigDn/APhIdU/6EzXP+/1l&#10;/wDJFH/CQ6p/0Jmuf9/rL/5IroKz9W/tF4oLfTv3bTy+XNdDaTbR7WJdVbhmyAo6gFwxDBSpAM//&#10;AISHVP8AoTNc/wC/1l/8kVl+GtQ1rRvCukaXceD9ZaeysobeRo57IqWRApIzcA4yPQVXvdU8Q3Wk&#10;ad/Zr6lcxNqZhF9p0Vv5t5aiCRlmxMPKQGQKpbhX27kwJFWrAv7xrTS7CDW9SNxfam1pdTXUVuLq&#10;zK28kxjCrH5ecxryVYFZCVJBRgAan/CQ6p/0Jmuf9/rL/wCSKP8AhIdU/wChM1z/AL/WX/yRVjwx&#10;fXF/opkupPNmhu7q1MhUAyCGeSJWYDA3EICcADJOABwNigDn/wDhIdU/6EzXP+/1l/8AJFH/AAkO&#10;qf8AQma5/wB/rL/5IroKKAOf/wCEh1T/AKEzXP8Av9Zf/JFZev6hrWq6dFbweD9ZV0vbS4JeeyA2&#10;xXEcrDi4PO1CB746da0PFdzd6dbnUl1e7tIIU+SG2skmV5AGYmdmGFiwoGd0IX5t0gyCuX4i1nWb&#10;f+2Zo7v7FJouiR6mbeAJLHPK3nlo5GdNxjHkAAp5bEM3OcbQDY/4SHVP+hM1z/v9Zf8AyRR/wkOq&#10;f9CZrn/f6y/+SKy/FOr6na3Guy2d/JbJomjpqSRJHGy3Lk3GUl3KTs/cKPkKH5m56Y7SgDn/APhI&#10;dU/6EzXP+/1l/wDJFH/CQ6p/0Jmuf9/rL/5IroKKAOf/AOEh1T/oTNc/7/WX/wAkUf8ACQ6p/wBC&#10;Zrn/AH+sv/kiugrl7i61Gw8UWkH9pz3L3kpH2SW1WK0SHDH5Jdu4zBUzt3uW+Y7EQ74wCnPqGtS+&#10;KtP1RfB+s+Rb2VzbupnstxaR4GUj/SMYxE2ee469tT/hIdU/6EzXP+/1l/8AJFYemXmtNq7vrN/4&#10;gsLc6nPFAzwWS2kqidlhj+4ZlDoFAZtu4kBWyyZsWGr6nJqmnXcl/I8F/rF7prWRjjEUSQ/adroQ&#10;u/efsy53Mw+d8AfLtANT/hIdU/6EzXP+/wBZf/JFH/CQ6p/0Jmuf9/rL/wCSK6CigDn/APhIdU/6&#10;EzXP+/1l/wDJFH/CQ6p/0Jmuf9/rL/5IroKjnnhtbeW4uJY4YIkLySSMFVFAySSeAAOc0AYf/CQ6&#10;p/0Jmuf9/rL/AOSKj0QahdeKtV1S70i706CWytLeJbqSFmdo3uGYjypHAGJU6kd6jtdY1S78ZWMT&#10;p9m0q60+6mht5IsTOY5LcLJJnlMiVsR4BA5b5jsSn4W1fU7q40KW8v5LlNb0d9SeJ441W2cG3wkW&#10;1Qdn79h85c/KvPXIB2lFcX4W1fU7q40KW8v5LlNb0d9SeJ441W2cG3wkW1Qdn79h85c/KvPXPaUA&#10;FFFFABRRRQAUUUUAFFFFABRRRQAUUUUAZ+taZ/a+mG1E3kyLLFcRSFdwWSKRZE3LkZXci5AIJGQC&#10;DyI9F0qbTRezXdzHcXl9cfaLh4ojFHuEaRgIhZio2xpnLHnJ4BAGpRQAUUUUAFFFFABWHbaLfPf2&#10;1xq+px3yWLl7NUtvJYOUZPMlIYh32Mw+UIvzsdv3dm5RQBzeg+F5tIuLFp7+O4g0yybT7BEtzGyw&#10;kx581i7CR8Qx8qEH3vl5G3pKKKACiiigArPm0zzfENlq3nY+zWk9t5W373mvC27OeMeTjGOd3bHO&#10;hRQBzd14XmuNUuJFv400+7vbfULmA25Mpmh8rZsk3gKn7iLIKMT8+GGRtLrwvNcapcSLfxpp93e2&#10;+oXMBtyZTND5WzZJvAVP3EWQUYn58MMjb0lFABRRRQAUUUUAZ+naZ9gvtWufO8z+0Ltbnbtx5eIY&#10;otuc8/6rOePvY7ZNO20W+e/trjV9TjvksXL2apbeSwcoyeZKQxDvsZh8oRfnY7fu7NyigDm9B8Lz&#10;aRcWLT38dxBplk2n2CJbmNlhJjz5rF2Ej4hj5UIPvfLyNvSUVHPPDa28txcSxwwRIXkkkYKqKBkk&#10;k8AAc5oAkoqMzKtwkBEm90ZwRGxXCkA5bGAfmGATk84zg4koAr38Nxcadcw2d19kupInSG48sSeU&#10;5BCvtPDYODg9cVz9t4Yv20O80LUtQsX0y6tJbdlsrKSGYGTIZzJJNJuY7mJJBJY5JPOeoooA5v8A&#10;4Rea/t9ZXW7+OefVbIafK9lbm3VIQJMbVZ5DvzM/JOPu/Lwc3NJ0m8tdRu9S1K9gur65iityba2M&#10;EaxxmRl+Vnc7syvk7sY28DBJsW+tWV3rF3pcDTvdWmBOfs0gjQlVYL5hXYW2up2hs4PTrVh763j1&#10;GGwaTF1NFJNGm0/MiFAxz04Mifn7GgCxRRRQAVj+JNJvNa06O0tL2C2XzQ06XFsZo7iPBzG6q6Ha&#10;SVJG7BC7SCrEGxpOtWWtxTyWTT/6PL5MyT20kDo+1XwUkVW+66np3rQoAx/sfiBtO2vrFit+su9J&#10;YtPYQsmMbHjMpY9Scq68hewIanJ4Xm8mG5hv4xrCXv8AaD3UtuWikmMJgOYg4IQRNtUBwRtUszHc&#10;W6SigDP0XTP7I0wWpm86RpZbiWQLtDSSyNI+1cnC7nbAJJAwCSeToUUUAFFFFAGXqVlq9xcK2n6v&#10;HZwOgSZHtBKy8n5om3AK+D/GJF+Vfl+9ux7/AMErJbyWOm3cdlp9zpkek3ULwtK32aMSBRE+8bH2&#10;yuNzBx9044O7rKKAOb17wvNq9xfNBfx28Gp2S6ffo9uZGaEGTHlMHURviaTlg4+78vB3dJRRQAUU&#10;UUAFYc2i317ehdQ1OO40uO4W5ithbbJd6OHQPKGwUVgCAEUnYgZm+bfuUUAYc2i317ehdQ1OO40u&#10;O4W5ithbbJd6OHQPKGwUVgCAEUnYgZm+bfXtfC81vqlvI1/G+n2l7cahbQC3IlE03m798m8hk/fy&#10;4ARSPkyxwd3SUUAFFFFABUc8EN1by29xFHNBKhSSORQyupGCCDwQRxipKKAObtvA+g6f4lstZ07S&#10;tNsntbeeLZb2SRlmkMeH3KBgqqOvTpI3I5yaD4Xm0i4sWnv47iDTLJtPsES3MbLCTHnzWLsJHxDH&#10;yoQfe+XkbekooA5vQfC82kXFi09/HcQaZZNp9giW5jZYSY8+axdhI+IY+VCD73y8jb0lFFABRRRQ&#10;AUUUUAFFFFABRRRQAUUUUAFFFFABRRRQAUUUUAFFFFABRRRQAUUUUAFFFFABRRRQAUUUUAFFFFAB&#10;RRRQAUUUUAFc38QYVn+HPiRHMgA0y4f5JGQ5WMsOVIOMjkdCMg5BIrpKr39jb6np1zYXkfmWt1E8&#10;MybiNyMCGGRyMgnpQBw/jBp9Ds57XT72+jji8NavOhe8lkfzFMBVy7MWLLubBJyM4GBVi88Pg+Ld&#10;K01tY1w289pdXl1jU5kNxLG0KLkqw8tf37sUi2KTt4woA6CTwvpM9n9luIZ7iP7JPZEz3csrmGYq&#10;ZFLsxY52LyTkYwCBWg9jbyajDftHm6hikhjfcflRyhYY6cmNPy9zQB5+uq6jcR6bo5g1XULd5dUE&#10;i2F0sVyUtbsQxBpnkRtoVhuIbexVckgvu6DwtPerqOoafNaX1rZwRQy28WpXkdxcqXMgfLLLIxj+&#10;QFS5zkuAdqgLqS+HtMmsPsRgkSIXEl0rRTyRyJLI7O7pIrB1JLvnaRwxXocVY03S7TSbdobRJAHc&#10;vI8sryySNgDLu5LMcAAEk4CgdABQByct9cWDeK5LWTyppvEFlaiQKCYxNFZRMyg5G4ByRkEZAyCO&#10;DX1awi8PeIRPb6xfWsK+H9Tl8+7le9+ysr2pMoEhZ2wMHZkqdgwASxPQWOk3keteIEvbWxn0jVJR&#10;MC0pZ2/cQwtG8RTbtPlsc7j1AxUlt4Q0O2uJLg2klzPJbyWskl7cS3LPC5UtGxlZiUyoO08DLYxu&#10;bIBzdo9xpviXQo4NK8R6fHeXckE76nqgu45EFvNIFCm4l2tujU7go4UjOCQbFhf3k2sWfhlruczW&#10;GoXMlzIZD+9tYlSSFPM++zAXVnuz97y5QxYH59hPBeiJeWt4yX011aSia3muNSuZnibBBCs8hIVg&#10;cMv3WwNwOBiTSNHmj1S71rUYLSLULpFj8q1YyJEo4JDsqlnfCbm2rkRxLg+WGIBH4e/5Dniz/sKx&#10;/wDpFa10FYfh2w1K1l1i71SK0hn1C9FwsVrO0yooghiwWZEJOYiencVuUAFFFFABRRRQAUUUUAFF&#10;FFABRRRQAUUUUAFFFFABRRRQAUUUUAFFFFABRRRQAUUUUAFFFFABRRRQAUUUUAFFFFABRRRQAUUU&#10;UAFFFFABRRRQAUUUUAFFFFABRRRQAUUUUAFFFFABRRRQAUUUUAFFFFABRRRQAUUUUAFFFFABRRRQ&#10;AUUUUAFFFFABRRRQAUUUUAFFFFABRRRQAUUUUAFFFFABRRRQAUUUUAFFFFABRRRQAUUUUAFFFFAB&#10;RRRQAUUUUAFFFFAH/9lQSwECLQAUAAYACAAAACEA7UQEOAoBAAAUAgAAEwAAAAAAAAAAAAAAAAAA&#10;AAAAW0NvbnRlbnRfVHlwZXNdLnhtbFBLAQItABQABgAIAAAAIQAjsmrh1wAAAJQBAAALAAAAAAAA&#10;AAAAAAAAADsBAABfcmVscy8ucmVsc1BLAQItABQABgAIAAAAIQDdI8aITwUAAMcXAAAOAAAAAAAA&#10;AAAAAAAAADsCAABkcnMvZTJvRG9jLnhtbFBLAQItABQABgAIAAAAIQCFpoGL1AAAAK0CAAAZAAAA&#10;AAAAAAAAAAAAALYHAABkcnMvX3JlbHMvZTJvRG9jLnhtbC5yZWxzUEsBAi0AFAAGAAgAAAAhAMYA&#10;xaTjAAAADAEAAA8AAAAAAAAAAAAAAAAAwQgAAGRycy9kb3ducmV2LnhtbFBLAQItAAoAAAAAAAAA&#10;IQATkpGkanMAAGpzAAAUAAAAAAAAAAAAAAAAANEJAABkcnMvbWVkaWEvaW1hZ2U0LmpwZ1BLAQIt&#10;AAoAAAAAAAAAIQAudNWTsXYAALF2AAAUAAAAAAAAAAAAAAAAAG19AABkcnMvbWVkaWEvaW1hZ2Uy&#10;LmpwZ1BLAQItAAoAAAAAAAAAIQDwDoGz53QAAOd0AAAUAAAAAAAAAAAAAAAAAFD0AABkcnMvbWVk&#10;aWEvaW1hZ2UxLmpwZ1BLAQItAAoAAAAAAAAAIQAO8QrgSHoAAEh6AAAUAAAAAAAAAAAAAAAAAGlp&#10;AQBkcnMvbWVkaWEvaW1hZ2UzLmpwZ1BLBQYAAAAACQAJAEICAADj4wEAAAA=&#10;">
                <v:group id="Group 14" o:spid="_x0000_s1027" style="position:absolute;width:6258560;height:5289550" coordsize="6258560,52895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group id="Group 13" o:spid="_x0000_s1028" style="position:absolute;width:6245860;height:2660650" coordsize="6245860,26606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style="position:absolute;width:3091180;height:2660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ud&#10;hKvBAAAA2gAAAA8AAABkcnMvZG93bnJldi54bWxET02LwjAQvQv+hzCCN031oFKNsgq6C4ruqgeP&#10;QzO2XZtJt8na+u/NQfD4eN+zRWMKcafK5ZYVDPoRCOLE6pxTBefTujcB4TyyxsIyKXiQg8W83Zph&#10;rG3NP3Q/+lSEEHYxKsi8L2MpXZKRQde3JXHgrrYy6AOsUqkrrEO4KeQwikbSYM6hIcOSVhklt+O/&#10;UTCcXD6Xxe9gLOvt32P3fdvsDxejVLfTfExBeGr8W/xyf2kFYWu4Em6AnD8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udhKvBAAAA2gAAAA8AAAAAAAAAAAAAAAAAnAIAAGRy&#10;cy9kb3ducmV2LnhtbFBLBQYAAAAABAAEAPcAAACKAwAAAAA=&#10;">
                      <v:imagedata r:id="rId20" o:title="" cropright="8566f"/>
                      <v:path arrowok="t"/>
                    </v:shape>
                    <v:shape id="Picture 10" o:spid="_x0000_s1030" type="#_x0000_t75" style="position:absolute;left:3200400;width:3045460;height:2660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WI&#10;eBrCAAAA2wAAAA8AAABkcnMvZG93bnJldi54bWxEj0GLwkAMhe+C/2GI4EV0uh6sVEeRBWFBhLW7&#10;eI6d2BY7mdKZ1frvNwfBW8J7ee/Letu7Rt2pC7VnAx+zBBRx4W3NpYHfn/10CSpEZIuNZzLwpADb&#10;zXCwxsz6B5/onsdSSQiHDA1UMbaZ1qGoyGGY+ZZYtKvvHEZZu1LbDh8S7ho9T5KFdlizNFTY0mdF&#10;xS3/cwby+rBI0/38ov2RJj6dlKE4fxszHvW7FahIfXybX9dfVvCFXn6RAfTmH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DFiHgawgAAANsAAAAPAAAAAAAAAAAAAAAAAJwCAABk&#10;cnMvZG93bnJldi54bWxQSwUGAAAAAAQABAD3AAAAiwMAAAAA&#10;">
                      <v:imagedata r:id="rId21" o:title="" cropright="9409f"/>
                      <v:path arrowok="t"/>
                    </v:shape>
                  </v:group>
                  <v:shape id="Picture 11" o:spid="_x0000_s1031" type="#_x0000_t75" style="position:absolute;top:2628900;width:3068320;height:2660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Zd&#10;zhnCAAAA2wAAAA8AAABkcnMvZG93bnJldi54bWxET01rwkAQvRf6H5Yp9FY3ERQbXSWUhuqloC09&#10;j9kxic3Oht2tif76riB4m8f7nMVqMK04kfONZQXpKAFBXFrdcKXg+6t4mYHwAVlja5kUnMnDavn4&#10;sMBM2563dNqFSsQQ9hkqqEPoMil9WZNBP7IdceQO1hkMEbpKaod9DDetHCfJVBpsODbU2NFbTeXv&#10;7s8oeD36TW/dON9/fkyS98tPW0ymhVLPT0M+BxFoCHfxzb3WcX4K11/iAXL5D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2Xc4ZwgAAANsAAAAPAAAAAAAAAAAAAAAAAJwCAABk&#10;cnMvZG93bnJldi54bWxQSwUGAAAAAAQABAD3AAAAiwMAAAAA&#10;">
                    <v:imagedata r:id="rId22" o:title="" cropright="8988f"/>
                    <v:path arrowok="t"/>
                  </v:shape>
                  <v:shape id="Picture 12" o:spid="_x0000_s1032" type="#_x0000_t75" style="position:absolute;left:3200400;top:2628900;width:3058160;height:2660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Xl&#10;Gw3DAAAA2wAAAA8AAABkcnMvZG93bnJldi54bWxET0trg0AQvgfyH5Yp9BLi2hxKMG5EGkpLKZS8&#10;hN4Gd6JSd1bc1Zh/3y0UcpuP7zlpNplWjNS7xrKCpygGQVxa3XCl4HR8Xa5BOI+ssbVMCm7kINvO&#10;Zykm2l55T+PBVyKEsEtQQe19l0jpypoMush2xIG72N6gD7CvpO7xGsJNK1dx/CwNNhwaauzopaby&#10;5zAYBYP/7PLF95fZFeebeyuGi/3Qo1KPD1O+AeFp8nfxv/tdh/kr+PslHCC3v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peUbDcMAAADbAAAADwAAAAAAAAAAAAAAAACcAgAA&#10;ZHJzL2Rvd25yZXYueG1sUEsFBgAAAAAEAAQA9wAAAIwDAAAAAA==&#10;">
                    <v:imagedata r:id="rId23" o:title="" cropright="9175f"/>
                    <v:path arrowok="t"/>
                  </v:shape>
                </v:group>
                <v:shapetype id="_x0000_t202" coordsize="21600,21600" o:spt="202" path="m0,0l0,21600,21600,21600,21600,0xe">
                  <v:stroke joinstyle="miter"/>
                  <v:path gradientshapeok="t" o:connecttype="rect"/>
                </v:shapetype>
                <v:shape id="Text Box 15" o:spid="_x0000_s1033" type="#_x0000_t202" style="position:absolute;top:5257800;width:6258560;height:930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jhewwAA&#10;ANsAAAAPAAAAZHJzL2Rvd25yZXYueG1sRE9NawIxEL0L/ocwghepWVsrsjWKSIW2F+nWi7dhM262&#10;biZLktXtv28KBW/zeJ+z2vS2EVfyoXasYDbNQBCXTtdcKTh+7R+WIEJE1tg4JgU/FGCzHg5WmGt3&#10;40+6FrESKYRDjgpMjG0uZSgNWQxT1xIn7uy8xZigr6T2eEvhtpGPWbaQFmtODQZb2hkqL0VnFRzm&#10;p4OZdOfXj+38yb8fu93iuyqUGo/67QuISH28i//dbzrNf4a/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BjhewwAAANsAAAAPAAAAAAAAAAAAAAAAAJcCAABkcnMvZG93&#10;bnJldi54bWxQSwUGAAAAAAQABAD1AAAAhwMAAAAA&#10;" stroked="f">
                  <v:textbox style="mso-fit-shape-to-text:t" inset="0,0,0,0">
                    <w:txbxContent>
                      <w:p w14:paraId="5D47BF5B" w14:textId="155FD5A0" w:rsidR="00383355" w:rsidRPr="00585B48" w:rsidRDefault="00383355" w:rsidP="00016339">
                        <w:pPr>
                          <w:pStyle w:val="Caption"/>
                          <w:rPr>
                            <w:rFonts w:ascii="Times" w:hAnsi="Times" w:cs="Times New Roman"/>
                            <w:b w:val="0"/>
                            <w:noProof/>
                            <w:color w:val="auto"/>
                            <w:sz w:val="22"/>
                            <w:szCs w:val="22"/>
                          </w:rPr>
                        </w:pPr>
                        <w:bookmarkStart w:id="23" w:name="_Ref229431297"/>
                        <w:bookmarkStart w:id="24" w:name="_Ref229431289"/>
                        <w:r w:rsidRPr="00585B48">
                          <w:rPr>
                            <w:b w:val="0"/>
                            <w:color w:val="auto"/>
                            <w:sz w:val="22"/>
                            <w:szCs w:val="22"/>
                          </w:rPr>
                          <w:t>Figure PW-</w:t>
                        </w:r>
                        <w:r w:rsidRPr="00585B48">
                          <w:rPr>
                            <w:b w:val="0"/>
                            <w:color w:val="auto"/>
                            <w:sz w:val="22"/>
                            <w:szCs w:val="22"/>
                          </w:rPr>
                          <w:fldChar w:fldCharType="begin"/>
                        </w:r>
                        <w:r w:rsidRPr="00585B48">
                          <w:rPr>
                            <w:b w:val="0"/>
                            <w:color w:val="auto"/>
                            <w:sz w:val="22"/>
                            <w:szCs w:val="22"/>
                          </w:rPr>
                          <w:instrText xml:space="preserve"> SEQ Figure \* ARABIC </w:instrText>
                        </w:r>
                        <w:r w:rsidRPr="00585B48">
                          <w:rPr>
                            <w:b w:val="0"/>
                            <w:color w:val="auto"/>
                            <w:sz w:val="22"/>
                            <w:szCs w:val="22"/>
                          </w:rPr>
                          <w:fldChar w:fldCharType="separate"/>
                        </w:r>
                        <w:r w:rsidRPr="00585B48">
                          <w:rPr>
                            <w:b w:val="0"/>
                            <w:noProof/>
                            <w:color w:val="auto"/>
                            <w:sz w:val="22"/>
                            <w:szCs w:val="22"/>
                          </w:rPr>
                          <w:t>1</w:t>
                        </w:r>
                        <w:r w:rsidRPr="00585B48">
                          <w:rPr>
                            <w:b w:val="0"/>
                            <w:color w:val="auto"/>
                            <w:sz w:val="22"/>
                            <w:szCs w:val="22"/>
                          </w:rPr>
                          <w:fldChar w:fldCharType="end"/>
                        </w:r>
                        <w:bookmarkEnd w:id="23"/>
                        <w:r w:rsidRPr="00585B48">
                          <w:rPr>
                            <w:b w:val="0"/>
                            <w:color w:val="auto"/>
                            <w:sz w:val="22"/>
                            <w:szCs w:val="22"/>
                          </w:rPr>
                          <w:t xml:space="preserve">: Energy collection during the year for different solar panel orientations. Plotted is the energy collected during an orbit that begins at the time on the horizontal axis.  The orientation with 45˚ and 45˚ yaw collects the largest amount of energy and has the most consistent energy collection. </w:t>
                        </w:r>
                        <w:bookmarkEnd w:id="24"/>
                        <w:r w:rsidRPr="00585B48">
                          <w:rPr>
                            <w:b w:val="0"/>
                            <w:color w:val="auto"/>
                            <w:sz w:val="22"/>
                            <w:szCs w:val="22"/>
                          </w:rPr>
                          <w:t>The function appears to have some kind of bandwidth because the simulation time step (360 seconds) does not evenly divide into the orbital duration (94.62 minutes).</w:t>
                        </w:r>
                      </w:p>
                    </w:txbxContent>
                  </v:textbox>
                </v:shape>
                <w10:wrap type="square"/>
              </v:group>
            </w:pict>
          </mc:Fallback>
        </mc:AlternateContent>
      </w:r>
      <w:r w:rsidR="00795764" w:rsidRPr="00BC18F5">
        <w:rPr>
          <w:rFonts w:ascii="Times" w:hAnsi="Times" w:cs="Times New Roman"/>
          <w:color w:val="000000"/>
        </w:rPr>
        <w:t xml:space="preserve">The large energy requirements meant that body-mounted solar panels would not be large enough </w:t>
      </w:r>
      <w:r w:rsidR="00C130AF">
        <w:rPr>
          <w:rFonts w:ascii="Times" w:hAnsi="Times" w:cs="Times New Roman"/>
          <w:color w:val="000000"/>
        </w:rPr>
        <w:t xml:space="preserve">to </w:t>
      </w:r>
      <w:r w:rsidR="00795764" w:rsidRPr="00BC18F5">
        <w:rPr>
          <w:rFonts w:ascii="Times" w:hAnsi="Times" w:cs="Times New Roman"/>
          <w:color w:val="000000"/>
        </w:rPr>
        <w:t xml:space="preserve">power the satellite. For this reason, deployable solar panels were explored. An extensive analysis was performed to see if the solar panels needed to track the sun. Fixed solar arrays are advantageous in that they simplify the design, which reduces the cost of development.  The deployment mechanism for the solar arrays only has to work once and does not have to be monitored or controlled after deployment. A folding mechanism (as described by structures) can be used to avoid </w:t>
      </w:r>
      <w:r w:rsidRPr="00BC18F5">
        <w:rPr>
          <w:rFonts w:ascii="Times" w:hAnsi="Times" w:cs="Times New Roman"/>
          <w:color w:val="000000"/>
        </w:rPr>
        <w:t>gimbaled</w:t>
      </w:r>
      <w:r w:rsidR="00795764" w:rsidRPr="00BC18F5">
        <w:rPr>
          <w:rFonts w:ascii="Times" w:hAnsi="Times" w:cs="Times New Roman"/>
          <w:color w:val="000000"/>
        </w:rPr>
        <w:t xml:space="preserve"> arrays and simplify the structure.  Additionally, </w:t>
      </w:r>
      <w:r w:rsidR="00795764" w:rsidRPr="00BC18F5">
        <w:rPr>
          <w:rFonts w:ascii="Times" w:hAnsi="Times" w:cs="Times New Roman"/>
          <w:color w:val="000000"/>
        </w:rPr>
        <w:lastRenderedPageBreak/>
        <w:t xml:space="preserve">because the satellite will often be rotated 180 degrees about its x-axis, depending on whether it is in data capture mode </w:t>
      </w:r>
      <w:r w:rsidR="003772C8">
        <w:rPr>
          <w:rFonts w:ascii="Times" w:hAnsi="Times" w:cs="Times New Roman"/>
          <w:color w:val="000000"/>
        </w:rPr>
        <w:t>or</w:t>
      </w:r>
      <w:r w:rsidR="003772C8" w:rsidRPr="00BC18F5">
        <w:rPr>
          <w:rFonts w:ascii="Times" w:hAnsi="Times" w:cs="Times New Roman"/>
          <w:color w:val="000000"/>
        </w:rPr>
        <w:t xml:space="preserve"> </w:t>
      </w:r>
      <w:r w:rsidR="00795764" w:rsidRPr="00BC18F5">
        <w:rPr>
          <w:rFonts w:ascii="Times" w:hAnsi="Times" w:cs="Times New Roman"/>
          <w:color w:val="000000"/>
        </w:rPr>
        <w:t>downlink mode, it is necessary to have double sided solar panels. Adding a second side of solar cells adds only 0.8 kg/m^2 of density, compared to the single-sided panel density of 3.2 kg/m^2. Most of the mass of solar arrays is the structure supporting the cells, not the cells themselves.</w:t>
      </w:r>
    </w:p>
    <w:p w14:paraId="554909F7" w14:textId="726DC05A"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In order to determine the optimum placement of the solar panels, </w:t>
      </w:r>
      <w:r w:rsidR="003F54D9">
        <w:rPr>
          <w:rFonts w:ascii="Times" w:hAnsi="Times" w:cs="Times New Roman"/>
          <w:color w:val="000000"/>
        </w:rPr>
        <w:t>Systems</w:t>
      </w:r>
      <w:r w:rsidRPr="00BC18F5">
        <w:rPr>
          <w:rFonts w:ascii="Times" w:hAnsi="Times" w:cs="Times New Roman"/>
          <w:color w:val="000000"/>
        </w:rPr>
        <w:t xml:space="preserve"> Toolkit (STK) was used to analyze power collection during a polar orbit. The polar orbit causes variation in optimum solar collection position from the +y or -y side of the spacecraft in some months to the -z face in other months. These consideration</w:t>
      </w:r>
      <w:r w:rsidR="003772C8">
        <w:rPr>
          <w:rFonts w:ascii="Times" w:hAnsi="Times" w:cs="Times New Roman"/>
          <w:color w:val="000000"/>
        </w:rPr>
        <w:t>s</w:t>
      </w:r>
      <w:r w:rsidRPr="00BC18F5">
        <w:rPr>
          <w:rFonts w:ascii="Times" w:hAnsi="Times" w:cs="Times New Roman"/>
          <w:color w:val="000000"/>
        </w:rPr>
        <w:t xml:space="preserve"> suggested that the solar array configuration that </w:t>
      </w:r>
      <w:r w:rsidR="003772C8">
        <w:rPr>
          <w:rFonts w:ascii="Times" w:hAnsi="Times" w:cs="Times New Roman"/>
          <w:color w:val="000000"/>
        </w:rPr>
        <w:t xml:space="preserve">would </w:t>
      </w:r>
      <w:r w:rsidRPr="00BC18F5">
        <w:rPr>
          <w:rFonts w:ascii="Times" w:hAnsi="Times" w:cs="Times New Roman"/>
          <w:color w:val="000000"/>
        </w:rPr>
        <w:t xml:space="preserve">keep average energy collection per orbit as constant as possible throughout the year while making average energy collection per orbit as large as possible would be arrays at a pitch of 45 degrees and yaw of 45 degrees relative to the local satellite </w:t>
      </w:r>
      <w:bookmarkStart w:id="25" w:name="_GoBack"/>
      <w:bookmarkEnd w:id="25"/>
      <w:r w:rsidRPr="00BC18F5">
        <w:rPr>
          <w:rFonts w:ascii="Times" w:hAnsi="Times" w:cs="Times New Roman"/>
          <w:color w:val="000000"/>
        </w:rPr>
        <w:t>coordinate system. This logic was confirmed by STK solar collection analysis.  Power collection over the course of a year was simulated with the solar arrays at different configurations.  </w:t>
      </w:r>
      <w:r w:rsidR="00585B48" w:rsidRPr="00585B48">
        <w:rPr>
          <w:rFonts w:ascii="Times" w:hAnsi="Times" w:cs="Times New Roman"/>
          <w:color w:val="000000"/>
        </w:rPr>
        <w:fldChar w:fldCharType="begin"/>
      </w:r>
      <w:r w:rsidR="00585B48" w:rsidRPr="00585B48">
        <w:rPr>
          <w:rFonts w:ascii="Times" w:hAnsi="Times" w:cs="Times New Roman"/>
          <w:color w:val="000000"/>
        </w:rPr>
        <w:instrText xml:space="preserve"> REF _Ref229431297 \h </w:instrText>
      </w:r>
      <w:r w:rsidR="00585B48" w:rsidRPr="00585B48">
        <w:rPr>
          <w:rFonts w:ascii="Times" w:hAnsi="Times" w:cs="Times New Roman"/>
          <w:color w:val="000000"/>
        </w:rPr>
      </w:r>
      <w:r w:rsidR="00585B48" w:rsidRPr="00585B48">
        <w:rPr>
          <w:rFonts w:ascii="Times" w:hAnsi="Times" w:cs="Times New Roman"/>
          <w:color w:val="000000"/>
        </w:rPr>
        <w:fldChar w:fldCharType="separate"/>
      </w:r>
      <w:r w:rsidR="00585B48" w:rsidRPr="00585B48">
        <w:t>Figure PW-</w:t>
      </w:r>
      <w:r w:rsidR="00585B48" w:rsidRPr="00585B48">
        <w:rPr>
          <w:noProof/>
        </w:rPr>
        <w:t>1</w:t>
      </w:r>
      <w:r w:rsidR="00585B48" w:rsidRPr="00585B48">
        <w:rPr>
          <w:rFonts w:ascii="Times" w:hAnsi="Times" w:cs="Times New Roman"/>
          <w:color w:val="000000"/>
        </w:rPr>
        <w:fldChar w:fldCharType="end"/>
      </w:r>
      <w:r w:rsidR="00585B48">
        <w:rPr>
          <w:rFonts w:ascii="Times" w:hAnsi="Times" w:cs="Times New Roman"/>
          <w:color w:val="000000"/>
        </w:rPr>
        <w:t xml:space="preserve"> and </w:t>
      </w:r>
      <w:r w:rsidR="00585B48" w:rsidRPr="00585B48">
        <w:rPr>
          <w:rFonts w:ascii="Times" w:hAnsi="Times" w:cs="Times New Roman"/>
          <w:color w:val="000000"/>
        </w:rPr>
        <w:fldChar w:fldCharType="begin"/>
      </w:r>
      <w:r w:rsidR="00585B48" w:rsidRPr="00585B48">
        <w:rPr>
          <w:rFonts w:ascii="Times" w:hAnsi="Times" w:cs="Times New Roman"/>
          <w:color w:val="000000"/>
        </w:rPr>
        <w:instrText xml:space="preserve"> REF _Ref229432547 \h </w:instrText>
      </w:r>
      <w:r w:rsidR="00585B48" w:rsidRPr="00585B48">
        <w:rPr>
          <w:rFonts w:ascii="Times" w:hAnsi="Times" w:cs="Times New Roman"/>
          <w:color w:val="000000"/>
        </w:rPr>
      </w:r>
      <w:r w:rsidR="00585B48" w:rsidRPr="00585B48">
        <w:rPr>
          <w:rFonts w:ascii="Times" w:hAnsi="Times" w:cs="Times New Roman"/>
          <w:color w:val="000000"/>
        </w:rPr>
        <w:fldChar w:fldCharType="separate"/>
      </w:r>
      <w:r w:rsidR="00585B48" w:rsidRPr="00585B48">
        <w:rPr>
          <w:rFonts w:ascii="Times" w:hAnsi="Times"/>
        </w:rPr>
        <w:t>Table PW-</w:t>
      </w:r>
      <w:r w:rsidR="00585B48" w:rsidRPr="00585B48">
        <w:rPr>
          <w:rFonts w:ascii="Times" w:hAnsi="Times"/>
          <w:noProof/>
        </w:rPr>
        <w:t>1</w:t>
      </w:r>
      <w:r w:rsidR="00585B48" w:rsidRPr="00585B48">
        <w:rPr>
          <w:rFonts w:ascii="Times" w:hAnsi="Times" w:cs="Times New Roman"/>
          <w:color w:val="000000"/>
        </w:rPr>
        <w:fldChar w:fldCharType="end"/>
      </w:r>
      <w:r w:rsidR="00585B48">
        <w:rPr>
          <w:rFonts w:ascii="Times" w:hAnsi="Times" w:cs="Times New Roman"/>
          <w:color w:val="000000"/>
        </w:rPr>
        <w:t xml:space="preserve"> show the results of this analysis. </w:t>
      </w:r>
      <w:r w:rsidRPr="00BC18F5">
        <w:rPr>
          <w:rFonts w:ascii="Times" w:hAnsi="Times" w:cs="Times New Roman"/>
          <w:color w:val="000000"/>
        </w:rPr>
        <w:t xml:space="preserve">In some portions of the year with low power collection due to </w:t>
      </w:r>
      <w:r w:rsidR="003772C8">
        <w:rPr>
          <w:rFonts w:ascii="Times" w:hAnsi="Times" w:cs="Times New Roman"/>
          <w:color w:val="000000"/>
        </w:rPr>
        <w:t xml:space="preserve">the </w:t>
      </w:r>
      <w:r w:rsidRPr="00BC18F5">
        <w:rPr>
          <w:rFonts w:ascii="Times" w:hAnsi="Times" w:cs="Times New Roman"/>
          <w:color w:val="000000"/>
        </w:rPr>
        <w:t>incidence angle of the sun’s rays on the solar panels, the satellite can be rotated 180 degrees about the z-axis to better align the solar panels.  </w:t>
      </w:r>
    </w:p>
    <w:p w14:paraId="5C79B609" w14:textId="77777777" w:rsidR="00585B48" w:rsidRDefault="00585B48" w:rsidP="00BC18F5">
      <w:pPr>
        <w:spacing w:line="276" w:lineRule="auto"/>
        <w:ind w:firstLine="720"/>
        <w:rPr>
          <w:rFonts w:ascii="Times" w:hAnsi="Times" w:cs="Times New Roman"/>
          <w:color w:val="000000"/>
        </w:rPr>
      </w:pPr>
    </w:p>
    <w:tbl>
      <w:tblPr>
        <w:tblStyle w:val="TableGrid"/>
        <w:tblW w:w="10008" w:type="dxa"/>
        <w:tblLook w:val="04A0" w:firstRow="1" w:lastRow="0" w:firstColumn="1" w:lastColumn="0" w:noHBand="0" w:noVBand="1"/>
      </w:tblPr>
      <w:tblGrid>
        <w:gridCol w:w="750"/>
        <w:gridCol w:w="708"/>
        <w:gridCol w:w="3420"/>
        <w:gridCol w:w="5130"/>
      </w:tblGrid>
      <w:tr w:rsidR="00585B48" w:rsidRPr="00585B48" w14:paraId="45D62A10" w14:textId="77777777" w:rsidTr="00585B48">
        <w:tc>
          <w:tcPr>
            <w:tcW w:w="750" w:type="dxa"/>
          </w:tcPr>
          <w:p w14:paraId="39FB0D3A" w14:textId="37FADE8D" w:rsidR="00585B48" w:rsidRPr="00585B48" w:rsidRDefault="00585B48" w:rsidP="00585B48">
            <w:pPr>
              <w:spacing w:line="276" w:lineRule="auto"/>
              <w:jc w:val="center"/>
              <w:rPr>
                <w:rFonts w:ascii="Times" w:hAnsi="Times" w:cs="Times New Roman"/>
                <w:b/>
                <w:color w:val="000000"/>
              </w:rPr>
            </w:pPr>
            <w:r w:rsidRPr="00585B48">
              <w:rPr>
                <w:rFonts w:ascii="Times" w:hAnsi="Times" w:cs="Times New Roman"/>
                <w:b/>
                <w:color w:val="000000"/>
              </w:rPr>
              <w:t>Pitch</w:t>
            </w:r>
          </w:p>
        </w:tc>
        <w:tc>
          <w:tcPr>
            <w:tcW w:w="708" w:type="dxa"/>
          </w:tcPr>
          <w:p w14:paraId="6F374508" w14:textId="2E388AE2" w:rsidR="00585B48" w:rsidRPr="00585B48" w:rsidRDefault="00585B48" w:rsidP="00585B48">
            <w:pPr>
              <w:spacing w:line="276" w:lineRule="auto"/>
              <w:jc w:val="center"/>
              <w:rPr>
                <w:rFonts w:ascii="Times" w:hAnsi="Times" w:cs="Times New Roman"/>
                <w:b/>
                <w:color w:val="000000"/>
              </w:rPr>
            </w:pPr>
            <w:r w:rsidRPr="00585B48">
              <w:rPr>
                <w:rFonts w:ascii="Times" w:hAnsi="Times" w:cs="Times New Roman"/>
                <w:b/>
                <w:color w:val="000000"/>
              </w:rPr>
              <w:t>Yaw</w:t>
            </w:r>
          </w:p>
        </w:tc>
        <w:tc>
          <w:tcPr>
            <w:tcW w:w="3420" w:type="dxa"/>
          </w:tcPr>
          <w:p w14:paraId="36603161" w14:textId="28E13B93" w:rsidR="00585B48" w:rsidRPr="00585B48" w:rsidRDefault="00585B48" w:rsidP="00585B48">
            <w:pPr>
              <w:spacing w:line="276" w:lineRule="auto"/>
              <w:jc w:val="center"/>
              <w:rPr>
                <w:rFonts w:ascii="Times" w:hAnsi="Times" w:cs="Times New Roman"/>
                <w:b/>
                <w:color w:val="000000"/>
              </w:rPr>
            </w:pPr>
            <w:r w:rsidRPr="00585B48">
              <w:rPr>
                <w:rFonts w:ascii="Times" w:hAnsi="Times" w:cs="Times New Roman"/>
                <w:b/>
                <w:color w:val="000000"/>
              </w:rPr>
              <w:t>Mean energy collected</w:t>
            </w:r>
            <w:r>
              <w:rPr>
                <w:rFonts w:ascii="Times" w:hAnsi="Times" w:cs="Times New Roman"/>
                <w:b/>
                <w:color w:val="000000"/>
              </w:rPr>
              <w:t xml:space="preserve"> [W-</w:t>
            </w:r>
            <w:proofErr w:type="spellStart"/>
            <w:r>
              <w:rPr>
                <w:rFonts w:ascii="Times" w:hAnsi="Times" w:cs="Times New Roman"/>
                <w:b/>
                <w:color w:val="000000"/>
              </w:rPr>
              <w:t>hr</w:t>
            </w:r>
            <w:proofErr w:type="spellEnd"/>
            <w:r>
              <w:rPr>
                <w:rFonts w:ascii="Times" w:hAnsi="Times" w:cs="Times New Roman"/>
                <w:b/>
                <w:color w:val="000000"/>
              </w:rPr>
              <w:t>]</w:t>
            </w:r>
          </w:p>
        </w:tc>
        <w:tc>
          <w:tcPr>
            <w:tcW w:w="5130" w:type="dxa"/>
          </w:tcPr>
          <w:p w14:paraId="23531841" w14:textId="1E5B1ADE" w:rsidR="00585B48" w:rsidRPr="00585B48" w:rsidRDefault="00585B48" w:rsidP="00585B48">
            <w:pPr>
              <w:spacing w:line="276" w:lineRule="auto"/>
              <w:jc w:val="center"/>
              <w:rPr>
                <w:rFonts w:ascii="Times" w:hAnsi="Times" w:cs="Times New Roman"/>
                <w:b/>
                <w:color w:val="000000"/>
              </w:rPr>
            </w:pPr>
            <w:r>
              <w:rPr>
                <w:rFonts w:ascii="Times" w:hAnsi="Times" w:cs="Times New Roman"/>
                <w:b/>
                <w:color w:val="000000"/>
              </w:rPr>
              <w:t>Standard deviation</w:t>
            </w:r>
            <w:r w:rsidRPr="00585B48">
              <w:rPr>
                <w:rFonts w:ascii="Times" w:hAnsi="Times" w:cs="Times New Roman"/>
                <w:b/>
                <w:color w:val="000000"/>
              </w:rPr>
              <w:t xml:space="preserve"> of energy collected</w:t>
            </w:r>
            <w:r>
              <w:rPr>
                <w:rFonts w:ascii="Times" w:hAnsi="Times" w:cs="Times New Roman"/>
                <w:b/>
                <w:color w:val="000000"/>
              </w:rPr>
              <w:t xml:space="preserve"> [W-</w:t>
            </w:r>
            <w:proofErr w:type="spellStart"/>
            <w:r>
              <w:rPr>
                <w:rFonts w:ascii="Times" w:hAnsi="Times" w:cs="Times New Roman"/>
                <w:b/>
                <w:color w:val="000000"/>
              </w:rPr>
              <w:t>h</w:t>
            </w:r>
            <w:r>
              <w:rPr>
                <w:rFonts w:ascii="Times" w:hAnsi="Times" w:cs="Times New Roman"/>
                <w:b/>
              </w:rPr>
              <w:t>r</w:t>
            </w:r>
            <w:proofErr w:type="spellEnd"/>
            <w:r>
              <w:rPr>
                <w:rFonts w:ascii="Times" w:hAnsi="Times" w:cs="Times New Roman"/>
                <w:b/>
              </w:rPr>
              <w:t>]</w:t>
            </w:r>
          </w:p>
        </w:tc>
      </w:tr>
      <w:tr w:rsidR="00585B48" w14:paraId="3CA328F4" w14:textId="77777777" w:rsidTr="00585B48">
        <w:tc>
          <w:tcPr>
            <w:tcW w:w="750" w:type="dxa"/>
          </w:tcPr>
          <w:p w14:paraId="44188759" w14:textId="2C8857E7" w:rsidR="00585B48" w:rsidRDefault="00585B48" w:rsidP="00585B48">
            <w:pPr>
              <w:spacing w:line="276" w:lineRule="auto"/>
              <w:jc w:val="center"/>
              <w:rPr>
                <w:rFonts w:ascii="Times" w:hAnsi="Times" w:cs="Times New Roman"/>
                <w:color w:val="000000"/>
              </w:rPr>
            </w:pPr>
            <w:r>
              <w:rPr>
                <w:rFonts w:ascii="Times" w:hAnsi="Times" w:cs="Times New Roman"/>
                <w:color w:val="000000"/>
              </w:rPr>
              <w:t>0˚</w:t>
            </w:r>
          </w:p>
        </w:tc>
        <w:tc>
          <w:tcPr>
            <w:tcW w:w="708" w:type="dxa"/>
          </w:tcPr>
          <w:p w14:paraId="7C0D2B82" w14:textId="05A10CB1" w:rsidR="00585B48" w:rsidRDefault="00585B48" w:rsidP="00585B48">
            <w:pPr>
              <w:spacing w:line="276" w:lineRule="auto"/>
              <w:jc w:val="center"/>
              <w:rPr>
                <w:rFonts w:ascii="Times" w:hAnsi="Times" w:cs="Times New Roman"/>
                <w:color w:val="000000"/>
              </w:rPr>
            </w:pPr>
            <w:r>
              <w:rPr>
                <w:rFonts w:ascii="Times" w:hAnsi="Times" w:cs="Times New Roman"/>
                <w:color w:val="000000"/>
              </w:rPr>
              <w:t>0˚</w:t>
            </w:r>
          </w:p>
        </w:tc>
        <w:tc>
          <w:tcPr>
            <w:tcW w:w="3420" w:type="dxa"/>
          </w:tcPr>
          <w:p w14:paraId="204B13B0" w14:textId="322954E6" w:rsidR="00585B48" w:rsidRDefault="00585B48" w:rsidP="00585B48">
            <w:pPr>
              <w:spacing w:line="276" w:lineRule="auto"/>
              <w:jc w:val="center"/>
              <w:rPr>
                <w:rFonts w:ascii="Times" w:hAnsi="Times" w:cs="Times New Roman"/>
                <w:color w:val="000000"/>
              </w:rPr>
            </w:pPr>
            <w:r>
              <w:rPr>
                <w:rFonts w:ascii="Times" w:hAnsi="Times" w:cs="Times New Roman"/>
                <w:color w:val="000000"/>
              </w:rPr>
              <w:t>339</w:t>
            </w:r>
          </w:p>
        </w:tc>
        <w:tc>
          <w:tcPr>
            <w:tcW w:w="5130" w:type="dxa"/>
          </w:tcPr>
          <w:p w14:paraId="7B3F0B58" w14:textId="76AAC55B" w:rsidR="00585B48" w:rsidRDefault="00585B48" w:rsidP="00585B48">
            <w:pPr>
              <w:spacing w:line="276" w:lineRule="auto"/>
              <w:jc w:val="center"/>
              <w:rPr>
                <w:rFonts w:ascii="Times" w:hAnsi="Times" w:cs="Times New Roman"/>
                <w:color w:val="000000"/>
              </w:rPr>
            </w:pPr>
            <w:r>
              <w:rPr>
                <w:rFonts w:ascii="Times" w:hAnsi="Times" w:cs="Times New Roman"/>
                <w:color w:val="000000"/>
              </w:rPr>
              <w:t>97</w:t>
            </w:r>
          </w:p>
        </w:tc>
      </w:tr>
      <w:tr w:rsidR="00585B48" w14:paraId="19D33F82" w14:textId="77777777" w:rsidTr="00585B48">
        <w:tc>
          <w:tcPr>
            <w:tcW w:w="750" w:type="dxa"/>
          </w:tcPr>
          <w:p w14:paraId="5A66E764" w14:textId="0E7098A1" w:rsidR="00585B48" w:rsidRDefault="00585B48" w:rsidP="00585B48">
            <w:pPr>
              <w:spacing w:line="276" w:lineRule="auto"/>
              <w:jc w:val="center"/>
              <w:rPr>
                <w:rFonts w:ascii="Times" w:hAnsi="Times" w:cs="Times New Roman"/>
                <w:color w:val="000000"/>
              </w:rPr>
            </w:pPr>
            <w:r>
              <w:rPr>
                <w:rFonts w:ascii="Times" w:hAnsi="Times" w:cs="Times New Roman"/>
                <w:color w:val="000000"/>
              </w:rPr>
              <w:t>45˚</w:t>
            </w:r>
          </w:p>
        </w:tc>
        <w:tc>
          <w:tcPr>
            <w:tcW w:w="708" w:type="dxa"/>
          </w:tcPr>
          <w:p w14:paraId="38C7BD7F" w14:textId="109C000E" w:rsidR="00585B48" w:rsidRDefault="00585B48" w:rsidP="00585B48">
            <w:pPr>
              <w:spacing w:line="276" w:lineRule="auto"/>
              <w:jc w:val="center"/>
              <w:rPr>
                <w:rFonts w:ascii="Times" w:hAnsi="Times" w:cs="Times New Roman"/>
                <w:color w:val="000000"/>
              </w:rPr>
            </w:pPr>
            <w:r>
              <w:rPr>
                <w:rFonts w:ascii="Times" w:hAnsi="Times" w:cs="Times New Roman"/>
                <w:color w:val="000000"/>
              </w:rPr>
              <w:t>0˚</w:t>
            </w:r>
          </w:p>
        </w:tc>
        <w:tc>
          <w:tcPr>
            <w:tcW w:w="3420" w:type="dxa"/>
          </w:tcPr>
          <w:p w14:paraId="61BD86A1" w14:textId="1062310B" w:rsidR="00585B48" w:rsidRDefault="00585B48" w:rsidP="00585B48">
            <w:pPr>
              <w:spacing w:line="276" w:lineRule="auto"/>
              <w:jc w:val="center"/>
              <w:rPr>
                <w:rFonts w:ascii="Times" w:hAnsi="Times" w:cs="Times New Roman"/>
                <w:color w:val="000000"/>
              </w:rPr>
            </w:pPr>
            <w:r>
              <w:rPr>
                <w:rFonts w:ascii="Times" w:hAnsi="Times" w:cs="Times New Roman"/>
                <w:color w:val="000000"/>
              </w:rPr>
              <w:t>347</w:t>
            </w:r>
          </w:p>
        </w:tc>
        <w:tc>
          <w:tcPr>
            <w:tcW w:w="5130" w:type="dxa"/>
          </w:tcPr>
          <w:p w14:paraId="3EE2B1FE" w14:textId="0A542032" w:rsidR="00585B48" w:rsidRDefault="00585B48" w:rsidP="00585B48">
            <w:pPr>
              <w:spacing w:line="276" w:lineRule="auto"/>
              <w:jc w:val="center"/>
              <w:rPr>
                <w:rFonts w:ascii="Times" w:hAnsi="Times" w:cs="Times New Roman"/>
                <w:color w:val="000000"/>
              </w:rPr>
            </w:pPr>
            <w:r>
              <w:rPr>
                <w:rFonts w:ascii="Times" w:hAnsi="Times" w:cs="Times New Roman"/>
                <w:color w:val="000000"/>
              </w:rPr>
              <w:t>73</w:t>
            </w:r>
          </w:p>
        </w:tc>
      </w:tr>
      <w:tr w:rsidR="00585B48" w14:paraId="61D28C5F" w14:textId="77777777" w:rsidTr="00585B48">
        <w:tc>
          <w:tcPr>
            <w:tcW w:w="750" w:type="dxa"/>
          </w:tcPr>
          <w:p w14:paraId="583816B9" w14:textId="4BBAC8F7" w:rsidR="00585B48" w:rsidRDefault="00585B48" w:rsidP="00585B48">
            <w:pPr>
              <w:spacing w:line="276" w:lineRule="auto"/>
              <w:jc w:val="center"/>
              <w:rPr>
                <w:rFonts w:ascii="Times" w:hAnsi="Times" w:cs="Times New Roman"/>
                <w:color w:val="000000"/>
              </w:rPr>
            </w:pPr>
            <w:r>
              <w:rPr>
                <w:rFonts w:ascii="Times" w:hAnsi="Times" w:cs="Times New Roman"/>
                <w:color w:val="000000"/>
              </w:rPr>
              <w:t>0˚</w:t>
            </w:r>
          </w:p>
        </w:tc>
        <w:tc>
          <w:tcPr>
            <w:tcW w:w="708" w:type="dxa"/>
          </w:tcPr>
          <w:p w14:paraId="7ACC8F65" w14:textId="57BC8831" w:rsidR="00585B48" w:rsidRDefault="00585B48" w:rsidP="00585B48">
            <w:pPr>
              <w:spacing w:line="276" w:lineRule="auto"/>
              <w:jc w:val="center"/>
              <w:rPr>
                <w:rFonts w:ascii="Times" w:hAnsi="Times" w:cs="Times New Roman"/>
                <w:color w:val="000000"/>
              </w:rPr>
            </w:pPr>
            <w:r>
              <w:rPr>
                <w:rFonts w:ascii="Times" w:hAnsi="Times" w:cs="Times New Roman"/>
                <w:color w:val="000000"/>
              </w:rPr>
              <w:t>45˚</w:t>
            </w:r>
          </w:p>
        </w:tc>
        <w:tc>
          <w:tcPr>
            <w:tcW w:w="3420" w:type="dxa"/>
          </w:tcPr>
          <w:p w14:paraId="14A60DE1" w14:textId="22002593" w:rsidR="00585B48" w:rsidRDefault="00585B48" w:rsidP="00585B48">
            <w:pPr>
              <w:spacing w:line="276" w:lineRule="auto"/>
              <w:jc w:val="center"/>
              <w:rPr>
                <w:rFonts w:ascii="Times" w:hAnsi="Times" w:cs="Times New Roman"/>
                <w:color w:val="000000"/>
              </w:rPr>
            </w:pPr>
            <w:r>
              <w:rPr>
                <w:rFonts w:ascii="Times" w:hAnsi="Times" w:cs="Times New Roman"/>
                <w:color w:val="000000"/>
              </w:rPr>
              <w:t>408</w:t>
            </w:r>
          </w:p>
        </w:tc>
        <w:tc>
          <w:tcPr>
            <w:tcW w:w="5130" w:type="dxa"/>
          </w:tcPr>
          <w:p w14:paraId="416F31B4" w14:textId="5863C19B" w:rsidR="00585B48" w:rsidRDefault="00585B48" w:rsidP="00585B48">
            <w:pPr>
              <w:spacing w:line="276" w:lineRule="auto"/>
              <w:jc w:val="center"/>
              <w:rPr>
                <w:rFonts w:ascii="Times" w:hAnsi="Times" w:cs="Times New Roman"/>
                <w:color w:val="000000"/>
              </w:rPr>
            </w:pPr>
            <w:r>
              <w:rPr>
                <w:rFonts w:ascii="Times" w:hAnsi="Times" w:cs="Times New Roman"/>
                <w:color w:val="000000"/>
              </w:rPr>
              <w:t>125</w:t>
            </w:r>
          </w:p>
        </w:tc>
      </w:tr>
      <w:tr w:rsidR="00585B48" w14:paraId="0C445D6C" w14:textId="77777777" w:rsidTr="00585B48">
        <w:tc>
          <w:tcPr>
            <w:tcW w:w="750" w:type="dxa"/>
          </w:tcPr>
          <w:p w14:paraId="65600B60" w14:textId="76C19F2E" w:rsidR="00585B48" w:rsidRDefault="00585B48" w:rsidP="00585B48">
            <w:pPr>
              <w:spacing w:line="276" w:lineRule="auto"/>
              <w:jc w:val="center"/>
              <w:rPr>
                <w:rFonts w:ascii="Times" w:hAnsi="Times" w:cs="Times New Roman"/>
                <w:color w:val="000000"/>
              </w:rPr>
            </w:pPr>
            <w:r>
              <w:rPr>
                <w:rFonts w:ascii="Times" w:hAnsi="Times" w:cs="Times New Roman"/>
                <w:color w:val="000000"/>
              </w:rPr>
              <w:t>45˚</w:t>
            </w:r>
          </w:p>
        </w:tc>
        <w:tc>
          <w:tcPr>
            <w:tcW w:w="708" w:type="dxa"/>
          </w:tcPr>
          <w:p w14:paraId="30A14D2C" w14:textId="7D04B0AD" w:rsidR="00585B48" w:rsidRDefault="00585B48" w:rsidP="00585B48">
            <w:pPr>
              <w:spacing w:line="276" w:lineRule="auto"/>
              <w:jc w:val="center"/>
              <w:rPr>
                <w:rFonts w:ascii="Times" w:hAnsi="Times" w:cs="Times New Roman"/>
                <w:color w:val="000000"/>
              </w:rPr>
            </w:pPr>
            <w:r>
              <w:rPr>
                <w:rFonts w:ascii="Times" w:hAnsi="Times" w:cs="Times New Roman"/>
                <w:color w:val="000000"/>
              </w:rPr>
              <w:t>45˚</w:t>
            </w:r>
          </w:p>
        </w:tc>
        <w:tc>
          <w:tcPr>
            <w:tcW w:w="3420" w:type="dxa"/>
          </w:tcPr>
          <w:p w14:paraId="371A6F05" w14:textId="7AAE432D" w:rsidR="00585B48" w:rsidRDefault="00585B48" w:rsidP="00585B48">
            <w:pPr>
              <w:spacing w:line="276" w:lineRule="auto"/>
              <w:jc w:val="center"/>
              <w:rPr>
                <w:rFonts w:ascii="Times" w:hAnsi="Times" w:cs="Times New Roman"/>
                <w:color w:val="000000"/>
              </w:rPr>
            </w:pPr>
            <w:r>
              <w:rPr>
                <w:rFonts w:ascii="Times" w:hAnsi="Times" w:cs="Times New Roman"/>
                <w:color w:val="000000"/>
              </w:rPr>
              <w:t>507</w:t>
            </w:r>
          </w:p>
        </w:tc>
        <w:tc>
          <w:tcPr>
            <w:tcW w:w="5130" w:type="dxa"/>
          </w:tcPr>
          <w:p w14:paraId="0C21EB16" w14:textId="06072DEE" w:rsidR="00585B48" w:rsidRDefault="00585B48" w:rsidP="00585B48">
            <w:pPr>
              <w:keepNext/>
              <w:spacing w:line="276" w:lineRule="auto"/>
              <w:jc w:val="center"/>
              <w:rPr>
                <w:rFonts w:ascii="Times" w:hAnsi="Times" w:cs="Times New Roman"/>
                <w:color w:val="000000"/>
              </w:rPr>
            </w:pPr>
            <w:r>
              <w:rPr>
                <w:rFonts w:ascii="Times" w:hAnsi="Times" w:cs="Times New Roman"/>
                <w:color w:val="000000"/>
              </w:rPr>
              <w:t>27</w:t>
            </w:r>
          </w:p>
        </w:tc>
      </w:tr>
    </w:tbl>
    <w:p w14:paraId="4D6A8A7F" w14:textId="36E8D873" w:rsidR="003F54D9" w:rsidRPr="00585B48" w:rsidRDefault="00585B48" w:rsidP="00585B48">
      <w:pPr>
        <w:pStyle w:val="Caption"/>
        <w:rPr>
          <w:rFonts w:ascii="Times" w:hAnsi="Times" w:cs="Times New Roman"/>
          <w:b w:val="0"/>
          <w:color w:val="auto"/>
          <w:sz w:val="22"/>
          <w:szCs w:val="22"/>
        </w:rPr>
      </w:pPr>
      <w:bookmarkStart w:id="26" w:name="_Ref229432547"/>
      <w:r w:rsidRPr="00585B48">
        <w:rPr>
          <w:b w:val="0"/>
          <w:color w:val="auto"/>
          <w:sz w:val="22"/>
          <w:szCs w:val="22"/>
        </w:rPr>
        <w:t>Table PW-</w:t>
      </w:r>
      <w:r w:rsidRPr="00585B48">
        <w:rPr>
          <w:b w:val="0"/>
          <w:color w:val="auto"/>
          <w:sz w:val="22"/>
          <w:szCs w:val="22"/>
        </w:rPr>
        <w:fldChar w:fldCharType="begin"/>
      </w:r>
      <w:r w:rsidRPr="00585B48">
        <w:rPr>
          <w:b w:val="0"/>
          <w:color w:val="auto"/>
          <w:sz w:val="22"/>
          <w:szCs w:val="22"/>
        </w:rPr>
        <w:instrText xml:space="preserve"> SEQ Table \* ARABIC </w:instrText>
      </w:r>
      <w:r w:rsidRPr="00585B48">
        <w:rPr>
          <w:b w:val="0"/>
          <w:color w:val="auto"/>
          <w:sz w:val="22"/>
          <w:szCs w:val="22"/>
        </w:rPr>
        <w:fldChar w:fldCharType="separate"/>
      </w:r>
      <w:r w:rsidRPr="00585B48">
        <w:rPr>
          <w:b w:val="0"/>
          <w:noProof/>
          <w:color w:val="auto"/>
          <w:sz w:val="22"/>
          <w:szCs w:val="22"/>
        </w:rPr>
        <w:t>1</w:t>
      </w:r>
      <w:r w:rsidRPr="00585B48">
        <w:rPr>
          <w:b w:val="0"/>
          <w:color w:val="auto"/>
          <w:sz w:val="22"/>
          <w:szCs w:val="22"/>
        </w:rPr>
        <w:fldChar w:fldCharType="end"/>
      </w:r>
      <w:bookmarkEnd w:id="26"/>
      <w:r w:rsidRPr="00585B48">
        <w:rPr>
          <w:b w:val="0"/>
          <w:color w:val="auto"/>
          <w:sz w:val="22"/>
          <w:szCs w:val="22"/>
        </w:rPr>
        <w:t xml:space="preserve">: </w:t>
      </w:r>
      <w:r>
        <w:rPr>
          <w:b w:val="0"/>
          <w:color w:val="auto"/>
          <w:sz w:val="22"/>
          <w:szCs w:val="22"/>
        </w:rPr>
        <w:t>Mean energy collected per orbit and standard deviation of energy per orbit for different solar panel configurations.  The configuration with a pitch of 45˚ and a yaw of 45˚ has the highest mean energy collection, and the most consistent collection (as it has the lowest standard deviation).</w:t>
      </w:r>
    </w:p>
    <w:p w14:paraId="1ED5E110" w14:textId="6B53D155" w:rsidR="003F54D9" w:rsidRPr="00585B48" w:rsidRDefault="00585B48" w:rsidP="00585B48">
      <w:pPr>
        <w:pStyle w:val="Heading3"/>
        <w:rPr>
          <w:color w:val="auto"/>
        </w:rPr>
      </w:pPr>
      <w:r w:rsidRPr="00585B48">
        <w:rPr>
          <w:color w:val="auto"/>
        </w:rPr>
        <w:t>Solar Array and Battery Sizing</w:t>
      </w:r>
    </w:p>
    <w:p w14:paraId="0F1C444E" w14:textId="2B3DFB4C" w:rsidR="00BC18F5" w:rsidRDefault="00585B48" w:rsidP="00BC18F5">
      <w:pPr>
        <w:spacing w:line="276" w:lineRule="auto"/>
        <w:ind w:firstLine="720"/>
        <w:rPr>
          <w:rFonts w:ascii="Times" w:hAnsi="Times" w:cs="Times New Roman"/>
          <w:color w:val="000000"/>
        </w:rPr>
      </w:pPr>
      <w:r>
        <w:rPr>
          <w:rFonts w:ascii="Times" w:hAnsi="Times" w:cs="Times New Roman"/>
          <w:color w:val="000000"/>
        </w:rPr>
        <w:t>T</w:t>
      </w:r>
      <w:r w:rsidR="00795764" w:rsidRPr="00BC18F5">
        <w:rPr>
          <w:rFonts w:ascii="Times" w:hAnsi="Times" w:cs="Times New Roman"/>
          <w:color w:val="000000"/>
        </w:rPr>
        <w:t xml:space="preserve">he solar arrays were sized to accommodate the </w:t>
      </w:r>
      <w:proofErr w:type="gramStart"/>
      <w:r w:rsidR="00795764" w:rsidRPr="00BC18F5">
        <w:rPr>
          <w:rFonts w:ascii="Times" w:hAnsi="Times" w:cs="Times New Roman"/>
          <w:color w:val="000000"/>
        </w:rPr>
        <w:t>worst case</w:t>
      </w:r>
      <w:proofErr w:type="gramEnd"/>
      <w:r w:rsidR="00795764" w:rsidRPr="00BC18F5">
        <w:rPr>
          <w:rFonts w:ascii="Times" w:hAnsi="Times" w:cs="Times New Roman"/>
          <w:color w:val="000000"/>
        </w:rPr>
        <w:t xml:space="preserve"> power consumption mode with the least energy collection per orbit. The analysis determined that the solar array area is required to be </w:t>
      </w:r>
      <w:r w:rsidR="00F33744">
        <w:rPr>
          <w:rFonts w:ascii="Times" w:hAnsi="Times" w:cs="Times New Roman"/>
          <w:color w:val="000000"/>
        </w:rPr>
        <w:t>3 m</w:t>
      </w:r>
      <w:r w:rsidR="00F33744" w:rsidRPr="00F33744">
        <w:rPr>
          <w:rFonts w:ascii="Times" w:hAnsi="Times" w:cs="Times New Roman"/>
          <w:color w:val="000000"/>
          <w:vertAlign w:val="superscript"/>
        </w:rPr>
        <w:t>2</w:t>
      </w:r>
      <w:r w:rsidR="00795764" w:rsidRPr="00BC18F5">
        <w:rPr>
          <w:rFonts w:ascii="Times" w:hAnsi="Times" w:cs="Times New Roman"/>
          <w:color w:val="000000"/>
        </w:rPr>
        <w:t>. This im</w:t>
      </w:r>
      <w:r w:rsidR="00F33744">
        <w:rPr>
          <w:rFonts w:ascii="Times" w:hAnsi="Times" w:cs="Times New Roman"/>
          <w:color w:val="000000"/>
        </w:rPr>
        <w:t xml:space="preserve">plies a solar array mass of 13.8 </w:t>
      </w:r>
      <w:proofErr w:type="gramStart"/>
      <w:r w:rsidR="00F33744">
        <w:rPr>
          <w:rFonts w:ascii="Times" w:hAnsi="Times" w:cs="Times New Roman"/>
          <w:color w:val="000000"/>
        </w:rPr>
        <w:t>kg</w:t>
      </w:r>
      <w:r w:rsidR="00795764" w:rsidRPr="00BC18F5">
        <w:rPr>
          <w:rFonts w:ascii="Times" w:hAnsi="Times" w:cs="Times New Roman"/>
          <w:color w:val="000000"/>
        </w:rPr>
        <w:t xml:space="preserve">  This</w:t>
      </w:r>
      <w:proofErr w:type="gramEnd"/>
      <w:r w:rsidR="00795764" w:rsidRPr="00BC18F5">
        <w:rPr>
          <w:rFonts w:ascii="Times" w:hAnsi="Times" w:cs="Times New Roman"/>
          <w:color w:val="000000"/>
        </w:rPr>
        <w:t xml:space="preserve"> mass and size was deemed unacceptably large by structures and ADCS, as to overcome the drag induced by solar arrays of this size would have required more powerful reaction wheels and a reinforced structure.  It was determined a</w:t>
      </w:r>
      <w:r w:rsidR="00FF4E72">
        <w:rPr>
          <w:rFonts w:ascii="Times" w:hAnsi="Times" w:cs="Times New Roman"/>
          <w:color w:val="000000"/>
        </w:rPr>
        <w:t xml:space="preserve"> smaller solar array area of 2.25m</w:t>
      </w:r>
      <w:r w:rsidR="00FF4E72" w:rsidRPr="00FF4E72">
        <w:rPr>
          <w:rFonts w:ascii="Times" w:hAnsi="Times" w:cs="Times New Roman"/>
          <w:color w:val="000000"/>
          <w:vertAlign w:val="superscript"/>
        </w:rPr>
        <w:t>2</w:t>
      </w:r>
      <w:r w:rsidR="00795764" w:rsidRPr="00BC18F5">
        <w:rPr>
          <w:rFonts w:ascii="Times" w:hAnsi="Times" w:cs="Times New Roman"/>
          <w:color w:val="000000"/>
        </w:rPr>
        <w:t xml:space="preserve"> was preferable, although this would limit what operations are possible in the </w:t>
      </w:r>
      <w:proofErr w:type="gramStart"/>
      <w:r w:rsidR="00795764" w:rsidRPr="00BC18F5">
        <w:rPr>
          <w:rFonts w:ascii="Times" w:hAnsi="Times" w:cs="Times New Roman"/>
          <w:color w:val="000000"/>
        </w:rPr>
        <w:t>worst case</w:t>
      </w:r>
      <w:proofErr w:type="gramEnd"/>
      <w:r w:rsidR="00795764" w:rsidRPr="00BC18F5">
        <w:rPr>
          <w:rFonts w:ascii="Times" w:hAnsi="Times" w:cs="Times New Roman"/>
          <w:color w:val="000000"/>
        </w:rPr>
        <w:t xml:space="preserve"> scenario. Through this analysis, it was also determined that batteries must ha</w:t>
      </w:r>
      <w:r w:rsidR="00FF4E72">
        <w:rPr>
          <w:rFonts w:ascii="Times" w:hAnsi="Times" w:cs="Times New Roman"/>
          <w:color w:val="000000"/>
        </w:rPr>
        <w:t>ve the capability to provide 372</w:t>
      </w:r>
      <w:r w:rsidR="00795764" w:rsidRPr="00BC18F5">
        <w:rPr>
          <w:rFonts w:ascii="Times" w:hAnsi="Times" w:cs="Times New Roman"/>
          <w:color w:val="000000"/>
        </w:rPr>
        <w:t xml:space="preserve"> W-</w:t>
      </w:r>
      <w:proofErr w:type="spellStart"/>
      <w:r w:rsidR="00795764" w:rsidRPr="00BC18F5">
        <w:rPr>
          <w:rFonts w:ascii="Times" w:hAnsi="Times" w:cs="Times New Roman"/>
          <w:color w:val="000000"/>
        </w:rPr>
        <w:t>hr</w:t>
      </w:r>
      <w:proofErr w:type="spellEnd"/>
      <w:r w:rsidR="00795764" w:rsidRPr="00BC18F5">
        <w:rPr>
          <w:rFonts w:ascii="Times" w:hAnsi="Times" w:cs="Times New Roman"/>
          <w:color w:val="000000"/>
        </w:rPr>
        <w:t xml:space="preserve"> of power, which </w:t>
      </w:r>
      <w:r w:rsidR="00FF4E72">
        <w:rPr>
          <w:rFonts w:ascii="Times" w:hAnsi="Times" w:cs="Times New Roman"/>
          <w:color w:val="000000"/>
        </w:rPr>
        <w:t>results in a battery mass of 2.99</w:t>
      </w:r>
      <w:r w:rsidR="00795764" w:rsidRPr="00BC18F5">
        <w:rPr>
          <w:rFonts w:ascii="Times" w:hAnsi="Times" w:cs="Times New Roman"/>
          <w:color w:val="000000"/>
        </w:rPr>
        <w:t xml:space="preserve"> kg. </w:t>
      </w:r>
    </w:p>
    <w:p w14:paraId="318EA597" w14:textId="77777777"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Initial STK-based array sizing considered the </w:t>
      </w:r>
      <w:proofErr w:type="gramStart"/>
      <w:r w:rsidRPr="00BC18F5">
        <w:rPr>
          <w:rFonts w:ascii="Times" w:hAnsi="Times" w:cs="Times New Roman"/>
          <w:color w:val="000000"/>
        </w:rPr>
        <w:t>worst case</w:t>
      </w:r>
      <w:proofErr w:type="gramEnd"/>
      <w:r w:rsidRPr="00BC18F5">
        <w:rPr>
          <w:rFonts w:ascii="Times" w:hAnsi="Times" w:cs="Times New Roman"/>
          <w:color w:val="000000"/>
        </w:rPr>
        <w:t xml:space="preserve"> scenario.  The </w:t>
      </w:r>
      <w:proofErr w:type="gramStart"/>
      <w:r w:rsidRPr="00BC18F5">
        <w:rPr>
          <w:rFonts w:ascii="Times" w:hAnsi="Times" w:cs="Times New Roman"/>
          <w:color w:val="000000"/>
        </w:rPr>
        <w:t>worst case</w:t>
      </w:r>
      <w:proofErr w:type="gramEnd"/>
      <w:r w:rsidRPr="00BC18F5">
        <w:rPr>
          <w:rFonts w:ascii="Times" w:hAnsi="Times" w:cs="Times New Roman"/>
          <w:color w:val="000000"/>
        </w:rPr>
        <w:t xml:space="preserve"> power usage orbit includes two downlinking ground station passes and as much data capture as can be handled by the avionics system. The </w:t>
      </w:r>
      <w:proofErr w:type="gramStart"/>
      <w:r w:rsidRPr="00BC18F5">
        <w:rPr>
          <w:rFonts w:ascii="Times" w:hAnsi="Times" w:cs="Times New Roman"/>
          <w:color w:val="000000"/>
        </w:rPr>
        <w:t>worst case</w:t>
      </w:r>
      <w:proofErr w:type="gramEnd"/>
      <w:r w:rsidRPr="00BC18F5">
        <w:rPr>
          <w:rFonts w:ascii="Times" w:hAnsi="Times" w:cs="Times New Roman"/>
          <w:color w:val="000000"/>
        </w:rPr>
        <w:t xml:space="preserve"> orbit for power collection orbit was determined using STK analysis. Orbital energy collection was calculated for every orbit throughout a year, for the satellite travelling in its nominal orientation and for the satellite travelling while rotated </w:t>
      </w:r>
      <w:r w:rsidRPr="00BC18F5">
        <w:rPr>
          <w:rFonts w:ascii="Times" w:hAnsi="Times" w:cs="Times New Roman"/>
          <w:color w:val="000000"/>
        </w:rPr>
        <w:lastRenderedPageBreak/>
        <w:t xml:space="preserve">180 degrees about the z-axis from the nominal orientation.  The orbital energy at each </w:t>
      </w:r>
      <w:proofErr w:type="spellStart"/>
      <w:r w:rsidRPr="00BC18F5">
        <w:rPr>
          <w:rFonts w:ascii="Times" w:hAnsi="Times" w:cs="Times New Roman"/>
          <w:color w:val="000000"/>
        </w:rPr>
        <w:t>timestep</w:t>
      </w:r>
      <w:proofErr w:type="spellEnd"/>
      <w:r w:rsidRPr="00BC18F5">
        <w:rPr>
          <w:rFonts w:ascii="Times" w:hAnsi="Times" w:cs="Times New Roman"/>
          <w:color w:val="000000"/>
        </w:rPr>
        <w:t xml:space="preserve"> was calculated by taking the maximum of these two orbital energies at that </w:t>
      </w:r>
      <w:proofErr w:type="spellStart"/>
      <w:r w:rsidRPr="00BC18F5">
        <w:rPr>
          <w:rFonts w:ascii="Times" w:hAnsi="Times" w:cs="Times New Roman"/>
          <w:color w:val="000000"/>
        </w:rPr>
        <w:t>timestep</w:t>
      </w:r>
      <w:proofErr w:type="spellEnd"/>
      <w:r w:rsidRPr="00BC18F5">
        <w:rPr>
          <w:rFonts w:ascii="Times" w:hAnsi="Times" w:cs="Times New Roman"/>
          <w:color w:val="000000"/>
        </w:rPr>
        <w:t>, since the satellite can be rotated by 180 degrees about the z-axis to increase power collection.  Orbital energy collection is shown in Figure &lt;orbital-energy-collection&gt;. From this new expression for orbital energy throughout the year, the minimum energy orbit was found.</w:t>
      </w:r>
    </w:p>
    <w:p w14:paraId="03DE6FAD" w14:textId="3CD94E2E" w:rsidR="00FF4E72" w:rsidRDefault="00FF4E72" w:rsidP="00BC18F5">
      <w:pPr>
        <w:spacing w:line="276" w:lineRule="auto"/>
        <w:ind w:firstLine="720"/>
        <w:rPr>
          <w:rFonts w:ascii="Times" w:hAnsi="Times" w:cs="Times New Roman"/>
          <w:color w:val="000000"/>
        </w:rPr>
      </w:pPr>
    </w:p>
    <w:p w14:paraId="44296377" w14:textId="7798FCF2" w:rsidR="00FF4E72" w:rsidRDefault="00FF4E72" w:rsidP="00BC18F5">
      <w:pPr>
        <w:spacing w:line="276" w:lineRule="auto"/>
        <w:ind w:firstLine="720"/>
        <w:rPr>
          <w:rFonts w:ascii="Times" w:hAnsi="Times" w:cs="Times New Roman"/>
          <w:color w:val="000000"/>
        </w:rPr>
      </w:pPr>
      <w:r>
        <w:rPr>
          <w:rFonts w:ascii="Times" w:hAnsi="Times" w:cs="Times New Roman"/>
          <w:color w:val="000000"/>
        </w:rPr>
        <w:t>Figure &lt;orbital-energy-collection&gt;?????</w:t>
      </w:r>
    </w:p>
    <w:p w14:paraId="076EE3E4" w14:textId="77777777" w:rsidR="00FF4E72" w:rsidRDefault="00FF4E72" w:rsidP="00BC18F5">
      <w:pPr>
        <w:spacing w:line="276" w:lineRule="auto"/>
        <w:ind w:firstLine="720"/>
        <w:rPr>
          <w:rFonts w:ascii="Times" w:hAnsi="Times" w:cs="Times New Roman"/>
          <w:color w:val="000000"/>
        </w:rPr>
      </w:pPr>
    </w:p>
    <w:p w14:paraId="29FB885F" w14:textId="77777777" w:rsidR="00F33744"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Power collection and power usage over an orbit were </w:t>
      </w:r>
      <w:r w:rsidR="003772C8" w:rsidRPr="00BC18F5">
        <w:rPr>
          <w:rFonts w:ascii="Times" w:hAnsi="Times" w:cs="Times New Roman"/>
          <w:color w:val="000000"/>
        </w:rPr>
        <w:t>overlaid</w:t>
      </w:r>
      <w:r w:rsidR="003772C8">
        <w:rPr>
          <w:rFonts w:ascii="Times" w:hAnsi="Times" w:cs="Times New Roman"/>
          <w:color w:val="000000"/>
        </w:rPr>
        <w:t xml:space="preserve"> graphically</w:t>
      </w:r>
      <w:r w:rsidRPr="00BC18F5">
        <w:rPr>
          <w:rFonts w:ascii="Times" w:hAnsi="Times" w:cs="Times New Roman"/>
          <w:color w:val="000000"/>
        </w:rPr>
        <w:t>, as can be seen in Figure &lt;b&gt;</w:t>
      </w:r>
      <w:r w:rsidR="003772C8">
        <w:rPr>
          <w:rFonts w:ascii="Times" w:hAnsi="Times" w:cs="Times New Roman"/>
          <w:color w:val="000000"/>
        </w:rPr>
        <w:t xml:space="preserve"> for analysis</w:t>
      </w:r>
      <w:r w:rsidRPr="00BC18F5">
        <w:rPr>
          <w:rFonts w:ascii="Times" w:hAnsi="Times" w:cs="Times New Roman"/>
          <w:color w:val="000000"/>
        </w:rPr>
        <w:t xml:space="preserve">.  Power usage was increased to account for the power distribution efficiency from the solar panels to the subsystem loads and from the batteries to the subsystem loads.  While power usage is less than power collection, the power usage is divided by </w:t>
      </w:r>
      <w:proofErr w:type="spellStart"/>
      <w:r w:rsidRPr="00BC18F5">
        <w:rPr>
          <w:rFonts w:ascii="Times" w:hAnsi="Times" w:cs="Times New Roman"/>
          <w:color w:val="000000"/>
        </w:rPr>
        <w:t>X_sa</w:t>
      </w:r>
      <w:proofErr w:type="spellEnd"/>
      <w:r w:rsidRPr="00BC18F5">
        <w:rPr>
          <w:rFonts w:ascii="Times" w:hAnsi="Times" w:cs="Times New Roman"/>
          <w:color w:val="000000"/>
        </w:rPr>
        <w:t xml:space="preserve"> = 0.8, increasing the usage to account for the pathway efficiency from the solar panels.  While power usage is greater than power collection, the power usage is divided by </w:t>
      </w:r>
      <w:proofErr w:type="spellStart"/>
      <w:r w:rsidRPr="00BC18F5">
        <w:rPr>
          <w:rFonts w:ascii="Times" w:hAnsi="Times" w:cs="Times New Roman"/>
          <w:color w:val="000000"/>
        </w:rPr>
        <w:t>X_b</w:t>
      </w:r>
      <w:proofErr w:type="spellEnd"/>
      <w:r w:rsidRPr="00BC18F5">
        <w:rPr>
          <w:rFonts w:ascii="Times" w:hAnsi="Times" w:cs="Times New Roman"/>
          <w:color w:val="000000"/>
        </w:rPr>
        <w:t xml:space="preserve">  = 0.6, increasing the usage to account for the pathway efficiency from the batteries.  This process was performed iteratively to account for regions changing between the battery power usage and solar panel power usage. To account for lifetime degradation, the solar array area quoted is increased from the solar array area used to calculate collection in STK.  </w:t>
      </w:r>
      <w:proofErr w:type="gramStart"/>
      <w:r w:rsidRPr="00BC18F5">
        <w:rPr>
          <w:rFonts w:ascii="Times" w:hAnsi="Times" w:cs="Times New Roman"/>
          <w:color w:val="000000"/>
        </w:rPr>
        <w:t xml:space="preserve">It is increased by dividing the area used in STK by </w:t>
      </w:r>
      <w:proofErr w:type="spellStart"/>
      <w:r w:rsidRPr="00BC18F5">
        <w:rPr>
          <w:rFonts w:ascii="Times" w:hAnsi="Times" w:cs="Times New Roman"/>
          <w:color w:val="000000"/>
        </w:rPr>
        <w:t>L_d</w:t>
      </w:r>
      <w:proofErr w:type="spellEnd"/>
      <w:r w:rsidRPr="00BC18F5">
        <w:rPr>
          <w:rFonts w:ascii="Times" w:hAnsi="Times" w:cs="Times New Roman"/>
          <w:color w:val="000000"/>
        </w:rPr>
        <w:t>, the lifetime degradation</w:t>
      </w:r>
      <w:proofErr w:type="gramEnd"/>
      <w:r w:rsidRPr="00BC18F5">
        <w:rPr>
          <w:rFonts w:ascii="Times" w:hAnsi="Times" w:cs="Times New Roman"/>
          <w:color w:val="000000"/>
        </w:rPr>
        <w:t>.  Lifetime degradation is calculated by using Equation &lt;lifetime-degradation&gt;.</w:t>
      </w:r>
    </w:p>
    <w:p w14:paraId="188BB1DB" w14:textId="77777777" w:rsidR="00F33744" w:rsidRDefault="00F33744" w:rsidP="00BC18F5">
      <w:pPr>
        <w:spacing w:line="276" w:lineRule="auto"/>
        <w:ind w:firstLine="720"/>
        <w:rPr>
          <w:rFonts w:ascii="Times" w:hAnsi="Times" w:cs="Times New Roman"/>
          <w:color w:val="000000"/>
        </w:rPr>
      </w:pPr>
    </w:p>
    <w:p w14:paraId="1E752135" w14:textId="4232E478" w:rsidR="00F33744" w:rsidRDefault="00795764" w:rsidP="00F33744">
      <w:pPr>
        <w:spacing w:line="276" w:lineRule="auto"/>
        <w:ind w:firstLine="720"/>
        <w:rPr>
          <w:rFonts w:ascii="Times" w:hAnsi="Times" w:cs="Times New Roman"/>
          <w:color w:val="000000"/>
        </w:rPr>
      </w:pPr>
      <w:r w:rsidRPr="00BC18F5">
        <w:rPr>
          <w:rFonts w:ascii="Times" w:hAnsi="Times" w:cs="Times New Roman"/>
          <w:color w:val="000000"/>
        </w:rPr>
        <w:t xml:space="preserve">  </w:t>
      </w:r>
      <w:r w:rsidR="00F33744">
        <w:rPr>
          <w:rFonts w:ascii="Times" w:hAnsi="Times" w:cs="Times New Roman"/>
          <w:noProof/>
          <w:color w:val="000000"/>
        </w:rPr>
        <w:drawing>
          <wp:inline distT="0" distB="0" distL="0" distR="0" wp14:anchorId="07930F3C" wp14:editId="0A026FA9">
            <wp:extent cx="3704241" cy="1953260"/>
            <wp:effectExtent l="0" t="0" r="4445" b="2540"/>
            <wp:docPr id="22" name="Picture 22" descr="Macintosh HD:Users:eobropta:Desktop:Screen Shot 2013-05-06 at 4.35.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eobropta:Desktop:Screen Shot 2013-05-06 at 4.35.04 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5247" cy="1953791"/>
                    </a:xfrm>
                    <a:prstGeom prst="rect">
                      <a:avLst/>
                    </a:prstGeom>
                    <a:noFill/>
                    <a:ln>
                      <a:noFill/>
                    </a:ln>
                  </pic:spPr>
                </pic:pic>
              </a:graphicData>
            </a:graphic>
          </wp:inline>
        </w:drawing>
      </w:r>
    </w:p>
    <w:p w14:paraId="5FF3C143" w14:textId="5359288A" w:rsidR="00BC18F5" w:rsidRDefault="00795764" w:rsidP="00BC18F5">
      <w:pPr>
        <w:spacing w:line="276" w:lineRule="auto"/>
        <w:ind w:firstLine="720"/>
        <w:rPr>
          <w:rFonts w:ascii="Times" w:hAnsi="Times" w:cs="Times New Roman"/>
          <w:color w:val="000000"/>
        </w:rPr>
      </w:pPr>
      <w:proofErr w:type="gramStart"/>
      <w:r w:rsidRPr="00BC18F5">
        <w:rPr>
          <w:rFonts w:ascii="Times" w:hAnsi="Times" w:cs="Times New Roman"/>
          <w:color w:val="000000"/>
        </w:rPr>
        <w:t>Energy surplus for an orbit was calculated by subtracting power usage from power collected, and integrating over the course of the</w:t>
      </w:r>
      <w:proofErr w:type="gramEnd"/>
      <w:r w:rsidRPr="00BC18F5">
        <w:rPr>
          <w:rFonts w:ascii="Times" w:hAnsi="Times" w:cs="Times New Roman"/>
          <w:color w:val="000000"/>
        </w:rPr>
        <w:t xml:space="preserve"> orbit.  Solar array area was chosen by simulating power collection for different areas until the energy surplus was </w:t>
      </w:r>
      <w:proofErr w:type="gramStart"/>
      <w:r w:rsidRPr="00BC18F5">
        <w:rPr>
          <w:rFonts w:ascii="Times" w:hAnsi="Times" w:cs="Times New Roman"/>
          <w:color w:val="000000"/>
        </w:rPr>
        <w:t xml:space="preserve">near </w:t>
      </w:r>
      <w:r w:rsidR="003772C8">
        <w:rPr>
          <w:rFonts w:ascii="Times" w:hAnsi="Times" w:cs="Times New Roman"/>
          <w:color w:val="000000"/>
        </w:rPr>
        <w:t xml:space="preserve"> zero</w:t>
      </w:r>
      <w:proofErr w:type="gramEnd"/>
      <w:r w:rsidRPr="00BC18F5">
        <w:rPr>
          <w:rFonts w:ascii="Times" w:hAnsi="Times" w:cs="Times New Roman"/>
          <w:color w:val="000000"/>
        </w:rPr>
        <w:t xml:space="preserve">. Battery size was chosen by determining in the </w:t>
      </w:r>
      <w:proofErr w:type="gramStart"/>
      <w:r w:rsidRPr="00BC18F5">
        <w:rPr>
          <w:rFonts w:ascii="Times" w:hAnsi="Times" w:cs="Times New Roman"/>
          <w:color w:val="000000"/>
        </w:rPr>
        <w:t xml:space="preserve">near </w:t>
      </w:r>
      <w:r w:rsidR="003772C8">
        <w:rPr>
          <w:rFonts w:ascii="Times" w:hAnsi="Times" w:cs="Times New Roman"/>
          <w:color w:val="000000"/>
        </w:rPr>
        <w:t xml:space="preserve"> zero</w:t>
      </w:r>
      <w:proofErr w:type="gramEnd"/>
      <w:r w:rsidRPr="00BC18F5">
        <w:rPr>
          <w:rFonts w:ascii="Times" w:hAnsi="Times" w:cs="Times New Roman"/>
          <w:color w:val="000000"/>
        </w:rPr>
        <w:t xml:space="preserve"> energy surplus case the largest amount of charge that would be needed to be stored in the batteries.  In order to ensure that depth of discharge would never be greater than 70%, </w:t>
      </w:r>
      <w:proofErr w:type="gramStart"/>
      <w:r w:rsidRPr="00BC18F5">
        <w:rPr>
          <w:rFonts w:ascii="Times" w:hAnsi="Times" w:cs="Times New Roman"/>
          <w:color w:val="000000"/>
        </w:rPr>
        <w:t>this size was increased by dividing by 0.7</w:t>
      </w:r>
      <w:proofErr w:type="gramEnd"/>
      <w:r w:rsidRPr="00BC18F5">
        <w:rPr>
          <w:rFonts w:ascii="Times" w:hAnsi="Times" w:cs="Times New Roman"/>
          <w:color w:val="000000"/>
        </w:rPr>
        <w:t>.</w:t>
      </w:r>
    </w:p>
    <w:p w14:paraId="5C6BE0EA" w14:textId="65562DDB" w:rsid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The array size required for th</w:t>
      </w:r>
      <w:r w:rsidR="00F33744">
        <w:rPr>
          <w:rFonts w:ascii="Times" w:hAnsi="Times" w:cs="Times New Roman"/>
          <w:color w:val="000000"/>
        </w:rPr>
        <w:t>is worst case scenario is near 3</w:t>
      </w:r>
      <w:r w:rsidRPr="00BC18F5">
        <w:rPr>
          <w:rFonts w:ascii="Times" w:hAnsi="Times" w:cs="Times New Roman"/>
          <w:color w:val="000000"/>
        </w:rPr>
        <w:t xml:space="preserve"> </w:t>
      </w:r>
      <w:proofErr w:type="gramStart"/>
      <w:r w:rsidR="009E6249">
        <w:rPr>
          <w:rFonts w:ascii="Times" w:hAnsi="Times" w:cs="Times New Roman"/>
          <w:color w:val="000000"/>
        </w:rPr>
        <w:t>m</w:t>
      </w:r>
      <w:r w:rsidR="009E6249">
        <w:rPr>
          <w:rFonts w:ascii="Times" w:hAnsi="Times" w:cs="Times New Roman"/>
          <w:color w:val="000000"/>
          <w:vertAlign w:val="superscript"/>
        </w:rPr>
        <w:t>2</w:t>
      </w:r>
      <w:r w:rsidR="009E6249">
        <w:rPr>
          <w:rFonts w:ascii="Times" w:hAnsi="Times" w:cs="Times New Roman"/>
          <w:color w:val="000000"/>
        </w:rPr>
        <w:t xml:space="preserve"> ,</w:t>
      </w:r>
      <w:proofErr w:type="gramEnd"/>
      <w:r w:rsidR="009E6249">
        <w:rPr>
          <w:rFonts w:ascii="Times" w:hAnsi="Times" w:cs="Times New Roman"/>
          <w:color w:val="000000"/>
        </w:rPr>
        <w:t xml:space="preserve"> which</w:t>
      </w:r>
      <w:r w:rsidRPr="00BC18F5">
        <w:rPr>
          <w:rFonts w:ascii="Times" w:hAnsi="Times" w:cs="Times New Roman"/>
          <w:color w:val="000000"/>
        </w:rPr>
        <w:t xml:space="preserve"> is unacceptably large for structures and ADCS.  It was decided that it would be more beneficial to place a limitation on </w:t>
      </w:r>
      <w:proofErr w:type="spellStart"/>
      <w:r w:rsidRPr="00BC18F5">
        <w:rPr>
          <w:rFonts w:ascii="Times" w:hAnsi="Times" w:cs="Times New Roman"/>
          <w:color w:val="000000"/>
        </w:rPr>
        <w:t>ConOps</w:t>
      </w:r>
      <w:proofErr w:type="spellEnd"/>
      <w:r w:rsidRPr="00BC18F5">
        <w:rPr>
          <w:rFonts w:ascii="Times" w:hAnsi="Times" w:cs="Times New Roman"/>
          <w:color w:val="000000"/>
        </w:rPr>
        <w:t xml:space="preserve"> for certain orbits</w:t>
      </w:r>
      <w:r w:rsidR="009E6249">
        <w:rPr>
          <w:rFonts w:ascii="Times" w:hAnsi="Times" w:cs="Times New Roman"/>
          <w:color w:val="000000"/>
        </w:rPr>
        <w:t xml:space="preserve"> and</w:t>
      </w:r>
      <w:r w:rsidRPr="00BC18F5">
        <w:rPr>
          <w:rFonts w:ascii="Times" w:hAnsi="Times" w:cs="Times New Roman"/>
          <w:color w:val="000000"/>
        </w:rPr>
        <w:t xml:space="preserve"> restrict solar array size to </w:t>
      </w:r>
      <w:proofErr w:type="gramStart"/>
      <w:r w:rsidRPr="00BC18F5">
        <w:rPr>
          <w:rFonts w:ascii="Times" w:hAnsi="Times" w:cs="Times New Roman"/>
          <w:color w:val="000000"/>
        </w:rPr>
        <w:t>2.25</w:t>
      </w:r>
      <w:r w:rsidR="009E6249">
        <w:rPr>
          <w:rFonts w:ascii="Times" w:hAnsi="Times" w:cs="Times New Roman"/>
          <w:color w:val="000000"/>
        </w:rPr>
        <w:t>m</w:t>
      </w:r>
      <w:r w:rsidR="009E6249">
        <w:rPr>
          <w:rFonts w:ascii="Times" w:hAnsi="Times" w:cs="Times New Roman"/>
          <w:color w:val="000000"/>
          <w:vertAlign w:val="superscript"/>
        </w:rPr>
        <w:t>2</w:t>
      </w:r>
      <w:r w:rsidR="009E6249">
        <w:rPr>
          <w:rFonts w:ascii="Times" w:hAnsi="Times" w:cs="Times New Roman"/>
          <w:color w:val="000000"/>
        </w:rPr>
        <w:t xml:space="preserve"> </w:t>
      </w:r>
      <w:r w:rsidRPr="00BC18F5">
        <w:rPr>
          <w:rFonts w:ascii="Times" w:hAnsi="Times" w:cs="Times New Roman"/>
          <w:color w:val="000000"/>
        </w:rPr>
        <w:t>.</w:t>
      </w:r>
      <w:proofErr w:type="gramEnd"/>
      <w:r w:rsidRPr="00BC18F5">
        <w:rPr>
          <w:rFonts w:ascii="Times" w:hAnsi="Times" w:cs="Times New Roman"/>
          <w:color w:val="000000"/>
        </w:rPr>
        <w:t xml:space="preserve">  Analysis was then </w:t>
      </w:r>
      <w:r w:rsidRPr="00BC18F5">
        <w:rPr>
          <w:rFonts w:ascii="Times" w:hAnsi="Times" w:cs="Times New Roman"/>
          <w:color w:val="000000"/>
        </w:rPr>
        <w:lastRenderedPageBreak/>
        <w:t xml:space="preserve">performed to determine how much data capture could be performed for </w:t>
      </w:r>
      <w:proofErr w:type="gramStart"/>
      <w:r w:rsidRPr="00BC18F5">
        <w:rPr>
          <w:rFonts w:ascii="Times" w:hAnsi="Times" w:cs="Times New Roman"/>
          <w:color w:val="000000"/>
        </w:rPr>
        <w:t>worst case</w:t>
      </w:r>
      <w:proofErr w:type="gramEnd"/>
      <w:r w:rsidRPr="00BC18F5">
        <w:rPr>
          <w:rFonts w:ascii="Times" w:hAnsi="Times" w:cs="Times New Roman"/>
          <w:color w:val="000000"/>
        </w:rPr>
        <w:t xml:space="preserve"> solar energy collection and the nominal case solar energy collection.  </w:t>
      </w:r>
    </w:p>
    <w:p w14:paraId="7BCE162F" w14:textId="77777777" w:rsidR="00D008C8"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Figure &lt;nominal-case&gt; shows the energy collection and usage for a nominal orbit.  This analysis shows that with 2.25 </w:t>
      </w:r>
      <w:r w:rsidR="009E6249">
        <w:rPr>
          <w:rFonts w:ascii="Times" w:hAnsi="Times" w:cs="Times New Roman"/>
          <w:color w:val="000000"/>
        </w:rPr>
        <w:t>m</w:t>
      </w:r>
      <w:r w:rsidR="009E6249">
        <w:rPr>
          <w:rFonts w:ascii="Times" w:hAnsi="Times" w:cs="Times New Roman"/>
          <w:color w:val="000000"/>
          <w:vertAlign w:val="superscript"/>
        </w:rPr>
        <w:t xml:space="preserve">2 </w:t>
      </w:r>
      <w:r w:rsidRPr="00BC18F5">
        <w:rPr>
          <w:rFonts w:ascii="Times" w:hAnsi="Times" w:cs="Times New Roman"/>
          <w:color w:val="000000"/>
        </w:rPr>
        <w:t>solar arrays the satellite can support about 50 minutes of data capture per orbit.  </w:t>
      </w:r>
    </w:p>
    <w:p w14:paraId="2D17DCAF" w14:textId="478E9A12" w:rsidR="00D008C8" w:rsidRDefault="00D008C8" w:rsidP="00BC18F5">
      <w:pPr>
        <w:spacing w:line="276" w:lineRule="auto"/>
        <w:ind w:firstLine="720"/>
        <w:rPr>
          <w:rFonts w:ascii="Times" w:hAnsi="Times" w:cs="Times New Roman"/>
          <w:color w:val="000000"/>
        </w:rPr>
      </w:pPr>
      <w:r>
        <w:rPr>
          <w:rFonts w:ascii="Times" w:hAnsi="Times" w:cs="Times New Roman"/>
          <w:noProof/>
          <w:color w:val="000000"/>
        </w:rPr>
        <w:drawing>
          <wp:inline distT="0" distB="0" distL="0" distR="0" wp14:anchorId="6B939658" wp14:editId="30EE270E">
            <wp:extent cx="2628900" cy="1963810"/>
            <wp:effectExtent l="0" t="0" r="0" b="0"/>
            <wp:docPr id="18" name="Picture 18" descr="Macintosh HD:Users:eobropta:Documents:MIT:16.83:16.83-power-subsystem:analysis_img:collection_and_usage_no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obropta:Documents:MIT:16.83:16.83-power-subsystem:analysis_img:collection_and_usage_nov.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29195" cy="1964030"/>
                    </a:xfrm>
                    <a:prstGeom prst="rect">
                      <a:avLst/>
                    </a:prstGeom>
                    <a:noFill/>
                    <a:ln>
                      <a:noFill/>
                    </a:ln>
                  </pic:spPr>
                </pic:pic>
              </a:graphicData>
            </a:graphic>
          </wp:inline>
        </w:drawing>
      </w:r>
      <w:r>
        <w:rPr>
          <w:rFonts w:ascii="Times" w:hAnsi="Times" w:cs="Times New Roman"/>
          <w:noProof/>
          <w:color w:val="000000"/>
        </w:rPr>
        <w:drawing>
          <wp:inline distT="0" distB="0" distL="0" distR="0" wp14:anchorId="31F6C0B9" wp14:editId="5B5DAE8C">
            <wp:extent cx="2743200" cy="2049194"/>
            <wp:effectExtent l="0" t="0" r="0" b="8255"/>
            <wp:docPr id="19" name="Picture 19" descr="Macintosh HD:Users:eobropta:Documents:MIT:16.83:16.83-power-subsystem:analysis_img:surpl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obropta:Documents:MIT:16.83:16.83-power-subsystem:analysis_img:surplus.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049194"/>
                    </a:xfrm>
                    <a:prstGeom prst="rect">
                      <a:avLst/>
                    </a:prstGeom>
                    <a:noFill/>
                    <a:ln>
                      <a:noFill/>
                    </a:ln>
                  </pic:spPr>
                </pic:pic>
              </a:graphicData>
            </a:graphic>
          </wp:inline>
        </w:drawing>
      </w:r>
    </w:p>
    <w:p w14:paraId="0665F5E4" w14:textId="6562ADC9" w:rsidR="00D008C8" w:rsidRDefault="00D008C8" w:rsidP="00BC18F5">
      <w:pPr>
        <w:spacing w:line="276" w:lineRule="auto"/>
        <w:ind w:firstLine="720"/>
        <w:rPr>
          <w:rFonts w:ascii="Times" w:hAnsi="Times" w:cs="Times New Roman"/>
          <w:color w:val="000000"/>
        </w:rPr>
      </w:pPr>
      <w:r>
        <w:rPr>
          <w:rFonts w:ascii="Times" w:hAnsi="Times" w:cs="Times New Roman"/>
          <w:color w:val="000000"/>
        </w:rPr>
        <w:t xml:space="preserve">Nominal Case. The green area represents the energy collected by the solar arrays and the red area represents the energy consumed. </w:t>
      </w:r>
      <w:r w:rsidR="00F33744">
        <w:rPr>
          <w:rFonts w:ascii="Times" w:hAnsi="Times" w:cs="Times New Roman"/>
          <w:color w:val="000000"/>
        </w:rPr>
        <w:t>In this case data is captured for 50 minutes and downlinked for 10 minutes. The remainder of the orbit is left in system standby and maintenance mode.</w:t>
      </w:r>
    </w:p>
    <w:p w14:paraId="08EFEEC4" w14:textId="77777777" w:rsidR="00D008C8" w:rsidRDefault="00D008C8" w:rsidP="00BC18F5">
      <w:pPr>
        <w:spacing w:line="276" w:lineRule="auto"/>
        <w:ind w:firstLine="720"/>
        <w:rPr>
          <w:rFonts w:ascii="Times" w:hAnsi="Times" w:cs="Times New Roman"/>
          <w:color w:val="000000"/>
        </w:rPr>
      </w:pPr>
    </w:p>
    <w:p w14:paraId="048B5FAF" w14:textId="2C35F57F" w:rsidR="00182D68" w:rsidRDefault="00795764" w:rsidP="00BC18F5">
      <w:pPr>
        <w:spacing w:line="276" w:lineRule="auto"/>
        <w:ind w:firstLine="720"/>
        <w:rPr>
          <w:rFonts w:ascii="Times" w:hAnsi="Times" w:cs="Times New Roman"/>
          <w:color w:val="000000"/>
        </w:rPr>
      </w:pPr>
      <w:r w:rsidRPr="00BC18F5">
        <w:rPr>
          <w:rFonts w:ascii="Times" w:hAnsi="Times" w:cs="Times New Roman"/>
          <w:color w:val="000000"/>
        </w:rPr>
        <w:t xml:space="preserve">Though this is less than the maximum possible 70 minutes of data capture per orbit, it was determined that 50 minutes per orbit would be more than satisfactory to meet mission objectives.  Figure &lt;worst-case&gt; shows the energy collection and usage for a </w:t>
      </w:r>
      <w:proofErr w:type="gramStart"/>
      <w:r w:rsidRPr="00BC18F5">
        <w:rPr>
          <w:rFonts w:ascii="Times" w:hAnsi="Times" w:cs="Times New Roman"/>
          <w:color w:val="000000"/>
        </w:rPr>
        <w:t>worst case</w:t>
      </w:r>
      <w:proofErr w:type="gramEnd"/>
      <w:r w:rsidRPr="00BC18F5">
        <w:rPr>
          <w:rFonts w:ascii="Times" w:hAnsi="Times" w:cs="Times New Roman"/>
          <w:color w:val="000000"/>
        </w:rPr>
        <w:t xml:space="preserve"> orbit.  This shows that the </w:t>
      </w:r>
      <w:proofErr w:type="gramStart"/>
      <w:r w:rsidRPr="00BC18F5">
        <w:rPr>
          <w:rFonts w:ascii="Times" w:hAnsi="Times" w:cs="Times New Roman"/>
          <w:color w:val="000000"/>
        </w:rPr>
        <w:t>worst case</w:t>
      </w:r>
      <w:proofErr w:type="gramEnd"/>
      <w:r w:rsidRPr="00BC18F5">
        <w:rPr>
          <w:rFonts w:ascii="Times" w:hAnsi="Times" w:cs="Times New Roman"/>
          <w:color w:val="000000"/>
        </w:rPr>
        <w:t xml:space="preserve"> orbit supports approximately 35 minutes of data capture.  This worst case will only be encountered during at most 2 months out of the year.  Because these limitations did not compromise the mission objectives, it was decided to limit the solar arrays to 2.25 </w:t>
      </w:r>
      <w:proofErr w:type="gramStart"/>
      <w:r w:rsidR="009E6249">
        <w:rPr>
          <w:rFonts w:ascii="Times" w:hAnsi="Times" w:cs="Times New Roman"/>
          <w:color w:val="000000"/>
        </w:rPr>
        <w:t>m</w:t>
      </w:r>
      <w:r w:rsidR="009E6249">
        <w:rPr>
          <w:rFonts w:ascii="Times" w:hAnsi="Times" w:cs="Times New Roman"/>
          <w:color w:val="000000"/>
          <w:vertAlign w:val="superscript"/>
        </w:rPr>
        <w:t xml:space="preserve">2 </w:t>
      </w:r>
      <w:r w:rsidRPr="00BC18F5">
        <w:rPr>
          <w:rFonts w:ascii="Times" w:hAnsi="Times" w:cs="Times New Roman"/>
          <w:color w:val="000000"/>
        </w:rPr>
        <w:t>.</w:t>
      </w:r>
      <w:proofErr w:type="gramEnd"/>
    </w:p>
    <w:p w14:paraId="15D66005" w14:textId="77777777" w:rsidR="00D008C8" w:rsidRDefault="00D008C8" w:rsidP="00BC18F5">
      <w:pPr>
        <w:spacing w:line="276" w:lineRule="auto"/>
        <w:ind w:firstLine="720"/>
        <w:rPr>
          <w:rFonts w:ascii="Times" w:hAnsi="Times" w:cs="Times New Roman"/>
          <w:color w:val="000000"/>
        </w:rPr>
      </w:pPr>
    </w:p>
    <w:p w14:paraId="5C2E6247" w14:textId="43EDE272" w:rsidR="00D008C8" w:rsidRDefault="00D008C8" w:rsidP="00BC18F5">
      <w:pPr>
        <w:spacing w:line="276" w:lineRule="auto"/>
        <w:ind w:firstLine="720"/>
        <w:rPr>
          <w:rFonts w:ascii="Times" w:hAnsi="Times" w:cs="Times New Roman"/>
          <w:color w:val="000000"/>
        </w:rPr>
      </w:pPr>
      <w:r w:rsidRPr="00D008C8">
        <w:rPr>
          <w:rFonts w:ascii="Times" w:hAnsi="Times" w:cs="Times New Roman"/>
          <w:noProof/>
          <w:color w:val="000000"/>
        </w:rPr>
        <w:drawing>
          <wp:inline distT="0" distB="0" distL="0" distR="0" wp14:anchorId="3C7690A6" wp14:editId="2B980A5F">
            <wp:extent cx="2638578" cy="1971040"/>
            <wp:effectExtent l="0" t="0" r="3175" b="10160"/>
            <wp:docPr id="20" name="Picture 20" descr="Macintosh HD:Users:eobropta:Documents:MIT:16.83:16.83-power-subsystem:analysis_img:collection_and_usage_s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obropta:Documents:MIT:16.83:16.83-power-subsystem:analysis_img:collection_and_usage_sep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38578" cy="1971040"/>
                    </a:xfrm>
                    <a:prstGeom prst="rect">
                      <a:avLst/>
                    </a:prstGeom>
                    <a:noFill/>
                    <a:ln>
                      <a:noFill/>
                    </a:ln>
                  </pic:spPr>
                </pic:pic>
              </a:graphicData>
            </a:graphic>
          </wp:inline>
        </w:drawing>
      </w:r>
      <w:r>
        <w:rPr>
          <w:rFonts w:ascii="Times" w:hAnsi="Times" w:cs="Times New Roman"/>
          <w:noProof/>
          <w:color w:val="000000"/>
        </w:rPr>
        <w:drawing>
          <wp:inline distT="0" distB="0" distL="0" distR="0" wp14:anchorId="65201298" wp14:editId="2B744ED5">
            <wp:extent cx="2171700" cy="1622278"/>
            <wp:effectExtent l="0" t="0" r="0" b="3810"/>
            <wp:docPr id="21" name="Picture 21" descr="Macintosh HD:Users:eobropta:Documents:MIT:16.83:16.83-power-subsystem:analysis_img:surplus_s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eobropta:Documents:MIT:16.83:16.83-power-subsystem:analysis_img:surplus_sept.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1700" cy="1622278"/>
                    </a:xfrm>
                    <a:prstGeom prst="rect">
                      <a:avLst/>
                    </a:prstGeom>
                    <a:noFill/>
                    <a:ln>
                      <a:noFill/>
                    </a:ln>
                  </pic:spPr>
                </pic:pic>
              </a:graphicData>
            </a:graphic>
          </wp:inline>
        </w:drawing>
      </w:r>
    </w:p>
    <w:p w14:paraId="28011873" w14:textId="6A0A087A" w:rsidR="00D008C8" w:rsidRPr="00BC18F5" w:rsidRDefault="00D008C8" w:rsidP="00BC18F5">
      <w:pPr>
        <w:spacing w:line="276" w:lineRule="auto"/>
        <w:ind w:firstLine="720"/>
        <w:rPr>
          <w:rFonts w:ascii="Times" w:hAnsi="Times" w:cs="Times New Roman"/>
          <w:color w:val="000000"/>
        </w:rPr>
      </w:pPr>
      <w:r>
        <w:rPr>
          <w:rFonts w:ascii="Times" w:hAnsi="Times" w:cs="Times New Roman"/>
          <w:color w:val="000000"/>
        </w:rPr>
        <w:t>Worst Case. In this case data is only captured for 35 minutes and downlinked for 10 minutes. The rest of the orbit is system maintenance.</w:t>
      </w:r>
    </w:p>
    <w:p w14:paraId="61777316" w14:textId="379B9F8F" w:rsidR="00F92512" w:rsidRPr="00795764" w:rsidRDefault="00F92512" w:rsidP="00BC18F5">
      <w:pPr>
        <w:pStyle w:val="Heading2"/>
        <w:rPr>
          <w:rFonts w:ascii="Times" w:hAnsi="Times"/>
          <w:color w:val="auto"/>
          <w:sz w:val="24"/>
        </w:rPr>
      </w:pPr>
      <w:bookmarkStart w:id="27" w:name="_Toc229296153"/>
      <w:r w:rsidRPr="00795764">
        <w:rPr>
          <w:rFonts w:ascii="Times" w:eastAsia="Times New Roman" w:hAnsi="Times" w:cs="Times New Roman"/>
          <w:color w:val="auto"/>
        </w:rPr>
        <w:lastRenderedPageBreak/>
        <w:t xml:space="preserve">Risks </w:t>
      </w:r>
      <w:bookmarkEnd w:id="27"/>
    </w:p>
    <w:p w14:paraId="3E87034F" w14:textId="77777777" w:rsidR="00F92512" w:rsidRPr="00795764" w:rsidRDefault="00F92512" w:rsidP="00F92512">
      <w:pPr>
        <w:pStyle w:val="Normal10"/>
        <w:rPr>
          <w:rFonts w:ascii="Times" w:hAnsi="Times"/>
          <w:color w:val="auto"/>
          <w:sz w:val="24"/>
        </w:rPr>
      </w:pPr>
    </w:p>
    <w:tbl>
      <w:tblPr>
        <w:tblStyle w:val="TableGrid"/>
        <w:tblW w:w="9576" w:type="dxa"/>
        <w:tblLook w:val="04A0" w:firstRow="1" w:lastRow="0" w:firstColumn="1" w:lastColumn="0" w:noHBand="0" w:noVBand="1"/>
      </w:tblPr>
      <w:tblGrid>
        <w:gridCol w:w="1278"/>
        <w:gridCol w:w="8298"/>
      </w:tblGrid>
      <w:tr w:rsidR="00585B48" w:rsidRPr="00795764" w14:paraId="3BCE0A21" w14:textId="77777777" w:rsidTr="00585B48">
        <w:tc>
          <w:tcPr>
            <w:tcW w:w="1278" w:type="dxa"/>
            <w:tcMar>
              <w:top w:w="115" w:type="dxa"/>
              <w:left w:w="115" w:type="dxa"/>
              <w:bottom w:w="144" w:type="dxa"/>
              <w:right w:w="115" w:type="dxa"/>
            </w:tcMar>
          </w:tcPr>
          <w:p w14:paraId="1FA527C4" w14:textId="77777777" w:rsidR="00585B48" w:rsidRPr="00795764" w:rsidRDefault="00585B48" w:rsidP="00795764">
            <w:pPr>
              <w:pStyle w:val="Normal10"/>
              <w:rPr>
                <w:rFonts w:ascii="Times" w:hAnsi="Times"/>
                <w:b/>
                <w:color w:val="auto"/>
                <w:sz w:val="24"/>
              </w:rPr>
            </w:pPr>
            <w:r w:rsidRPr="00795764">
              <w:rPr>
                <w:rFonts w:ascii="Times" w:hAnsi="Times"/>
                <w:b/>
                <w:color w:val="auto"/>
                <w:sz w:val="24"/>
              </w:rPr>
              <w:t>PW-1</w:t>
            </w:r>
          </w:p>
          <w:p w14:paraId="210CD850" w14:textId="1DF342DA" w:rsidR="00585B48" w:rsidRPr="00795764" w:rsidRDefault="00585B48" w:rsidP="00795764">
            <w:pPr>
              <w:pStyle w:val="Normal10"/>
              <w:rPr>
                <w:rFonts w:ascii="Times" w:hAnsi="Times"/>
                <w:color w:val="auto"/>
                <w:sz w:val="24"/>
              </w:rPr>
            </w:pPr>
            <w:r w:rsidRPr="00795764">
              <w:rPr>
                <w:rFonts w:ascii="Times" w:hAnsi="Times"/>
                <w:color w:val="auto"/>
                <w:sz w:val="24"/>
              </w:rPr>
              <w:t>(5,5)</w:t>
            </w:r>
          </w:p>
        </w:tc>
        <w:tc>
          <w:tcPr>
            <w:tcW w:w="8298" w:type="dxa"/>
            <w:tcMar>
              <w:top w:w="115" w:type="dxa"/>
              <w:left w:w="115" w:type="dxa"/>
              <w:bottom w:w="144" w:type="dxa"/>
              <w:right w:w="115" w:type="dxa"/>
            </w:tcMar>
          </w:tcPr>
          <w:p w14:paraId="1225FAF3" w14:textId="77777777" w:rsidR="00585B48" w:rsidRPr="00585B48" w:rsidRDefault="00585B48" w:rsidP="00BC18F5">
            <w:pPr>
              <w:spacing w:line="276" w:lineRule="auto"/>
              <w:rPr>
                <w:rFonts w:ascii="Times" w:hAnsi="Times" w:cs="Times New Roman"/>
                <w:color w:val="000000"/>
              </w:rPr>
            </w:pPr>
            <w:r w:rsidRPr="00585B48">
              <w:rPr>
                <w:rFonts w:ascii="Times" w:hAnsi="Times" w:cs="Times New Roman"/>
                <w:color w:val="000000"/>
              </w:rPr>
              <w:t>If the satellite performs multiple power intensive operations during a low energy collection orbit the satellite could lose power.</w:t>
            </w:r>
          </w:p>
          <w:p w14:paraId="3761BE4B" w14:textId="5618FDFD" w:rsidR="00585B48" w:rsidRPr="00585B48" w:rsidRDefault="00585B48" w:rsidP="0046588F">
            <w:pPr>
              <w:pStyle w:val="Normal10"/>
              <w:ind w:left="522"/>
              <w:rPr>
                <w:rFonts w:ascii="Times" w:hAnsi="Times"/>
                <w:color w:val="auto"/>
                <w:sz w:val="24"/>
              </w:rPr>
            </w:pPr>
            <w:r w:rsidRPr="00585B48">
              <w:rPr>
                <w:rFonts w:ascii="Times" w:hAnsi="Times"/>
                <w:b/>
                <w:color w:val="auto"/>
                <w:sz w:val="24"/>
              </w:rPr>
              <w:t xml:space="preserve">Mitigation Strategy: </w:t>
            </w:r>
            <w:r w:rsidRPr="00585B48">
              <w:rPr>
                <w:rFonts w:ascii="Times" w:hAnsi="Times"/>
                <w:color w:val="auto"/>
                <w:sz w:val="24"/>
              </w:rPr>
              <w:t xml:space="preserve">We will set limitations on </w:t>
            </w:r>
            <w:proofErr w:type="spellStart"/>
            <w:r w:rsidRPr="00585B48">
              <w:rPr>
                <w:rFonts w:ascii="Times" w:hAnsi="Times"/>
                <w:color w:val="auto"/>
                <w:sz w:val="24"/>
              </w:rPr>
              <w:t>ConOps</w:t>
            </w:r>
            <w:proofErr w:type="spellEnd"/>
            <w:r w:rsidRPr="00585B48">
              <w:rPr>
                <w:rFonts w:ascii="Times" w:hAnsi="Times"/>
                <w:color w:val="auto"/>
                <w:sz w:val="24"/>
              </w:rPr>
              <w:t xml:space="preserve"> that monitors low energy consumption </w:t>
            </w:r>
            <w:proofErr w:type="gramStart"/>
            <w:r w:rsidRPr="00585B48">
              <w:rPr>
                <w:rFonts w:ascii="Times" w:hAnsi="Times"/>
                <w:color w:val="auto"/>
                <w:sz w:val="24"/>
              </w:rPr>
              <w:t xml:space="preserve">orbits  </w:t>
            </w:r>
            <w:proofErr w:type="gramEnd"/>
          </w:p>
        </w:tc>
      </w:tr>
      <w:tr w:rsidR="00585B48" w:rsidRPr="00795764" w14:paraId="666CEB0A" w14:textId="77777777" w:rsidTr="00585B48">
        <w:tc>
          <w:tcPr>
            <w:tcW w:w="1278" w:type="dxa"/>
            <w:tcMar>
              <w:top w:w="115" w:type="dxa"/>
              <w:left w:w="115" w:type="dxa"/>
              <w:bottom w:w="144" w:type="dxa"/>
              <w:right w:w="115" w:type="dxa"/>
            </w:tcMar>
          </w:tcPr>
          <w:p w14:paraId="56ABDFA2" w14:textId="77777777" w:rsidR="00585B48" w:rsidRPr="00795764" w:rsidRDefault="00585B48" w:rsidP="00795764">
            <w:pPr>
              <w:pStyle w:val="Normal10"/>
              <w:rPr>
                <w:rFonts w:ascii="Times" w:hAnsi="Times"/>
                <w:b/>
                <w:color w:val="auto"/>
                <w:sz w:val="24"/>
              </w:rPr>
            </w:pPr>
            <w:r w:rsidRPr="00795764">
              <w:rPr>
                <w:rFonts w:ascii="Times" w:hAnsi="Times"/>
                <w:b/>
                <w:color w:val="auto"/>
                <w:sz w:val="24"/>
              </w:rPr>
              <w:t>EX-2</w:t>
            </w:r>
          </w:p>
          <w:p w14:paraId="1BF5FAD0" w14:textId="1AAF38E6" w:rsidR="00585B48" w:rsidRPr="00795764" w:rsidRDefault="00585B48" w:rsidP="00795764">
            <w:pPr>
              <w:pStyle w:val="Normal10"/>
              <w:rPr>
                <w:rFonts w:ascii="Times" w:hAnsi="Times"/>
                <w:color w:val="auto"/>
                <w:sz w:val="24"/>
              </w:rPr>
            </w:pPr>
            <w:proofErr w:type="gramStart"/>
            <w:r w:rsidRPr="00795764">
              <w:rPr>
                <w:rFonts w:ascii="Times" w:hAnsi="Times"/>
                <w:color w:val="auto"/>
                <w:sz w:val="24"/>
              </w:rPr>
              <w:t>( ,</w:t>
            </w:r>
            <w:proofErr w:type="gramEnd"/>
            <w:r w:rsidRPr="00795764">
              <w:rPr>
                <w:rFonts w:ascii="Times" w:hAnsi="Times"/>
                <w:color w:val="auto"/>
                <w:sz w:val="24"/>
              </w:rPr>
              <w:t xml:space="preserve"> )</w:t>
            </w:r>
          </w:p>
        </w:tc>
        <w:tc>
          <w:tcPr>
            <w:tcW w:w="8298" w:type="dxa"/>
            <w:tcMar>
              <w:top w:w="115" w:type="dxa"/>
              <w:left w:w="115" w:type="dxa"/>
              <w:bottom w:w="144" w:type="dxa"/>
              <w:right w:w="115" w:type="dxa"/>
            </w:tcMar>
          </w:tcPr>
          <w:p w14:paraId="14974EE8" w14:textId="77777777" w:rsidR="00585B48" w:rsidRPr="00585B48" w:rsidRDefault="00585B48" w:rsidP="00BC18F5">
            <w:pPr>
              <w:pStyle w:val="NormalWeb"/>
              <w:spacing w:before="0" w:beforeAutospacing="0" w:after="0" w:afterAutospacing="0" w:line="276" w:lineRule="auto"/>
              <w:rPr>
                <w:color w:val="000000"/>
                <w:sz w:val="24"/>
                <w:szCs w:val="24"/>
              </w:rPr>
            </w:pPr>
            <w:r w:rsidRPr="00585B48">
              <w:rPr>
                <w:sz w:val="24"/>
                <w:szCs w:val="24"/>
              </w:rPr>
              <w:t xml:space="preserve">If </w:t>
            </w:r>
            <w:r w:rsidRPr="00585B48">
              <w:rPr>
                <w:color w:val="000000"/>
                <w:sz w:val="24"/>
                <w:szCs w:val="24"/>
              </w:rPr>
              <w:t xml:space="preserve">further analysis shows that the estimated efficiencies are higher than they </w:t>
            </w:r>
            <w:proofErr w:type="gramStart"/>
            <w:r w:rsidRPr="00585B48">
              <w:rPr>
                <w:color w:val="000000"/>
                <w:sz w:val="24"/>
                <w:szCs w:val="24"/>
              </w:rPr>
              <w:t>actually  are</w:t>
            </w:r>
            <w:proofErr w:type="gramEnd"/>
            <w:r w:rsidRPr="00585B48">
              <w:rPr>
                <w:color w:val="000000"/>
                <w:sz w:val="24"/>
                <w:szCs w:val="24"/>
              </w:rPr>
              <w:t>, the satellite might not have enough power budgeted.</w:t>
            </w:r>
          </w:p>
          <w:p w14:paraId="12190F4E" w14:textId="0BBADF72" w:rsidR="00585B48" w:rsidRPr="00585B48" w:rsidRDefault="00585B48" w:rsidP="00BC18F5">
            <w:pPr>
              <w:pStyle w:val="Normal10"/>
              <w:ind w:left="522"/>
              <w:rPr>
                <w:rFonts w:ascii="Times" w:hAnsi="Times"/>
                <w:color w:val="auto"/>
                <w:sz w:val="24"/>
              </w:rPr>
            </w:pPr>
            <w:r w:rsidRPr="00585B48">
              <w:rPr>
                <w:rFonts w:ascii="Times" w:hAnsi="Times"/>
                <w:b/>
                <w:sz w:val="24"/>
              </w:rPr>
              <w:t xml:space="preserve">Mitigation Strategy: </w:t>
            </w:r>
            <w:r w:rsidRPr="00585B48">
              <w:rPr>
                <w:rFonts w:ascii="Times" w:hAnsi="Times"/>
                <w:sz w:val="24"/>
              </w:rPr>
              <w:t xml:space="preserve">Further restrict </w:t>
            </w:r>
            <w:proofErr w:type="spellStart"/>
            <w:r w:rsidRPr="00585B48">
              <w:rPr>
                <w:rFonts w:ascii="Times" w:hAnsi="Times"/>
                <w:sz w:val="24"/>
              </w:rPr>
              <w:t>ConOps</w:t>
            </w:r>
            <w:proofErr w:type="spellEnd"/>
            <w:r w:rsidRPr="00585B48">
              <w:rPr>
                <w:rFonts w:ascii="Times" w:hAnsi="Times"/>
                <w:sz w:val="24"/>
              </w:rPr>
              <w:t xml:space="preserve"> to limit data capture, and require a sun-pointing mode to maximize power collection.</w:t>
            </w:r>
          </w:p>
        </w:tc>
      </w:tr>
      <w:tr w:rsidR="00585B48" w:rsidRPr="00795764" w14:paraId="49436402" w14:textId="77777777" w:rsidTr="00585B48">
        <w:tc>
          <w:tcPr>
            <w:tcW w:w="1278" w:type="dxa"/>
            <w:tcMar>
              <w:top w:w="115" w:type="dxa"/>
              <w:left w:w="115" w:type="dxa"/>
              <w:bottom w:w="144" w:type="dxa"/>
              <w:right w:w="115" w:type="dxa"/>
            </w:tcMar>
          </w:tcPr>
          <w:p w14:paraId="6C0FF263" w14:textId="77777777" w:rsidR="00585B48" w:rsidRPr="00795764" w:rsidRDefault="00585B48" w:rsidP="00795764">
            <w:pPr>
              <w:pStyle w:val="Normal10"/>
              <w:rPr>
                <w:rFonts w:ascii="Times" w:hAnsi="Times"/>
                <w:b/>
                <w:color w:val="auto"/>
                <w:sz w:val="24"/>
              </w:rPr>
            </w:pPr>
            <w:r w:rsidRPr="00795764">
              <w:rPr>
                <w:rFonts w:ascii="Times" w:hAnsi="Times"/>
                <w:b/>
                <w:color w:val="auto"/>
                <w:sz w:val="24"/>
              </w:rPr>
              <w:t>EX-3</w:t>
            </w:r>
          </w:p>
          <w:p w14:paraId="7B81D850" w14:textId="3AD2C03E" w:rsidR="00585B48" w:rsidRPr="00795764" w:rsidRDefault="00585B48" w:rsidP="00795764">
            <w:pPr>
              <w:pStyle w:val="Normal10"/>
              <w:rPr>
                <w:rFonts w:ascii="Times" w:hAnsi="Times"/>
                <w:color w:val="auto"/>
                <w:sz w:val="24"/>
              </w:rPr>
            </w:pPr>
            <w:proofErr w:type="gramStart"/>
            <w:r w:rsidRPr="00795764">
              <w:rPr>
                <w:rFonts w:ascii="Times" w:hAnsi="Times"/>
                <w:color w:val="auto"/>
                <w:sz w:val="24"/>
              </w:rPr>
              <w:t>( ,</w:t>
            </w:r>
            <w:proofErr w:type="gramEnd"/>
            <w:r w:rsidRPr="00795764">
              <w:rPr>
                <w:rFonts w:ascii="Times" w:hAnsi="Times"/>
                <w:color w:val="auto"/>
                <w:sz w:val="24"/>
              </w:rPr>
              <w:t xml:space="preserve"> )</w:t>
            </w:r>
          </w:p>
        </w:tc>
        <w:tc>
          <w:tcPr>
            <w:tcW w:w="8298" w:type="dxa"/>
            <w:tcMar>
              <w:top w:w="115" w:type="dxa"/>
              <w:left w:w="115" w:type="dxa"/>
              <w:bottom w:w="144" w:type="dxa"/>
              <w:right w:w="115" w:type="dxa"/>
            </w:tcMar>
          </w:tcPr>
          <w:p w14:paraId="42889787" w14:textId="77777777" w:rsidR="00585B48" w:rsidRPr="00585B48" w:rsidRDefault="00585B48" w:rsidP="00BC18F5">
            <w:pPr>
              <w:spacing w:line="276" w:lineRule="auto"/>
              <w:rPr>
                <w:rFonts w:ascii="Times" w:eastAsia="Times New Roman" w:hAnsi="Times" w:cs="Times New Roman"/>
              </w:rPr>
            </w:pPr>
            <w:r w:rsidRPr="00585B48">
              <w:rPr>
                <w:rFonts w:ascii="Times" w:hAnsi="Times"/>
              </w:rPr>
              <w:t xml:space="preserve">If </w:t>
            </w:r>
            <w:r w:rsidRPr="00585B48">
              <w:rPr>
                <w:rFonts w:ascii="Times" w:eastAsia="Times New Roman" w:hAnsi="Times" w:cs="Times New Roman"/>
                <w:color w:val="000000"/>
              </w:rPr>
              <w:t xml:space="preserve">other subsystems realize they have larger average power requirements than predicted, particularly Avionics or </w:t>
            </w:r>
            <w:proofErr w:type="spellStart"/>
            <w:r w:rsidRPr="00585B48">
              <w:rPr>
                <w:rFonts w:ascii="Times" w:eastAsia="Times New Roman" w:hAnsi="Times" w:cs="Times New Roman"/>
                <w:color w:val="000000"/>
              </w:rPr>
              <w:t>Comm</w:t>
            </w:r>
            <w:proofErr w:type="spellEnd"/>
            <w:r w:rsidRPr="00585B48">
              <w:rPr>
                <w:rFonts w:ascii="Times" w:eastAsia="Times New Roman" w:hAnsi="Times" w:cs="Times New Roman"/>
                <w:color w:val="000000"/>
              </w:rPr>
              <w:t>, it could mean that the selected power distribution system could no longer handle the required power.</w:t>
            </w:r>
          </w:p>
          <w:p w14:paraId="260C847D" w14:textId="0D29E4A5" w:rsidR="00585B48" w:rsidRPr="00585B48" w:rsidRDefault="00585B48" w:rsidP="00BC18F5">
            <w:pPr>
              <w:pStyle w:val="NormalWeb"/>
              <w:spacing w:before="0" w:beforeAutospacing="0" w:after="0" w:afterAutospacing="0" w:line="276" w:lineRule="auto"/>
              <w:ind w:left="720"/>
              <w:rPr>
                <w:color w:val="000000"/>
                <w:sz w:val="24"/>
                <w:szCs w:val="24"/>
              </w:rPr>
            </w:pPr>
            <w:r w:rsidRPr="00585B48">
              <w:rPr>
                <w:b/>
                <w:sz w:val="24"/>
                <w:szCs w:val="24"/>
              </w:rPr>
              <w:t xml:space="preserve">Mitigation Strategy: </w:t>
            </w:r>
            <w:r w:rsidRPr="00585B48">
              <w:rPr>
                <w:rFonts w:eastAsia="Times New Roman"/>
                <w:color w:val="000000"/>
                <w:sz w:val="24"/>
                <w:szCs w:val="24"/>
              </w:rPr>
              <w:t>Select a different power distribution system that supports higher power usage, or develop a custom power distribution system.</w:t>
            </w:r>
          </w:p>
        </w:tc>
      </w:tr>
    </w:tbl>
    <w:p w14:paraId="290C80D8" w14:textId="77777777" w:rsidR="00182D68" w:rsidRPr="00795764" w:rsidRDefault="00182D68" w:rsidP="00182D68">
      <w:pPr>
        <w:pStyle w:val="Normal1"/>
        <w:rPr>
          <w:rFonts w:ascii="Times" w:hAnsi="Times" w:cs="Times New Roman"/>
          <w:color w:val="auto"/>
        </w:rPr>
      </w:pPr>
    </w:p>
    <w:p w14:paraId="5FB7B7B5" w14:textId="715EF3D7" w:rsidR="00182D68" w:rsidRPr="00795764" w:rsidRDefault="00182D68" w:rsidP="00182D68">
      <w:pPr>
        <w:pStyle w:val="Heading2"/>
        <w:rPr>
          <w:rFonts w:ascii="Times" w:hAnsi="Times"/>
          <w:color w:val="auto"/>
        </w:rPr>
      </w:pPr>
      <w:bookmarkStart w:id="28" w:name="h.2whk60ngoa2i" w:colFirst="0" w:colLast="0"/>
      <w:bookmarkStart w:id="29" w:name="_Toc229296154"/>
      <w:bookmarkEnd w:id="28"/>
      <w:r w:rsidRPr="00795764">
        <w:rPr>
          <w:rFonts w:ascii="Times" w:eastAsia="Times New Roman" w:hAnsi="Times" w:cs="Times New Roman"/>
          <w:color w:val="auto"/>
        </w:rPr>
        <w:t xml:space="preserve">Future Work </w:t>
      </w:r>
      <w:bookmarkEnd w:id="29"/>
    </w:p>
    <w:p w14:paraId="14D2D53F" w14:textId="400DED8C" w:rsidR="00182D68" w:rsidRPr="00BC18F5" w:rsidRDefault="00795764" w:rsidP="00BC18F5">
      <w:pPr>
        <w:spacing w:line="276" w:lineRule="auto"/>
        <w:ind w:firstLine="720"/>
        <w:rPr>
          <w:rFonts w:ascii="Times" w:hAnsi="Times" w:cs="Times New Roman"/>
          <w:color w:val="000000"/>
        </w:rPr>
      </w:pPr>
      <w:r w:rsidRPr="00BC18F5">
        <w:rPr>
          <w:rFonts w:ascii="Times" w:hAnsi="Times" w:cs="Times New Roman"/>
          <w:color w:val="000000"/>
        </w:rPr>
        <w:t>At this stage of the analysis it appears the solar arrays could increase in size to accommodate longer data capture times during the month that has low energy collection per orbit. Before increasing the size of the solar arrays a trade study would have to be conducted to ensure the change does not significantly affect the other subsystems. To make the power collection analysis more detailed the STK analysis needs to includes rotation of the satellite from data capture to optical communications downlink, which requires the spacecraft to rotate about the x or y axis 180 degrees. The power subsystem needs to determine the interfaces between each subsystem in order to provide power at the appropriate voltage. A secondary concern for moving the design forward is determining if the secondary rechargeable lithium ion batteries can store enough power to make it through orbital insertion. Harnessing and layout of the power subsystem will need to be developed.</w:t>
      </w:r>
    </w:p>
    <w:p w14:paraId="774B82E3" w14:textId="77777777" w:rsidR="00182D68" w:rsidRPr="00795764" w:rsidRDefault="00182D68" w:rsidP="00182D68">
      <w:pPr>
        <w:pStyle w:val="Heading1"/>
        <w:rPr>
          <w:rFonts w:ascii="Times" w:hAnsi="Times"/>
          <w:color w:val="auto"/>
        </w:rPr>
      </w:pPr>
      <w:bookmarkStart w:id="30" w:name="h.5p9l7r80uzsp" w:colFirst="0" w:colLast="0"/>
      <w:bookmarkStart w:id="31" w:name="_Toc229241761"/>
      <w:bookmarkStart w:id="32" w:name="_Toc229296155"/>
      <w:bookmarkEnd w:id="30"/>
      <w:r w:rsidRPr="00795764">
        <w:rPr>
          <w:rFonts w:ascii="Times" w:eastAsia="Times New Roman" w:hAnsi="Times" w:cs="Times New Roman"/>
          <w:color w:val="auto"/>
        </w:rPr>
        <w:t>[Systems] Summary and Conclusions</w:t>
      </w:r>
      <w:bookmarkEnd w:id="31"/>
      <w:bookmarkEnd w:id="32"/>
    </w:p>
    <w:p w14:paraId="26E936BA" w14:textId="77777777" w:rsidR="00182D68" w:rsidRPr="00795764" w:rsidRDefault="00182D68" w:rsidP="00182D68">
      <w:pPr>
        <w:pStyle w:val="Normal1"/>
        <w:rPr>
          <w:rFonts w:ascii="Times" w:hAnsi="Times"/>
          <w:color w:val="auto"/>
          <w:sz w:val="24"/>
        </w:rPr>
      </w:pPr>
    </w:p>
    <w:p w14:paraId="5BE54593" w14:textId="77777777" w:rsidR="00182D68" w:rsidRPr="00795764" w:rsidRDefault="00182D68" w:rsidP="00182D68">
      <w:pPr>
        <w:pStyle w:val="Normal1"/>
        <w:rPr>
          <w:rFonts w:ascii="Times" w:hAnsi="Times"/>
          <w:color w:val="auto"/>
          <w:sz w:val="24"/>
        </w:rPr>
      </w:pPr>
    </w:p>
    <w:p w14:paraId="05AB079A" w14:textId="77777777" w:rsidR="00182D68" w:rsidRPr="00795764" w:rsidRDefault="00182D68" w:rsidP="00182D68">
      <w:pPr>
        <w:pStyle w:val="Heading1"/>
        <w:rPr>
          <w:rFonts w:ascii="Times" w:hAnsi="Times"/>
          <w:color w:val="auto"/>
        </w:rPr>
      </w:pPr>
      <w:bookmarkStart w:id="33" w:name="h.lcou6zicfcp9" w:colFirst="0" w:colLast="0"/>
      <w:bookmarkStart w:id="34" w:name="_Toc229241762"/>
      <w:bookmarkStart w:id="35" w:name="_Toc229296156"/>
      <w:bookmarkEnd w:id="33"/>
      <w:r w:rsidRPr="00795764">
        <w:rPr>
          <w:rFonts w:ascii="Times" w:eastAsia="Times New Roman" w:hAnsi="Times" w:cs="Times New Roman"/>
          <w:color w:val="auto"/>
        </w:rPr>
        <w:t>Appendix for larger drawings</w:t>
      </w:r>
      <w:bookmarkEnd w:id="34"/>
      <w:bookmarkEnd w:id="35"/>
    </w:p>
    <w:p w14:paraId="0D4F4157" w14:textId="77777777" w:rsidR="00182D68" w:rsidRPr="00795764" w:rsidRDefault="00182D68" w:rsidP="00182D68">
      <w:pPr>
        <w:pStyle w:val="Normal1"/>
        <w:rPr>
          <w:rFonts w:ascii="Times" w:hAnsi="Times"/>
          <w:color w:val="auto"/>
        </w:rPr>
      </w:pPr>
    </w:p>
    <w:p w14:paraId="348A6865" w14:textId="77777777" w:rsidR="00182D68" w:rsidRPr="00795764" w:rsidRDefault="00182D68" w:rsidP="00182D68">
      <w:pPr>
        <w:pStyle w:val="Normal1"/>
        <w:rPr>
          <w:rFonts w:ascii="Times" w:hAnsi="Times"/>
          <w:color w:val="auto"/>
        </w:rPr>
      </w:pPr>
    </w:p>
    <w:p w14:paraId="3CD3B09A" w14:textId="77777777" w:rsidR="00182D68" w:rsidRPr="00795764" w:rsidRDefault="00182D68" w:rsidP="00182D68">
      <w:pPr>
        <w:pStyle w:val="Normal1"/>
        <w:rPr>
          <w:rFonts w:ascii="Times" w:hAnsi="Times"/>
          <w:color w:val="auto"/>
        </w:rPr>
      </w:pPr>
    </w:p>
    <w:p w14:paraId="38A8A0AC" w14:textId="77777777" w:rsidR="00875B47" w:rsidRPr="00795764" w:rsidRDefault="00875B47" w:rsidP="00875B47">
      <w:pPr>
        <w:spacing w:line="360" w:lineRule="auto"/>
        <w:rPr>
          <w:rFonts w:ascii="Times" w:hAnsi="Times"/>
        </w:rPr>
      </w:pPr>
    </w:p>
    <w:p w14:paraId="774B9F53" w14:textId="704E0F92" w:rsidR="0069364B" w:rsidRPr="0069364B" w:rsidRDefault="0069364B" w:rsidP="0069364B">
      <w:pPr>
        <w:spacing w:line="360" w:lineRule="auto"/>
      </w:pPr>
      <w:proofErr w:type="spellStart"/>
      <w:r>
        <w:rPr>
          <w:rFonts w:ascii="Times" w:hAnsi="Times"/>
        </w:rPr>
        <w:t>Clydespace</w:t>
      </w:r>
      <w:proofErr w:type="spellEnd"/>
    </w:p>
    <w:p w14:paraId="11ADD55E" w14:textId="058E9A57" w:rsidR="0069364B" w:rsidRDefault="00383355" w:rsidP="0069364B">
      <w:r>
        <w:t xml:space="preserve">Clyde-Space. </w:t>
      </w:r>
      <w:proofErr w:type="gramStart"/>
      <w:r>
        <w:t>Small Sat Power Specification Sheet.</w:t>
      </w:r>
      <w:proofErr w:type="gramEnd"/>
      <w:r>
        <w:t xml:space="preserve"> </w:t>
      </w:r>
      <w:hyperlink r:id="rId29" w:history="1">
        <w:r w:rsidRPr="00D978F0">
          <w:rPr>
            <w:rStyle w:val="Hyperlink"/>
          </w:rPr>
          <w:t>http://www.clyde-space.com/products/electrical_power_systems/smallsat_power</w:t>
        </w:r>
      </w:hyperlink>
      <w:r w:rsidR="00955702">
        <w:t xml:space="preserve"> </w:t>
      </w:r>
      <w:r w:rsidR="00955702">
        <w:rPr>
          <w:color w:val="000000"/>
        </w:rPr>
        <w:t>Accessed: May 7, 2013.</w:t>
      </w:r>
    </w:p>
    <w:p w14:paraId="7D37DE59" w14:textId="77777777" w:rsidR="00383355" w:rsidRDefault="00383355" w:rsidP="0069364B"/>
    <w:p w14:paraId="6406C479" w14:textId="4A268685" w:rsidR="000A730C" w:rsidRDefault="00955702" w:rsidP="0069364B">
      <w:proofErr w:type="spellStart"/>
      <w:r>
        <w:t>Emcore</w:t>
      </w:r>
      <w:proofErr w:type="spellEnd"/>
      <w:r>
        <w:t xml:space="preserve">. </w:t>
      </w:r>
      <w:proofErr w:type="gramStart"/>
      <w:r w:rsidRPr="00955702">
        <w:t>ZTJ Photovoltaic Cell</w:t>
      </w:r>
      <w:r>
        <w:t xml:space="preserve"> Specification Sheet.</w:t>
      </w:r>
      <w:proofErr w:type="gramEnd"/>
      <w:r>
        <w:t xml:space="preserve"> </w:t>
      </w:r>
    </w:p>
    <w:p w14:paraId="78DE16EC" w14:textId="2AAAB9FA" w:rsidR="00955702" w:rsidRDefault="00955702" w:rsidP="0069364B">
      <w:hyperlink r:id="rId30" w:history="1">
        <w:r w:rsidRPr="00D978F0">
          <w:rPr>
            <w:rStyle w:val="Hyperlink"/>
          </w:rPr>
          <w:t>http://www.emcore.com/wp-content/uploads/ZTJ_Datasheet.pdf</w:t>
        </w:r>
      </w:hyperlink>
      <w:r>
        <w:t xml:space="preserve"> </w:t>
      </w:r>
      <w:r>
        <w:rPr>
          <w:color w:val="000000"/>
        </w:rPr>
        <w:t>Accessed: May 7, 2013.</w:t>
      </w:r>
    </w:p>
    <w:p w14:paraId="7903AC79" w14:textId="77777777" w:rsidR="00955702" w:rsidRDefault="00955702" w:rsidP="0069364B"/>
    <w:p w14:paraId="1CFC86EF" w14:textId="479DFBB1" w:rsidR="00955702" w:rsidRDefault="00955702" w:rsidP="0069364B">
      <w:pPr>
        <w:rPr>
          <w:color w:val="000000"/>
        </w:rPr>
      </w:pPr>
      <w:proofErr w:type="gramStart"/>
      <w:r>
        <w:t>Clyde-Space, Battery Specification Sheet.</w:t>
      </w:r>
      <w:proofErr w:type="gramEnd"/>
      <w:r>
        <w:t xml:space="preserve"> </w:t>
      </w:r>
      <w:hyperlink r:id="rId31" w:history="1">
        <w:r w:rsidRPr="00795764">
          <w:rPr>
            <w:rStyle w:val="Hyperlink"/>
            <w:color w:val="1155CC"/>
          </w:rPr>
          <w:t>http://www.clyde-space.com/products/spacecraft_batteries</w:t>
        </w:r>
      </w:hyperlink>
      <w:r>
        <w:rPr>
          <w:color w:val="000000"/>
        </w:rPr>
        <w:t>. Accessed: May 7, 2013.</w:t>
      </w:r>
    </w:p>
    <w:p w14:paraId="4AC39D3F" w14:textId="77777777" w:rsidR="00955702" w:rsidRDefault="00955702" w:rsidP="0069364B">
      <w:pPr>
        <w:rPr>
          <w:color w:val="000000"/>
        </w:rPr>
      </w:pPr>
    </w:p>
    <w:p w14:paraId="4D746914" w14:textId="77777777" w:rsidR="00955702" w:rsidRPr="0069364B" w:rsidRDefault="00955702" w:rsidP="0069364B"/>
    <w:sectPr w:rsidR="00955702" w:rsidRPr="0069364B" w:rsidSect="008D6F7D">
      <w:footerReference w:type="even" r:id="rId32"/>
      <w:footerReference w:type="default" r:id="rId3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1480BA" w14:textId="77777777" w:rsidR="00383355" w:rsidRDefault="00383355" w:rsidP="00B96CCF">
      <w:r>
        <w:separator/>
      </w:r>
    </w:p>
  </w:endnote>
  <w:endnote w:type="continuationSeparator" w:id="0">
    <w:p w14:paraId="56751425" w14:textId="77777777" w:rsidR="00383355" w:rsidRDefault="00383355" w:rsidP="00B9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DE459" w14:textId="77777777" w:rsidR="00383355" w:rsidRDefault="00383355" w:rsidP="00B125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827880" w14:textId="77777777" w:rsidR="00383355" w:rsidRDefault="00383355" w:rsidP="00AF03A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DF03E" w14:textId="77777777" w:rsidR="00383355" w:rsidRPr="00A16246" w:rsidRDefault="00383355" w:rsidP="00B1251D">
    <w:pPr>
      <w:pStyle w:val="Footer"/>
      <w:framePr w:wrap="around" w:vAnchor="text" w:hAnchor="margin" w:xAlign="right" w:y="1"/>
      <w:rPr>
        <w:rStyle w:val="PageNumber"/>
        <w:rFonts w:ascii="Times" w:hAnsi="Times"/>
      </w:rPr>
    </w:pPr>
    <w:r w:rsidRPr="00A16246">
      <w:rPr>
        <w:rStyle w:val="PageNumber"/>
        <w:rFonts w:ascii="Times" w:hAnsi="Times"/>
      </w:rPr>
      <w:fldChar w:fldCharType="begin"/>
    </w:r>
    <w:r w:rsidRPr="00A16246">
      <w:rPr>
        <w:rStyle w:val="PageNumber"/>
        <w:rFonts w:ascii="Times" w:hAnsi="Times"/>
      </w:rPr>
      <w:instrText xml:space="preserve">PAGE  </w:instrText>
    </w:r>
    <w:r w:rsidRPr="00A16246">
      <w:rPr>
        <w:rStyle w:val="PageNumber"/>
        <w:rFonts w:ascii="Times" w:hAnsi="Times"/>
      </w:rPr>
      <w:fldChar w:fldCharType="separate"/>
    </w:r>
    <w:r w:rsidR="00955702">
      <w:rPr>
        <w:rStyle w:val="PageNumber"/>
        <w:rFonts w:ascii="Times" w:hAnsi="Times"/>
        <w:noProof/>
      </w:rPr>
      <w:t>8</w:t>
    </w:r>
    <w:r w:rsidRPr="00A16246">
      <w:rPr>
        <w:rStyle w:val="PageNumber"/>
        <w:rFonts w:ascii="Times" w:hAnsi="Times"/>
      </w:rPr>
      <w:fldChar w:fldCharType="end"/>
    </w:r>
  </w:p>
  <w:p w14:paraId="25BD58AD" w14:textId="77777777" w:rsidR="00383355" w:rsidRPr="00A16246" w:rsidRDefault="00383355" w:rsidP="00AF03A4">
    <w:pPr>
      <w:pStyle w:val="Footer"/>
      <w:ind w:right="360"/>
      <w:rPr>
        <w:rFonts w:ascii="Times" w:hAnsi="Time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C1D45" w14:textId="77777777" w:rsidR="00383355" w:rsidRDefault="00383355" w:rsidP="00B96CCF">
      <w:r>
        <w:separator/>
      </w:r>
    </w:p>
  </w:footnote>
  <w:footnote w:type="continuationSeparator" w:id="0">
    <w:p w14:paraId="5FF24746" w14:textId="77777777" w:rsidR="00383355" w:rsidRDefault="00383355" w:rsidP="00B96C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4258"/>
    <w:multiLevelType w:val="hybridMultilevel"/>
    <w:tmpl w:val="AC4C8D00"/>
    <w:lvl w:ilvl="0" w:tplc="C7E8811E">
      <w:numFmt w:val="bullet"/>
      <w:lvlText w:val="-"/>
      <w:lvlJc w:val="left"/>
      <w:pPr>
        <w:tabs>
          <w:tab w:val="num" w:pos="1080"/>
        </w:tabs>
        <w:ind w:left="1080" w:hanging="360"/>
      </w:pPr>
      <w:rPr>
        <w:rFonts w:ascii="Times New Roman" w:eastAsia="Times"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3CEA1CAD"/>
    <w:multiLevelType w:val="hybridMultilevel"/>
    <w:tmpl w:val="D3002992"/>
    <w:lvl w:ilvl="0" w:tplc="4DCAB574">
      <w:start w:val="417"/>
      <w:numFmt w:val="bullet"/>
      <w:lvlText w:val="-"/>
      <w:lvlJc w:val="left"/>
      <w:pPr>
        <w:ind w:left="1080" w:hanging="360"/>
      </w:pPr>
      <w:rPr>
        <w:rFonts w:ascii="Times" w:eastAsia="Times New Roman" w:hAnsi="Times"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B3F68CE"/>
    <w:multiLevelType w:val="hybridMultilevel"/>
    <w:tmpl w:val="0B54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3E066E"/>
    <w:multiLevelType w:val="multilevel"/>
    <w:tmpl w:val="B65EE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274466"/>
    <w:multiLevelType w:val="hybridMultilevel"/>
    <w:tmpl w:val="7B1EB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DB46AF"/>
    <w:multiLevelType w:val="hybridMultilevel"/>
    <w:tmpl w:val="AFA6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0F7"/>
    <w:rsid w:val="0000012D"/>
    <w:rsid w:val="0000276E"/>
    <w:rsid w:val="0001082F"/>
    <w:rsid w:val="00012D5F"/>
    <w:rsid w:val="000147B1"/>
    <w:rsid w:val="00014BAC"/>
    <w:rsid w:val="00015AB8"/>
    <w:rsid w:val="00015D9B"/>
    <w:rsid w:val="00016339"/>
    <w:rsid w:val="00016567"/>
    <w:rsid w:val="00021B18"/>
    <w:rsid w:val="00022C9B"/>
    <w:rsid w:val="00031E45"/>
    <w:rsid w:val="00042A5A"/>
    <w:rsid w:val="00060A2D"/>
    <w:rsid w:val="000636AC"/>
    <w:rsid w:val="000714FF"/>
    <w:rsid w:val="00072D77"/>
    <w:rsid w:val="0007410E"/>
    <w:rsid w:val="00074E8C"/>
    <w:rsid w:val="00080925"/>
    <w:rsid w:val="000855A9"/>
    <w:rsid w:val="00087CA9"/>
    <w:rsid w:val="000924AC"/>
    <w:rsid w:val="00097383"/>
    <w:rsid w:val="000976CE"/>
    <w:rsid w:val="0009775A"/>
    <w:rsid w:val="000A3499"/>
    <w:rsid w:val="000A3987"/>
    <w:rsid w:val="000A4520"/>
    <w:rsid w:val="000A6EC9"/>
    <w:rsid w:val="000A730C"/>
    <w:rsid w:val="000B22BC"/>
    <w:rsid w:val="000C538B"/>
    <w:rsid w:val="000C58CD"/>
    <w:rsid w:val="000C66C3"/>
    <w:rsid w:val="000C750C"/>
    <w:rsid w:val="000D0B85"/>
    <w:rsid w:val="000D3A12"/>
    <w:rsid w:val="000E2036"/>
    <w:rsid w:val="000E2260"/>
    <w:rsid w:val="000E2DA9"/>
    <w:rsid w:val="000F01DC"/>
    <w:rsid w:val="000F055A"/>
    <w:rsid w:val="000F75B4"/>
    <w:rsid w:val="00103127"/>
    <w:rsid w:val="00110E0B"/>
    <w:rsid w:val="00110FD5"/>
    <w:rsid w:val="00116D47"/>
    <w:rsid w:val="00117DD0"/>
    <w:rsid w:val="00126059"/>
    <w:rsid w:val="00131C15"/>
    <w:rsid w:val="00132B49"/>
    <w:rsid w:val="00133683"/>
    <w:rsid w:val="001337EB"/>
    <w:rsid w:val="001416B2"/>
    <w:rsid w:val="001456BA"/>
    <w:rsid w:val="001461FD"/>
    <w:rsid w:val="001510C7"/>
    <w:rsid w:val="00152221"/>
    <w:rsid w:val="0015366F"/>
    <w:rsid w:val="001547B2"/>
    <w:rsid w:val="0015492A"/>
    <w:rsid w:val="0016549C"/>
    <w:rsid w:val="00165D9F"/>
    <w:rsid w:val="00181033"/>
    <w:rsid w:val="00182AD1"/>
    <w:rsid w:val="00182D68"/>
    <w:rsid w:val="00186084"/>
    <w:rsid w:val="00194B90"/>
    <w:rsid w:val="001A03F4"/>
    <w:rsid w:val="001A21D3"/>
    <w:rsid w:val="001A525B"/>
    <w:rsid w:val="001A58DB"/>
    <w:rsid w:val="001A60F7"/>
    <w:rsid w:val="001B2174"/>
    <w:rsid w:val="001C0607"/>
    <w:rsid w:val="001C28A7"/>
    <w:rsid w:val="001D0173"/>
    <w:rsid w:val="001D0339"/>
    <w:rsid w:val="001D406C"/>
    <w:rsid w:val="001E25E0"/>
    <w:rsid w:val="001E26F4"/>
    <w:rsid w:val="001F1303"/>
    <w:rsid w:val="001F34F0"/>
    <w:rsid w:val="001F5532"/>
    <w:rsid w:val="00201404"/>
    <w:rsid w:val="0020219F"/>
    <w:rsid w:val="0020787C"/>
    <w:rsid w:val="00220832"/>
    <w:rsid w:val="00223045"/>
    <w:rsid w:val="002240EA"/>
    <w:rsid w:val="00230388"/>
    <w:rsid w:val="00233445"/>
    <w:rsid w:val="00235364"/>
    <w:rsid w:val="002361CF"/>
    <w:rsid w:val="00240271"/>
    <w:rsid w:val="002426CF"/>
    <w:rsid w:val="00250D13"/>
    <w:rsid w:val="00250FBC"/>
    <w:rsid w:val="00251546"/>
    <w:rsid w:val="002618B4"/>
    <w:rsid w:val="00263FCE"/>
    <w:rsid w:val="00266268"/>
    <w:rsid w:val="00267E38"/>
    <w:rsid w:val="0027026A"/>
    <w:rsid w:val="00274A0F"/>
    <w:rsid w:val="00282B87"/>
    <w:rsid w:val="002A4A3C"/>
    <w:rsid w:val="002A72B3"/>
    <w:rsid w:val="002A7885"/>
    <w:rsid w:val="002B5165"/>
    <w:rsid w:val="002B5501"/>
    <w:rsid w:val="002B72A8"/>
    <w:rsid w:val="002B7603"/>
    <w:rsid w:val="002C16B3"/>
    <w:rsid w:val="002C2F72"/>
    <w:rsid w:val="002D2377"/>
    <w:rsid w:val="002D2B8F"/>
    <w:rsid w:val="002D550E"/>
    <w:rsid w:val="002E02CB"/>
    <w:rsid w:val="002E0A0D"/>
    <w:rsid w:val="002E5000"/>
    <w:rsid w:val="002F16CC"/>
    <w:rsid w:val="002F1E41"/>
    <w:rsid w:val="002F5970"/>
    <w:rsid w:val="00303425"/>
    <w:rsid w:val="00306D65"/>
    <w:rsid w:val="00311088"/>
    <w:rsid w:val="00314E1F"/>
    <w:rsid w:val="003168BC"/>
    <w:rsid w:val="00317F2E"/>
    <w:rsid w:val="00321E24"/>
    <w:rsid w:val="0032346D"/>
    <w:rsid w:val="00323845"/>
    <w:rsid w:val="00324B54"/>
    <w:rsid w:val="00324F02"/>
    <w:rsid w:val="003317D7"/>
    <w:rsid w:val="00333C15"/>
    <w:rsid w:val="0033452A"/>
    <w:rsid w:val="00343DB5"/>
    <w:rsid w:val="00345876"/>
    <w:rsid w:val="003507F5"/>
    <w:rsid w:val="00351FF2"/>
    <w:rsid w:val="003546DC"/>
    <w:rsid w:val="00354ACA"/>
    <w:rsid w:val="00357B5C"/>
    <w:rsid w:val="00360329"/>
    <w:rsid w:val="00361344"/>
    <w:rsid w:val="00366E92"/>
    <w:rsid w:val="003720FF"/>
    <w:rsid w:val="003732F2"/>
    <w:rsid w:val="00373CA1"/>
    <w:rsid w:val="00374715"/>
    <w:rsid w:val="003772C8"/>
    <w:rsid w:val="00383355"/>
    <w:rsid w:val="00392765"/>
    <w:rsid w:val="00394080"/>
    <w:rsid w:val="00394CA7"/>
    <w:rsid w:val="003A2480"/>
    <w:rsid w:val="003B31D9"/>
    <w:rsid w:val="003B3BD0"/>
    <w:rsid w:val="003C4F33"/>
    <w:rsid w:val="003C5F63"/>
    <w:rsid w:val="003D42C0"/>
    <w:rsid w:val="003D511A"/>
    <w:rsid w:val="003E022C"/>
    <w:rsid w:val="003E5FE2"/>
    <w:rsid w:val="003E61D1"/>
    <w:rsid w:val="003F2CF2"/>
    <w:rsid w:val="003F418D"/>
    <w:rsid w:val="003F54D9"/>
    <w:rsid w:val="003F60FC"/>
    <w:rsid w:val="0040049A"/>
    <w:rsid w:val="004007E6"/>
    <w:rsid w:val="004076CF"/>
    <w:rsid w:val="00411238"/>
    <w:rsid w:val="00425642"/>
    <w:rsid w:val="004275BC"/>
    <w:rsid w:val="0043197B"/>
    <w:rsid w:val="004333BB"/>
    <w:rsid w:val="00442AB4"/>
    <w:rsid w:val="00444887"/>
    <w:rsid w:val="00444DB1"/>
    <w:rsid w:val="00463268"/>
    <w:rsid w:val="00464AF8"/>
    <w:rsid w:val="0046588F"/>
    <w:rsid w:val="0047020C"/>
    <w:rsid w:val="00470587"/>
    <w:rsid w:val="00471D1E"/>
    <w:rsid w:val="00475881"/>
    <w:rsid w:val="00490CE0"/>
    <w:rsid w:val="00493214"/>
    <w:rsid w:val="004950FA"/>
    <w:rsid w:val="004A34EE"/>
    <w:rsid w:val="004A4C62"/>
    <w:rsid w:val="004A6839"/>
    <w:rsid w:val="004B5585"/>
    <w:rsid w:val="004B7532"/>
    <w:rsid w:val="004C19AA"/>
    <w:rsid w:val="004C2765"/>
    <w:rsid w:val="004C377B"/>
    <w:rsid w:val="004C4AFF"/>
    <w:rsid w:val="004C4C32"/>
    <w:rsid w:val="004C50A7"/>
    <w:rsid w:val="004C58EC"/>
    <w:rsid w:val="004C67DC"/>
    <w:rsid w:val="004D094F"/>
    <w:rsid w:val="004D677E"/>
    <w:rsid w:val="004D76EC"/>
    <w:rsid w:val="004E015C"/>
    <w:rsid w:val="004E0E2C"/>
    <w:rsid w:val="004E6F44"/>
    <w:rsid w:val="004F2543"/>
    <w:rsid w:val="004F2FBB"/>
    <w:rsid w:val="004F5DCC"/>
    <w:rsid w:val="00500CDD"/>
    <w:rsid w:val="00502461"/>
    <w:rsid w:val="00503B1F"/>
    <w:rsid w:val="005061D8"/>
    <w:rsid w:val="0050691C"/>
    <w:rsid w:val="00510CEF"/>
    <w:rsid w:val="005124C3"/>
    <w:rsid w:val="0051349C"/>
    <w:rsid w:val="005147E3"/>
    <w:rsid w:val="00515799"/>
    <w:rsid w:val="00520E85"/>
    <w:rsid w:val="00521ACD"/>
    <w:rsid w:val="005230F4"/>
    <w:rsid w:val="005240D1"/>
    <w:rsid w:val="00524CD2"/>
    <w:rsid w:val="005261BB"/>
    <w:rsid w:val="0052669A"/>
    <w:rsid w:val="00527EA5"/>
    <w:rsid w:val="00533B9B"/>
    <w:rsid w:val="00533D8E"/>
    <w:rsid w:val="005410B6"/>
    <w:rsid w:val="00541D9D"/>
    <w:rsid w:val="0054462A"/>
    <w:rsid w:val="00552613"/>
    <w:rsid w:val="00553317"/>
    <w:rsid w:val="0055400D"/>
    <w:rsid w:val="00555AA0"/>
    <w:rsid w:val="00560F5D"/>
    <w:rsid w:val="00570BAD"/>
    <w:rsid w:val="00571ED4"/>
    <w:rsid w:val="00572D89"/>
    <w:rsid w:val="0058222F"/>
    <w:rsid w:val="00585B48"/>
    <w:rsid w:val="00593330"/>
    <w:rsid w:val="00594934"/>
    <w:rsid w:val="005969B8"/>
    <w:rsid w:val="005A1B35"/>
    <w:rsid w:val="005A3DDB"/>
    <w:rsid w:val="005A73E2"/>
    <w:rsid w:val="005B0CBD"/>
    <w:rsid w:val="005B7EC6"/>
    <w:rsid w:val="005C45FE"/>
    <w:rsid w:val="005C4C4C"/>
    <w:rsid w:val="005C7A2B"/>
    <w:rsid w:val="005E4AFB"/>
    <w:rsid w:val="005F1F6F"/>
    <w:rsid w:val="005F456B"/>
    <w:rsid w:val="005F4718"/>
    <w:rsid w:val="005F7CC3"/>
    <w:rsid w:val="0060517A"/>
    <w:rsid w:val="00605A99"/>
    <w:rsid w:val="00606116"/>
    <w:rsid w:val="00617E32"/>
    <w:rsid w:val="00621EAA"/>
    <w:rsid w:val="006227E3"/>
    <w:rsid w:val="00623E61"/>
    <w:rsid w:val="00631C55"/>
    <w:rsid w:val="0063746F"/>
    <w:rsid w:val="00641409"/>
    <w:rsid w:val="00643364"/>
    <w:rsid w:val="00645A54"/>
    <w:rsid w:val="00647871"/>
    <w:rsid w:val="00652A2A"/>
    <w:rsid w:val="00652CB8"/>
    <w:rsid w:val="00655224"/>
    <w:rsid w:val="00656689"/>
    <w:rsid w:val="00674579"/>
    <w:rsid w:val="00676A62"/>
    <w:rsid w:val="00677C6F"/>
    <w:rsid w:val="0068106E"/>
    <w:rsid w:val="00684A49"/>
    <w:rsid w:val="00684AFA"/>
    <w:rsid w:val="00691488"/>
    <w:rsid w:val="006927A8"/>
    <w:rsid w:val="0069364B"/>
    <w:rsid w:val="00693F49"/>
    <w:rsid w:val="006A3939"/>
    <w:rsid w:val="006A613E"/>
    <w:rsid w:val="006B0F25"/>
    <w:rsid w:val="006C01DD"/>
    <w:rsid w:val="006C12DC"/>
    <w:rsid w:val="006C2633"/>
    <w:rsid w:val="006C3985"/>
    <w:rsid w:val="006C48CE"/>
    <w:rsid w:val="006E146F"/>
    <w:rsid w:val="006E532E"/>
    <w:rsid w:val="006E60AA"/>
    <w:rsid w:val="006F04EF"/>
    <w:rsid w:val="006F1DD3"/>
    <w:rsid w:val="006F2854"/>
    <w:rsid w:val="006F3333"/>
    <w:rsid w:val="006F43EF"/>
    <w:rsid w:val="006F6508"/>
    <w:rsid w:val="00700117"/>
    <w:rsid w:val="007015E8"/>
    <w:rsid w:val="007032BD"/>
    <w:rsid w:val="00704AA9"/>
    <w:rsid w:val="00705AD9"/>
    <w:rsid w:val="00712B33"/>
    <w:rsid w:val="00714A5D"/>
    <w:rsid w:val="00717152"/>
    <w:rsid w:val="00724C1F"/>
    <w:rsid w:val="0072761F"/>
    <w:rsid w:val="00727B3E"/>
    <w:rsid w:val="00730A02"/>
    <w:rsid w:val="0073234F"/>
    <w:rsid w:val="00734552"/>
    <w:rsid w:val="007356F4"/>
    <w:rsid w:val="007403EC"/>
    <w:rsid w:val="007423CC"/>
    <w:rsid w:val="0074383A"/>
    <w:rsid w:val="00744007"/>
    <w:rsid w:val="00745FE0"/>
    <w:rsid w:val="00752F62"/>
    <w:rsid w:val="00753919"/>
    <w:rsid w:val="00753A26"/>
    <w:rsid w:val="007624BA"/>
    <w:rsid w:val="00763EEE"/>
    <w:rsid w:val="00765662"/>
    <w:rsid w:val="007656B9"/>
    <w:rsid w:val="0076733D"/>
    <w:rsid w:val="00776E87"/>
    <w:rsid w:val="00780BFC"/>
    <w:rsid w:val="007811A7"/>
    <w:rsid w:val="00782BB5"/>
    <w:rsid w:val="00790653"/>
    <w:rsid w:val="007921B9"/>
    <w:rsid w:val="007954EA"/>
    <w:rsid w:val="00795764"/>
    <w:rsid w:val="007A269B"/>
    <w:rsid w:val="007A5321"/>
    <w:rsid w:val="007A5CF8"/>
    <w:rsid w:val="007B2E88"/>
    <w:rsid w:val="007C5FD5"/>
    <w:rsid w:val="007D0D2D"/>
    <w:rsid w:val="007D0F31"/>
    <w:rsid w:val="007D356B"/>
    <w:rsid w:val="007D5727"/>
    <w:rsid w:val="007E12BD"/>
    <w:rsid w:val="007E50E9"/>
    <w:rsid w:val="007E5930"/>
    <w:rsid w:val="007F0888"/>
    <w:rsid w:val="007F583A"/>
    <w:rsid w:val="007F777E"/>
    <w:rsid w:val="008001CC"/>
    <w:rsid w:val="0080219B"/>
    <w:rsid w:val="008064ED"/>
    <w:rsid w:val="00807CF1"/>
    <w:rsid w:val="008128D1"/>
    <w:rsid w:val="00815780"/>
    <w:rsid w:val="00824C2F"/>
    <w:rsid w:val="008332F0"/>
    <w:rsid w:val="008369BB"/>
    <w:rsid w:val="00837F69"/>
    <w:rsid w:val="00847614"/>
    <w:rsid w:val="00850533"/>
    <w:rsid w:val="00851FB8"/>
    <w:rsid w:val="008524F9"/>
    <w:rsid w:val="008614E7"/>
    <w:rsid w:val="00861C41"/>
    <w:rsid w:val="008627C9"/>
    <w:rsid w:val="00863C15"/>
    <w:rsid w:val="008710AD"/>
    <w:rsid w:val="0087571C"/>
    <w:rsid w:val="00875B47"/>
    <w:rsid w:val="00881A7D"/>
    <w:rsid w:val="008872B4"/>
    <w:rsid w:val="00892788"/>
    <w:rsid w:val="0089718D"/>
    <w:rsid w:val="008A4F2E"/>
    <w:rsid w:val="008C6439"/>
    <w:rsid w:val="008C6C1F"/>
    <w:rsid w:val="008D041E"/>
    <w:rsid w:val="008D34CC"/>
    <w:rsid w:val="008D6F7D"/>
    <w:rsid w:val="008E0619"/>
    <w:rsid w:val="008E4F8E"/>
    <w:rsid w:val="008E5C4A"/>
    <w:rsid w:val="008F5AC0"/>
    <w:rsid w:val="008F69DA"/>
    <w:rsid w:val="00906A94"/>
    <w:rsid w:val="0090713D"/>
    <w:rsid w:val="009103D7"/>
    <w:rsid w:val="0091143E"/>
    <w:rsid w:val="00913156"/>
    <w:rsid w:val="00915792"/>
    <w:rsid w:val="0091734E"/>
    <w:rsid w:val="00917761"/>
    <w:rsid w:val="00920F36"/>
    <w:rsid w:val="00924CB1"/>
    <w:rsid w:val="00936F50"/>
    <w:rsid w:val="00937CC4"/>
    <w:rsid w:val="009468D9"/>
    <w:rsid w:val="00947413"/>
    <w:rsid w:val="00955702"/>
    <w:rsid w:val="00963E9A"/>
    <w:rsid w:val="00965815"/>
    <w:rsid w:val="00965C3F"/>
    <w:rsid w:val="00967A30"/>
    <w:rsid w:val="00970214"/>
    <w:rsid w:val="00970A5A"/>
    <w:rsid w:val="00974818"/>
    <w:rsid w:val="00974CCB"/>
    <w:rsid w:val="0097603C"/>
    <w:rsid w:val="00981859"/>
    <w:rsid w:val="00984EAA"/>
    <w:rsid w:val="0099071F"/>
    <w:rsid w:val="00992585"/>
    <w:rsid w:val="0099334D"/>
    <w:rsid w:val="00995E54"/>
    <w:rsid w:val="00996587"/>
    <w:rsid w:val="009A1E34"/>
    <w:rsid w:val="009A25BB"/>
    <w:rsid w:val="009A30C3"/>
    <w:rsid w:val="009B3CCD"/>
    <w:rsid w:val="009B67B9"/>
    <w:rsid w:val="009C11A6"/>
    <w:rsid w:val="009C498E"/>
    <w:rsid w:val="009C6890"/>
    <w:rsid w:val="009D0FA9"/>
    <w:rsid w:val="009D2353"/>
    <w:rsid w:val="009D4794"/>
    <w:rsid w:val="009D5A73"/>
    <w:rsid w:val="009D5E4E"/>
    <w:rsid w:val="009E39FB"/>
    <w:rsid w:val="009E6249"/>
    <w:rsid w:val="009F4625"/>
    <w:rsid w:val="009F55D4"/>
    <w:rsid w:val="009F5EEB"/>
    <w:rsid w:val="009F73CF"/>
    <w:rsid w:val="009F7577"/>
    <w:rsid w:val="00A0053A"/>
    <w:rsid w:val="00A01DF1"/>
    <w:rsid w:val="00A0409E"/>
    <w:rsid w:val="00A0582E"/>
    <w:rsid w:val="00A05B23"/>
    <w:rsid w:val="00A14980"/>
    <w:rsid w:val="00A16246"/>
    <w:rsid w:val="00A500A5"/>
    <w:rsid w:val="00A53B2D"/>
    <w:rsid w:val="00A53EEC"/>
    <w:rsid w:val="00A702F2"/>
    <w:rsid w:val="00A71D89"/>
    <w:rsid w:val="00A726CA"/>
    <w:rsid w:val="00A805C6"/>
    <w:rsid w:val="00A82B08"/>
    <w:rsid w:val="00A83B70"/>
    <w:rsid w:val="00A86327"/>
    <w:rsid w:val="00A86911"/>
    <w:rsid w:val="00A9138C"/>
    <w:rsid w:val="00AA055A"/>
    <w:rsid w:val="00AA64A7"/>
    <w:rsid w:val="00AB0ED4"/>
    <w:rsid w:val="00AB6B59"/>
    <w:rsid w:val="00AC1924"/>
    <w:rsid w:val="00AC7CBC"/>
    <w:rsid w:val="00AE012D"/>
    <w:rsid w:val="00AE5FCE"/>
    <w:rsid w:val="00AE7CDF"/>
    <w:rsid w:val="00AF03A4"/>
    <w:rsid w:val="00AF1685"/>
    <w:rsid w:val="00B00176"/>
    <w:rsid w:val="00B00292"/>
    <w:rsid w:val="00B07C33"/>
    <w:rsid w:val="00B07E28"/>
    <w:rsid w:val="00B1143A"/>
    <w:rsid w:val="00B1251D"/>
    <w:rsid w:val="00B24EED"/>
    <w:rsid w:val="00B27A52"/>
    <w:rsid w:val="00B35211"/>
    <w:rsid w:val="00B35902"/>
    <w:rsid w:val="00B4050D"/>
    <w:rsid w:val="00B41156"/>
    <w:rsid w:val="00B5213D"/>
    <w:rsid w:val="00B52182"/>
    <w:rsid w:val="00B52E4F"/>
    <w:rsid w:val="00B53154"/>
    <w:rsid w:val="00B53C2F"/>
    <w:rsid w:val="00B558FE"/>
    <w:rsid w:val="00B55D93"/>
    <w:rsid w:val="00B71ADB"/>
    <w:rsid w:val="00B7207A"/>
    <w:rsid w:val="00B7397A"/>
    <w:rsid w:val="00B753C0"/>
    <w:rsid w:val="00B75AA2"/>
    <w:rsid w:val="00B76F92"/>
    <w:rsid w:val="00B77150"/>
    <w:rsid w:val="00B77FA7"/>
    <w:rsid w:val="00B77FAB"/>
    <w:rsid w:val="00B81D67"/>
    <w:rsid w:val="00B862A8"/>
    <w:rsid w:val="00B87C24"/>
    <w:rsid w:val="00B87F00"/>
    <w:rsid w:val="00B96CCF"/>
    <w:rsid w:val="00B96D3E"/>
    <w:rsid w:val="00BA6417"/>
    <w:rsid w:val="00BA776A"/>
    <w:rsid w:val="00BB10D6"/>
    <w:rsid w:val="00BB3E32"/>
    <w:rsid w:val="00BB7A90"/>
    <w:rsid w:val="00BC18F5"/>
    <w:rsid w:val="00BC36EB"/>
    <w:rsid w:val="00BC5F0E"/>
    <w:rsid w:val="00BD2FE7"/>
    <w:rsid w:val="00BE17B9"/>
    <w:rsid w:val="00BE1C21"/>
    <w:rsid w:val="00BE33DB"/>
    <w:rsid w:val="00BE51B0"/>
    <w:rsid w:val="00BF4CFB"/>
    <w:rsid w:val="00BF6291"/>
    <w:rsid w:val="00BF6808"/>
    <w:rsid w:val="00C130AF"/>
    <w:rsid w:val="00C15B3D"/>
    <w:rsid w:val="00C1604D"/>
    <w:rsid w:val="00C21AD2"/>
    <w:rsid w:val="00C21FE5"/>
    <w:rsid w:val="00C24D5C"/>
    <w:rsid w:val="00C253A5"/>
    <w:rsid w:val="00C26855"/>
    <w:rsid w:val="00C30291"/>
    <w:rsid w:val="00C348A0"/>
    <w:rsid w:val="00C3633D"/>
    <w:rsid w:val="00C36A8D"/>
    <w:rsid w:val="00C4075C"/>
    <w:rsid w:val="00C41BB6"/>
    <w:rsid w:val="00C42B26"/>
    <w:rsid w:val="00C52662"/>
    <w:rsid w:val="00C52B7F"/>
    <w:rsid w:val="00C5366A"/>
    <w:rsid w:val="00C53CFA"/>
    <w:rsid w:val="00C5657A"/>
    <w:rsid w:val="00C61D2F"/>
    <w:rsid w:val="00C726D4"/>
    <w:rsid w:val="00C73048"/>
    <w:rsid w:val="00C73FAD"/>
    <w:rsid w:val="00C773A2"/>
    <w:rsid w:val="00C8070C"/>
    <w:rsid w:val="00C82478"/>
    <w:rsid w:val="00C86AAF"/>
    <w:rsid w:val="00C87BA8"/>
    <w:rsid w:val="00C93B51"/>
    <w:rsid w:val="00C96EFE"/>
    <w:rsid w:val="00C97A19"/>
    <w:rsid w:val="00C97D7B"/>
    <w:rsid w:val="00CA441E"/>
    <w:rsid w:val="00CA74ED"/>
    <w:rsid w:val="00CB3780"/>
    <w:rsid w:val="00CB3A6A"/>
    <w:rsid w:val="00CC1E3C"/>
    <w:rsid w:val="00CC4F1D"/>
    <w:rsid w:val="00CD1332"/>
    <w:rsid w:val="00CD6F67"/>
    <w:rsid w:val="00CD7EAC"/>
    <w:rsid w:val="00CE2FAA"/>
    <w:rsid w:val="00CE6155"/>
    <w:rsid w:val="00CF045B"/>
    <w:rsid w:val="00CF2270"/>
    <w:rsid w:val="00CF3048"/>
    <w:rsid w:val="00CF37B2"/>
    <w:rsid w:val="00CF3DF7"/>
    <w:rsid w:val="00CF4C07"/>
    <w:rsid w:val="00CF4D32"/>
    <w:rsid w:val="00CF5E1C"/>
    <w:rsid w:val="00CF7211"/>
    <w:rsid w:val="00D008C8"/>
    <w:rsid w:val="00D050F9"/>
    <w:rsid w:val="00D05236"/>
    <w:rsid w:val="00D1002C"/>
    <w:rsid w:val="00D106A2"/>
    <w:rsid w:val="00D23962"/>
    <w:rsid w:val="00D23D7A"/>
    <w:rsid w:val="00D26D76"/>
    <w:rsid w:val="00D31885"/>
    <w:rsid w:val="00D36693"/>
    <w:rsid w:val="00D41CB8"/>
    <w:rsid w:val="00D427C6"/>
    <w:rsid w:val="00D429A6"/>
    <w:rsid w:val="00D43D84"/>
    <w:rsid w:val="00D44B82"/>
    <w:rsid w:val="00D54FB5"/>
    <w:rsid w:val="00D63F9B"/>
    <w:rsid w:val="00D73966"/>
    <w:rsid w:val="00D766C1"/>
    <w:rsid w:val="00D77714"/>
    <w:rsid w:val="00D828DC"/>
    <w:rsid w:val="00D8299D"/>
    <w:rsid w:val="00D83DEE"/>
    <w:rsid w:val="00D8454A"/>
    <w:rsid w:val="00D85C28"/>
    <w:rsid w:val="00D865F0"/>
    <w:rsid w:val="00DA00AB"/>
    <w:rsid w:val="00DA08A0"/>
    <w:rsid w:val="00DA0C54"/>
    <w:rsid w:val="00DA3AB2"/>
    <w:rsid w:val="00DA4EBD"/>
    <w:rsid w:val="00DA539B"/>
    <w:rsid w:val="00DB1B09"/>
    <w:rsid w:val="00DB21DA"/>
    <w:rsid w:val="00DB4F97"/>
    <w:rsid w:val="00DB7F73"/>
    <w:rsid w:val="00DC1FB3"/>
    <w:rsid w:val="00DC2BCD"/>
    <w:rsid w:val="00DC5342"/>
    <w:rsid w:val="00DC6343"/>
    <w:rsid w:val="00DC6F8B"/>
    <w:rsid w:val="00DC6FF8"/>
    <w:rsid w:val="00DD2C37"/>
    <w:rsid w:val="00DD6FC2"/>
    <w:rsid w:val="00DD7F3F"/>
    <w:rsid w:val="00DE038A"/>
    <w:rsid w:val="00DE5865"/>
    <w:rsid w:val="00DE785A"/>
    <w:rsid w:val="00DF45EA"/>
    <w:rsid w:val="00E04CAC"/>
    <w:rsid w:val="00E053F8"/>
    <w:rsid w:val="00E104CE"/>
    <w:rsid w:val="00E12675"/>
    <w:rsid w:val="00E13CC0"/>
    <w:rsid w:val="00E205D6"/>
    <w:rsid w:val="00E20A92"/>
    <w:rsid w:val="00E215F0"/>
    <w:rsid w:val="00E22F6D"/>
    <w:rsid w:val="00E26E8D"/>
    <w:rsid w:val="00E30575"/>
    <w:rsid w:val="00E31378"/>
    <w:rsid w:val="00E40AE6"/>
    <w:rsid w:val="00E43ABE"/>
    <w:rsid w:val="00E5529D"/>
    <w:rsid w:val="00E55966"/>
    <w:rsid w:val="00E57C95"/>
    <w:rsid w:val="00E61728"/>
    <w:rsid w:val="00E71B1A"/>
    <w:rsid w:val="00E744F8"/>
    <w:rsid w:val="00E745D4"/>
    <w:rsid w:val="00E76AE9"/>
    <w:rsid w:val="00E84E41"/>
    <w:rsid w:val="00E8523C"/>
    <w:rsid w:val="00E856AD"/>
    <w:rsid w:val="00E90A43"/>
    <w:rsid w:val="00E90D3D"/>
    <w:rsid w:val="00E9114E"/>
    <w:rsid w:val="00E9530E"/>
    <w:rsid w:val="00E95C4D"/>
    <w:rsid w:val="00E96F23"/>
    <w:rsid w:val="00EA7290"/>
    <w:rsid w:val="00EB1F50"/>
    <w:rsid w:val="00EB22C0"/>
    <w:rsid w:val="00EB3178"/>
    <w:rsid w:val="00EB3566"/>
    <w:rsid w:val="00EB3F4C"/>
    <w:rsid w:val="00EB67ED"/>
    <w:rsid w:val="00EC0CCB"/>
    <w:rsid w:val="00EC42B3"/>
    <w:rsid w:val="00ED398D"/>
    <w:rsid w:val="00ED71DD"/>
    <w:rsid w:val="00EE4DB7"/>
    <w:rsid w:val="00EF2E3D"/>
    <w:rsid w:val="00EF2E79"/>
    <w:rsid w:val="00EF4807"/>
    <w:rsid w:val="00EF4FBA"/>
    <w:rsid w:val="00EF5824"/>
    <w:rsid w:val="00EF6DA0"/>
    <w:rsid w:val="00EF74E6"/>
    <w:rsid w:val="00F072E0"/>
    <w:rsid w:val="00F12753"/>
    <w:rsid w:val="00F128B6"/>
    <w:rsid w:val="00F13D82"/>
    <w:rsid w:val="00F14168"/>
    <w:rsid w:val="00F16FA0"/>
    <w:rsid w:val="00F20BD9"/>
    <w:rsid w:val="00F23071"/>
    <w:rsid w:val="00F26984"/>
    <w:rsid w:val="00F33744"/>
    <w:rsid w:val="00F34A82"/>
    <w:rsid w:val="00F34D7E"/>
    <w:rsid w:val="00F37D05"/>
    <w:rsid w:val="00F41CD9"/>
    <w:rsid w:val="00F43BD4"/>
    <w:rsid w:val="00F46EF7"/>
    <w:rsid w:val="00F47B3C"/>
    <w:rsid w:val="00F5019A"/>
    <w:rsid w:val="00F50395"/>
    <w:rsid w:val="00F50CD6"/>
    <w:rsid w:val="00F53D14"/>
    <w:rsid w:val="00F57E8B"/>
    <w:rsid w:val="00F6105F"/>
    <w:rsid w:val="00F641DF"/>
    <w:rsid w:val="00F64208"/>
    <w:rsid w:val="00F64D47"/>
    <w:rsid w:val="00F65274"/>
    <w:rsid w:val="00F67BBB"/>
    <w:rsid w:val="00F75955"/>
    <w:rsid w:val="00F81D6A"/>
    <w:rsid w:val="00F82611"/>
    <w:rsid w:val="00F82E88"/>
    <w:rsid w:val="00F87512"/>
    <w:rsid w:val="00F92512"/>
    <w:rsid w:val="00FA0238"/>
    <w:rsid w:val="00FA5506"/>
    <w:rsid w:val="00FB2267"/>
    <w:rsid w:val="00FB234D"/>
    <w:rsid w:val="00FB3C8D"/>
    <w:rsid w:val="00FC6A58"/>
    <w:rsid w:val="00FD1BC8"/>
    <w:rsid w:val="00FD50C8"/>
    <w:rsid w:val="00FD7EB7"/>
    <w:rsid w:val="00FE2313"/>
    <w:rsid w:val="00FF08B3"/>
    <w:rsid w:val="00FF2546"/>
    <w:rsid w:val="00FF4E72"/>
    <w:rsid w:val="00FF6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828E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DB5"/>
    <w:rPr>
      <w:rFonts w:ascii="Times New Roman" w:hAnsi="Times New Roman"/>
    </w:rPr>
  </w:style>
  <w:style w:type="paragraph" w:styleId="Heading1">
    <w:name w:val="heading 1"/>
    <w:basedOn w:val="Normal"/>
    <w:next w:val="Normal"/>
    <w:link w:val="Heading1Char"/>
    <w:uiPriority w:val="9"/>
    <w:qFormat/>
    <w:rsid w:val="00343DB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nhideWhenUsed/>
    <w:qFormat/>
    <w:rsid w:val="00343DB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43DB5"/>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5154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5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6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3DB5"/>
    <w:rPr>
      <w:rFonts w:ascii="Times New Roman" w:eastAsiaTheme="majorEastAsia" w:hAnsi="Times New Roman" w:cstheme="majorBidi"/>
      <w:b/>
      <w:bCs/>
      <w:color w:val="345A8A" w:themeColor="accent1" w:themeShade="B5"/>
      <w:sz w:val="32"/>
      <w:szCs w:val="32"/>
    </w:rPr>
  </w:style>
  <w:style w:type="paragraph" w:styleId="TOCHeading">
    <w:name w:val="TOC Heading"/>
    <w:basedOn w:val="Heading1"/>
    <w:next w:val="Normal"/>
    <w:uiPriority w:val="39"/>
    <w:unhideWhenUsed/>
    <w:qFormat/>
    <w:rsid w:val="00EB3F4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B3F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3F4C"/>
    <w:rPr>
      <w:rFonts w:ascii="Lucida Grande" w:hAnsi="Lucida Grande" w:cs="Lucida Grande"/>
      <w:sz w:val="18"/>
      <w:szCs w:val="18"/>
    </w:rPr>
  </w:style>
  <w:style w:type="paragraph" w:styleId="TOC1">
    <w:name w:val="toc 1"/>
    <w:basedOn w:val="Normal"/>
    <w:next w:val="Normal"/>
    <w:autoRedefine/>
    <w:uiPriority w:val="39"/>
    <w:unhideWhenUsed/>
    <w:rsid w:val="00EB3F4C"/>
    <w:pPr>
      <w:spacing w:before="120"/>
    </w:pPr>
    <w:rPr>
      <w:b/>
    </w:rPr>
  </w:style>
  <w:style w:type="paragraph" w:styleId="TOC2">
    <w:name w:val="toc 2"/>
    <w:basedOn w:val="Normal"/>
    <w:next w:val="Normal"/>
    <w:autoRedefine/>
    <w:uiPriority w:val="39"/>
    <w:unhideWhenUsed/>
    <w:rsid w:val="00EB3F4C"/>
    <w:pPr>
      <w:ind w:left="240"/>
    </w:pPr>
    <w:rPr>
      <w:b/>
      <w:sz w:val="22"/>
      <w:szCs w:val="22"/>
    </w:rPr>
  </w:style>
  <w:style w:type="paragraph" w:styleId="TOC3">
    <w:name w:val="toc 3"/>
    <w:basedOn w:val="Normal"/>
    <w:next w:val="Normal"/>
    <w:autoRedefine/>
    <w:uiPriority w:val="39"/>
    <w:unhideWhenUsed/>
    <w:rsid w:val="00EB3F4C"/>
    <w:pPr>
      <w:ind w:left="480"/>
    </w:pPr>
    <w:rPr>
      <w:sz w:val="22"/>
      <w:szCs w:val="22"/>
    </w:rPr>
  </w:style>
  <w:style w:type="paragraph" w:styleId="TOC4">
    <w:name w:val="toc 4"/>
    <w:basedOn w:val="Normal"/>
    <w:next w:val="Normal"/>
    <w:autoRedefine/>
    <w:uiPriority w:val="39"/>
    <w:unhideWhenUsed/>
    <w:rsid w:val="00EB3F4C"/>
    <w:pPr>
      <w:ind w:left="720"/>
    </w:pPr>
    <w:rPr>
      <w:sz w:val="20"/>
      <w:szCs w:val="20"/>
    </w:rPr>
  </w:style>
  <w:style w:type="paragraph" w:styleId="TOC5">
    <w:name w:val="toc 5"/>
    <w:basedOn w:val="Normal"/>
    <w:next w:val="Normal"/>
    <w:autoRedefine/>
    <w:uiPriority w:val="39"/>
    <w:unhideWhenUsed/>
    <w:rsid w:val="00EB3F4C"/>
    <w:pPr>
      <w:ind w:left="960"/>
    </w:pPr>
    <w:rPr>
      <w:sz w:val="20"/>
      <w:szCs w:val="20"/>
    </w:rPr>
  </w:style>
  <w:style w:type="paragraph" w:styleId="TOC6">
    <w:name w:val="toc 6"/>
    <w:basedOn w:val="Normal"/>
    <w:next w:val="Normal"/>
    <w:autoRedefine/>
    <w:uiPriority w:val="39"/>
    <w:unhideWhenUsed/>
    <w:rsid w:val="00EB3F4C"/>
    <w:pPr>
      <w:ind w:left="1200"/>
    </w:pPr>
    <w:rPr>
      <w:sz w:val="20"/>
      <w:szCs w:val="20"/>
    </w:rPr>
  </w:style>
  <w:style w:type="paragraph" w:styleId="TOC7">
    <w:name w:val="toc 7"/>
    <w:basedOn w:val="Normal"/>
    <w:next w:val="Normal"/>
    <w:autoRedefine/>
    <w:uiPriority w:val="39"/>
    <w:unhideWhenUsed/>
    <w:rsid w:val="00EB3F4C"/>
    <w:pPr>
      <w:ind w:left="1440"/>
    </w:pPr>
    <w:rPr>
      <w:sz w:val="20"/>
      <w:szCs w:val="20"/>
    </w:rPr>
  </w:style>
  <w:style w:type="paragraph" w:styleId="TOC8">
    <w:name w:val="toc 8"/>
    <w:basedOn w:val="Normal"/>
    <w:next w:val="Normal"/>
    <w:autoRedefine/>
    <w:uiPriority w:val="39"/>
    <w:unhideWhenUsed/>
    <w:rsid w:val="00EB3F4C"/>
    <w:pPr>
      <w:ind w:left="1680"/>
    </w:pPr>
    <w:rPr>
      <w:sz w:val="20"/>
      <w:szCs w:val="20"/>
    </w:rPr>
  </w:style>
  <w:style w:type="paragraph" w:styleId="TOC9">
    <w:name w:val="toc 9"/>
    <w:basedOn w:val="Normal"/>
    <w:next w:val="Normal"/>
    <w:autoRedefine/>
    <w:uiPriority w:val="39"/>
    <w:unhideWhenUsed/>
    <w:rsid w:val="00EB3F4C"/>
    <w:pPr>
      <w:ind w:left="1920"/>
    </w:pPr>
    <w:rPr>
      <w:sz w:val="20"/>
      <w:szCs w:val="20"/>
    </w:rPr>
  </w:style>
  <w:style w:type="character" w:customStyle="1" w:styleId="Heading2Char">
    <w:name w:val="Heading 2 Char"/>
    <w:basedOn w:val="DefaultParagraphFont"/>
    <w:link w:val="Heading2"/>
    <w:rsid w:val="00343DB5"/>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343DB5"/>
    <w:rPr>
      <w:rFonts w:ascii="Times New Roman" w:eastAsiaTheme="majorEastAsia" w:hAnsi="Times New Roman" w:cstheme="majorBidi"/>
      <w:b/>
      <w:bCs/>
      <w:color w:val="4F81BD" w:themeColor="accent1"/>
    </w:rPr>
  </w:style>
  <w:style w:type="paragraph" w:styleId="PlainText">
    <w:name w:val="Plain Text"/>
    <w:basedOn w:val="Normal"/>
    <w:link w:val="PlainTextChar"/>
    <w:rsid w:val="00790653"/>
    <w:rPr>
      <w:rFonts w:ascii="Courier" w:eastAsia="Times New Roman" w:hAnsi="Courier" w:cs="Times New Roman"/>
      <w:szCs w:val="20"/>
    </w:rPr>
  </w:style>
  <w:style w:type="character" w:customStyle="1" w:styleId="PlainTextChar">
    <w:name w:val="Plain Text Char"/>
    <w:basedOn w:val="DefaultParagraphFont"/>
    <w:link w:val="PlainText"/>
    <w:rsid w:val="00790653"/>
    <w:rPr>
      <w:rFonts w:ascii="Courier" w:eastAsia="Times New Roman" w:hAnsi="Courier" w:cs="Times New Roman"/>
      <w:szCs w:val="20"/>
    </w:rPr>
  </w:style>
  <w:style w:type="paragraph" w:styleId="ListParagraph">
    <w:name w:val="List Paragraph"/>
    <w:basedOn w:val="Normal"/>
    <w:uiPriority w:val="34"/>
    <w:qFormat/>
    <w:rsid w:val="00F65274"/>
    <w:pPr>
      <w:ind w:left="720"/>
      <w:contextualSpacing/>
    </w:pPr>
  </w:style>
  <w:style w:type="character" w:styleId="Hyperlink">
    <w:name w:val="Hyperlink"/>
    <w:basedOn w:val="DefaultParagraphFont"/>
    <w:uiPriority w:val="99"/>
    <w:unhideWhenUsed/>
    <w:rsid w:val="00181033"/>
    <w:rPr>
      <w:color w:val="0000FF" w:themeColor="hyperlink"/>
      <w:u w:val="single"/>
    </w:rPr>
  </w:style>
  <w:style w:type="character" w:customStyle="1" w:styleId="Heading4Char">
    <w:name w:val="Heading 4 Char"/>
    <w:basedOn w:val="DefaultParagraphFont"/>
    <w:link w:val="Heading4"/>
    <w:uiPriority w:val="9"/>
    <w:rsid w:val="002515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54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B96CCF"/>
    <w:pPr>
      <w:tabs>
        <w:tab w:val="center" w:pos="4320"/>
        <w:tab w:val="right" w:pos="8640"/>
      </w:tabs>
    </w:pPr>
  </w:style>
  <w:style w:type="character" w:customStyle="1" w:styleId="HeaderChar">
    <w:name w:val="Header Char"/>
    <w:basedOn w:val="DefaultParagraphFont"/>
    <w:link w:val="Header"/>
    <w:uiPriority w:val="99"/>
    <w:rsid w:val="00B96CCF"/>
  </w:style>
  <w:style w:type="paragraph" w:styleId="Footer">
    <w:name w:val="footer"/>
    <w:basedOn w:val="Normal"/>
    <w:link w:val="FooterChar"/>
    <w:uiPriority w:val="99"/>
    <w:unhideWhenUsed/>
    <w:rsid w:val="00B96CCF"/>
    <w:pPr>
      <w:tabs>
        <w:tab w:val="center" w:pos="4320"/>
        <w:tab w:val="right" w:pos="8640"/>
      </w:tabs>
    </w:pPr>
  </w:style>
  <w:style w:type="character" w:customStyle="1" w:styleId="FooterChar">
    <w:name w:val="Footer Char"/>
    <w:basedOn w:val="DefaultParagraphFont"/>
    <w:link w:val="Footer"/>
    <w:uiPriority w:val="99"/>
    <w:rsid w:val="00B96CCF"/>
  </w:style>
  <w:style w:type="character" w:styleId="PageNumber">
    <w:name w:val="page number"/>
    <w:basedOn w:val="DefaultParagraphFont"/>
    <w:uiPriority w:val="99"/>
    <w:semiHidden/>
    <w:unhideWhenUsed/>
    <w:rsid w:val="00AF03A4"/>
  </w:style>
  <w:style w:type="paragraph" w:styleId="FootnoteText">
    <w:name w:val="footnote text"/>
    <w:basedOn w:val="Normal"/>
    <w:link w:val="FootnoteTextChar"/>
    <w:uiPriority w:val="99"/>
    <w:unhideWhenUsed/>
    <w:rsid w:val="00E744F8"/>
  </w:style>
  <w:style w:type="character" w:customStyle="1" w:styleId="FootnoteTextChar">
    <w:name w:val="Footnote Text Char"/>
    <w:basedOn w:val="DefaultParagraphFont"/>
    <w:link w:val="FootnoteText"/>
    <w:uiPriority w:val="99"/>
    <w:rsid w:val="00E744F8"/>
  </w:style>
  <w:style w:type="character" w:styleId="FootnoteReference">
    <w:name w:val="footnote reference"/>
    <w:basedOn w:val="DefaultParagraphFont"/>
    <w:uiPriority w:val="99"/>
    <w:unhideWhenUsed/>
    <w:rsid w:val="00E744F8"/>
    <w:rPr>
      <w:vertAlign w:val="superscript"/>
    </w:rPr>
  </w:style>
  <w:style w:type="paragraph" w:customStyle="1" w:styleId="Normal1">
    <w:name w:val="Normal1"/>
    <w:rsid w:val="00182D68"/>
    <w:pPr>
      <w:spacing w:line="276" w:lineRule="auto"/>
    </w:pPr>
    <w:rPr>
      <w:rFonts w:ascii="Arial" w:eastAsia="Arial" w:hAnsi="Arial" w:cs="Arial"/>
      <w:color w:val="000000"/>
      <w:sz w:val="22"/>
      <w:lang w:eastAsia="ja-JP"/>
    </w:rPr>
  </w:style>
  <w:style w:type="paragraph" w:styleId="NoSpacing">
    <w:name w:val="No Spacing"/>
    <w:uiPriority w:val="1"/>
    <w:qFormat/>
    <w:rsid w:val="00343DB5"/>
    <w:rPr>
      <w:rFonts w:ascii="Times New Roman" w:hAnsi="Times New Roman"/>
    </w:rPr>
  </w:style>
  <w:style w:type="paragraph" w:customStyle="1" w:styleId="Normal10">
    <w:name w:val="Normal1"/>
    <w:rsid w:val="00F92512"/>
    <w:pPr>
      <w:spacing w:line="276" w:lineRule="auto"/>
    </w:pPr>
    <w:rPr>
      <w:rFonts w:ascii="Arial" w:eastAsia="Arial" w:hAnsi="Arial" w:cs="Arial"/>
      <w:color w:val="000000"/>
      <w:sz w:val="22"/>
      <w:lang w:eastAsia="ja-JP"/>
    </w:rPr>
  </w:style>
  <w:style w:type="paragraph" w:styleId="NormalWeb">
    <w:name w:val="Normal (Web)"/>
    <w:basedOn w:val="Normal"/>
    <w:uiPriority w:val="99"/>
    <w:unhideWhenUsed/>
    <w:rsid w:val="00795764"/>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16339"/>
    <w:pPr>
      <w:spacing w:after="200"/>
    </w:pPr>
    <w:rPr>
      <w:b/>
      <w:bCs/>
      <w:color w:val="4F81BD" w:themeColor="accent1"/>
      <w:sz w:val="18"/>
      <w:szCs w:val="18"/>
    </w:rPr>
  </w:style>
  <w:style w:type="paragraph" w:styleId="EndnoteText">
    <w:name w:val="endnote text"/>
    <w:basedOn w:val="Normal"/>
    <w:link w:val="EndnoteTextChar"/>
    <w:uiPriority w:val="99"/>
    <w:unhideWhenUsed/>
    <w:rsid w:val="0069364B"/>
  </w:style>
  <w:style w:type="character" w:customStyle="1" w:styleId="EndnoteTextChar">
    <w:name w:val="Endnote Text Char"/>
    <w:basedOn w:val="DefaultParagraphFont"/>
    <w:link w:val="EndnoteText"/>
    <w:uiPriority w:val="99"/>
    <w:rsid w:val="0069364B"/>
    <w:rPr>
      <w:rFonts w:ascii="Times New Roman" w:hAnsi="Times New Roman"/>
    </w:rPr>
  </w:style>
  <w:style w:type="character" w:styleId="EndnoteReference">
    <w:name w:val="endnote reference"/>
    <w:basedOn w:val="DefaultParagraphFont"/>
    <w:uiPriority w:val="99"/>
    <w:unhideWhenUsed/>
    <w:rsid w:val="0069364B"/>
    <w:rPr>
      <w:vertAlign w:val="superscript"/>
    </w:rPr>
  </w:style>
  <w:style w:type="character" w:styleId="FollowedHyperlink">
    <w:name w:val="FollowedHyperlink"/>
    <w:basedOn w:val="DefaultParagraphFont"/>
    <w:uiPriority w:val="99"/>
    <w:semiHidden/>
    <w:unhideWhenUsed/>
    <w:rsid w:val="0095570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DB5"/>
    <w:rPr>
      <w:rFonts w:ascii="Times New Roman" w:hAnsi="Times New Roman"/>
    </w:rPr>
  </w:style>
  <w:style w:type="paragraph" w:styleId="Heading1">
    <w:name w:val="heading 1"/>
    <w:basedOn w:val="Normal"/>
    <w:next w:val="Normal"/>
    <w:link w:val="Heading1Char"/>
    <w:uiPriority w:val="9"/>
    <w:qFormat/>
    <w:rsid w:val="00343DB5"/>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nhideWhenUsed/>
    <w:qFormat/>
    <w:rsid w:val="00343DB5"/>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343DB5"/>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25154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54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A6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3DB5"/>
    <w:rPr>
      <w:rFonts w:ascii="Times New Roman" w:eastAsiaTheme="majorEastAsia" w:hAnsi="Times New Roman" w:cstheme="majorBidi"/>
      <w:b/>
      <w:bCs/>
      <w:color w:val="345A8A" w:themeColor="accent1" w:themeShade="B5"/>
      <w:sz w:val="32"/>
      <w:szCs w:val="32"/>
    </w:rPr>
  </w:style>
  <w:style w:type="paragraph" w:styleId="TOCHeading">
    <w:name w:val="TOC Heading"/>
    <w:basedOn w:val="Heading1"/>
    <w:next w:val="Normal"/>
    <w:uiPriority w:val="39"/>
    <w:unhideWhenUsed/>
    <w:qFormat/>
    <w:rsid w:val="00EB3F4C"/>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EB3F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3F4C"/>
    <w:rPr>
      <w:rFonts w:ascii="Lucida Grande" w:hAnsi="Lucida Grande" w:cs="Lucida Grande"/>
      <w:sz w:val="18"/>
      <w:szCs w:val="18"/>
    </w:rPr>
  </w:style>
  <w:style w:type="paragraph" w:styleId="TOC1">
    <w:name w:val="toc 1"/>
    <w:basedOn w:val="Normal"/>
    <w:next w:val="Normal"/>
    <w:autoRedefine/>
    <w:uiPriority w:val="39"/>
    <w:unhideWhenUsed/>
    <w:rsid w:val="00EB3F4C"/>
    <w:pPr>
      <w:spacing w:before="120"/>
    </w:pPr>
    <w:rPr>
      <w:b/>
    </w:rPr>
  </w:style>
  <w:style w:type="paragraph" w:styleId="TOC2">
    <w:name w:val="toc 2"/>
    <w:basedOn w:val="Normal"/>
    <w:next w:val="Normal"/>
    <w:autoRedefine/>
    <w:uiPriority w:val="39"/>
    <w:unhideWhenUsed/>
    <w:rsid w:val="00EB3F4C"/>
    <w:pPr>
      <w:ind w:left="240"/>
    </w:pPr>
    <w:rPr>
      <w:b/>
      <w:sz w:val="22"/>
      <w:szCs w:val="22"/>
    </w:rPr>
  </w:style>
  <w:style w:type="paragraph" w:styleId="TOC3">
    <w:name w:val="toc 3"/>
    <w:basedOn w:val="Normal"/>
    <w:next w:val="Normal"/>
    <w:autoRedefine/>
    <w:uiPriority w:val="39"/>
    <w:unhideWhenUsed/>
    <w:rsid w:val="00EB3F4C"/>
    <w:pPr>
      <w:ind w:left="480"/>
    </w:pPr>
    <w:rPr>
      <w:sz w:val="22"/>
      <w:szCs w:val="22"/>
    </w:rPr>
  </w:style>
  <w:style w:type="paragraph" w:styleId="TOC4">
    <w:name w:val="toc 4"/>
    <w:basedOn w:val="Normal"/>
    <w:next w:val="Normal"/>
    <w:autoRedefine/>
    <w:uiPriority w:val="39"/>
    <w:unhideWhenUsed/>
    <w:rsid w:val="00EB3F4C"/>
    <w:pPr>
      <w:ind w:left="720"/>
    </w:pPr>
    <w:rPr>
      <w:sz w:val="20"/>
      <w:szCs w:val="20"/>
    </w:rPr>
  </w:style>
  <w:style w:type="paragraph" w:styleId="TOC5">
    <w:name w:val="toc 5"/>
    <w:basedOn w:val="Normal"/>
    <w:next w:val="Normal"/>
    <w:autoRedefine/>
    <w:uiPriority w:val="39"/>
    <w:unhideWhenUsed/>
    <w:rsid w:val="00EB3F4C"/>
    <w:pPr>
      <w:ind w:left="960"/>
    </w:pPr>
    <w:rPr>
      <w:sz w:val="20"/>
      <w:szCs w:val="20"/>
    </w:rPr>
  </w:style>
  <w:style w:type="paragraph" w:styleId="TOC6">
    <w:name w:val="toc 6"/>
    <w:basedOn w:val="Normal"/>
    <w:next w:val="Normal"/>
    <w:autoRedefine/>
    <w:uiPriority w:val="39"/>
    <w:unhideWhenUsed/>
    <w:rsid w:val="00EB3F4C"/>
    <w:pPr>
      <w:ind w:left="1200"/>
    </w:pPr>
    <w:rPr>
      <w:sz w:val="20"/>
      <w:szCs w:val="20"/>
    </w:rPr>
  </w:style>
  <w:style w:type="paragraph" w:styleId="TOC7">
    <w:name w:val="toc 7"/>
    <w:basedOn w:val="Normal"/>
    <w:next w:val="Normal"/>
    <w:autoRedefine/>
    <w:uiPriority w:val="39"/>
    <w:unhideWhenUsed/>
    <w:rsid w:val="00EB3F4C"/>
    <w:pPr>
      <w:ind w:left="1440"/>
    </w:pPr>
    <w:rPr>
      <w:sz w:val="20"/>
      <w:szCs w:val="20"/>
    </w:rPr>
  </w:style>
  <w:style w:type="paragraph" w:styleId="TOC8">
    <w:name w:val="toc 8"/>
    <w:basedOn w:val="Normal"/>
    <w:next w:val="Normal"/>
    <w:autoRedefine/>
    <w:uiPriority w:val="39"/>
    <w:unhideWhenUsed/>
    <w:rsid w:val="00EB3F4C"/>
    <w:pPr>
      <w:ind w:left="1680"/>
    </w:pPr>
    <w:rPr>
      <w:sz w:val="20"/>
      <w:szCs w:val="20"/>
    </w:rPr>
  </w:style>
  <w:style w:type="paragraph" w:styleId="TOC9">
    <w:name w:val="toc 9"/>
    <w:basedOn w:val="Normal"/>
    <w:next w:val="Normal"/>
    <w:autoRedefine/>
    <w:uiPriority w:val="39"/>
    <w:unhideWhenUsed/>
    <w:rsid w:val="00EB3F4C"/>
    <w:pPr>
      <w:ind w:left="1920"/>
    </w:pPr>
    <w:rPr>
      <w:sz w:val="20"/>
      <w:szCs w:val="20"/>
    </w:rPr>
  </w:style>
  <w:style w:type="character" w:customStyle="1" w:styleId="Heading2Char">
    <w:name w:val="Heading 2 Char"/>
    <w:basedOn w:val="DefaultParagraphFont"/>
    <w:link w:val="Heading2"/>
    <w:rsid w:val="00343DB5"/>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343DB5"/>
    <w:rPr>
      <w:rFonts w:ascii="Times New Roman" w:eastAsiaTheme="majorEastAsia" w:hAnsi="Times New Roman" w:cstheme="majorBidi"/>
      <w:b/>
      <w:bCs/>
      <w:color w:val="4F81BD" w:themeColor="accent1"/>
    </w:rPr>
  </w:style>
  <w:style w:type="paragraph" w:styleId="PlainText">
    <w:name w:val="Plain Text"/>
    <w:basedOn w:val="Normal"/>
    <w:link w:val="PlainTextChar"/>
    <w:rsid w:val="00790653"/>
    <w:rPr>
      <w:rFonts w:ascii="Courier" w:eastAsia="Times New Roman" w:hAnsi="Courier" w:cs="Times New Roman"/>
      <w:szCs w:val="20"/>
    </w:rPr>
  </w:style>
  <w:style w:type="character" w:customStyle="1" w:styleId="PlainTextChar">
    <w:name w:val="Plain Text Char"/>
    <w:basedOn w:val="DefaultParagraphFont"/>
    <w:link w:val="PlainText"/>
    <w:rsid w:val="00790653"/>
    <w:rPr>
      <w:rFonts w:ascii="Courier" w:eastAsia="Times New Roman" w:hAnsi="Courier" w:cs="Times New Roman"/>
      <w:szCs w:val="20"/>
    </w:rPr>
  </w:style>
  <w:style w:type="paragraph" w:styleId="ListParagraph">
    <w:name w:val="List Paragraph"/>
    <w:basedOn w:val="Normal"/>
    <w:uiPriority w:val="34"/>
    <w:qFormat/>
    <w:rsid w:val="00F65274"/>
    <w:pPr>
      <w:ind w:left="720"/>
      <w:contextualSpacing/>
    </w:pPr>
  </w:style>
  <w:style w:type="character" w:styleId="Hyperlink">
    <w:name w:val="Hyperlink"/>
    <w:basedOn w:val="DefaultParagraphFont"/>
    <w:uiPriority w:val="99"/>
    <w:unhideWhenUsed/>
    <w:rsid w:val="00181033"/>
    <w:rPr>
      <w:color w:val="0000FF" w:themeColor="hyperlink"/>
      <w:u w:val="single"/>
    </w:rPr>
  </w:style>
  <w:style w:type="character" w:customStyle="1" w:styleId="Heading4Char">
    <w:name w:val="Heading 4 Char"/>
    <w:basedOn w:val="DefaultParagraphFont"/>
    <w:link w:val="Heading4"/>
    <w:uiPriority w:val="9"/>
    <w:rsid w:val="002515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546"/>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B96CCF"/>
    <w:pPr>
      <w:tabs>
        <w:tab w:val="center" w:pos="4320"/>
        <w:tab w:val="right" w:pos="8640"/>
      </w:tabs>
    </w:pPr>
  </w:style>
  <w:style w:type="character" w:customStyle="1" w:styleId="HeaderChar">
    <w:name w:val="Header Char"/>
    <w:basedOn w:val="DefaultParagraphFont"/>
    <w:link w:val="Header"/>
    <w:uiPriority w:val="99"/>
    <w:rsid w:val="00B96CCF"/>
  </w:style>
  <w:style w:type="paragraph" w:styleId="Footer">
    <w:name w:val="footer"/>
    <w:basedOn w:val="Normal"/>
    <w:link w:val="FooterChar"/>
    <w:uiPriority w:val="99"/>
    <w:unhideWhenUsed/>
    <w:rsid w:val="00B96CCF"/>
    <w:pPr>
      <w:tabs>
        <w:tab w:val="center" w:pos="4320"/>
        <w:tab w:val="right" w:pos="8640"/>
      </w:tabs>
    </w:pPr>
  </w:style>
  <w:style w:type="character" w:customStyle="1" w:styleId="FooterChar">
    <w:name w:val="Footer Char"/>
    <w:basedOn w:val="DefaultParagraphFont"/>
    <w:link w:val="Footer"/>
    <w:uiPriority w:val="99"/>
    <w:rsid w:val="00B96CCF"/>
  </w:style>
  <w:style w:type="character" w:styleId="PageNumber">
    <w:name w:val="page number"/>
    <w:basedOn w:val="DefaultParagraphFont"/>
    <w:uiPriority w:val="99"/>
    <w:semiHidden/>
    <w:unhideWhenUsed/>
    <w:rsid w:val="00AF03A4"/>
  </w:style>
  <w:style w:type="paragraph" w:styleId="FootnoteText">
    <w:name w:val="footnote text"/>
    <w:basedOn w:val="Normal"/>
    <w:link w:val="FootnoteTextChar"/>
    <w:uiPriority w:val="99"/>
    <w:unhideWhenUsed/>
    <w:rsid w:val="00E744F8"/>
  </w:style>
  <w:style w:type="character" w:customStyle="1" w:styleId="FootnoteTextChar">
    <w:name w:val="Footnote Text Char"/>
    <w:basedOn w:val="DefaultParagraphFont"/>
    <w:link w:val="FootnoteText"/>
    <w:uiPriority w:val="99"/>
    <w:rsid w:val="00E744F8"/>
  </w:style>
  <w:style w:type="character" w:styleId="FootnoteReference">
    <w:name w:val="footnote reference"/>
    <w:basedOn w:val="DefaultParagraphFont"/>
    <w:uiPriority w:val="99"/>
    <w:unhideWhenUsed/>
    <w:rsid w:val="00E744F8"/>
    <w:rPr>
      <w:vertAlign w:val="superscript"/>
    </w:rPr>
  </w:style>
  <w:style w:type="paragraph" w:customStyle="1" w:styleId="Normal1">
    <w:name w:val="Normal1"/>
    <w:rsid w:val="00182D68"/>
    <w:pPr>
      <w:spacing w:line="276" w:lineRule="auto"/>
    </w:pPr>
    <w:rPr>
      <w:rFonts w:ascii="Arial" w:eastAsia="Arial" w:hAnsi="Arial" w:cs="Arial"/>
      <w:color w:val="000000"/>
      <w:sz w:val="22"/>
      <w:lang w:eastAsia="ja-JP"/>
    </w:rPr>
  </w:style>
  <w:style w:type="paragraph" w:styleId="NoSpacing">
    <w:name w:val="No Spacing"/>
    <w:uiPriority w:val="1"/>
    <w:qFormat/>
    <w:rsid w:val="00343DB5"/>
    <w:rPr>
      <w:rFonts w:ascii="Times New Roman" w:hAnsi="Times New Roman"/>
    </w:rPr>
  </w:style>
  <w:style w:type="paragraph" w:customStyle="1" w:styleId="Normal10">
    <w:name w:val="Normal1"/>
    <w:rsid w:val="00F92512"/>
    <w:pPr>
      <w:spacing w:line="276" w:lineRule="auto"/>
    </w:pPr>
    <w:rPr>
      <w:rFonts w:ascii="Arial" w:eastAsia="Arial" w:hAnsi="Arial" w:cs="Arial"/>
      <w:color w:val="000000"/>
      <w:sz w:val="22"/>
      <w:lang w:eastAsia="ja-JP"/>
    </w:rPr>
  </w:style>
  <w:style w:type="paragraph" w:styleId="NormalWeb">
    <w:name w:val="Normal (Web)"/>
    <w:basedOn w:val="Normal"/>
    <w:uiPriority w:val="99"/>
    <w:unhideWhenUsed/>
    <w:rsid w:val="00795764"/>
    <w:pPr>
      <w:spacing w:before="100" w:beforeAutospacing="1" w:after="100" w:afterAutospacing="1"/>
    </w:pPr>
    <w:rPr>
      <w:rFonts w:ascii="Times" w:hAnsi="Times" w:cs="Times New Roman"/>
      <w:sz w:val="20"/>
      <w:szCs w:val="20"/>
    </w:rPr>
  </w:style>
  <w:style w:type="paragraph" w:styleId="Caption">
    <w:name w:val="caption"/>
    <w:basedOn w:val="Normal"/>
    <w:next w:val="Normal"/>
    <w:uiPriority w:val="35"/>
    <w:unhideWhenUsed/>
    <w:qFormat/>
    <w:rsid w:val="00016339"/>
    <w:pPr>
      <w:spacing w:after="200"/>
    </w:pPr>
    <w:rPr>
      <w:b/>
      <w:bCs/>
      <w:color w:val="4F81BD" w:themeColor="accent1"/>
      <w:sz w:val="18"/>
      <w:szCs w:val="18"/>
    </w:rPr>
  </w:style>
  <w:style w:type="paragraph" w:styleId="EndnoteText">
    <w:name w:val="endnote text"/>
    <w:basedOn w:val="Normal"/>
    <w:link w:val="EndnoteTextChar"/>
    <w:uiPriority w:val="99"/>
    <w:unhideWhenUsed/>
    <w:rsid w:val="0069364B"/>
  </w:style>
  <w:style w:type="character" w:customStyle="1" w:styleId="EndnoteTextChar">
    <w:name w:val="Endnote Text Char"/>
    <w:basedOn w:val="DefaultParagraphFont"/>
    <w:link w:val="EndnoteText"/>
    <w:uiPriority w:val="99"/>
    <w:rsid w:val="0069364B"/>
    <w:rPr>
      <w:rFonts w:ascii="Times New Roman" w:hAnsi="Times New Roman"/>
    </w:rPr>
  </w:style>
  <w:style w:type="character" w:styleId="EndnoteReference">
    <w:name w:val="endnote reference"/>
    <w:basedOn w:val="DefaultParagraphFont"/>
    <w:uiPriority w:val="99"/>
    <w:unhideWhenUsed/>
    <w:rsid w:val="0069364B"/>
    <w:rPr>
      <w:vertAlign w:val="superscript"/>
    </w:rPr>
  </w:style>
  <w:style w:type="character" w:styleId="FollowedHyperlink">
    <w:name w:val="FollowedHyperlink"/>
    <w:basedOn w:val="DefaultParagraphFont"/>
    <w:uiPriority w:val="99"/>
    <w:semiHidden/>
    <w:unhideWhenUsed/>
    <w:rsid w:val="00955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22803">
      <w:bodyDiv w:val="1"/>
      <w:marLeft w:val="0"/>
      <w:marRight w:val="0"/>
      <w:marTop w:val="0"/>
      <w:marBottom w:val="0"/>
      <w:divBdr>
        <w:top w:val="none" w:sz="0" w:space="0" w:color="auto"/>
        <w:left w:val="none" w:sz="0" w:space="0" w:color="auto"/>
        <w:bottom w:val="none" w:sz="0" w:space="0" w:color="auto"/>
        <w:right w:val="none" w:sz="0" w:space="0" w:color="auto"/>
      </w:divBdr>
    </w:div>
    <w:div w:id="469178091">
      <w:bodyDiv w:val="1"/>
      <w:marLeft w:val="0"/>
      <w:marRight w:val="0"/>
      <w:marTop w:val="0"/>
      <w:marBottom w:val="0"/>
      <w:divBdr>
        <w:top w:val="none" w:sz="0" w:space="0" w:color="auto"/>
        <w:left w:val="none" w:sz="0" w:space="0" w:color="auto"/>
        <w:bottom w:val="none" w:sz="0" w:space="0" w:color="auto"/>
        <w:right w:val="none" w:sz="0" w:space="0" w:color="auto"/>
      </w:divBdr>
    </w:div>
    <w:div w:id="629554937">
      <w:bodyDiv w:val="1"/>
      <w:marLeft w:val="0"/>
      <w:marRight w:val="0"/>
      <w:marTop w:val="0"/>
      <w:marBottom w:val="0"/>
      <w:divBdr>
        <w:top w:val="none" w:sz="0" w:space="0" w:color="auto"/>
        <w:left w:val="none" w:sz="0" w:space="0" w:color="auto"/>
        <w:bottom w:val="none" w:sz="0" w:space="0" w:color="auto"/>
        <w:right w:val="none" w:sz="0" w:space="0" w:color="auto"/>
      </w:divBdr>
    </w:div>
    <w:div w:id="842087538">
      <w:bodyDiv w:val="1"/>
      <w:marLeft w:val="0"/>
      <w:marRight w:val="0"/>
      <w:marTop w:val="0"/>
      <w:marBottom w:val="0"/>
      <w:divBdr>
        <w:top w:val="none" w:sz="0" w:space="0" w:color="auto"/>
        <w:left w:val="none" w:sz="0" w:space="0" w:color="auto"/>
        <w:bottom w:val="none" w:sz="0" w:space="0" w:color="auto"/>
        <w:right w:val="none" w:sz="0" w:space="0" w:color="auto"/>
      </w:divBdr>
    </w:div>
    <w:div w:id="899636855">
      <w:bodyDiv w:val="1"/>
      <w:marLeft w:val="0"/>
      <w:marRight w:val="0"/>
      <w:marTop w:val="0"/>
      <w:marBottom w:val="0"/>
      <w:divBdr>
        <w:top w:val="none" w:sz="0" w:space="0" w:color="auto"/>
        <w:left w:val="none" w:sz="0" w:space="0" w:color="auto"/>
        <w:bottom w:val="none" w:sz="0" w:space="0" w:color="auto"/>
        <w:right w:val="none" w:sz="0" w:space="0" w:color="auto"/>
      </w:divBdr>
    </w:div>
    <w:div w:id="1055591105">
      <w:bodyDiv w:val="1"/>
      <w:marLeft w:val="0"/>
      <w:marRight w:val="0"/>
      <w:marTop w:val="0"/>
      <w:marBottom w:val="0"/>
      <w:divBdr>
        <w:top w:val="none" w:sz="0" w:space="0" w:color="auto"/>
        <w:left w:val="none" w:sz="0" w:space="0" w:color="auto"/>
        <w:bottom w:val="none" w:sz="0" w:space="0" w:color="auto"/>
        <w:right w:val="none" w:sz="0" w:space="0" w:color="auto"/>
      </w:divBdr>
    </w:div>
    <w:div w:id="1097675386">
      <w:bodyDiv w:val="1"/>
      <w:marLeft w:val="0"/>
      <w:marRight w:val="0"/>
      <w:marTop w:val="0"/>
      <w:marBottom w:val="0"/>
      <w:divBdr>
        <w:top w:val="none" w:sz="0" w:space="0" w:color="auto"/>
        <w:left w:val="none" w:sz="0" w:space="0" w:color="auto"/>
        <w:bottom w:val="none" w:sz="0" w:space="0" w:color="auto"/>
        <w:right w:val="none" w:sz="0" w:space="0" w:color="auto"/>
      </w:divBdr>
    </w:div>
    <w:div w:id="1376656286">
      <w:bodyDiv w:val="1"/>
      <w:marLeft w:val="0"/>
      <w:marRight w:val="0"/>
      <w:marTop w:val="0"/>
      <w:marBottom w:val="0"/>
      <w:divBdr>
        <w:top w:val="none" w:sz="0" w:space="0" w:color="auto"/>
        <w:left w:val="none" w:sz="0" w:space="0" w:color="auto"/>
        <w:bottom w:val="none" w:sz="0" w:space="0" w:color="auto"/>
        <w:right w:val="none" w:sz="0" w:space="0" w:color="auto"/>
      </w:divBdr>
    </w:div>
    <w:div w:id="1843547499">
      <w:bodyDiv w:val="1"/>
      <w:marLeft w:val="0"/>
      <w:marRight w:val="0"/>
      <w:marTop w:val="0"/>
      <w:marBottom w:val="0"/>
      <w:divBdr>
        <w:top w:val="none" w:sz="0" w:space="0" w:color="auto"/>
        <w:left w:val="none" w:sz="0" w:space="0" w:color="auto"/>
        <w:bottom w:val="none" w:sz="0" w:space="0" w:color="auto"/>
        <w:right w:val="none" w:sz="0" w:space="0" w:color="auto"/>
      </w:divBdr>
    </w:div>
    <w:div w:id="1863548653">
      <w:bodyDiv w:val="1"/>
      <w:marLeft w:val="0"/>
      <w:marRight w:val="0"/>
      <w:marTop w:val="0"/>
      <w:marBottom w:val="0"/>
      <w:divBdr>
        <w:top w:val="none" w:sz="0" w:space="0" w:color="auto"/>
        <w:left w:val="none" w:sz="0" w:space="0" w:color="auto"/>
        <w:bottom w:val="none" w:sz="0" w:space="0" w:color="auto"/>
        <w:right w:val="none" w:sz="0" w:space="0" w:color="auto"/>
      </w:divBdr>
    </w:div>
    <w:div w:id="18645150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hyperlink" Target="http://www.clyde-space.com/products/electrical_power_systems/smallsat_pow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emcore.com/wp-content/uploads/ZTJ_Datasheet.pdf" TargetMode="External"/><Relationship Id="rId31" Type="http://schemas.openxmlformats.org/officeDocument/2006/relationships/hyperlink" Target="http://www.clyde-space.com/products/spacecraft_batteries" TargetMode="External"/><Relationship Id="rId32" Type="http://schemas.openxmlformats.org/officeDocument/2006/relationships/footer" Target="footer1.xml"/><Relationship Id="rId9" Type="http://schemas.openxmlformats.org/officeDocument/2006/relationships/image" Target="media/image1.jp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s://docs.google.com/spreadsheet/ccc?key=0Avv5ZCH0h428dExPdDZzQy1sMEJjLW1CbzlxTGVOSFE" TargetMode="External"/><Relationship Id="rId11" Type="http://schemas.openxmlformats.org/officeDocument/2006/relationships/chart" Target="charts/chart1.xml"/><Relationship Id="rId12" Type="http://schemas.openxmlformats.org/officeDocument/2006/relationships/image" Target="media/image2.png"/><Relationship Id="rId13" Type="http://schemas.openxmlformats.org/officeDocument/2006/relationships/hyperlink" Target="http://www.clyde-space.com/products/electrical_power_systems/smallsat_power" TargetMode="External"/><Relationship Id="rId14" Type="http://schemas.openxmlformats.org/officeDocument/2006/relationships/image" Target="media/image3.png"/><Relationship Id="rId15" Type="http://schemas.openxmlformats.org/officeDocument/2006/relationships/hyperlink" Target="http://www.clyde-space.com/products/spacecraft_batteries" TargetMode="External"/><Relationship Id="rId16" Type="http://schemas.openxmlformats.org/officeDocument/2006/relationships/image" Target="media/image4.jpg"/><Relationship Id="rId17" Type="http://schemas.openxmlformats.org/officeDocument/2006/relationships/image" Target="media/image5.jpg"/><Relationship Id="rId18" Type="http://schemas.openxmlformats.org/officeDocument/2006/relationships/image" Target="media/image6.jpg"/><Relationship Id="rId19" Type="http://schemas.openxmlformats.org/officeDocument/2006/relationships/image" Target="media/image7.jp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Macintosh%20HD:Users:eobropta:Documents:MIT:16.83:Power%20Consump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Sheet1!$B$9</c:f>
              <c:strCache>
                <c:ptCount val="1"/>
                <c:pt idx="0">
                  <c:v>Payload</c:v>
                </c:pt>
              </c:strCache>
            </c:strRef>
          </c:tx>
          <c:spPr>
            <a:solidFill>
              <a:srgbClr val="000090"/>
            </a:solidFill>
          </c:spPr>
          <c:invertIfNegative val="0"/>
          <c:cat>
            <c:strRef>
              <c:f>Sheet1!$A$10:$A$13</c:f>
              <c:strCache>
                <c:ptCount val="4"/>
                <c:pt idx="0">
                  <c:v>Data Capture</c:v>
                </c:pt>
                <c:pt idx="1">
                  <c:v>Downlink</c:v>
                </c:pt>
                <c:pt idx="2">
                  <c:v>SMS</c:v>
                </c:pt>
                <c:pt idx="3">
                  <c:v>Orbit Transfer</c:v>
                </c:pt>
              </c:strCache>
            </c:strRef>
          </c:cat>
          <c:val>
            <c:numRef>
              <c:f>Sheet1!$B$10:$B$13</c:f>
              <c:numCache>
                <c:formatCode>General</c:formatCode>
                <c:ptCount val="4"/>
                <c:pt idx="0">
                  <c:v>90.0</c:v>
                </c:pt>
                <c:pt idx="1">
                  <c:v>0.0</c:v>
                </c:pt>
                <c:pt idx="2">
                  <c:v>0.0</c:v>
                </c:pt>
                <c:pt idx="3">
                  <c:v>0.0</c:v>
                </c:pt>
              </c:numCache>
            </c:numRef>
          </c:val>
        </c:ser>
        <c:ser>
          <c:idx val="1"/>
          <c:order val="1"/>
          <c:tx>
            <c:strRef>
              <c:f>Sheet1!$C$9</c:f>
              <c:strCache>
                <c:ptCount val="1"/>
                <c:pt idx="0">
                  <c:v>Comm</c:v>
                </c:pt>
              </c:strCache>
            </c:strRef>
          </c:tx>
          <c:spPr>
            <a:solidFill>
              <a:schemeClr val="accent5">
                <a:lumMod val="75000"/>
              </a:schemeClr>
            </a:solidFill>
          </c:spPr>
          <c:invertIfNegative val="0"/>
          <c:cat>
            <c:strRef>
              <c:f>Sheet1!$A$10:$A$13</c:f>
              <c:strCache>
                <c:ptCount val="4"/>
                <c:pt idx="0">
                  <c:v>Data Capture</c:v>
                </c:pt>
                <c:pt idx="1">
                  <c:v>Downlink</c:v>
                </c:pt>
                <c:pt idx="2">
                  <c:v>SMS</c:v>
                </c:pt>
                <c:pt idx="3">
                  <c:v>Orbit Transfer</c:v>
                </c:pt>
              </c:strCache>
            </c:strRef>
          </c:cat>
          <c:val>
            <c:numRef>
              <c:f>Sheet1!$C$10:$C$13</c:f>
              <c:numCache>
                <c:formatCode>General</c:formatCode>
                <c:ptCount val="4"/>
                <c:pt idx="0">
                  <c:v>26.0</c:v>
                </c:pt>
                <c:pt idx="1">
                  <c:v>116.0</c:v>
                </c:pt>
                <c:pt idx="2">
                  <c:v>26.0</c:v>
                </c:pt>
                <c:pt idx="3">
                  <c:v>26.0</c:v>
                </c:pt>
              </c:numCache>
            </c:numRef>
          </c:val>
        </c:ser>
        <c:ser>
          <c:idx val="2"/>
          <c:order val="2"/>
          <c:tx>
            <c:strRef>
              <c:f>Sheet1!$D$9</c:f>
              <c:strCache>
                <c:ptCount val="1"/>
                <c:pt idx="0">
                  <c:v>Prop</c:v>
                </c:pt>
              </c:strCache>
            </c:strRef>
          </c:tx>
          <c:spPr>
            <a:solidFill>
              <a:srgbClr val="FFB579"/>
            </a:solidFill>
          </c:spPr>
          <c:invertIfNegative val="0"/>
          <c:cat>
            <c:strRef>
              <c:f>Sheet1!$A$10:$A$13</c:f>
              <c:strCache>
                <c:ptCount val="4"/>
                <c:pt idx="0">
                  <c:v>Data Capture</c:v>
                </c:pt>
                <c:pt idx="1">
                  <c:v>Downlink</c:v>
                </c:pt>
                <c:pt idx="2">
                  <c:v>SMS</c:v>
                </c:pt>
                <c:pt idx="3">
                  <c:v>Orbit Transfer</c:v>
                </c:pt>
              </c:strCache>
            </c:strRef>
          </c:cat>
          <c:val>
            <c:numRef>
              <c:f>Sheet1!$D$10:$D$13</c:f>
              <c:numCache>
                <c:formatCode>General</c:formatCode>
                <c:ptCount val="4"/>
                <c:pt idx="0">
                  <c:v>1.5</c:v>
                </c:pt>
                <c:pt idx="1">
                  <c:v>1.5</c:v>
                </c:pt>
                <c:pt idx="2">
                  <c:v>1.5</c:v>
                </c:pt>
                <c:pt idx="3">
                  <c:v>35.0</c:v>
                </c:pt>
              </c:numCache>
            </c:numRef>
          </c:val>
        </c:ser>
        <c:ser>
          <c:idx val="3"/>
          <c:order val="3"/>
          <c:tx>
            <c:strRef>
              <c:f>Sheet1!$E$9</c:f>
              <c:strCache>
                <c:ptCount val="1"/>
                <c:pt idx="0">
                  <c:v>ADCS</c:v>
                </c:pt>
              </c:strCache>
            </c:strRef>
          </c:tx>
          <c:spPr>
            <a:solidFill>
              <a:schemeClr val="accent6">
                <a:lumMod val="40000"/>
                <a:lumOff val="60000"/>
              </a:schemeClr>
            </a:solidFill>
          </c:spPr>
          <c:invertIfNegative val="0"/>
          <c:cat>
            <c:strRef>
              <c:f>Sheet1!$A$10:$A$13</c:f>
              <c:strCache>
                <c:ptCount val="4"/>
                <c:pt idx="0">
                  <c:v>Data Capture</c:v>
                </c:pt>
                <c:pt idx="1">
                  <c:v>Downlink</c:v>
                </c:pt>
                <c:pt idx="2">
                  <c:v>SMS</c:v>
                </c:pt>
                <c:pt idx="3">
                  <c:v>Orbit Transfer</c:v>
                </c:pt>
              </c:strCache>
            </c:strRef>
          </c:cat>
          <c:val>
            <c:numRef>
              <c:f>Sheet1!$E$10:$E$13</c:f>
              <c:numCache>
                <c:formatCode>General</c:formatCode>
                <c:ptCount val="4"/>
                <c:pt idx="0">
                  <c:v>28.0</c:v>
                </c:pt>
                <c:pt idx="1">
                  <c:v>28.0</c:v>
                </c:pt>
                <c:pt idx="2">
                  <c:v>6.0</c:v>
                </c:pt>
                <c:pt idx="3">
                  <c:v>28.0</c:v>
                </c:pt>
              </c:numCache>
            </c:numRef>
          </c:val>
        </c:ser>
        <c:ser>
          <c:idx val="4"/>
          <c:order val="4"/>
          <c:tx>
            <c:strRef>
              <c:f>Sheet1!$F$9</c:f>
              <c:strCache>
                <c:ptCount val="1"/>
                <c:pt idx="0">
                  <c:v>Avionics</c:v>
                </c:pt>
              </c:strCache>
            </c:strRef>
          </c:tx>
          <c:spPr>
            <a:solidFill>
              <a:srgbClr val="DF0A64"/>
            </a:solidFill>
          </c:spPr>
          <c:invertIfNegative val="0"/>
          <c:cat>
            <c:strRef>
              <c:f>Sheet1!$A$10:$A$13</c:f>
              <c:strCache>
                <c:ptCount val="4"/>
                <c:pt idx="0">
                  <c:v>Data Capture</c:v>
                </c:pt>
                <c:pt idx="1">
                  <c:v>Downlink</c:v>
                </c:pt>
                <c:pt idx="2">
                  <c:v>SMS</c:v>
                </c:pt>
                <c:pt idx="3">
                  <c:v>Orbit Transfer</c:v>
                </c:pt>
              </c:strCache>
            </c:strRef>
          </c:cat>
          <c:val>
            <c:numRef>
              <c:f>Sheet1!$F$10:$F$13</c:f>
              <c:numCache>
                <c:formatCode>General</c:formatCode>
                <c:ptCount val="4"/>
                <c:pt idx="0">
                  <c:v>105.0</c:v>
                </c:pt>
                <c:pt idx="1">
                  <c:v>50.0</c:v>
                </c:pt>
                <c:pt idx="2">
                  <c:v>50.0</c:v>
                </c:pt>
                <c:pt idx="3">
                  <c:v>50.0</c:v>
                </c:pt>
              </c:numCache>
            </c:numRef>
          </c:val>
        </c:ser>
        <c:ser>
          <c:idx val="5"/>
          <c:order val="5"/>
          <c:tx>
            <c:strRef>
              <c:f>Sheet1!$G$9</c:f>
              <c:strCache>
                <c:ptCount val="1"/>
                <c:pt idx="0">
                  <c:v>Thermal</c:v>
                </c:pt>
              </c:strCache>
            </c:strRef>
          </c:tx>
          <c:invertIfNegative val="0"/>
          <c:cat>
            <c:strRef>
              <c:f>Sheet1!$A$10:$A$13</c:f>
              <c:strCache>
                <c:ptCount val="4"/>
                <c:pt idx="0">
                  <c:v>Data Capture</c:v>
                </c:pt>
                <c:pt idx="1">
                  <c:v>Downlink</c:v>
                </c:pt>
                <c:pt idx="2">
                  <c:v>SMS</c:v>
                </c:pt>
                <c:pt idx="3">
                  <c:v>Orbit Transfer</c:v>
                </c:pt>
              </c:strCache>
            </c:strRef>
          </c:cat>
          <c:val>
            <c:numRef>
              <c:f>Sheet1!$G$10:$G$13</c:f>
              <c:numCache>
                <c:formatCode>General</c:formatCode>
                <c:ptCount val="4"/>
                <c:pt idx="0">
                  <c:v>0.0</c:v>
                </c:pt>
                <c:pt idx="1">
                  <c:v>0.0</c:v>
                </c:pt>
                <c:pt idx="2">
                  <c:v>0.0</c:v>
                </c:pt>
                <c:pt idx="3">
                  <c:v>0.0</c:v>
                </c:pt>
              </c:numCache>
            </c:numRef>
          </c:val>
        </c:ser>
        <c:dLbls>
          <c:showLegendKey val="0"/>
          <c:showVal val="0"/>
          <c:showCatName val="0"/>
          <c:showSerName val="0"/>
          <c:showPercent val="0"/>
          <c:showBubbleSize val="0"/>
        </c:dLbls>
        <c:gapWidth val="150"/>
        <c:overlap val="100"/>
        <c:axId val="2070683784"/>
        <c:axId val="-2137928744"/>
      </c:barChart>
      <c:catAx>
        <c:axId val="2070683784"/>
        <c:scaling>
          <c:orientation val="minMax"/>
        </c:scaling>
        <c:delete val="0"/>
        <c:axPos val="b"/>
        <c:title>
          <c:tx>
            <c:rich>
              <a:bodyPr/>
              <a:lstStyle/>
              <a:p>
                <a:pPr>
                  <a:defRPr/>
                </a:pPr>
                <a:r>
                  <a:rPr lang="en-US"/>
                  <a:t>System Mode</a:t>
                </a:r>
              </a:p>
            </c:rich>
          </c:tx>
          <c:layout/>
          <c:overlay val="0"/>
        </c:title>
        <c:majorTickMark val="out"/>
        <c:minorTickMark val="none"/>
        <c:tickLblPos val="nextTo"/>
        <c:crossAx val="-2137928744"/>
        <c:crosses val="autoZero"/>
        <c:auto val="1"/>
        <c:lblAlgn val="ctr"/>
        <c:lblOffset val="100"/>
        <c:noMultiLvlLbl val="0"/>
      </c:catAx>
      <c:valAx>
        <c:axId val="-2137928744"/>
        <c:scaling>
          <c:orientation val="minMax"/>
        </c:scaling>
        <c:delete val="0"/>
        <c:axPos val="l"/>
        <c:majorGridlines/>
        <c:title>
          <c:tx>
            <c:rich>
              <a:bodyPr rot="-5400000" vert="horz"/>
              <a:lstStyle/>
              <a:p>
                <a:pPr>
                  <a:defRPr/>
                </a:pPr>
                <a:r>
                  <a:rPr lang="en-US"/>
                  <a:t>Power Usage [W]</a:t>
                </a:r>
              </a:p>
            </c:rich>
          </c:tx>
          <c:layout/>
          <c:overlay val="0"/>
        </c:title>
        <c:numFmt formatCode="General" sourceLinked="1"/>
        <c:majorTickMark val="out"/>
        <c:minorTickMark val="none"/>
        <c:tickLblPos val="nextTo"/>
        <c:crossAx val="2070683784"/>
        <c:crosses val="autoZero"/>
        <c:crossBetween val="between"/>
      </c:valAx>
    </c:plotArea>
    <c:legend>
      <c:legendPos val="r"/>
      <c:layout/>
      <c:overlay val="0"/>
    </c:legend>
    <c:plotVisOnly val="1"/>
    <c:dispBlanksAs val="gap"/>
    <c:showDLblsOverMax val="0"/>
  </c:chart>
  <c:txPr>
    <a:bodyPr/>
    <a:lstStyle/>
    <a:p>
      <a:pPr>
        <a:defRPr sz="1200">
          <a:solidFill>
            <a:srgbClr val="000000"/>
          </a:solidFill>
          <a:latin typeface="Times"/>
          <a:cs typeface="Times"/>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
    <a:dk1>
      <a:srgbClr val="414141"/>
    </a:dk1>
    <a:lt1>
      <a:srgbClr val="FFFFFF"/>
    </a:lt1>
    <a:dk2>
      <a:srgbClr val="000000"/>
    </a:dk2>
    <a:lt2>
      <a:srgbClr val="484848"/>
    </a:lt2>
    <a:accent1>
      <a:srgbClr val="6C7472"/>
    </a:accent1>
    <a:accent2>
      <a:srgbClr val="333399"/>
    </a:accent2>
    <a:accent3>
      <a:srgbClr val="FFFFFF"/>
    </a:accent3>
    <a:accent4>
      <a:srgbClr val="363636"/>
    </a:accent4>
    <a:accent5>
      <a:srgbClr val="BABCBC"/>
    </a:accent5>
    <a:accent6>
      <a:srgbClr val="2D2D8A"/>
    </a:accent6>
    <a:hlink>
      <a:srgbClr val="009999"/>
    </a:hlink>
    <a:folHlink>
      <a:srgbClr val="99CC00"/>
    </a:folHlink>
  </a:clrScheme>
  <a:fontScheme name="Title &amp; Bullets">
    <a:majorFont>
      <a:latin typeface="Gill Sans Light"/>
      <a:ea typeface="ヒラギノ角ゴ ProN W3"/>
      <a:cs typeface="ヒラギノ角ゴ ProN W3"/>
    </a:majorFont>
    <a:minorFont>
      <a:latin typeface="Gill Sans Light"/>
      <a:ea typeface="ヒラギノ角ゴ ProN W3"/>
      <a:cs typeface="ヒラギノ角ゴ ProN W3"/>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6FB2775-6282-6448-AC8A-0EE197AFF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2503</Words>
  <Characters>14272</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Schurr</dc:creator>
  <cp:lastModifiedBy>Edward Obropta</cp:lastModifiedBy>
  <cp:revision>4</cp:revision>
  <cp:lastPrinted>2013-04-05T03:54:00Z</cp:lastPrinted>
  <dcterms:created xsi:type="dcterms:W3CDTF">2013-05-06T08:19:00Z</dcterms:created>
  <dcterms:modified xsi:type="dcterms:W3CDTF">2013-05-07T21:01:00Z</dcterms:modified>
</cp:coreProperties>
</file>