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8A8" w:rsidRPr="000F4288" w:rsidRDefault="007278A8" w:rsidP="00D366DC">
      <w:pPr>
        <w:tabs>
          <w:tab w:val="left" w:pos="720"/>
          <w:tab w:val="left" w:pos="1440"/>
          <w:tab w:val="left" w:pos="2160"/>
          <w:tab w:val="left" w:pos="2880"/>
          <w:tab w:val="left" w:pos="4140"/>
          <w:tab w:val="left" w:pos="5040"/>
          <w:tab w:val="left" w:pos="7020"/>
        </w:tabs>
        <w:spacing w:before="180"/>
        <w:rPr>
          <w:rFonts w:ascii="Times New Roman" w:hAnsi="Times New Roman" w:cs="Times New Roman"/>
        </w:rPr>
      </w:pPr>
      <w:r w:rsidRPr="000F4288">
        <w:rPr>
          <w:rFonts w:ascii="Times New Roman" w:hAnsi="Times New Roman" w:cs="Times New Roman"/>
          <w:b/>
        </w:rPr>
        <w:t>Question 1</w:t>
      </w:r>
    </w:p>
    <w:p w:rsidR="00C27B2E" w:rsidRPr="000F4288" w:rsidRDefault="00C27B2E" w:rsidP="00A237B7">
      <w:pPr>
        <w:ind w:firstLine="720"/>
        <w:rPr>
          <w:rFonts w:ascii="Times New Roman" w:hAnsi="Times New Roman" w:cs="Times New Roman"/>
        </w:rPr>
      </w:pPr>
      <w:r w:rsidRPr="000F4288">
        <w:rPr>
          <w:rFonts w:ascii="Times New Roman" w:hAnsi="Times New Roman" w:cs="Times New Roman"/>
        </w:rPr>
        <w:t>The Capability Maturity Model Integration (CMMI) i</w:t>
      </w:r>
      <w:r w:rsidR="005C7311" w:rsidRPr="000F4288">
        <w:rPr>
          <w:rFonts w:ascii="Times New Roman" w:hAnsi="Times New Roman" w:cs="Times New Roman"/>
        </w:rPr>
        <w:t xml:space="preserve">s a process model, an organized, comprehensive </w:t>
      </w:r>
      <w:r w:rsidR="008B43E0" w:rsidRPr="000F4288">
        <w:rPr>
          <w:rFonts w:ascii="Times New Roman" w:hAnsi="Times New Roman" w:cs="Times New Roman"/>
        </w:rPr>
        <w:t xml:space="preserve">collection </w:t>
      </w:r>
      <w:r w:rsidRPr="000F4288">
        <w:rPr>
          <w:rFonts w:ascii="Times New Roman" w:hAnsi="Times New Roman" w:cs="Times New Roman"/>
        </w:rPr>
        <w:t xml:space="preserve">of best practices for improving </w:t>
      </w:r>
      <w:r w:rsidR="009139C7" w:rsidRPr="000F4288">
        <w:rPr>
          <w:rFonts w:ascii="Times New Roman" w:hAnsi="Times New Roman" w:cs="Times New Roman"/>
        </w:rPr>
        <w:t xml:space="preserve">processes used in </w:t>
      </w:r>
      <w:r w:rsidRPr="000F4288">
        <w:rPr>
          <w:rFonts w:ascii="Times New Roman" w:hAnsi="Times New Roman" w:cs="Times New Roman"/>
        </w:rPr>
        <w:t>product development and maintenance. It was created by US Department of Defense</w:t>
      </w:r>
      <w:r w:rsidR="00363A9A" w:rsidRPr="000F4288">
        <w:rPr>
          <w:rFonts w:ascii="Times New Roman" w:hAnsi="Times New Roman" w:cs="Times New Roman"/>
        </w:rPr>
        <w:t>-</w:t>
      </w:r>
      <w:r w:rsidRPr="000F4288">
        <w:rPr>
          <w:rFonts w:ascii="Times New Roman" w:hAnsi="Times New Roman" w:cs="Times New Roman"/>
        </w:rPr>
        <w:t>funded Software Engineering Institute at Carnegie Mellon University</w:t>
      </w:r>
      <w:r w:rsidR="00FF1F8B" w:rsidRPr="000F4288">
        <w:rPr>
          <w:rFonts w:ascii="Times New Roman" w:hAnsi="Times New Roman" w:cs="Times New Roman"/>
        </w:rPr>
        <w:t xml:space="preserve">, and is an integration of several </w:t>
      </w:r>
      <w:r w:rsidR="000A2B33" w:rsidRPr="000F4288">
        <w:rPr>
          <w:rFonts w:ascii="Times New Roman" w:hAnsi="Times New Roman" w:cs="Times New Roman"/>
        </w:rPr>
        <w:t>domain-</w:t>
      </w:r>
      <w:r w:rsidR="003653AC" w:rsidRPr="000F4288">
        <w:rPr>
          <w:rFonts w:ascii="Times New Roman" w:hAnsi="Times New Roman" w:cs="Times New Roman"/>
        </w:rPr>
        <w:t xml:space="preserve">specific </w:t>
      </w:r>
      <w:r w:rsidR="00FF1F8B" w:rsidRPr="000F4288">
        <w:rPr>
          <w:rFonts w:ascii="Times New Roman" w:hAnsi="Times New Roman" w:cs="Times New Roman"/>
        </w:rPr>
        <w:t>CMMs</w:t>
      </w:r>
      <w:r w:rsidR="003653AC" w:rsidRPr="000F4288">
        <w:rPr>
          <w:rFonts w:ascii="Times New Roman" w:hAnsi="Times New Roman" w:cs="Times New Roman"/>
        </w:rPr>
        <w:t xml:space="preserve"> previously used in software and systems engineering</w:t>
      </w:r>
      <w:r w:rsidR="00FF1F8B" w:rsidRPr="000F4288">
        <w:rPr>
          <w:rFonts w:ascii="Times New Roman" w:hAnsi="Times New Roman" w:cs="Times New Roman"/>
        </w:rPr>
        <w:t xml:space="preserve">. </w:t>
      </w:r>
      <w:r w:rsidR="00A526DC" w:rsidRPr="000F4288">
        <w:rPr>
          <w:rFonts w:ascii="Times New Roman" w:hAnsi="Times New Roman" w:cs="Times New Roman"/>
        </w:rPr>
        <w:t xml:space="preserve">Originally, the model to </w:t>
      </w:r>
      <w:r w:rsidR="00367CB1" w:rsidRPr="000F4288">
        <w:rPr>
          <w:rFonts w:ascii="Times New Roman" w:hAnsi="Times New Roman" w:cs="Times New Roman"/>
        </w:rPr>
        <w:t xml:space="preserve">was intended to </w:t>
      </w:r>
      <w:r w:rsidR="00A526DC" w:rsidRPr="000F4288">
        <w:rPr>
          <w:rFonts w:ascii="Times New Roman" w:hAnsi="Times New Roman" w:cs="Times New Roman"/>
        </w:rPr>
        <w:t xml:space="preserve">provide “guidelines and procedures for assessing the ability of potential DoD contractors to develop software in accordance with modern engineering methods” </w:t>
      </w:r>
      <w:r w:rsidR="00964313" w:rsidRPr="000F4288">
        <w:rPr>
          <w:rFonts w:ascii="Times New Roman" w:hAnsi="Times New Roman" w:cs="Times New Roman"/>
        </w:rPr>
        <w:t xml:space="preserve">[Humphrey87].  </w:t>
      </w:r>
      <w:r w:rsidR="002D33FE" w:rsidRPr="000F4288">
        <w:rPr>
          <w:rFonts w:ascii="Times New Roman" w:hAnsi="Times New Roman" w:cs="Times New Roman"/>
        </w:rPr>
        <w:t>The</w:t>
      </w:r>
      <w:r w:rsidR="001F5E45" w:rsidRPr="000F4288">
        <w:rPr>
          <w:rFonts w:ascii="Times New Roman" w:hAnsi="Times New Roman" w:cs="Times New Roman"/>
        </w:rPr>
        <w:t xml:space="preserve"> current</w:t>
      </w:r>
      <w:r w:rsidR="002D33FE" w:rsidRPr="000F4288">
        <w:rPr>
          <w:rFonts w:ascii="Times New Roman" w:hAnsi="Times New Roman" w:cs="Times New Roman"/>
        </w:rPr>
        <w:t xml:space="preserve"> </w:t>
      </w:r>
      <w:r w:rsidRPr="000F4288">
        <w:rPr>
          <w:rFonts w:ascii="Times New Roman" w:hAnsi="Times New Roman" w:cs="Times New Roman"/>
        </w:rPr>
        <w:t xml:space="preserve">purpose </w:t>
      </w:r>
      <w:r w:rsidR="002D33FE" w:rsidRPr="000F4288">
        <w:rPr>
          <w:rFonts w:ascii="Times New Roman" w:hAnsi="Times New Roman" w:cs="Times New Roman"/>
        </w:rPr>
        <w:t xml:space="preserve">of the CMMI is </w:t>
      </w:r>
      <w:r w:rsidR="00162716" w:rsidRPr="000F4288">
        <w:rPr>
          <w:rFonts w:ascii="Times New Roman" w:hAnsi="Times New Roman" w:cs="Times New Roman"/>
        </w:rPr>
        <w:t>two-fold</w:t>
      </w:r>
      <w:r w:rsidR="00D82D3D" w:rsidRPr="000F4288">
        <w:rPr>
          <w:rFonts w:ascii="Times New Roman" w:hAnsi="Times New Roman" w:cs="Times New Roman"/>
        </w:rPr>
        <w:t>. F</w:t>
      </w:r>
      <w:r w:rsidR="009B081A" w:rsidRPr="000F4288">
        <w:rPr>
          <w:rFonts w:ascii="Times New Roman" w:hAnsi="Times New Roman" w:cs="Times New Roman"/>
        </w:rPr>
        <w:t xml:space="preserve">irst, </w:t>
      </w:r>
      <w:r w:rsidR="006F1A55" w:rsidRPr="000F4288">
        <w:rPr>
          <w:rFonts w:ascii="Times New Roman" w:hAnsi="Times New Roman" w:cs="Times New Roman"/>
        </w:rPr>
        <w:t xml:space="preserve">it </w:t>
      </w:r>
      <w:r w:rsidRPr="000F4288">
        <w:rPr>
          <w:rFonts w:ascii="Times New Roman" w:hAnsi="Times New Roman" w:cs="Times New Roman"/>
        </w:rPr>
        <w:t>provide</w:t>
      </w:r>
      <w:r w:rsidR="006F1A55" w:rsidRPr="000F4288">
        <w:rPr>
          <w:rFonts w:ascii="Times New Roman" w:hAnsi="Times New Roman" w:cs="Times New Roman"/>
        </w:rPr>
        <w:t>s</w:t>
      </w:r>
      <w:r w:rsidR="00A526DC" w:rsidRPr="000F4288">
        <w:rPr>
          <w:rFonts w:ascii="Times New Roman" w:hAnsi="Times New Roman" w:cs="Times New Roman"/>
        </w:rPr>
        <w:t xml:space="preserve"> an</w:t>
      </w:r>
      <w:r w:rsidR="002D33FE" w:rsidRPr="000F4288">
        <w:rPr>
          <w:rFonts w:ascii="Times New Roman" w:hAnsi="Times New Roman" w:cs="Times New Roman"/>
        </w:rPr>
        <w:t xml:space="preserve"> </w:t>
      </w:r>
      <w:r w:rsidR="00A526DC" w:rsidRPr="000F4288">
        <w:rPr>
          <w:rFonts w:ascii="Times New Roman" w:hAnsi="Times New Roman" w:cs="Times New Roman"/>
        </w:rPr>
        <w:t>engineering organization</w:t>
      </w:r>
      <w:r w:rsidR="00A57252" w:rsidRPr="000F4288">
        <w:rPr>
          <w:rFonts w:ascii="Times New Roman" w:hAnsi="Times New Roman" w:cs="Times New Roman"/>
        </w:rPr>
        <w:t xml:space="preserve"> with </w:t>
      </w:r>
      <w:r w:rsidR="0060678D" w:rsidRPr="000F4288">
        <w:rPr>
          <w:rFonts w:ascii="Times New Roman" w:hAnsi="Times New Roman" w:cs="Times New Roman"/>
        </w:rPr>
        <w:t xml:space="preserve">guidance </w:t>
      </w:r>
      <w:r w:rsidR="00162716" w:rsidRPr="000F4288">
        <w:rPr>
          <w:rFonts w:ascii="Times New Roman" w:hAnsi="Times New Roman" w:cs="Times New Roman"/>
        </w:rPr>
        <w:t>for improving</w:t>
      </w:r>
      <w:r w:rsidR="0060678D" w:rsidRPr="000F4288">
        <w:rPr>
          <w:rFonts w:ascii="Times New Roman" w:hAnsi="Times New Roman" w:cs="Times New Roman"/>
        </w:rPr>
        <w:t xml:space="preserve"> </w:t>
      </w:r>
      <w:r w:rsidR="0060678D" w:rsidRPr="00564EDE">
        <w:rPr>
          <w:rFonts w:ascii="Times New Roman" w:hAnsi="Times New Roman" w:cs="Times New Roman"/>
          <w:i/>
        </w:rPr>
        <w:t>process maturity</w:t>
      </w:r>
      <w:r w:rsidR="00D82D3D" w:rsidRPr="000F4288">
        <w:rPr>
          <w:rFonts w:ascii="Times New Roman" w:hAnsi="Times New Roman" w:cs="Times New Roman"/>
        </w:rPr>
        <w:t xml:space="preserve"> – </w:t>
      </w:r>
      <w:r w:rsidR="006F1A55" w:rsidRPr="000F4288">
        <w:rPr>
          <w:rFonts w:ascii="Times New Roman" w:hAnsi="Times New Roman" w:cs="Times New Roman"/>
        </w:rPr>
        <w:t>the efficacy</w:t>
      </w:r>
      <w:r w:rsidR="00477D2A" w:rsidRPr="000F4288">
        <w:rPr>
          <w:rFonts w:ascii="Times New Roman" w:hAnsi="Times New Roman" w:cs="Times New Roman"/>
        </w:rPr>
        <w:t>, repeatability, and measurability</w:t>
      </w:r>
      <w:r w:rsidR="006F1A55" w:rsidRPr="000F4288">
        <w:rPr>
          <w:rFonts w:ascii="Times New Roman" w:hAnsi="Times New Roman" w:cs="Times New Roman"/>
        </w:rPr>
        <w:t xml:space="preserve"> of a process</w:t>
      </w:r>
      <w:r w:rsidR="00D82D3D" w:rsidRPr="000F4288">
        <w:rPr>
          <w:rFonts w:ascii="Times New Roman" w:hAnsi="Times New Roman" w:cs="Times New Roman"/>
        </w:rPr>
        <w:t xml:space="preserve"> – </w:t>
      </w:r>
      <w:r w:rsidR="00477D2A" w:rsidRPr="000F4288">
        <w:rPr>
          <w:rFonts w:ascii="Times New Roman" w:hAnsi="Times New Roman" w:cs="Times New Roman"/>
        </w:rPr>
        <w:t>i</w:t>
      </w:r>
      <w:r w:rsidR="0060678D" w:rsidRPr="000F4288">
        <w:rPr>
          <w:rFonts w:ascii="Times New Roman" w:hAnsi="Times New Roman" w:cs="Times New Roman"/>
        </w:rPr>
        <w:t>n all are</w:t>
      </w:r>
      <w:r w:rsidR="00477D2A" w:rsidRPr="000F4288">
        <w:rPr>
          <w:rFonts w:ascii="Times New Roman" w:hAnsi="Times New Roman" w:cs="Times New Roman"/>
        </w:rPr>
        <w:t>as of product development.  Second, it</w:t>
      </w:r>
      <w:r w:rsidR="0060678D" w:rsidRPr="000F4288">
        <w:rPr>
          <w:rFonts w:ascii="Times New Roman" w:hAnsi="Times New Roman" w:cs="Times New Roman"/>
        </w:rPr>
        <w:t xml:space="preserve"> provide</w:t>
      </w:r>
      <w:r w:rsidR="00477D2A" w:rsidRPr="000F4288">
        <w:rPr>
          <w:rFonts w:ascii="Times New Roman" w:hAnsi="Times New Roman" w:cs="Times New Roman"/>
        </w:rPr>
        <w:t>s</w:t>
      </w:r>
      <w:r w:rsidR="0060678D" w:rsidRPr="000F4288">
        <w:rPr>
          <w:rFonts w:ascii="Times New Roman" w:hAnsi="Times New Roman" w:cs="Times New Roman"/>
        </w:rPr>
        <w:t xml:space="preserve"> </w:t>
      </w:r>
      <w:r w:rsidRPr="000F4288">
        <w:rPr>
          <w:rFonts w:ascii="Times New Roman" w:hAnsi="Times New Roman" w:cs="Times New Roman"/>
        </w:rPr>
        <w:t xml:space="preserve">customers with </w:t>
      </w:r>
      <w:r w:rsidR="00E4227C" w:rsidRPr="000F4288">
        <w:rPr>
          <w:rFonts w:ascii="Times New Roman" w:hAnsi="Times New Roman" w:cs="Times New Roman"/>
        </w:rPr>
        <w:t xml:space="preserve">the </w:t>
      </w:r>
      <w:r w:rsidR="00B73265" w:rsidRPr="000F4288">
        <w:rPr>
          <w:rFonts w:ascii="Times New Roman" w:hAnsi="Times New Roman" w:cs="Times New Roman"/>
        </w:rPr>
        <w:t>capability</w:t>
      </w:r>
      <w:r w:rsidR="00E4227C" w:rsidRPr="000F4288">
        <w:rPr>
          <w:rFonts w:ascii="Times New Roman" w:hAnsi="Times New Roman" w:cs="Times New Roman"/>
        </w:rPr>
        <w:t xml:space="preserve"> to </w:t>
      </w:r>
      <w:r w:rsidR="00B73265" w:rsidRPr="000F4288">
        <w:rPr>
          <w:rFonts w:ascii="Times New Roman" w:hAnsi="Times New Roman" w:cs="Times New Roman"/>
        </w:rPr>
        <w:t>assess the level</w:t>
      </w:r>
      <w:r w:rsidRPr="000F4288">
        <w:rPr>
          <w:rFonts w:ascii="Times New Roman" w:hAnsi="Times New Roman" w:cs="Times New Roman"/>
        </w:rPr>
        <w:t xml:space="preserve"> of </w:t>
      </w:r>
      <w:r w:rsidR="00B73265" w:rsidRPr="000F4288">
        <w:rPr>
          <w:rFonts w:ascii="Times New Roman" w:hAnsi="Times New Roman" w:cs="Times New Roman"/>
        </w:rPr>
        <w:t xml:space="preserve">process </w:t>
      </w:r>
      <w:r w:rsidRPr="000F4288">
        <w:rPr>
          <w:rFonts w:ascii="Times New Roman" w:hAnsi="Times New Roman" w:cs="Times New Roman"/>
        </w:rPr>
        <w:t xml:space="preserve">maturity </w:t>
      </w:r>
      <w:r w:rsidR="00B73265" w:rsidRPr="000F4288">
        <w:rPr>
          <w:rFonts w:ascii="Times New Roman" w:hAnsi="Times New Roman" w:cs="Times New Roman"/>
        </w:rPr>
        <w:t xml:space="preserve">between </w:t>
      </w:r>
      <w:r w:rsidR="00CC26C9" w:rsidRPr="000F4288">
        <w:rPr>
          <w:rFonts w:ascii="Times New Roman" w:hAnsi="Times New Roman" w:cs="Times New Roman"/>
        </w:rPr>
        <w:t xml:space="preserve">different </w:t>
      </w:r>
      <w:r w:rsidR="00A57252" w:rsidRPr="000F4288">
        <w:rPr>
          <w:rFonts w:ascii="Times New Roman" w:hAnsi="Times New Roman" w:cs="Times New Roman"/>
        </w:rPr>
        <w:t>organizations</w:t>
      </w:r>
      <w:r w:rsidR="00283B55" w:rsidRPr="000F4288">
        <w:rPr>
          <w:rFonts w:ascii="Times New Roman" w:hAnsi="Times New Roman" w:cs="Times New Roman"/>
        </w:rPr>
        <w:t xml:space="preserve"> [</w:t>
      </w:r>
      <w:r w:rsidR="004659DE" w:rsidRPr="000F4288">
        <w:rPr>
          <w:rFonts w:ascii="Times New Roman" w:hAnsi="Times New Roman" w:cs="Times New Roman"/>
        </w:rPr>
        <w:t>CMMI-DEV, p. 2</w:t>
      </w:r>
      <w:r w:rsidR="00283B55" w:rsidRPr="000F4288">
        <w:rPr>
          <w:rFonts w:ascii="Times New Roman" w:hAnsi="Times New Roman" w:cs="Times New Roman"/>
        </w:rPr>
        <w:t>]</w:t>
      </w:r>
      <w:r w:rsidR="00923352" w:rsidRPr="000F4288">
        <w:rPr>
          <w:rFonts w:ascii="Times New Roman" w:hAnsi="Times New Roman" w:cs="Times New Roman"/>
        </w:rPr>
        <w:t>.</w:t>
      </w:r>
    </w:p>
    <w:p w:rsidR="00574A66" w:rsidRPr="000F4288" w:rsidRDefault="00FB55AA" w:rsidP="00760120">
      <w:pPr>
        <w:ind w:firstLine="720"/>
        <w:rPr>
          <w:rFonts w:ascii="Times New Roman" w:hAnsi="Times New Roman" w:cs="Times New Roman"/>
        </w:rPr>
      </w:pPr>
      <w:r w:rsidRPr="000F4288">
        <w:rPr>
          <w:rFonts w:ascii="Times New Roman" w:hAnsi="Times New Roman" w:cs="Times New Roman"/>
        </w:rPr>
        <w:t>The CMMI can be useful for many reasons.</w:t>
      </w:r>
      <w:r w:rsidR="00574A66" w:rsidRPr="000F4288">
        <w:rPr>
          <w:rFonts w:ascii="Times New Roman" w:hAnsi="Times New Roman" w:cs="Times New Roman"/>
        </w:rPr>
        <w:t xml:space="preserve"> Because it incorporates large amounts of industry-tested workflow and concepts, it </w:t>
      </w:r>
      <w:r w:rsidR="00736B27" w:rsidRPr="000F4288">
        <w:rPr>
          <w:rFonts w:ascii="Times New Roman" w:hAnsi="Times New Roman" w:cs="Times New Roman"/>
        </w:rPr>
        <w:t xml:space="preserve">may </w:t>
      </w:r>
      <w:r w:rsidR="00574A66" w:rsidRPr="000F4288">
        <w:rPr>
          <w:rFonts w:ascii="Times New Roman" w:hAnsi="Times New Roman" w:cs="Times New Roman"/>
        </w:rPr>
        <w:t xml:space="preserve">be useful for troubleshooting existing processes and helping managers identify areas of improvement within an organization. CMMI process model descriptions are comprehensive, detailed, and consistent, </w:t>
      </w:r>
      <w:r w:rsidR="00DB2B1C" w:rsidRPr="000F4288">
        <w:rPr>
          <w:rFonts w:ascii="Times New Roman" w:hAnsi="Times New Roman" w:cs="Times New Roman"/>
        </w:rPr>
        <w:t xml:space="preserve">and they </w:t>
      </w:r>
      <w:r w:rsidR="00010B89" w:rsidRPr="000F4288">
        <w:rPr>
          <w:rFonts w:ascii="Times New Roman" w:hAnsi="Times New Roman" w:cs="Times New Roman"/>
        </w:rPr>
        <w:t xml:space="preserve">provide </w:t>
      </w:r>
      <w:r w:rsidR="00DB2B1C" w:rsidRPr="000F4288">
        <w:rPr>
          <w:rFonts w:ascii="Times New Roman" w:hAnsi="Times New Roman" w:cs="Times New Roman"/>
        </w:rPr>
        <w:t xml:space="preserve">a </w:t>
      </w:r>
      <w:r w:rsidR="00010B89" w:rsidRPr="000F4288">
        <w:rPr>
          <w:rFonts w:ascii="Times New Roman" w:hAnsi="Times New Roman" w:cs="Times New Roman"/>
        </w:rPr>
        <w:t xml:space="preserve">shared </w:t>
      </w:r>
      <w:r w:rsidR="00574A66" w:rsidRPr="000F4288">
        <w:rPr>
          <w:rFonts w:ascii="Times New Roman" w:hAnsi="Times New Roman" w:cs="Times New Roman"/>
        </w:rPr>
        <w:t xml:space="preserve">vocabulary for </w:t>
      </w:r>
      <w:r w:rsidR="00A824E1" w:rsidRPr="000F4288">
        <w:rPr>
          <w:rFonts w:ascii="Times New Roman" w:hAnsi="Times New Roman" w:cs="Times New Roman"/>
        </w:rPr>
        <w:t xml:space="preserve">discussing </w:t>
      </w:r>
      <w:r w:rsidR="00574A66" w:rsidRPr="000F4288">
        <w:rPr>
          <w:rFonts w:ascii="Times New Roman" w:hAnsi="Times New Roman" w:cs="Times New Roman"/>
        </w:rPr>
        <w:t xml:space="preserve">the current state of a process. </w:t>
      </w:r>
      <w:r w:rsidR="00826CF0" w:rsidRPr="000F4288">
        <w:rPr>
          <w:rFonts w:ascii="Times New Roman" w:hAnsi="Times New Roman" w:cs="Times New Roman"/>
        </w:rPr>
        <w:t xml:space="preserve">They </w:t>
      </w:r>
      <w:r w:rsidR="00EE5086" w:rsidRPr="000F4288">
        <w:rPr>
          <w:rFonts w:ascii="Times New Roman" w:hAnsi="Times New Roman" w:cs="Times New Roman"/>
        </w:rPr>
        <w:t xml:space="preserve">exist as </w:t>
      </w:r>
      <w:r w:rsidR="001D0DD1" w:rsidRPr="000F4288">
        <w:rPr>
          <w:rFonts w:ascii="Times New Roman" w:hAnsi="Times New Roman" w:cs="Times New Roman"/>
        </w:rPr>
        <w:t xml:space="preserve">generic-but-complete </w:t>
      </w:r>
      <w:r w:rsidR="00574A66" w:rsidRPr="000F4288">
        <w:rPr>
          <w:rFonts w:ascii="Times New Roman" w:hAnsi="Times New Roman" w:cs="Times New Roman"/>
        </w:rPr>
        <w:t>template</w:t>
      </w:r>
      <w:r w:rsidR="00EE5086" w:rsidRPr="000F4288">
        <w:rPr>
          <w:rFonts w:ascii="Times New Roman" w:hAnsi="Times New Roman" w:cs="Times New Roman"/>
        </w:rPr>
        <w:t>s</w:t>
      </w:r>
      <w:r w:rsidR="00574A66" w:rsidRPr="000F4288">
        <w:rPr>
          <w:rFonts w:ascii="Times New Roman" w:hAnsi="Times New Roman" w:cs="Times New Roman"/>
        </w:rPr>
        <w:t xml:space="preserve"> that a </w:t>
      </w:r>
      <w:r w:rsidR="00B330B2" w:rsidRPr="000F4288">
        <w:rPr>
          <w:rFonts w:ascii="Times New Roman" w:hAnsi="Times New Roman" w:cs="Times New Roman"/>
        </w:rPr>
        <w:t xml:space="preserve">product </w:t>
      </w:r>
      <w:r w:rsidR="00574A66" w:rsidRPr="000F4288">
        <w:rPr>
          <w:rFonts w:ascii="Times New Roman" w:hAnsi="Times New Roman" w:cs="Times New Roman"/>
        </w:rPr>
        <w:t>team can use to construct a new process or customize an existing one.</w:t>
      </w:r>
    </w:p>
    <w:p w:rsidR="00B61961" w:rsidRPr="000F4288" w:rsidRDefault="00376C4B" w:rsidP="00B61961">
      <w:pPr>
        <w:ind w:firstLine="720"/>
        <w:rPr>
          <w:rFonts w:ascii="Times New Roman" w:hAnsi="Times New Roman" w:cs="Times New Roman"/>
        </w:rPr>
      </w:pPr>
      <w:r w:rsidRPr="000F4288">
        <w:rPr>
          <w:rFonts w:ascii="Times New Roman" w:hAnsi="Times New Roman" w:cs="Times New Roman"/>
        </w:rPr>
        <w:t>To get a better idea of the way CMMI can be applied, imagine a</w:t>
      </w:r>
      <w:r w:rsidR="006063B7" w:rsidRPr="000F4288">
        <w:rPr>
          <w:rFonts w:ascii="Times New Roman" w:hAnsi="Times New Roman" w:cs="Times New Roman"/>
        </w:rPr>
        <w:t xml:space="preserve"> young company of just a few dozen employees</w:t>
      </w:r>
      <w:r w:rsidR="00E83F41" w:rsidRPr="000F4288">
        <w:rPr>
          <w:rFonts w:ascii="Times New Roman" w:hAnsi="Times New Roman" w:cs="Times New Roman"/>
        </w:rPr>
        <w:t>, which we will call Sioch Industries</w:t>
      </w:r>
      <w:r w:rsidR="006063B7" w:rsidRPr="000F4288">
        <w:rPr>
          <w:rFonts w:ascii="Times New Roman" w:hAnsi="Times New Roman" w:cs="Times New Roman"/>
        </w:rPr>
        <w:t xml:space="preserve">.  They </w:t>
      </w:r>
      <w:r w:rsidR="0076159A" w:rsidRPr="000F4288">
        <w:rPr>
          <w:rFonts w:ascii="Times New Roman" w:hAnsi="Times New Roman" w:cs="Times New Roman"/>
        </w:rPr>
        <w:t xml:space="preserve">had </w:t>
      </w:r>
      <w:r w:rsidR="006063B7" w:rsidRPr="000F4288">
        <w:rPr>
          <w:rFonts w:ascii="Times New Roman" w:hAnsi="Times New Roman" w:cs="Times New Roman"/>
        </w:rPr>
        <w:t xml:space="preserve">previously developed a </w:t>
      </w:r>
      <w:r w:rsidR="00216DBD" w:rsidRPr="000F4288">
        <w:rPr>
          <w:rFonts w:ascii="Times New Roman" w:hAnsi="Times New Roman" w:cs="Times New Roman"/>
        </w:rPr>
        <w:t xml:space="preserve">software </w:t>
      </w:r>
      <w:r w:rsidR="006063B7" w:rsidRPr="000F4288">
        <w:rPr>
          <w:rFonts w:ascii="Times New Roman" w:hAnsi="Times New Roman" w:cs="Times New Roman"/>
        </w:rPr>
        <w:t>product that made several million dollars</w:t>
      </w:r>
      <w:r w:rsidR="004874C4" w:rsidRPr="000F4288">
        <w:rPr>
          <w:rFonts w:ascii="Times New Roman" w:hAnsi="Times New Roman" w:cs="Times New Roman"/>
        </w:rPr>
        <w:t xml:space="preserve"> of profit</w:t>
      </w:r>
      <w:r w:rsidR="006063B7" w:rsidRPr="000F4288">
        <w:rPr>
          <w:rFonts w:ascii="Times New Roman" w:hAnsi="Times New Roman" w:cs="Times New Roman"/>
        </w:rPr>
        <w:t xml:space="preserve">. </w:t>
      </w:r>
      <w:r w:rsidR="00556516" w:rsidRPr="000F4288">
        <w:rPr>
          <w:rFonts w:ascii="Times New Roman" w:hAnsi="Times New Roman" w:cs="Times New Roman"/>
        </w:rPr>
        <w:t>The company has expanded to work on a second version of this successful</w:t>
      </w:r>
      <w:r w:rsidR="00DD3D15" w:rsidRPr="000F4288">
        <w:rPr>
          <w:rFonts w:ascii="Times New Roman" w:hAnsi="Times New Roman" w:cs="Times New Roman"/>
        </w:rPr>
        <w:t xml:space="preserve"> product. In the planning phase, </w:t>
      </w:r>
      <w:r w:rsidR="00556516" w:rsidRPr="000F4288">
        <w:rPr>
          <w:rFonts w:ascii="Times New Roman" w:hAnsi="Times New Roman" w:cs="Times New Roman"/>
        </w:rPr>
        <w:t xml:space="preserve">it was discovered that many of the features in the first version </w:t>
      </w:r>
      <w:r w:rsidR="00643E6F" w:rsidRPr="000F4288">
        <w:rPr>
          <w:rFonts w:ascii="Times New Roman" w:hAnsi="Times New Roman" w:cs="Times New Roman"/>
        </w:rPr>
        <w:t xml:space="preserve">are superfluous, and </w:t>
      </w:r>
      <w:r w:rsidR="00E869FA" w:rsidRPr="000F4288">
        <w:rPr>
          <w:rFonts w:ascii="Times New Roman" w:hAnsi="Times New Roman" w:cs="Times New Roman"/>
        </w:rPr>
        <w:t xml:space="preserve">that </w:t>
      </w:r>
      <w:r w:rsidR="00643E6F" w:rsidRPr="000F4288">
        <w:rPr>
          <w:rFonts w:ascii="Times New Roman" w:hAnsi="Times New Roman" w:cs="Times New Roman"/>
        </w:rPr>
        <w:t xml:space="preserve">no current employee knows why they exist. </w:t>
      </w:r>
      <w:r w:rsidR="006063B7" w:rsidRPr="000F4288">
        <w:rPr>
          <w:rFonts w:ascii="Times New Roman" w:hAnsi="Times New Roman" w:cs="Times New Roman"/>
        </w:rPr>
        <w:t xml:space="preserve"> </w:t>
      </w:r>
      <w:r w:rsidR="00643E6F" w:rsidRPr="000F4288">
        <w:rPr>
          <w:rFonts w:ascii="Times New Roman" w:hAnsi="Times New Roman" w:cs="Times New Roman"/>
        </w:rPr>
        <w:t>The project manager</w:t>
      </w:r>
      <w:r w:rsidR="00435833" w:rsidRPr="000F4288">
        <w:rPr>
          <w:rFonts w:ascii="Times New Roman" w:hAnsi="Times New Roman" w:cs="Times New Roman"/>
        </w:rPr>
        <w:t xml:space="preserve"> has</w:t>
      </w:r>
      <w:r w:rsidR="009E521E" w:rsidRPr="000F4288">
        <w:rPr>
          <w:rFonts w:ascii="Times New Roman" w:hAnsi="Times New Roman" w:cs="Times New Roman"/>
        </w:rPr>
        <w:t xml:space="preserve"> </w:t>
      </w:r>
      <w:r w:rsidR="00B61961" w:rsidRPr="000F4288">
        <w:rPr>
          <w:rFonts w:ascii="Times New Roman" w:hAnsi="Times New Roman" w:cs="Times New Roman"/>
        </w:rPr>
        <w:t xml:space="preserve">so far been unable to find any </w:t>
      </w:r>
      <w:r w:rsidR="009E521E" w:rsidRPr="000F4288">
        <w:rPr>
          <w:rFonts w:ascii="Times New Roman" w:hAnsi="Times New Roman" w:cs="Times New Roman"/>
        </w:rPr>
        <w:t>requirement documents or specifications for the first version</w:t>
      </w:r>
      <w:r w:rsidR="00B61961" w:rsidRPr="000F4288">
        <w:rPr>
          <w:rFonts w:ascii="Times New Roman" w:hAnsi="Times New Roman" w:cs="Times New Roman"/>
        </w:rPr>
        <w:t>.</w:t>
      </w:r>
      <w:r w:rsidR="009E521E" w:rsidRPr="000F4288">
        <w:rPr>
          <w:rFonts w:ascii="Times New Roman" w:hAnsi="Times New Roman" w:cs="Times New Roman"/>
        </w:rPr>
        <w:t xml:space="preserve"> </w:t>
      </w:r>
      <w:r w:rsidR="00B61961" w:rsidRPr="000F4288">
        <w:rPr>
          <w:rFonts w:ascii="Times New Roman" w:hAnsi="Times New Roman" w:cs="Times New Roman"/>
        </w:rPr>
        <w:t xml:space="preserve">Being somewhat </w:t>
      </w:r>
      <w:r w:rsidR="004E4890" w:rsidRPr="000F4288">
        <w:rPr>
          <w:rFonts w:ascii="Times New Roman" w:hAnsi="Times New Roman" w:cs="Times New Roman"/>
        </w:rPr>
        <w:t>familiar with CMMI</w:t>
      </w:r>
      <w:r w:rsidR="00E471A6" w:rsidRPr="000F4288">
        <w:rPr>
          <w:rFonts w:ascii="Times New Roman" w:hAnsi="Times New Roman" w:cs="Times New Roman"/>
        </w:rPr>
        <w:t xml:space="preserve">, </w:t>
      </w:r>
      <w:r w:rsidR="00B61961" w:rsidRPr="000F4288">
        <w:rPr>
          <w:rFonts w:ascii="Times New Roman" w:hAnsi="Times New Roman" w:cs="Times New Roman"/>
        </w:rPr>
        <w:t>she suspects a breakdown in one of the process areas.</w:t>
      </w:r>
    </w:p>
    <w:p w:rsidR="00A1154F" w:rsidRPr="000F4288" w:rsidRDefault="00A1154F" w:rsidP="00B61961">
      <w:pPr>
        <w:ind w:firstLine="720"/>
        <w:rPr>
          <w:rFonts w:ascii="Times New Roman" w:hAnsi="Times New Roman" w:cs="Times New Roman"/>
        </w:rPr>
      </w:pPr>
      <w:r w:rsidRPr="000F4288">
        <w:rPr>
          <w:rFonts w:ascii="Times New Roman" w:hAnsi="Times New Roman" w:cs="Times New Roman"/>
        </w:rPr>
        <w:t>The CMMI defines twenty-two process areas</w:t>
      </w:r>
      <w:r w:rsidR="00365CC6" w:rsidRPr="000F4288">
        <w:rPr>
          <w:rFonts w:ascii="Times New Roman" w:hAnsi="Times New Roman" w:cs="Times New Roman"/>
        </w:rPr>
        <w:t xml:space="preserve">, </w:t>
      </w:r>
      <w:r w:rsidRPr="000F4288">
        <w:rPr>
          <w:rFonts w:ascii="Times New Roman" w:hAnsi="Times New Roman" w:cs="Times New Roman"/>
        </w:rPr>
        <w:t>“cluster</w:t>
      </w:r>
      <w:r w:rsidR="0037122E" w:rsidRPr="000F4288">
        <w:rPr>
          <w:rFonts w:ascii="Times New Roman" w:hAnsi="Times New Roman" w:cs="Times New Roman"/>
        </w:rPr>
        <w:t>[s]</w:t>
      </w:r>
      <w:r w:rsidRPr="000F4288">
        <w:rPr>
          <w:rFonts w:ascii="Times New Roman" w:hAnsi="Times New Roman" w:cs="Times New Roman"/>
        </w:rPr>
        <w:t xml:space="preserve"> of related process</w:t>
      </w:r>
      <w:r w:rsidR="0037122E" w:rsidRPr="000F4288">
        <w:rPr>
          <w:rFonts w:ascii="Times New Roman" w:hAnsi="Times New Roman" w:cs="Times New Roman"/>
        </w:rPr>
        <w:t>es</w:t>
      </w:r>
      <w:r w:rsidRPr="000F4288">
        <w:rPr>
          <w:rFonts w:ascii="Times New Roman" w:hAnsi="Times New Roman" w:cs="Times New Roman"/>
        </w:rPr>
        <w:t xml:space="preserve"> in an area that, when implemented collectively, satisfy a set of goals considered important for making improvement in that area” [CMMI-DEV, p. 28].</w:t>
      </w:r>
      <w:r w:rsidR="0037122E" w:rsidRPr="000F4288">
        <w:rPr>
          <w:rFonts w:ascii="Times New Roman" w:hAnsi="Times New Roman" w:cs="Times New Roman"/>
        </w:rPr>
        <w:t xml:space="preserve">  </w:t>
      </w:r>
      <w:r w:rsidR="00897EBA" w:rsidRPr="000F4288">
        <w:rPr>
          <w:rFonts w:ascii="Times New Roman" w:hAnsi="Times New Roman" w:cs="Times New Roman"/>
        </w:rPr>
        <w:t>Collectively, these process areas cover all aspects of product development, including communication, planning, modeling, construction, and deployment [Pressman0</w:t>
      </w:r>
      <w:r w:rsidR="003D39BD" w:rsidRPr="000F4288">
        <w:rPr>
          <w:rFonts w:ascii="Times New Roman" w:hAnsi="Times New Roman" w:cs="Times New Roman"/>
        </w:rPr>
        <w:t>5</w:t>
      </w:r>
      <w:r w:rsidR="00897EBA" w:rsidRPr="000F4288">
        <w:rPr>
          <w:rFonts w:ascii="Times New Roman" w:hAnsi="Times New Roman" w:cs="Times New Roman"/>
        </w:rPr>
        <w:t xml:space="preserve">, p. 24].  </w:t>
      </w:r>
      <w:r w:rsidR="00EC3147" w:rsidRPr="000F4288">
        <w:rPr>
          <w:rFonts w:ascii="Times New Roman" w:hAnsi="Times New Roman" w:cs="Times New Roman"/>
        </w:rPr>
        <w:t xml:space="preserve">It also includes several process areas that deal explicitly with improving process through measurement </w:t>
      </w:r>
      <w:r w:rsidR="00502E2B" w:rsidRPr="000F4288">
        <w:rPr>
          <w:rFonts w:ascii="Times New Roman" w:hAnsi="Times New Roman" w:cs="Times New Roman"/>
        </w:rPr>
        <w:t>and analysis</w:t>
      </w:r>
      <w:r w:rsidR="00EC3147" w:rsidRPr="000F4288">
        <w:rPr>
          <w:rFonts w:ascii="Times New Roman" w:hAnsi="Times New Roman" w:cs="Times New Roman"/>
        </w:rPr>
        <w:t xml:space="preserve">. </w:t>
      </w:r>
      <w:r w:rsidR="0037122E" w:rsidRPr="000F4288">
        <w:rPr>
          <w:rFonts w:ascii="Times New Roman" w:hAnsi="Times New Roman" w:cs="Times New Roman"/>
        </w:rPr>
        <w:t xml:space="preserve">Each area </w:t>
      </w:r>
      <w:r w:rsidR="001430C9" w:rsidRPr="000F4288">
        <w:rPr>
          <w:rFonts w:ascii="Times New Roman" w:hAnsi="Times New Roman" w:cs="Times New Roman"/>
        </w:rPr>
        <w:t xml:space="preserve">is broken up into </w:t>
      </w:r>
      <w:r w:rsidR="00D81355" w:rsidRPr="000F4288">
        <w:rPr>
          <w:rFonts w:ascii="Times New Roman" w:hAnsi="Times New Roman" w:cs="Times New Roman"/>
        </w:rPr>
        <w:t xml:space="preserve">specific </w:t>
      </w:r>
      <w:r w:rsidR="0037122E" w:rsidRPr="000F4288">
        <w:rPr>
          <w:rFonts w:ascii="Times New Roman" w:hAnsi="Times New Roman" w:cs="Times New Roman"/>
        </w:rPr>
        <w:t xml:space="preserve">goals, </w:t>
      </w:r>
      <w:r w:rsidR="001430C9" w:rsidRPr="000F4288">
        <w:rPr>
          <w:rFonts w:ascii="Times New Roman" w:hAnsi="Times New Roman" w:cs="Times New Roman"/>
        </w:rPr>
        <w:t xml:space="preserve">and </w:t>
      </w:r>
      <w:r w:rsidR="0037122E" w:rsidRPr="000F4288">
        <w:rPr>
          <w:rFonts w:ascii="Times New Roman" w:hAnsi="Times New Roman" w:cs="Times New Roman"/>
        </w:rPr>
        <w:t xml:space="preserve">each </w:t>
      </w:r>
      <w:r w:rsidR="001E6C24" w:rsidRPr="000F4288">
        <w:rPr>
          <w:rFonts w:ascii="Times New Roman" w:hAnsi="Times New Roman" w:cs="Times New Roman"/>
        </w:rPr>
        <w:t xml:space="preserve">specific </w:t>
      </w:r>
      <w:r w:rsidR="0037122E" w:rsidRPr="000F4288">
        <w:rPr>
          <w:rFonts w:ascii="Times New Roman" w:hAnsi="Times New Roman" w:cs="Times New Roman"/>
        </w:rPr>
        <w:t>goal is accomplish</w:t>
      </w:r>
      <w:r w:rsidR="00BD2913" w:rsidRPr="000F4288">
        <w:rPr>
          <w:rFonts w:ascii="Times New Roman" w:hAnsi="Times New Roman" w:cs="Times New Roman"/>
        </w:rPr>
        <w:t>ed</w:t>
      </w:r>
      <w:r w:rsidR="0037122E" w:rsidRPr="000F4288">
        <w:rPr>
          <w:rFonts w:ascii="Times New Roman" w:hAnsi="Times New Roman" w:cs="Times New Roman"/>
        </w:rPr>
        <w:t xml:space="preserve"> by following one or more associated practices</w:t>
      </w:r>
      <w:r w:rsidR="001430C9" w:rsidRPr="000F4288">
        <w:rPr>
          <w:rFonts w:ascii="Times New Roman" w:hAnsi="Times New Roman" w:cs="Times New Roman"/>
        </w:rPr>
        <w:t>, which are the actions that must occur in order to satisfy the goal</w:t>
      </w:r>
      <w:r w:rsidR="0037122E" w:rsidRPr="000F4288">
        <w:rPr>
          <w:rFonts w:ascii="Times New Roman" w:hAnsi="Times New Roman" w:cs="Times New Roman"/>
        </w:rPr>
        <w:t xml:space="preserve">.  </w:t>
      </w:r>
    </w:p>
    <w:p w:rsidR="00772E8C" w:rsidRPr="000F4288" w:rsidRDefault="00BC6E62" w:rsidP="00760120">
      <w:pPr>
        <w:ind w:firstLine="720"/>
        <w:rPr>
          <w:rFonts w:ascii="Times New Roman" w:hAnsi="Times New Roman" w:cs="Times New Roman"/>
        </w:rPr>
      </w:pPr>
      <w:r w:rsidRPr="000F4288">
        <w:rPr>
          <w:rFonts w:ascii="Times New Roman" w:hAnsi="Times New Roman" w:cs="Times New Roman"/>
        </w:rPr>
        <w:t xml:space="preserve">Let’s return to Sioch Industries, where our CMMI-trained </w:t>
      </w:r>
      <w:r w:rsidR="00771920" w:rsidRPr="000F4288">
        <w:rPr>
          <w:rFonts w:ascii="Times New Roman" w:hAnsi="Times New Roman" w:cs="Times New Roman"/>
        </w:rPr>
        <w:t xml:space="preserve">project manager </w:t>
      </w:r>
      <w:r w:rsidRPr="000F4288">
        <w:rPr>
          <w:rFonts w:ascii="Times New Roman" w:hAnsi="Times New Roman" w:cs="Times New Roman"/>
        </w:rPr>
        <w:t>has identified</w:t>
      </w:r>
      <w:r w:rsidR="00F842B6" w:rsidRPr="000F4288">
        <w:rPr>
          <w:rFonts w:ascii="Times New Roman" w:hAnsi="Times New Roman" w:cs="Times New Roman"/>
        </w:rPr>
        <w:t xml:space="preserve"> what appears to be</w:t>
      </w:r>
      <w:r w:rsidRPr="000F4288">
        <w:rPr>
          <w:rFonts w:ascii="Times New Roman" w:hAnsi="Times New Roman" w:cs="Times New Roman"/>
        </w:rPr>
        <w:t xml:space="preserve"> a deficiency in the pro</w:t>
      </w:r>
      <w:r w:rsidR="00DF4BD5" w:rsidRPr="000F4288">
        <w:rPr>
          <w:rFonts w:ascii="Times New Roman" w:hAnsi="Times New Roman" w:cs="Times New Roman"/>
        </w:rPr>
        <w:t>cess</w:t>
      </w:r>
      <w:r w:rsidRPr="000F4288">
        <w:rPr>
          <w:rFonts w:ascii="Times New Roman" w:hAnsi="Times New Roman" w:cs="Times New Roman"/>
        </w:rPr>
        <w:t xml:space="preserve"> area of Requirements Development.  </w:t>
      </w:r>
      <w:r w:rsidR="004E4890" w:rsidRPr="000F4288">
        <w:rPr>
          <w:rFonts w:ascii="Times New Roman" w:hAnsi="Times New Roman" w:cs="Times New Roman"/>
        </w:rPr>
        <w:t xml:space="preserve">In </w:t>
      </w:r>
      <w:r w:rsidR="0003557F" w:rsidRPr="000F4288">
        <w:rPr>
          <w:rFonts w:ascii="Times New Roman" w:hAnsi="Times New Roman" w:cs="Times New Roman"/>
        </w:rPr>
        <w:t xml:space="preserve">further conversations with </w:t>
      </w:r>
      <w:r w:rsidR="004E4890" w:rsidRPr="000F4288">
        <w:rPr>
          <w:rFonts w:ascii="Times New Roman" w:hAnsi="Times New Roman" w:cs="Times New Roman"/>
        </w:rPr>
        <w:t xml:space="preserve">some of the </w:t>
      </w:r>
      <w:r w:rsidR="00D81355" w:rsidRPr="000F4288">
        <w:rPr>
          <w:rFonts w:ascii="Times New Roman" w:hAnsi="Times New Roman" w:cs="Times New Roman"/>
        </w:rPr>
        <w:t>employees,</w:t>
      </w:r>
      <w:r w:rsidR="004E4890" w:rsidRPr="000F4288">
        <w:rPr>
          <w:rFonts w:ascii="Times New Roman" w:hAnsi="Times New Roman" w:cs="Times New Roman"/>
        </w:rPr>
        <w:t xml:space="preserve"> </w:t>
      </w:r>
      <w:r w:rsidR="00494207" w:rsidRPr="000F4288">
        <w:rPr>
          <w:rFonts w:ascii="Times New Roman" w:hAnsi="Times New Roman" w:cs="Times New Roman"/>
        </w:rPr>
        <w:t>she discovers that a functional specification ha</w:t>
      </w:r>
      <w:r w:rsidR="0003557F" w:rsidRPr="000F4288">
        <w:rPr>
          <w:rFonts w:ascii="Times New Roman" w:hAnsi="Times New Roman" w:cs="Times New Roman"/>
        </w:rPr>
        <w:t xml:space="preserve">d, at some point, </w:t>
      </w:r>
      <w:r w:rsidR="00494207" w:rsidRPr="000F4288">
        <w:rPr>
          <w:rFonts w:ascii="Times New Roman" w:hAnsi="Times New Roman" w:cs="Times New Roman"/>
        </w:rPr>
        <w:t>been created</w:t>
      </w:r>
      <w:r w:rsidR="00772E8C" w:rsidRPr="000F4288">
        <w:rPr>
          <w:rFonts w:ascii="Times New Roman" w:hAnsi="Times New Roman" w:cs="Times New Roman"/>
        </w:rPr>
        <w:t xml:space="preserve">, but employees </w:t>
      </w:r>
      <w:r w:rsidR="008E7DB8" w:rsidRPr="000F4288">
        <w:rPr>
          <w:rFonts w:ascii="Times New Roman" w:hAnsi="Times New Roman" w:cs="Times New Roman"/>
        </w:rPr>
        <w:t>remember it as being incomplete</w:t>
      </w:r>
      <w:r w:rsidR="00772E8C" w:rsidRPr="000F4288">
        <w:rPr>
          <w:rFonts w:ascii="Times New Roman" w:hAnsi="Times New Roman" w:cs="Times New Roman"/>
        </w:rPr>
        <w:t xml:space="preserve"> and no one can locate it now</w:t>
      </w:r>
      <w:r w:rsidR="00A26C9E" w:rsidRPr="000F4288">
        <w:rPr>
          <w:rFonts w:ascii="Times New Roman" w:hAnsi="Times New Roman" w:cs="Times New Roman"/>
        </w:rPr>
        <w:t xml:space="preserve">. </w:t>
      </w:r>
      <w:r w:rsidR="00772E8C" w:rsidRPr="000F4288">
        <w:rPr>
          <w:rFonts w:ascii="Times New Roman" w:hAnsi="Times New Roman" w:cs="Times New Roman"/>
        </w:rPr>
        <w:t xml:space="preserve">The evidence suggests that some of the specific goals of the Requirements Development process area (customer requirements, product requirements, analysis, and validation) were followed, </w:t>
      </w:r>
      <w:r w:rsidR="00E663F4" w:rsidRPr="000F4288">
        <w:rPr>
          <w:rFonts w:ascii="Times New Roman" w:hAnsi="Times New Roman" w:cs="Times New Roman"/>
        </w:rPr>
        <w:t>but the current state of the product indicates that there may have bee</w:t>
      </w:r>
      <w:r w:rsidR="00A26C9E" w:rsidRPr="000F4288">
        <w:rPr>
          <w:rFonts w:ascii="Times New Roman" w:hAnsi="Times New Roman" w:cs="Times New Roman"/>
        </w:rPr>
        <w:t>n some problems along the way.</w:t>
      </w:r>
    </w:p>
    <w:p w:rsidR="00F801F5" w:rsidRPr="000F4288" w:rsidRDefault="00AE027F" w:rsidP="00F801F5">
      <w:pPr>
        <w:ind w:firstLine="720"/>
        <w:rPr>
          <w:rFonts w:ascii="Times New Roman" w:hAnsi="Times New Roman" w:cs="Times New Roman"/>
        </w:rPr>
      </w:pPr>
      <w:r w:rsidRPr="000F4288">
        <w:rPr>
          <w:rFonts w:ascii="Times New Roman" w:hAnsi="Times New Roman" w:cs="Times New Roman"/>
        </w:rPr>
        <w:lastRenderedPageBreak/>
        <w:t>In addition to specific goals, the CMMI defines generic goals and practices.  Whereas specific goals define the components of a process are</w:t>
      </w:r>
      <w:r w:rsidR="002F488E" w:rsidRPr="000F4288">
        <w:rPr>
          <w:rFonts w:ascii="Times New Roman" w:hAnsi="Times New Roman" w:cs="Times New Roman"/>
        </w:rPr>
        <w:t>a</w:t>
      </w:r>
      <w:r w:rsidRPr="000F4288">
        <w:rPr>
          <w:rFonts w:ascii="Times New Roman" w:hAnsi="Times New Roman" w:cs="Times New Roman"/>
        </w:rPr>
        <w:t xml:space="preserve">, generic goals </w:t>
      </w:r>
      <w:r w:rsidR="00F801F5" w:rsidRPr="000F4288">
        <w:rPr>
          <w:rFonts w:ascii="Times New Roman" w:hAnsi="Times New Roman" w:cs="Times New Roman"/>
        </w:rPr>
        <w:t>provide a way to measure the overall maturity of that process area</w:t>
      </w:r>
      <w:r w:rsidR="002F488E" w:rsidRPr="000F4288">
        <w:rPr>
          <w:rFonts w:ascii="Times New Roman" w:hAnsi="Times New Roman" w:cs="Times New Roman"/>
        </w:rPr>
        <w:t>; they are the “how</w:t>
      </w:r>
      <w:r w:rsidR="000976FD" w:rsidRPr="000F4288">
        <w:rPr>
          <w:rFonts w:ascii="Times New Roman" w:hAnsi="Times New Roman" w:cs="Times New Roman"/>
        </w:rPr>
        <w:t>,</w:t>
      </w:r>
      <w:r w:rsidR="002F488E" w:rsidRPr="000F4288">
        <w:rPr>
          <w:rFonts w:ascii="Times New Roman" w:hAnsi="Times New Roman" w:cs="Times New Roman"/>
        </w:rPr>
        <w:t>” not the “what”</w:t>
      </w:r>
      <w:r w:rsidR="00E42206" w:rsidRPr="000F4288">
        <w:rPr>
          <w:rFonts w:ascii="Times New Roman" w:hAnsi="Times New Roman" w:cs="Times New Roman"/>
        </w:rPr>
        <w:t xml:space="preserve"> [</w:t>
      </w:r>
      <w:r w:rsidR="006F75CC" w:rsidRPr="000F4288">
        <w:rPr>
          <w:rFonts w:ascii="Times New Roman" w:hAnsi="Times New Roman" w:cs="Times New Roman"/>
        </w:rPr>
        <w:t>Shrum</w:t>
      </w:r>
      <w:r w:rsidR="00E42206" w:rsidRPr="000F4288">
        <w:rPr>
          <w:rFonts w:ascii="Times New Roman" w:hAnsi="Times New Roman" w:cs="Times New Roman"/>
        </w:rPr>
        <w:t>99]</w:t>
      </w:r>
      <w:r w:rsidR="005B196A" w:rsidRPr="000F4288">
        <w:rPr>
          <w:rFonts w:ascii="Times New Roman" w:hAnsi="Times New Roman" w:cs="Times New Roman"/>
        </w:rPr>
        <w:t xml:space="preserve">. </w:t>
      </w:r>
      <w:r w:rsidR="002360D4" w:rsidRPr="000F4288">
        <w:rPr>
          <w:rFonts w:ascii="Times New Roman" w:hAnsi="Times New Roman" w:cs="Times New Roman"/>
        </w:rPr>
        <w:t xml:space="preserve">(See </w:t>
      </w:r>
      <w:r w:rsidR="002653D3" w:rsidRPr="000F4288">
        <w:rPr>
          <w:rFonts w:ascii="Times New Roman" w:hAnsi="Times New Roman" w:cs="Times New Roman"/>
        </w:rPr>
        <w:t xml:space="preserve">Figure 1 </w:t>
      </w:r>
      <w:r w:rsidR="002360D4" w:rsidRPr="000F4288">
        <w:rPr>
          <w:rFonts w:ascii="Times New Roman" w:hAnsi="Times New Roman" w:cs="Times New Roman"/>
        </w:rPr>
        <w:t xml:space="preserve">for </w:t>
      </w:r>
      <w:r w:rsidR="002653D3" w:rsidRPr="000F4288">
        <w:rPr>
          <w:rFonts w:ascii="Times New Roman" w:hAnsi="Times New Roman" w:cs="Times New Roman"/>
        </w:rPr>
        <w:t>the relationship between process areas, specific goals, and generic goals.</w:t>
      </w:r>
      <w:r w:rsidR="002360D4" w:rsidRPr="000F4288">
        <w:rPr>
          <w:rFonts w:ascii="Times New Roman" w:hAnsi="Times New Roman" w:cs="Times New Roman"/>
        </w:rPr>
        <w:t>)</w:t>
      </w:r>
      <w:r w:rsidR="002653D3" w:rsidRPr="000F4288">
        <w:rPr>
          <w:rFonts w:ascii="Times New Roman" w:hAnsi="Times New Roman" w:cs="Times New Roman"/>
        </w:rPr>
        <w:t xml:space="preserve"> </w:t>
      </w:r>
      <w:r w:rsidR="00635DAE" w:rsidRPr="000F4288">
        <w:rPr>
          <w:rFonts w:ascii="Times New Roman" w:hAnsi="Times New Roman" w:cs="Times New Roman"/>
        </w:rPr>
        <w:t xml:space="preserve">For measuring the maturity of an individual process area, the CMMI </w:t>
      </w:r>
      <w:r w:rsidR="00382BF8" w:rsidRPr="000F4288">
        <w:rPr>
          <w:rFonts w:ascii="Times New Roman" w:hAnsi="Times New Roman" w:cs="Times New Roman"/>
        </w:rPr>
        <w:t xml:space="preserve">contains </w:t>
      </w:r>
      <w:r w:rsidR="0062272B" w:rsidRPr="000F4288">
        <w:rPr>
          <w:rFonts w:ascii="Times New Roman" w:hAnsi="Times New Roman" w:cs="Times New Roman"/>
        </w:rPr>
        <w:t>a “continuous” model with</w:t>
      </w:r>
      <w:r w:rsidR="00635DAE" w:rsidRPr="000F4288">
        <w:rPr>
          <w:rFonts w:ascii="Times New Roman" w:hAnsi="Times New Roman" w:cs="Times New Roman"/>
        </w:rPr>
        <w:t xml:space="preserve"> 6 capability levels</w:t>
      </w:r>
      <w:r w:rsidR="00E93BC8" w:rsidRPr="000F4288">
        <w:rPr>
          <w:rFonts w:ascii="Times New Roman" w:hAnsi="Times New Roman" w:cs="Times New Roman"/>
        </w:rPr>
        <w:t>,</w:t>
      </w:r>
      <w:r w:rsidR="005B196A" w:rsidRPr="000F4288">
        <w:rPr>
          <w:rFonts w:ascii="Times New Roman" w:hAnsi="Times New Roman" w:cs="Times New Roman"/>
        </w:rPr>
        <w:t xml:space="preserve"> </w:t>
      </w:r>
      <w:r w:rsidR="00E93BC8" w:rsidRPr="000F4288">
        <w:rPr>
          <w:rFonts w:ascii="Times New Roman" w:hAnsi="Times New Roman" w:cs="Times New Roman"/>
        </w:rPr>
        <w:t>0-</w:t>
      </w:r>
      <w:r w:rsidR="0087779D" w:rsidRPr="000F4288">
        <w:rPr>
          <w:rFonts w:ascii="Times New Roman" w:hAnsi="Times New Roman" w:cs="Times New Roman"/>
        </w:rPr>
        <w:t>5</w:t>
      </w:r>
      <w:r w:rsidR="00E93BC8" w:rsidRPr="000F4288">
        <w:rPr>
          <w:rFonts w:ascii="Times New Roman" w:hAnsi="Times New Roman" w:cs="Times New Roman"/>
        </w:rPr>
        <w:t xml:space="preserve"> (no process, </w:t>
      </w:r>
      <w:r w:rsidR="009B57EF" w:rsidRPr="000F4288">
        <w:rPr>
          <w:rFonts w:ascii="Times New Roman" w:hAnsi="Times New Roman" w:cs="Times New Roman"/>
        </w:rPr>
        <w:t>initial, managed, defined, quantitatively defined, and optimizing) [CMMI-DEV, p. 45].</w:t>
      </w:r>
      <w:r w:rsidR="005B196A" w:rsidRPr="000F4288">
        <w:rPr>
          <w:rFonts w:ascii="Times New Roman" w:hAnsi="Times New Roman" w:cs="Times New Roman"/>
        </w:rPr>
        <w:t xml:space="preserve"> </w:t>
      </w:r>
      <w:r w:rsidR="00560D06" w:rsidRPr="000F4288">
        <w:rPr>
          <w:rFonts w:ascii="Times New Roman" w:hAnsi="Times New Roman" w:cs="Times New Roman"/>
        </w:rPr>
        <w:t xml:space="preserve">These </w:t>
      </w:r>
      <w:r w:rsidR="000C686B" w:rsidRPr="000F4288">
        <w:rPr>
          <w:rFonts w:ascii="Times New Roman" w:hAnsi="Times New Roman" w:cs="Times New Roman"/>
        </w:rPr>
        <w:t xml:space="preserve">levels </w:t>
      </w:r>
      <w:r w:rsidR="00560D06" w:rsidRPr="000F4288">
        <w:rPr>
          <w:rFonts w:ascii="Times New Roman" w:hAnsi="Times New Roman" w:cs="Times New Roman"/>
        </w:rPr>
        <w:t xml:space="preserve">describe the extent to which the </w:t>
      </w:r>
      <w:r w:rsidR="00345D17" w:rsidRPr="000F4288">
        <w:rPr>
          <w:rFonts w:ascii="Times New Roman" w:hAnsi="Times New Roman" w:cs="Times New Roman"/>
        </w:rPr>
        <w:t>work artifacts</w:t>
      </w:r>
      <w:r w:rsidR="00A951D0" w:rsidRPr="000F4288">
        <w:rPr>
          <w:rFonts w:ascii="Times New Roman" w:hAnsi="Times New Roman" w:cs="Times New Roman"/>
        </w:rPr>
        <w:t xml:space="preserve"> </w:t>
      </w:r>
      <w:r w:rsidR="00F07AAA" w:rsidRPr="000F4288">
        <w:rPr>
          <w:rFonts w:ascii="Times New Roman" w:hAnsi="Times New Roman" w:cs="Times New Roman"/>
        </w:rPr>
        <w:t>and process</w:t>
      </w:r>
      <w:r w:rsidR="0001261D" w:rsidRPr="000F4288">
        <w:rPr>
          <w:rFonts w:ascii="Times New Roman" w:hAnsi="Times New Roman" w:cs="Times New Roman"/>
        </w:rPr>
        <w:t>es</w:t>
      </w:r>
      <w:r w:rsidR="00F07AAA" w:rsidRPr="000F4288">
        <w:rPr>
          <w:rFonts w:ascii="Times New Roman" w:hAnsi="Times New Roman" w:cs="Times New Roman"/>
        </w:rPr>
        <w:t xml:space="preserve"> </w:t>
      </w:r>
      <w:r w:rsidR="00A951D0" w:rsidRPr="000F4288">
        <w:rPr>
          <w:rFonts w:ascii="Times New Roman" w:hAnsi="Times New Roman" w:cs="Times New Roman"/>
        </w:rPr>
        <w:t xml:space="preserve">of </w:t>
      </w:r>
      <w:r w:rsidR="00560D06" w:rsidRPr="000F4288">
        <w:rPr>
          <w:rFonts w:ascii="Times New Roman" w:hAnsi="Times New Roman" w:cs="Times New Roman"/>
        </w:rPr>
        <w:t>a process area</w:t>
      </w:r>
      <w:r w:rsidR="00A951D0" w:rsidRPr="000F4288">
        <w:rPr>
          <w:rFonts w:ascii="Times New Roman" w:hAnsi="Times New Roman" w:cs="Times New Roman"/>
        </w:rPr>
        <w:t xml:space="preserve"> </w:t>
      </w:r>
      <w:r w:rsidR="00345D17" w:rsidRPr="000F4288">
        <w:rPr>
          <w:rFonts w:ascii="Times New Roman" w:hAnsi="Times New Roman" w:cs="Times New Roman"/>
        </w:rPr>
        <w:t xml:space="preserve">are </w:t>
      </w:r>
      <w:r w:rsidR="00560D06" w:rsidRPr="000F4288">
        <w:rPr>
          <w:rFonts w:ascii="Times New Roman" w:hAnsi="Times New Roman" w:cs="Times New Roman"/>
        </w:rPr>
        <w:t>reviewed, standardized, customized,</w:t>
      </w:r>
      <w:r w:rsidR="000113CB" w:rsidRPr="000F4288">
        <w:rPr>
          <w:rFonts w:ascii="Times New Roman" w:hAnsi="Times New Roman" w:cs="Times New Roman"/>
        </w:rPr>
        <w:t xml:space="preserve"> </w:t>
      </w:r>
      <w:r w:rsidR="00560D06" w:rsidRPr="000F4288">
        <w:rPr>
          <w:rFonts w:ascii="Times New Roman" w:hAnsi="Times New Roman" w:cs="Times New Roman"/>
        </w:rPr>
        <w:t>measured</w:t>
      </w:r>
      <w:r w:rsidR="000113CB" w:rsidRPr="000F4288">
        <w:rPr>
          <w:rFonts w:ascii="Times New Roman" w:hAnsi="Times New Roman" w:cs="Times New Roman"/>
        </w:rPr>
        <w:t xml:space="preserve">, and continuously improved. </w:t>
      </w:r>
      <w:r w:rsidR="0062272B" w:rsidRPr="000F4288">
        <w:rPr>
          <w:rFonts w:ascii="Times New Roman" w:hAnsi="Times New Roman" w:cs="Times New Roman"/>
        </w:rPr>
        <w:t xml:space="preserve"> For measuring overall organizational process m</w:t>
      </w:r>
      <w:r w:rsidR="00382BF8" w:rsidRPr="000F4288">
        <w:rPr>
          <w:rFonts w:ascii="Times New Roman" w:hAnsi="Times New Roman" w:cs="Times New Roman"/>
        </w:rPr>
        <w:t>a</w:t>
      </w:r>
      <w:r w:rsidR="0062272B" w:rsidRPr="000F4288">
        <w:rPr>
          <w:rFonts w:ascii="Times New Roman" w:hAnsi="Times New Roman" w:cs="Times New Roman"/>
        </w:rPr>
        <w:t>turity,</w:t>
      </w:r>
      <w:r w:rsidR="00382BF8" w:rsidRPr="000F4288">
        <w:rPr>
          <w:rFonts w:ascii="Times New Roman" w:hAnsi="Times New Roman" w:cs="Times New Roman"/>
        </w:rPr>
        <w:t xml:space="preserve"> the CMMI also provides a “staged” model that </w:t>
      </w:r>
      <w:r w:rsidR="007F5BD2" w:rsidRPr="000F4288">
        <w:rPr>
          <w:rFonts w:ascii="Times New Roman" w:hAnsi="Times New Roman" w:cs="Times New Roman"/>
        </w:rPr>
        <w:t xml:space="preserve">groups </w:t>
      </w:r>
      <w:r w:rsidR="00BE0032" w:rsidRPr="000F4288">
        <w:rPr>
          <w:rFonts w:ascii="Times New Roman" w:hAnsi="Times New Roman" w:cs="Times New Roman"/>
        </w:rPr>
        <w:t>process areas</w:t>
      </w:r>
      <w:r w:rsidR="003A35A7" w:rsidRPr="000F4288">
        <w:rPr>
          <w:rFonts w:ascii="Times New Roman" w:hAnsi="Times New Roman" w:cs="Times New Roman"/>
        </w:rPr>
        <w:t xml:space="preserve"> </w:t>
      </w:r>
      <w:r w:rsidR="00382BF8" w:rsidRPr="000F4288">
        <w:rPr>
          <w:rFonts w:ascii="Times New Roman" w:hAnsi="Times New Roman" w:cs="Times New Roman"/>
        </w:rPr>
        <w:t>into overall maturity levels 1-5.</w:t>
      </w:r>
      <w:r w:rsidR="00F45C58" w:rsidRPr="000F4288">
        <w:rPr>
          <w:rFonts w:ascii="Times New Roman" w:hAnsi="Times New Roman" w:cs="Times New Roman"/>
        </w:rPr>
        <w:t xml:space="preserve">  Maturity level definitions map 1:1 </w:t>
      </w:r>
      <w:r w:rsidR="00C97423" w:rsidRPr="000F4288">
        <w:rPr>
          <w:rFonts w:ascii="Times New Roman" w:hAnsi="Times New Roman" w:cs="Times New Roman"/>
        </w:rPr>
        <w:t xml:space="preserve">to capability level definitions, minus </w:t>
      </w:r>
      <w:r w:rsidR="00B041D8" w:rsidRPr="000F4288">
        <w:rPr>
          <w:rFonts w:ascii="Times New Roman" w:hAnsi="Times New Roman" w:cs="Times New Roman"/>
        </w:rPr>
        <w:t>level</w:t>
      </w:r>
      <w:r w:rsidR="00C97423" w:rsidRPr="000F4288">
        <w:rPr>
          <w:rFonts w:ascii="Times New Roman" w:hAnsi="Times New Roman" w:cs="Times New Roman"/>
        </w:rPr>
        <w:t xml:space="preserve"> 0.</w:t>
      </w:r>
    </w:p>
    <w:p w:rsidR="00B33EF1" w:rsidRPr="000F4288" w:rsidRDefault="009A277E" w:rsidP="00F801F5">
      <w:pPr>
        <w:ind w:firstLine="720"/>
        <w:rPr>
          <w:rFonts w:ascii="Times New Roman" w:hAnsi="Times New Roman" w:cs="Times New Roman"/>
        </w:rPr>
      </w:pPr>
      <w:r w:rsidRPr="000F4288">
        <w:rPr>
          <w:rFonts w:ascii="Times New Roman" w:hAnsi="Times New Roman" w:cs="Times New Roman"/>
        </w:rPr>
        <w:t>Back at Sioch Industries, our project manager</w:t>
      </w:r>
      <w:r w:rsidR="00DB10C9" w:rsidRPr="000F4288">
        <w:rPr>
          <w:rFonts w:ascii="Times New Roman" w:hAnsi="Times New Roman" w:cs="Times New Roman"/>
        </w:rPr>
        <w:t xml:space="preserve"> needs to convince </w:t>
      </w:r>
      <w:r w:rsidR="00D32671" w:rsidRPr="000F4288">
        <w:rPr>
          <w:rFonts w:ascii="Times New Roman" w:hAnsi="Times New Roman" w:cs="Times New Roman"/>
        </w:rPr>
        <w:t xml:space="preserve">her boss, the CEO, that the </w:t>
      </w:r>
      <w:r w:rsidR="00EF2AFE" w:rsidRPr="000F4288">
        <w:rPr>
          <w:rFonts w:ascii="Times New Roman" w:hAnsi="Times New Roman" w:cs="Times New Roman"/>
        </w:rPr>
        <w:t xml:space="preserve">capability level of the company’s </w:t>
      </w:r>
      <w:r w:rsidR="00D32671" w:rsidRPr="000F4288">
        <w:rPr>
          <w:rFonts w:ascii="Times New Roman" w:hAnsi="Times New Roman" w:cs="Times New Roman"/>
        </w:rPr>
        <w:t>Requirements Development process</w:t>
      </w:r>
      <w:r w:rsidR="00EF2AFE" w:rsidRPr="000F4288">
        <w:rPr>
          <w:rFonts w:ascii="Times New Roman" w:hAnsi="Times New Roman" w:cs="Times New Roman"/>
        </w:rPr>
        <w:t xml:space="preserve"> is low and </w:t>
      </w:r>
      <w:r w:rsidR="00934D64" w:rsidRPr="000F4288">
        <w:rPr>
          <w:rFonts w:ascii="Times New Roman" w:hAnsi="Times New Roman" w:cs="Times New Roman"/>
        </w:rPr>
        <w:t xml:space="preserve">that </w:t>
      </w:r>
      <w:r w:rsidR="00EF2AFE" w:rsidRPr="000F4288">
        <w:rPr>
          <w:rFonts w:ascii="Times New Roman" w:hAnsi="Times New Roman" w:cs="Times New Roman"/>
        </w:rPr>
        <w:t xml:space="preserve">the process </w:t>
      </w:r>
      <w:r w:rsidR="00934D64" w:rsidRPr="000F4288">
        <w:rPr>
          <w:rFonts w:ascii="Times New Roman" w:hAnsi="Times New Roman" w:cs="Times New Roman"/>
        </w:rPr>
        <w:t xml:space="preserve">is </w:t>
      </w:r>
      <w:r w:rsidR="00EF2AFE" w:rsidRPr="000F4288">
        <w:rPr>
          <w:rFonts w:ascii="Times New Roman" w:hAnsi="Times New Roman" w:cs="Times New Roman"/>
        </w:rPr>
        <w:t>in need of overhaul</w:t>
      </w:r>
      <w:r w:rsidR="00D32671" w:rsidRPr="000F4288">
        <w:rPr>
          <w:rFonts w:ascii="Times New Roman" w:hAnsi="Times New Roman" w:cs="Times New Roman"/>
        </w:rPr>
        <w:t>.</w:t>
      </w:r>
      <w:r w:rsidR="000D29E1" w:rsidRPr="000F4288">
        <w:rPr>
          <w:rFonts w:ascii="Times New Roman" w:hAnsi="Times New Roman" w:cs="Times New Roman"/>
        </w:rPr>
        <w:t xml:space="preserve"> </w:t>
      </w:r>
      <w:r w:rsidR="00715F54" w:rsidRPr="000F4288">
        <w:rPr>
          <w:rFonts w:ascii="Times New Roman" w:hAnsi="Times New Roman" w:cs="Times New Roman"/>
        </w:rPr>
        <w:t xml:space="preserve">She has also observed a need for improvement in the product architecture and in the </w:t>
      </w:r>
      <w:r w:rsidR="00A754B7" w:rsidRPr="000F4288">
        <w:rPr>
          <w:rFonts w:ascii="Times New Roman" w:hAnsi="Times New Roman" w:cs="Times New Roman"/>
        </w:rPr>
        <w:t xml:space="preserve">process </w:t>
      </w:r>
      <w:r w:rsidR="00715F54" w:rsidRPr="000F4288">
        <w:rPr>
          <w:rFonts w:ascii="Times New Roman" w:hAnsi="Times New Roman" w:cs="Times New Roman"/>
        </w:rPr>
        <w:t xml:space="preserve">used to track code defects. </w:t>
      </w:r>
      <w:r w:rsidR="000D29E1" w:rsidRPr="000F4288">
        <w:rPr>
          <w:rFonts w:ascii="Times New Roman" w:hAnsi="Times New Roman" w:cs="Times New Roman"/>
        </w:rPr>
        <w:t xml:space="preserve">The improvements </w:t>
      </w:r>
      <w:r w:rsidR="00FD50FC" w:rsidRPr="000F4288">
        <w:rPr>
          <w:rFonts w:ascii="Times New Roman" w:hAnsi="Times New Roman" w:cs="Times New Roman"/>
        </w:rPr>
        <w:t>will</w:t>
      </w:r>
      <w:r w:rsidR="000D29E1" w:rsidRPr="000F4288">
        <w:rPr>
          <w:rFonts w:ascii="Times New Roman" w:hAnsi="Times New Roman" w:cs="Times New Roman"/>
        </w:rPr>
        <w:t xml:space="preserve"> require a significant investment in </w:t>
      </w:r>
      <w:r w:rsidR="00DD4676" w:rsidRPr="000F4288">
        <w:rPr>
          <w:rFonts w:ascii="Times New Roman" w:hAnsi="Times New Roman" w:cs="Times New Roman"/>
        </w:rPr>
        <w:t xml:space="preserve">tools and </w:t>
      </w:r>
      <w:r w:rsidR="000D29E1" w:rsidRPr="000F4288">
        <w:rPr>
          <w:rFonts w:ascii="Times New Roman" w:hAnsi="Times New Roman" w:cs="Times New Roman"/>
        </w:rPr>
        <w:t>employee training</w:t>
      </w:r>
      <w:r w:rsidR="00687810" w:rsidRPr="000F4288">
        <w:rPr>
          <w:rFonts w:ascii="Times New Roman" w:hAnsi="Times New Roman" w:cs="Times New Roman"/>
        </w:rPr>
        <w:t xml:space="preserve">; </w:t>
      </w:r>
      <w:r w:rsidR="00EF2AFE" w:rsidRPr="000F4288">
        <w:rPr>
          <w:rFonts w:ascii="Times New Roman" w:hAnsi="Times New Roman" w:cs="Times New Roman"/>
        </w:rPr>
        <w:t xml:space="preserve">to successfully make her </w:t>
      </w:r>
      <w:r w:rsidR="000D29E1" w:rsidRPr="000F4288">
        <w:rPr>
          <w:rFonts w:ascii="Times New Roman" w:hAnsi="Times New Roman" w:cs="Times New Roman"/>
        </w:rPr>
        <w:t>case for a slice of the budget</w:t>
      </w:r>
      <w:r w:rsidR="00EF2AFE" w:rsidRPr="000F4288">
        <w:rPr>
          <w:rFonts w:ascii="Times New Roman" w:hAnsi="Times New Roman" w:cs="Times New Roman"/>
        </w:rPr>
        <w:t>, she will need hard evidence.</w:t>
      </w:r>
    </w:p>
    <w:p w:rsidR="00345D17" w:rsidRPr="000F4288" w:rsidRDefault="001717D6" w:rsidP="005C2319">
      <w:pPr>
        <w:ind w:firstLine="720"/>
        <w:rPr>
          <w:rFonts w:ascii="Times New Roman" w:hAnsi="Times New Roman" w:cs="Times New Roman"/>
        </w:rPr>
      </w:pPr>
      <w:r w:rsidRPr="000F4288">
        <w:rPr>
          <w:rFonts w:ascii="Times New Roman" w:hAnsi="Times New Roman" w:cs="Times New Roman"/>
        </w:rPr>
        <w:t>The Standard CMMI Appraisal Method for Process Improvement (SCAMPI)</w:t>
      </w:r>
      <w:r w:rsidR="003C0AAD" w:rsidRPr="000F4288">
        <w:rPr>
          <w:rFonts w:ascii="Times New Roman" w:hAnsi="Times New Roman" w:cs="Times New Roman"/>
        </w:rPr>
        <w:t xml:space="preserve"> is an assessment process designed to </w:t>
      </w:r>
      <w:r w:rsidR="00152A78" w:rsidRPr="000F4288">
        <w:rPr>
          <w:rFonts w:ascii="Times New Roman" w:hAnsi="Times New Roman" w:cs="Times New Roman"/>
        </w:rPr>
        <w:t>“</w:t>
      </w:r>
      <w:r w:rsidR="00EE584C" w:rsidRPr="000F4288">
        <w:rPr>
          <w:rFonts w:ascii="Times New Roman" w:hAnsi="Times New Roman" w:cs="Times New Roman"/>
        </w:rPr>
        <w:t>provide benchmark quality ratings relative to CMMI models” [</w:t>
      </w:r>
      <w:r w:rsidR="00F10FB4" w:rsidRPr="000F4288">
        <w:rPr>
          <w:rFonts w:ascii="Times New Roman" w:hAnsi="Times New Roman" w:cs="Times New Roman"/>
        </w:rPr>
        <w:t>SEI07].</w:t>
      </w:r>
      <w:r w:rsidR="00283B55" w:rsidRPr="000F4288">
        <w:rPr>
          <w:rFonts w:ascii="Times New Roman" w:hAnsi="Times New Roman" w:cs="Times New Roman"/>
        </w:rPr>
        <w:t xml:space="preserve"> </w:t>
      </w:r>
      <w:r w:rsidR="000C07DF" w:rsidRPr="000F4288">
        <w:rPr>
          <w:rFonts w:ascii="Times New Roman" w:hAnsi="Times New Roman" w:cs="Times New Roman"/>
        </w:rPr>
        <w:t xml:space="preserve"> </w:t>
      </w:r>
      <w:r w:rsidR="0037529F" w:rsidRPr="000F4288">
        <w:rPr>
          <w:rFonts w:ascii="Times New Roman" w:hAnsi="Times New Roman" w:cs="Times New Roman"/>
        </w:rPr>
        <w:t xml:space="preserve">A </w:t>
      </w:r>
      <w:r w:rsidR="000C07DF" w:rsidRPr="000F4288">
        <w:rPr>
          <w:rFonts w:ascii="Times New Roman" w:hAnsi="Times New Roman" w:cs="Times New Roman"/>
        </w:rPr>
        <w:t xml:space="preserve">SCAMPI </w:t>
      </w:r>
      <w:r w:rsidR="0037529F" w:rsidRPr="000F4288">
        <w:rPr>
          <w:rFonts w:ascii="Times New Roman" w:hAnsi="Times New Roman" w:cs="Times New Roman"/>
        </w:rPr>
        <w:t xml:space="preserve">appraisal </w:t>
      </w:r>
      <w:r w:rsidR="002266F7" w:rsidRPr="000F4288">
        <w:rPr>
          <w:rFonts w:ascii="Times New Roman" w:hAnsi="Times New Roman" w:cs="Times New Roman"/>
        </w:rPr>
        <w:t xml:space="preserve">is the </w:t>
      </w:r>
      <w:r w:rsidR="003C0AAD" w:rsidRPr="000F4288">
        <w:rPr>
          <w:rFonts w:ascii="Times New Roman" w:hAnsi="Times New Roman" w:cs="Times New Roman"/>
        </w:rPr>
        <w:t xml:space="preserve">implementation </w:t>
      </w:r>
      <w:r w:rsidR="000C07DF" w:rsidRPr="000F4288">
        <w:rPr>
          <w:rFonts w:ascii="Times New Roman" w:hAnsi="Times New Roman" w:cs="Times New Roman"/>
        </w:rPr>
        <w:t xml:space="preserve">of Watts Humphrey’s original </w:t>
      </w:r>
      <w:r w:rsidR="00C73DAB" w:rsidRPr="000F4288">
        <w:rPr>
          <w:rFonts w:ascii="Times New Roman" w:hAnsi="Times New Roman" w:cs="Times New Roman"/>
        </w:rPr>
        <w:t>vision</w:t>
      </w:r>
      <w:r w:rsidR="000C07DF" w:rsidRPr="000F4288">
        <w:rPr>
          <w:rFonts w:ascii="Times New Roman" w:hAnsi="Times New Roman" w:cs="Times New Roman"/>
        </w:rPr>
        <w:t xml:space="preserve"> </w:t>
      </w:r>
      <w:r w:rsidR="003C0AAD" w:rsidRPr="000F4288">
        <w:rPr>
          <w:rFonts w:ascii="Times New Roman" w:hAnsi="Times New Roman" w:cs="Times New Roman"/>
        </w:rPr>
        <w:t>of a</w:t>
      </w:r>
      <w:r w:rsidR="00FE4A15" w:rsidRPr="000F4288">
        <w:rPr>
          <w:rFonts w:ascii="Times New Roman" w:hAnsi="Times New Roman" w:cs="Times New Roman"/>
        </w:rPr>
        <w:t xml:space="preserve"> substantive </w:t>
      </w:r>
      <w:r w:rsidR="003C0AAD" w:rsidRPr="000F4288">
        <w:rPr>
          <w:rFonts w:ascii="Times New Roman" w:hAnsi="Times New Roman" w:cs="Times New Roman"/>
        </w:rPr>
        <w:t xml:space="preserve">process </w:t>
      </w:r>
      <w:r w:rsidR="00FE4A15" w:rsidRPr="000F4288">
        <w:rPr>
          <w:rFonts w:ascii="Times New Roman" w:hAnsi="Times New Roman" w:cs="Times New Roman"/>
        </w:rPr>
        <w:t xml:space="preserve">for comparing </w:t>
      </w:r>
      <w:r w:rsidR="005C2319" w:rsidRPr="000F4288">
        <w:rPr>
          <w:rFonts w:ascii="Times New Roman" w:hAnsi="Times New Roman" w:cs="Times New Roman"/>
        </w:rPr>
        <w:t xml:space="preserve">different </w:t>
      </w:r>
      <w:r w:rsidR="003C0AAD" w:rsidRPr="000F4288">
        <w:rPr>
          <w:rFonts w:ascii="Times New Roman" w:hAnsi="Times New Roman" w:cs="Times New Roman"/>
        </w:rPr>
        <w:t>software companies</w:t>
      </w:r>
      <w:r w:rsidR="00535B79" w:rsidRPr="000F4288">
        <w:rPr>
          <w:rFonts w:ascii="Times New Roman" w:hAnsi="Times New Roman" w:cs="Times New Roman"/>
        </w:rPr>
        <w:t xml:space="preserve"> </w:t>
      </w:r>
      <w:r w:rsidR="009D49F2" w:rsidRPr="000F4288">
        <w:rPr>
          <w:rFonts w:ascii="Times New Roman" w:hAnsi="Times New Roman" w:cs="Times New Roman"/>
        </w:rPr>
        <w:t xml:space="preserve">by </w:t>
      </w:r>
      <w:r w:rsidR="00535B79" w:rsidRPr="000F4288">
        <w:rPr>
          <w:rFonts w:ascii="Times New Roman" w:hAnsi="Times New Roman" w:cs="Times New Roman"/>
        </w:rPr>
        <w:t xml:space="preserve">analyzing </w:t>
      </w:r>
      <w:r w:rsidR="009F5126" w:rsidRPr="000F4288">
        <w:rPr>
          <w:rFonts w:ascii="Times New Roman" w:hAnsi="Times New Roman" w:cs="Times New Roman"/>
        </w:rPr>
        <w:t xml:space="preserve">internal </w:t>
      </w:r>
      <w:r w:rsidR="00535B79" w:rsidRPr="000F4288">
        <w:rPr>
          <w:rFonts w:ascii="Times New Roman" w:hAnsi="Times New Roman" w:cs="Times New Roman"/>
        </w:rPr>
        <w:t>processes</w:t>
      </w:r>
      <w:r w:rsidR="005C2319" w:rsidRPr="000F4288">
        <w:rPr>
          <w:rFonts w:ascii="Times New Roman" w:hAnsi="Times New Roman" w:cs="Times New Roman"/>
        </w:rPr>
        <w:t xml:space="preserve">. </w:t>
      </w:r>
      <w:r w:rsidR="0037529F" w:rsidRPr="000F4288">
        <w:rPr>
          <w:rFonts w:ascii="Times New Roman" w:hAnsi="Times New Roman" w:cs="Times New Roman"/>
        </w:rPr>
        <w:t xml:space="preserve">The end-result of an appraisal is a maturity rating from 1-5, which can be used as a marketing point for the company. </w:t>
      </w:r>
      <w:r w:rsidR="00C35186" w:rsidRPr="000F4288">
        <w:rPr>
          <w:rFonts w:ascii="Times New Roman" w:hAnsi="Times New Roman" w:cs="Times New Roman"/>
        </w:rPr>
        <w:t>A</w:t>
      </w:r>
      <w:r w:rsidR="00B041D8" w:rsidRPr="000F4288">
        <w:rPr>
          <w:rFonts w:ascii="Times New Roman" w:hAnsi="Times New Roman" w:cs="Times New Roman"/>
        </w:rPr>
        <w:t xml:space="preserve">ppraisals are performed by small teams whose mission is to </w:t>
      </w:r>
      <w:r w:rsidR="00A67CF1" w:rsidRPr="000F4288">
        <w:rPr>
          <w:rFonts w:ascii="Times New Roman" w:hAnsi="Times New Roman" w:cs="Times New Roman"/>
        </w:rPr>
        <w:t>search for objective evidence of implementation of the practices of a process area that satisfy a specific capability leve</w:t>
      </w:r>
      <w:r w:rsidR="00B041D8" w:rsidRPr="000F4288">
        <w:rPr>
          <w:rFonts w:ascii="Times New Roman" w:hAnsi="Times New Roman" w:cs="Times New Roman"/>
        </w:rPr>
        <w:t xml:space="preserve">l. </w:t>
      </w:r>
      <w:r w:rsidR="005C2319" w:rsidRPr="000F4288">
        <w:rPr>
          <w:rFonts w:ascii="Times New Roman" w:hAnsi="Times New Roman" w:cs="Times New Roman"/>
        </w:rPr>
        <w:t xml:space="preserve">There are three levels of appraisal, </w:t>
      </w:r>
      <w:r w:rsidR="002F273D" w:rsidRPr="000F4288">
        <w:rPr>
          <w:rFonts w:ascii="Times New Roman" w:hAnsi="Times New Roman" w:cs="Times New Roman"/>
        </w:rPr>
        <w:t>C</w:t>
      </w:r>
      <w:r w:rsidR="005C2319" w:rsidRPr="000F4288">
        <w:rPr>
          <w:rFonts w:ascii="Times New Roman" w:hAnsi="Times New Roman" w:cs="Times New Roman"/>
        </w:rPr>
        <w:t xml:space="preserve">, B, and </w:t>
      </w:r>
      <w:r w:rsidR="002F273D" w:rsidRPr="000F4288">
        <w:rPr>
          <w:rFonts w:ascii="Times New Roman" w:hAnsi="Times New Roman" w:cs="Times New Roman"/>
        </w:rPr>
        <w:t>A</w:t>
      </w:r>
      <w:r w:rsidR="005C2319" w:rsidRPr="000F4288">
        <w:rPr>
          <w:rFonts w:ascii="Times New Roman" w:hAnsi="Times New Roman" w:cs="Times New Roman"/>
        </w:rPr>
        <w:t xml:space="preserve">, representing </w:t>
      </w:r>
      <w:r w:rsidR="00B87093" w:rsidRPr="000F4288">
        <w:rPr>
          <w:rFonts w:ascii="Times New Roman" w:hAnsi="Times New Roman" w:cs="Times New Roman"/>
        </w:rPr>
        <w:t xml:space="preserve">an increasingly </w:t>
      </w:r>
      <w:r w:rsidR="002F273D" w:rsidRPr="000F4288">
        <w:rPr>
          <w:rFonts w:ascii="Times New Roman" w:hAnsi="Times New Roman" w:cs="Times New Roman"/>
        </w:rPr>
        <w:t xml:space="preserve">thorough </w:t>
      </w:r>
      <w:r w:rsidR="005C2319" w:rsidRPr="000F4288">
        <w:rPr>
          <w:rFonts w:ascii="Times New Roman" w:hAnsi="Times New Roman" w:cs="Times New Roman"/>
        </w:rPr>
        <w:t xml:space="preserve">level of organizational coverage and evidential rigor. </w:t>
      </w:r>
      <w:r w:rsidR="00D276EE" w:rsidRPr="000F4288">
        <w:rPr>
          <w:rFonts w:ascii="Times New Roman" w:hAnsi="Times New Roman" w:cs="Times New Roman"/>
        </w:rPr>
        <w:t>At the highest level, (A), work artifacts must be presented to demonstrate overall capability level; at the lowest level, interviews with employees suffice.</w:t>
      </w:r>
      <w:r w:rsidR="00C35186" w:rsidRPr="000F4288">
        <w:rPr>
          <w:rFonts w:ascii="Times New Roman" w:hAnsi="Times New Roman" w:cs="Times New Roman"/>
        </w:rPr>
        <w:t xml:space="preserve"> </w:t>
      </w:r>
      <w:r w:rsidR="008E01E4" w:rsidRPr="000F4288">
        <w:rPr>
          <w:rFonts w:ascii="Times New Roman" w:hAnsi="Times New Roman" w:cs="Times New Roman"/>
        </w:rPr>
        <w:t>A</w:t>
      </w:r>
      <w:r w:rsidR="00C35186" w:rsidRPr="000F4288">
        <w:rPr>
          <w:rFonts w:ascii="Times New Roman" w:hAnsi="Times New Roman" w:cs="Times New Roman"/>
        </w:rPr>
        <w:t xml:space="preserve"> SCAMPI assessment </w:t>
      </w:r>
      <w:r w:rsidR="00C12715" w:rsidRPr="000F4288">
        <w:rPr>
          <w:rFonts w:ascii="Times New Roman" w:hAnsi="Times New Roman" w:cs="Times New Roman"/>
        </w:rPr>
        <w:t>can be a valuable window into an organization’s processes and process mentality.</w:t>
      </w:r>
      <w:r w:rsidR="001A3BB6" w:rsidRPr="000F4288">
        <w:rPr>
          <w:rFonts w:ascii="Times New Roman" w:hAnsi="Times New Roman" w:cs="Times New Roman"/>
        </w:rPr>
        <w:t xml:space="preserve"> It provides a systematic way to analyze the level of process maturity</w:t>
      </w:r>
      <w:r w:rsidR="00283713" w:rsidRPr="000F4288">
        <w:rPr>
          <w:rFonts w:ascii="Times New Roman" w:hAnsi="Times New Roman" w:cs="Times New Roman"/>
        </w:rPr>
        <w:t xml:space="preserve"> and provides</w:t>
      </w:r>
      <w:r w:rsidR="001A3BB6" w:rsidRPr="000F4288">
        <w:rPr>
          <w:rFonts w:ascii="Times New Roman" w:hAnsi="Times New Roman" w:cs="Times New Roman"/>
        </w:rPr>
        <w:t xml:space="preserve"> </w:t>
      </w:r>
      <w:r w:rsidR="0064525D" w:rsidRPr="000F4288">
        <w:rPr>
          <w:rFonts w:ascii="Times New Roman" w:hAnsi="Times New Roman" w:cs="Times New Roman"/>
        </w:rPr>
        <w:t xml:space="preserve">customers with </w:t>
      </w:r>
      <w:r w:rsidR="00576FE9" w:rsidRPr="000F4288">
        <w:rPr>
          <w:rFonts w:ascii="Times New Roman" w:hAnsi="Times New Roman" w:cs="Times New Roman"/>
        </w:rPr>
        <w:t xml:space="preserve">useful datapoints for comparing competing </w:t>
      </w:r>
      <w:r w:rsidR="001A3BB6" w:rsidRPr="000F4288">
        <w:rPr>
          <w:rFonts w:ascii="Times New Roman" w:hAnsi="Times New Roman" w:cs="Times New Roman"/>
        </w:rPr>
        <w:t>organizations. It also provides the organizations themselves with valuable information useful in modifying or augmenting existing processes.</w:t>
      </w:r>
    </w:p>
    <w:p w:rsidR="00736C1D" w:rsidRPr="000F4288" w:rsidRDefault="00736C1D" w:rsidP="005C2319">
      <w:pPr>
        <w:ind w:firstLine="720"/>
        <w:rPr>
          <w:rFonts w:ascii="Times New Roman" w:hAnsi="Times New Roman" w:cs="Times New Roman"/>
        </w:rPr>
      </w:pPr>
      <w:r w:rsidRPr="000F4288">
        <w:rPr>
          <w:rFonts w:ascii="Times New Roman" w:hAnsi="Times New Roman" w:cs="Times New Roman"/>
        </w:rPr>
        <w:t xml:space="preserve">Our Sioch Industries project manager decides that she needs a SCAMPI </w:t>
      </w:r>
      <w:r w:rsidR="007D7264" w:rsidRPr="000F4288">
        <w:rPr>
          <w:rFonts w:ascii="Times New Roman" w:hAnsi="Times New Roman" w:cs="Times New Roman"/>
        </w:rPr>
        <w:t xml:space="preserve">appraisal. She finds an SEI-affiliated organization and sets it up. </w:t>
      </w:r>
      <w:r w:rsidR="00B228DD" w:rsidRPr="000F4288">
        <w:rPr>
          <w:rFonts w:ascii="Times New Roman" w:hAnsi="Times New Roman" w:cs="Times New Roman"/>
        </w:rPr>
        <w:t xml:space="preserve">After completing the appraisal, </w:t>
      </w:r>
      <w:r w:rsidR="007D7264" w:rsidRPr="000F4288">
        <w:rPr>
          <w:rFonts w:ascii="Times New Roman" w:hAnsi="Times New Roman" w:cs="Times New Roman"/>
        </w:rPr>
        <w:t xml:space="preserve">the appraisal team </w:t>
      </w:r>
      <w:r w:rsidR="00B228DD" w:rsidRPr="000F4288">
        <w:rPr>
          <w:rFonts w:ascii="Times New Roman" w:hAnsi="Times New Roman" w:cs="Times New Roman"/>
        </w:rPr>
        <w:t xml:space="preserve">unsurprisingly </w:t>
      </w:r>
      <w:r w:rsidR="007D7264" w:rsidRPr="000F4288">
        <w:rPr>
          <w:rFonts w:ascii="Times New Roman" w:hAnsi="Times New Roman" w:cs="Times New Roman"/>
        </w:rPr>
        <w:t xml:space="preserve">indicates a capability level </w:t>
      </w:r>
      <w:r w:rsidR="001A3BB6" w:rsidRPr="000F4288">
        <w:rPr>
          <w:rFonts w:ascii="Times New Roman" w:hAnsi="Times New Roman" w:cs="Times New Roman"/>
        </w:rPr>
        <w:t xml:space="preserve">of 1 </w:t>
      </w:r>
      <w:r w:rsidR="007D7264" w:rsidRPr="000F4288">
        <w:rPr>
          <w:rFonts w:ascii="Times New Roman" w:hAnsi="Times New Roman" w:cs="Times New Roman"/>
        </w:rPr>
        <w:t xml:space="preserve">in multiple process areas, including Requirements Development, and a low overall maturity level as a result. </w:t>
      </w:r>
      <w:r w:rsidR="001A3BB6" w:rsidRPr="000F4288">
        <w:rPr>
          <w:rFonts w:ascii="Times New Roman" w:hAnsi="Times New Roman" w:cs="Times New Roman"/>
        </w:rPr>
        <w:t xml:space="preserve">The project manager decides to recommend a concentrated process improvement campaign in just a few specific areas to her managers. The plan includes action items </w:t>
      </w:r>
      <w:r w:rsidR="00F45F2D" w:rsidRPr="000F4288">
        <w:rPr>
          <w:rFonts w:ascii="Times New Roman" w:hAnsi="Times New Roman" w:cs="Times New Roman"/>
        </w:rPr>
        <w:t xml:space="preserve">such as </w:t>
      </w:r>
      <w:r w:rsidR="001A3BB6" w:rsidRPr="000F4288">
        <w:rPr>
          <w:rFonts w:ascii="Times New Roman" w:hAnsi="Times New Roman" w:cs="Times New Roman"/>
        </w:rPr>
        <w:t>establishing a requirements document formatting standard, speaking with a minimum number of customers about all existing features of the product, and performing specification reviews after preliminary re</w:t>
      </w:r>
      <w:r w:rsidR="00A7586E" w:rsidRPr="000F4288">
        <w:rPr>
          <w:rFonts w:ascii="Times New Roman" w:hAnsi="Times New Roman" w:cs="Times New Roman"/>
        </w:rPr>
        <w:t>quirements have been identified. It also includes plans for improving bug tracking and design reviews.</w:t>
      </w:r>
    </w:p>
    <w:p w:rsidR="001800C3" w:rsidRPr="000F4288" w:rsidRDefault="001800C3" w:rsidP="005C2319">
      <w:pPr>
        <w:ind w:firstLine="720"/>
        <w:rPr>
          <w:rFonts w:ascii="Times New Roman" w:hAnsi="Times New Roman" w:cs="Times New Roman"/>
        </w:rPr>
      </w:pPr>
      <w:r w:rsidRPr="000F4288">
        <w:rPr>
          <w:rFonts w:ascii="Times New Roman" w:hAnsi="Times New Roman" w:cs="Times New Roman"/>
        </w:rPr>
        <w:t xml:space="preserve">When used properly, CMMI claims to reduce overall costs and schedule variance, and increase productivity, quality, customer satisfaction, and return on investment (CMMI-DEV, p. 2). When used improperly, critics claim that CMMI causes product teams to emphasize process over product quality and </w:t>
      </w:r>
      <w:r w:rsidRPr="000F4288">
        <w:rPr>
          <w:rFonts w:ascii="Times New Roman" w:hAnsi="Times New Roman" w:cs="Times New Roman"/>
        </w:rPr>
        <w:lastRenderedPageBreak/>
        <w:t>can introduce layers of bureaucracy that can greatly hinder the overall speed of product development [WIKI07a]. Ultimately, CMMI is a tool. Different organizations will find that it fits their business culture to varying degrees, and they will make use of its elements accordingly. At its worst, it stands as perhaps the most complete body of reference material ever compiled regarding software and systems engineering processes, and provides a small amount of useful material to everyone. At its best, it is a proven guidebook on which an organization can model its entire engineering structure, with a significant chance of success.</w:t>
      </w:r>
    </w:p>
    <w:p w:rsidR="00C31BCB" w:rsidRDefault="001A3BB6" w:rsidP="00C154CA">
      <w:pPr>
        <w:ind w:firstLine="720"/>
        <w:rPr>
          <w:rFonts w:ascii="Times New Roman" w:hAnsi="Times New Roman" w:cs="Times New Roman"/>
        </w:rPr>
      </w:pPr>
      <w:r w:rsidRPr="000F4288">
        <w:rPr>
          <w:rFonts w:ascii="Times New Roman" w:hAnsi="Times New Roman" w:cs="Times New Roman"/>
        </w:rPr>
        <w:t xml:space="preserve">At Sioch Industries, our project manager’s efforts </w:t>
      </w:r>
      <w:r w:rsidR="00816F7A" w:rsidRPr="000F4288">
        <w:rPr>
          <w:rFonts w:ascii="Times New Roman" w:hAnsi="Times New Roman" w:cs="Times New Roman"/>
        </w:rPr>
        <w:t>have shown some fruit</w:t>
      </w:r>
      <w:r w:rsidRPr="000F4288">
        <w:rPr>
          <w:rFonts w:ascii="Times New Roman" w:hAnsi="Times New Roman" w:cs="Times New Roman"/>
        </w:rPr>
        <w:t xml:space="preserve">. As a result of implementing a few key process areas identified by the SCAMPI audit, the </w:t>
      </w:r>
      <w:r w:rsidR="006165C6" w:rsidRPr="000F4288">
        <w:rPr>
          <w:rFonts w:ascii="Times New Roman" w:hAnsi="Times New Roman" w:cs="Times New Roman"/>
        </w:rPr>
        <w:t>capability level of the R</w:t>
      </w:r>
      <w:r w:rsidRPr="000F4288">
        <w:rPr>
          <w:rFonts w:ascii="Times New Roman" w:hAnsi="Times New Roman" w:cs="Times New Roman"/>
        </w:rPr>
        <w:t xml:space="preserve">equirements </w:t>
      </w:r>
      <w:r w:rsidR="006165C6" w:rsidRPr="000F4288">
        <w:rPr>
          <w:rFonts w:ascii="Times New Roman" w:hAnsi="Times New Roman" w:cs="Times New Roman"/>
        </w:rPr>
        <w:t>Development process area was raised to 3</w:t>
      </w:r>
      <w:r w:rsidR="006C6B27" w:rsidRPr="000F4288">
        <w:rPr>
          <w:rFonts w:ascii="Times New Roman" w:hAnsi="Times New Roman" w:cs="Times New Roman"/>
        </w:rPr>
        <w:t xml:space="preserve">, and several other missing process areas were adopted and standardized at level 2. </w:t>
      </w:r>
      <w:r w:rsidR="006165C6" w:rsidRPr="000F4288">
        <w:rPr>
          <w:rFonts w:ascii="Times New Roman" w:hAnsi="Times New Roman" w:cs="Times New Roman"/>
        </w:rPr>
        <w:t xml:space="preserve">Requirements </w:t>
      </w:r>
      <w:r w:rsidRPr="000F4288">
        <w:rPr>
          <w:rFonts w:ascii="Times New Roman" w:hAnsi="Times New Roman" w:cs="Times New Roman"/>
        </w:rPr>
        <w:t>for the second ver</w:t>
      </w:r>
      <w:r w:rsidR="006165C6" w:rsidRPr="000F4288">
        <w:rPr>
          <w:rFonts w:ascii="Times New Roman" w:hAnsi="Times New Roman" w:cs="Times New Roman"/>
        </w:rPr>
        <w:t xml:space="preserve">sion were carefully identified, using a standard company-wide requirement template, tailored to the specific product. </w:t>
      </w:r>
      <w:r w:rsidRPr="000F4288">
        <w:rPr>
          <w:rFonts w:ascii="Times New Roman" w:hAnsi="Times New Roman" w:cs="Times New Roman"/>
        </w:rPr>
        <w:t xml:space="preserve">Useless or obscure features were removed or retooled to be more useful. </w:t>
      </w:r>
      <w:r w:rsidR="006165C6" w:rsidRPr="000F4288">
        <w:rPr>
          <w:rFonts w:ascii="Times New Roman" w:hAnsi="Times New Roman" w:cs="Times New Roman"/>
        </w:rPr>
        <w:t xml:space="preserve">Requirements documents were archived for later quantitative analysis. </w:t>
      </w:r>
      <w:r w:rsidRPr="000F4288">
        <w:rPr>
          <w:rFonts w:ascii="Times New Roman" w:hAnsi="Times New Roman" w:cs="Times New Roman"/>
        </w:rPr>
        <w:t>Despite delivering many more features than the first version, schedule slips were dramatically red</w:t>
      </w:r>
      <w:r w:rsidR="00E974D5" w:rsidRPr="000F4288">
        <w:rPr>
          <w:rFonts w:ascii="Times New Roman" w:hAnsi="Times New Roman" w:cs="Times New Roman"/>
        </w:rPr>
        <w:t xml:space="preserve">uced from the previous version, and the second version was delivered </w:t>
      </w:r>
      <w:r w:rsidR="00A74CF9" w:rsidRPr="000F4288">
        <w:rPr>
          <w:rFonts w:ascii="Times New Roman" w:hAnsi="Times New Roman" w:cs="Times New Roman"/>
        </w:rPr>
        <w:t>only a few months late</w:t>
      </w:r>
      <w:r w:rsidR="00E974D5" w:rsidRPr="000F4288">
        <w:rPr>
          <w:rFonts w:ascii="Times New Roman" w:hAnsi="Times New Roman" w:cs="Times New Roman"/>
        </w:rPr>
        <w:t xml:space="preserve">. </w:t>
      </w:r>
      <w:r w:rsidR="00B16F5A" w:rsidRPr="000F4288">
        <w:rPr>
          <w:rFonts w:ascii="Times New Roman" w:hAnsi="Times New Roman" w:cs="Times New Roman"/>
        </w:rPr>
        <w:t xml:space="preserve">The project stayed within budget. </w:t>
      </w:r>
      <w:r w:rsidRPr="000F4288">
        <w:rPr>
          <w:rFonts w:ascii="Times New Roman" w:hAnsi="Times New Roman" w:cs="Times New Roman"/>
        </w:rPr>
        <w:t>Overall, employees reported higher satisfaction with their jobs, knowing that they had a predictable process in place as a framework.</w:t>
      </w:r>
      <w:r w:rsidR="00B16F5A" w:rsidRPr="000F4288">
        <w:rPr>
          <w:rFonts w:ascii="Times New Roman" w:hAnsi="Times New Roman" w:cs="Times New Roman"/>
        </w:rPr>
        <w:t xml:space="preserve"> When the product finally reached customers, there were three times fewer support calls compared to the previous version, despite an expanded customer base</w:t>
      </w:r>
      <w:r w:rsidR="001800C3" w:rsidRPr="000F4288">
        <w:rPr>
          <w:rFonts w:ascii="Times New Roman" w:hAnsi="Times New Roman" w:cs="Times New Roman"/>
        </w:rPr>
        <w:t>.</w:t>
      </w:r>
      <w:r w:rsidR="005A7E04" w:rsidRPr="000F4288">
        <w:rPr>
          <w:rFonts w:ascii="Times New Roman" w:hAnsi="Times New Roman" w:cs="Times New Roman"/>
        </w:rPr>
        <w:t xml:space="preserve"> For at least one organization, CMMI was a success.</w:t>
      </w:r>
    </w:p>
    <w:p w:rsidR="00C31BCB" w:rsidRPr="000F4288" w:rsidRDefault="00C31BCB" w:rsidP="00C31BCB">
      <w:pPr>
        <w:rPr>
          <w:rFonts w:ascii="Times New Roman" w:hAnsi="Times New Roman" w:cs="Times New Roman"/>
          <w:b/>
        </w:rPr>
      </w:pPr>
      <w:r w:rsidRPr="000F4288">
        <w:rPr>
          <w:rFonts w:ascii="Times New Roman" w:hAnsi="Times New Roman" w:cs="Times New Roman"/>
          <w:b/>
        </w:rPr>
        <w:t>References:</w:t>
      </w:r>
    </w:p>
    <w:p w:rsidR="00C31BCB" w:rsidRPr="000F4288" w:rsidRDefault="00C31BCB" w:rsidP="00C31BCB">
      <w:pPr>
        <w:rPr>
          <w:rFonts w:ascii="Times New Roman" w:hAnsi="Times New Roman" w:cs="Times New Roman"/>
        </w:rPr>
      </w:pPr>
      <w:r w:rsidRPr="000F4288">
        <w:rPr>
          <w:rFonts w:ascii="Times New Roman" w:hAnsi="Times New Roman" w:cs="Times New Roman"/>
        </w:rPr>
        <w:t xml:space="preserve">CMMI-DEV: Carnegie Mellon Software Engineering Institute, </w:t>
      </w:r>
      <w:r w:rsidRPr="000F4288">
        <w:rPr>
          <w:rFonts w:ascii="Times New Roman" w:hAnsi="Times New Roman" w:cs="Times New Roman"/>
          <w:i/>
        </w:rPr>
        <w:t>CMMI for Development, Version 1.2</w:t>
      </w:r>
      <w:r w:rsidRPr="000F4288">
        <w:rPr>
          <w:rFonts w:ascii="Times New Roman" w:hAnsi="Times New Roman" w:cs="Times New Roman"/>
        </w:rPr>
        <w:t xml:space="preserve">, </w:t>
      </w:r>
      <w:hyperlink r:id="rId8" w:history="1">
        <w:r w:rsidRPr="000F4288">
          <w:rPr>
            <w:rStyle w:val="Hyperlink"/>
            <w:rFonts w:ascii="Times New Roman" w:hAnsi="Times New Roman" w:cs="Times New Roman"/>
          </w:rPr>
          <w:t>http://www.sei.cmu.edu/cmmi/models/CMMI-DEV-v1.2.doc</w:t>
        </w:r>
      </w:hyperlink>
      <w:r w:rsidRPr="000F4288">
        <w:rPr>
          <w:rFonts w:ascii="Times New Roman" w:hAnsi="Times New Roman" w:cs="Times New Roman"/>
        </w:rPr>
        <w:t xml:space="preserve">  (Pittsburgh, 2006)</w:t>
      </w:r>
    </w:p>
    <w:p w:rsidR="00C31BCB" w:rsidRPr="001C4E85" w:rsidRDefault="00C31BCB" w:rsidP="00C31BCB">
      <w:pPr>
        <w:rPr>
          <w:rFonts w:ascii="Times New Roman" w:hAnsi="Times New Roman" w:cs="Times New Roman"/>
        </w:rPr>
      </w:pPr>
      <w:r>
        <w:rPr>
          <w:rFonts w:ascii="Times New Roman" w:hAnsi="Times New Roman" w:cs="Times New Roman"/>
        </w:rPr>
        <w:t xml:space="preserve">JAC99: Ivar Jacobson, Grady Booch, and James Rumbauch, </w:t>
      </w:r>
      <w:r>
        <w:rPr>
          <w:rFonts w:ascii="Times New Roman" w:hAnsi="Times New Roman" w:cs="Times New Roman"/>
          <w:i/>
        </w:rPr>
        <w:t>The Unified Software Development Process</w:t>
      </w:r>
      <w:r>
        <w:rPr>
          <w:rFonts w:ascii="Times New Roman" w:hAnsi="Times New Roman" w:cs="Times New Roman"/>
        </w:rPr>
        <w:t xml:space="preserve"> (New York: Addison-Wesley, 1999)</w:t>
      </w:r>
    </w:p>
    <w:p w:rsidR="00C31BCB" w:rsidRPr="000F4288" w:rsidRDefault="00C31BCB" w:rsidP="00C31BCB">
      <w:pPr>
        <w:rPr>
          <w:rFonts w:ascii="Times New Roman" w:hAnsi="Times New Roman" w:cs="Times New Roman"/>
        </w:rPr>
      </w:pPr>
      <w:r w:rsidRPr="000F4288">
        <w:rPr>
          <w:rFonts w:ascii="Times New Roman" w:hAnsi="Times New Roman" w:cs="Times New Roman"/>
        </w:rPr>
        <w:t xml:space="preserve">Humphrey87: Watts S. Humphrey, </w:t>
      </w:r>
      <w:r w:rsidRPr="000F4288">
        <w:rPr>
          <w:rFonts w:ascii="Times New Roman" w:hAnsi="Times New Roman" w:cs="Times New Roman"/>
          <w:i/>
          <w:iCs/>
        </w:rPr>
        <w:t>A Method for Assessing the Software Engineering Capability of Contractors</w:t>
      </w:r>
      <w:r w:rsidRPr="000F4288">
        <w:rPr>
          <w:rFonts w:ascii="Times New Roman" w:hAnsi="Times New Roman" w:cs="Times New Roman"/>
        </w:rPr>
        <w:t>, CMU/SEI-87-TR-23, 1987.</w:t>
      </w:r>
    </w:p>
    <w:p w:rsidR="00C31BCB" w:rsidRPr="000F4288" w:rsidRDefault="00C31BCB" w:rsidP="00C31BCB">
      <w:pPr>
        <w:rPr>
          <w:rFonts w:ascii="Times New Roman" w:hAnsi="Times New Roman" w:cs="Times New Roman"/>
        </w:rPr>
      </w:pPr>
      <w:r w:rsidRPr="000F4288">
        <w:rPr>
          <w:rFonts w:ascii="Times New Roman" w:hAnsi="Times New Roman" w:cs="Times New Roman"/>
        </w:rPr>
        <w:t xml:space="preserve">Pressman05: Roger S. Pressman, </w:t>
      </w:r>
      <w:r w:rsidRPr="000F4288">
        <w:rPr>
          <w:rFonts w:ascii="Times New Roman" w:hAnsi="Times New Roman" w:cs="Times New Roman"/>
          <w:i/>
        </w:rPr>
        <w:t>Software Engineering: A Practitioner’s Approach, 6</w:t>
      </w:r>
      <w:r w:rsidRPr="000F4288">
        <w:rPr>
          <w:rFonts w:ascii="Times New Roman" w:hAnsi="Times New Roman" w:cs="Times New Roman"/>
          <w:i/>
          <w:vertAlign w:val="superscript"/>
        </w:rPr>
        <w:t>th</w:t>
      </w:r>
      <w:r w:rsidRPr="000F4288">
        <w:rPr>
          <w:rFonts w:ascii="Times New Roman" w:hAnsi="Times New Roman" w:cs="Times New Roman"/>
          <w:i/>
        </w:rPr>
        <w:t xml:space="preserve"> Ed.</w:t>
      </w:r>
      <w:r w:rsidRPr="000F4288">
        <w:rPr>
          <w:rFonts w:ascii="Times New Roman" w:hAnsi="Times New Roman" w:cs="Times New Roman"/>
        </w:rPr>
        <w:t xml:space="preserve">  (New York: McGraw-Hill, 2005)</w:t>
      </w:r>
    </w:p>
    <w:p w:rsidR="00C31BCB" w:rsidRPr="000F4288" w:rsidRDefault="00C31BCB" w:rsidP="00C31BCB">
      <w:pPr>
        <w:rPr>
          <w:rFonts w:ascii="Times New Roman" w:hAnsi="Times New Roman" w:cs="Times New Roman"/>
        </w:rPr>
      </w:pPr>
      <w:r w:rsidRPr="000F4288">
        <w:rPr>
          <w:rFonts w:ascii="Times New Roman" w:hAnsi="Times New Roman" w:cs="Times New Roman"/>
        </w:rPr>
        <w:t xml:space="preserve">Schrum99: Sandy Shrum, </w:t>
      </w:r>
      <w:r w:rsidRPr="000F4288">
        <w:rPr>
          <w:rFonts w:ascii="Times New Roman" w:hAnsi="Times New Roman" w:cs="Times New Roman"/>
          <w:i/>
        </w:rPr>
        <w:t>Continuous and Staged, a Choice of CMMI Representations</w:t>
      </w:r>
      <w:r w:rsidRPr="000F4288">
        <w:rPr>
          <w:rFonts w:ascii="Times New Roman" w:hAnsi="Times New Roman" w:cs="Times New Roman"/>
        </w:rPr>
        <w:t xml:space="preserve"> </w:t>
      </w:r>
      <w:hyperlink r:id="rId9" w:history="1">
        <w:r w:rsidRPr="000F4288">
          <w:rPr>
            <w:rStyle w:val="Hyperlink"/>
            <w:rFonts w:ascii="Times New Roman" w:hAnsi="Times New Roman" w:cs="Times New Roman"/>
          </w:rPr>
          <w:t>http://www.sei.cmu.edu/news-at-sei/features/1999/december/Spotlight.dec99.htm</w:t>
        </w:r>
      </w:hyperlink>
    </w:p>
    <w:p w:rsidR="00C31BCB" w:rsidRPr="000F4288" w:rsidRDefault="00C31BCB" w:rsidP="00C31BCB">
      <w:pPr>
        <w:rPr>
          <w:rFonts w:ascii="Times New Roman" w:hAnsi="Times New Roman" w:cs="Times New Roman"/>
        </w:rPr>
      </w:pPr>
      <w:r w:rsidRPr="000F4288">
        <w:rPr>
          <w:rFonts w:ascii="Times New Roman" w:hAnsi="Times New Roman" w:cs="Times New Roman"/>
        </w:rPr>
        <w:t xml:space="preserve">SEI07: </w:t>
      </w:r>
      <w:r w:rsidRPr="000F4288">
        <w:rPr>
          <w:rFonts w:ascii="Times New Roman" w:hAnsi="Times New Roman" w:cs="Times New Roman"/>
          <w:i/>
        </w:rPr>
        <w:t>CMMI Appraisals</w:t>
      </w:r>
      <w:r w:rsidRPr="000F4288">
        <w:rPr>
          <w:rFonts w:ascii="Times New Roman" w:hAnsi="Times New Roman" w:cs="Times New Roman"/>
        </w:rPr>
        <w:t xml:space="preserve">, </w:t>
      </w:r>
      <w:hyperlink r:id="rId10" w:history="1">
        <w:r w:rsidRPr="000F4288">
          <w:rPr>
            <w:rStyle w:val="Hyperlink"/>
            <w:rFonts w:ascii="Times New Roman" w:hAnsi="Times New Roman" w:cs="Times New Roman"/>
          </w:rPr>
          <w:t>http://www.sei.cmu.edu/cmmi/appraisals/</w:t>
        </w:r>
      </w:hyperlink>
    </w:p>
    <w:p w:rsidR="00E974D5" w:rsidRPr="000F4288" w:rsidRDefault="00E974D5" w:rsidP="00C154CA">
      <w:pPr>
        <w:ind w:firstLine="720"/>
        <w:rPr>
          <w:rFonts w:ascii="Times New Roman" w:hAnsi="Times New Roman" w:cs="Times New Roman"/>
        </w:rPr>
      </w:pPr>
      <w:r w:rsidRPr="000F4288">
        <w:rPr>
          <w:rFonts w:ascii="Times New Roman" w:hAnsi="Times New Roman" w:cs="Times New Roman"/>
        </w:rPr>
        <w:br w:type="page"/>
      </w:r>
    </w:p>
    <w:p w:rsidR="006D4E9B" w:rsidRPr="000F4288" w:rsidRDefault="00E974D5" w:rsidP="006D4E9B">
      <w:pPr>
        <w:rPr>
          <w:rFonts w:ascii="Times New Roman" w:hAnsi="Times New Roman" w:cs="Times New Roman"/>
          <w:b/>
        </w:rPr>
      </w:pPr>
      <w:r w:rsidRPr="000F4288">
        <w:rPr>
          <w:rFonts w:ascii="Times New Roman" w:hAnsi="Times New Roman" w:cs="Times New Roman"/>
          <w:b/>
        </w:rPr>
        <w:lastRenderedPageBreak/>
        <w:t>Question 2</w:t>
      </w:r>
      <w:r w:rsidR="003F048D" w:rsidRPr="000F4288">
        <w:rPr>
          <w:rFonts w:ascii="Times New Roman" w:hAnsi="Times New Roman" w:cs="Times New Roman"/>
          <w:b/>
        </w:rPr>
        <w:t>a</w:t>
      </w:r>
    </w:p>
    <w:p w:rsidR="00D923A9" w:rsidRPr="000F4288" w:rsidRDefault="008D2C28" w:rsidP="007C0235">
      <w:pPr>
        <w:rPr>
          <w:rFonts w:ascii="Times New Roman" w:hAnsi="Times New Roman" w:cs="Times New Roman"/>
        </w:rPr>
      </w:pPr>
      <w:r w:rsidRPr="000F4288">
        <w:rPr>
          <w:rFonts w:ascii="Times New Roman" w:hAnsi="Times New Roman" w:cs="Times New Roman"/>
        </w:rPr>
        <w:tab/>
        <w:t xml:space="preserve">The waterfall model is </w:t>
      </w:r>
      <w:r w:rsidR="00A7074B" w:rsidRPr="000F4288">
        <w:rPr>
          <w:rFonts w:ascii="Times New Roman" w:hAnsi="Times New Roman" w:cs="Times New Roman"/>
        </w:rPr>
        <w:t xml:space="preserve">a </w:t>
      </w:r>
      <w:r w:rsidR="007563B3" w:rsidRPr="000F4288">
        <w:rPr>
          <w:rFonts w:ascii="Times New Roman" w:hAnsi="Times New Roman" w:cs="Times New Roman"/>
        </w:rPr>
        <w:t xml:space="preserve">classic </w:t>
      </w:r>
      <w:r w:rsidRPr="000F4288">
        <w:rPr>
          <w:rFonts w:ascii="Times New Roman" w:hAnsi="Times New Roman" w:cs="Times New Roman"/>
        </w:rPr>
        <w:t>software development lifecycle (SDLC) model</w:t>
      </w:r>
      <w:r w:rsidR="00A7074B" w:rsidRPr="000F4288">
        <w:rPr>
          <w:rFonts w:ascii="Times New Roman" w:hAnsi="Times New Roman" w:cs="Times New Roman"/>
        </w:rPr>
        <w:t>, f</w:t>
      </w:r>
      <w:r w:rsidRPr="000F4288">
        <w:rPr>
          <w:rFonts w:ascii="Times New Roman" w:hAnsi="Times New Roman" w:cs="Times New Roman"/>
        </w:rPr>
        <w:t xml:space="preserve">irst proposed </w:t>
      </w:r>
      <w:r w:rsidR="00A7074B" w:rsidRPr="000F4288">
        <w:rPr>
          <w:rFonts w:ascii="Times New Roman" w:hAnsi="Times New Roman" w:cs="Times New Roman"/>
        </w:rPr>
        <w:t>in</w:t>
      </w:r>
      <w:r w:rsidRPr="000F4288">
        <w:rPr>
          <w:rFonts w:ascii="Times New Roman" w:hAnsi="Times New Roman" w:cs="Times New Roman"/>
        </w:rPr>
        <w:t xml:space="preserve"> 1970 by W. W. Royce, [Wiki07b].</w:t>
      </w:r>
      <w:r w:rsidR="00C941AD" w:rsidRPr="000F4288">
        <w:rPr>
          <w:rFonts w:ascii="Times New Roman" w:hAnsi="Times New Roman" w:cs="Times New Roman"/>
        </w:rPr>
        <w:t xml:space="preserve"> In its purest form, it is </w:t>
      </w:r>
      <w:r w:rsidR="00FC329F" w:rsidRPr="000F4288">
        <w:rPr>
          <w:rFonts w:ascii="Times New Roman" w:hAnsi="Times New Roman" w:cs="Times New Roman"/>
        </w:rPr>
        <w:t>linear</w:t>
      </w:r>
      <w:r w:rsidR="00462908">
        <w:rPr>
          <w:rFonts w:ascii="Times New Roman" w:hAnsi="Times New Roman" w:cs="Times New Roman"/>
        </w:rPr>
        <w:t xml:space="preserve">, </w:t>
      </w:r>
      <w:r w:rsidR="00C941AD" w:rsidRPr="000F4288">
        <w:rPr>
          <w:rFonts w:ascii="Times New Roman" w:hAnsi="Times New Roman" w:cs="Times New Roman"/>
        </w:rPr>
        <w:t>sequential</w:t>
      </w:r>
      <w:r w:rsidR="00462908">
        <w:rPr>
          <w:rFonts w:ascii="Times New Roman" w:hAnsi="Times New Roman" w:cs="Times New Roman"/>
        </w:rPr>
        <w:t>, and prescriptive</w:t>
      </w:r>
      <w:r w:rsidR="00C941AD" w:rsidRPr="000F4288">
        <w:rPr>
          <w:rFonts w:ascii="Times New Roman" w:hAnsi="Times New Roman" w:cs="Times New Roman"/>
        </w:rPr>
        <w:t>. Each phase of the process ends before the next phase begins, and the output (specs, documents, meeting notes, etc) of the previous phase feeds the next phase</w:t>
      </w:r>
      <w:r w:rsidR="002321E8" w:rsidRPr="000F4288">
        <w:rPr>
          <w:rFonts w:ascii="Times New Roman" w:hAnsi="Times New Roman" w:cs="Times New Roman"/>
        </w:rPr>
        <w:t xml:space="preserve">, very much the way </w:t>
      </w:r>
      <w:r w:rsidR="001613BD" w:rsidRPr="000F4288">
        <w:rPr>
          <w:rFonts w:ascii="Times New Roman" w:hAnsi="Times New Roman" w:cs="Times New Roman"/>
        </w:rPr>
        <w:t>a mass of water move</w:t>
      </w:r>
      <w:r w:rsidR="00462908">
        <w:rPr>
          <w:rFonts w:ascii="Times New Roman" w:hAnsi="Times New Roman" w:cs="Times New Roman"/>
        </w:rPr>
        <w:t>s</w:t>
      </w:r>
      <w:r w:rsidR="001613BD" w:rsidRPr="000F4288">
        <w:rPr>
          <w:rFonts w:ascii="Times New Roman" w:hAnsi="Times New Roman" w:cs="Times New Roman"/>
        </w:rPr>
        <w:t xml:space="preserve"> from one ledge to the next in </w:t>
      </w:r>
      <w:r w:rsidR="002321E8" w:rsidRPr="000F4288">
        <w:rPr>
          <w:rFonts w:ascii="Times New Roman" w:hAnsi="Times New Roman" w:cs="Times New Roman"/>
        </w:rPr>
        <w:t>a waterfall</w:t>
      </w:r>
      <w:r w:rsidR="007C0235" w:rsidRPr="000F4288">
        <w:rPr>
          <w:rFonts w:ascii="Times New Roman" w:hAnsi="Times New Roman" w:cs="Times New Roman"/>
        </w:rPr>
        <w:t xml:space="preserve"> (see Figure 2)</w:t>
      </w:r>
      <w:r w:rsidR="00C941AD" w:rsidRPr="000F4288">
        <w:rPr>
          <w:rFonts w:ascii="Times New Roman" w:hAnsi="Times New Roman" w:cs="Times New Roman"/>
        </w:rPr>
        <w:t>.</w:t>
      </w:r>
      <w:r w:rsidR="00CF4B2D" w:rsidRPr="000F4288">
        <w:rPr>
          <w:rFonts w:ascii="Times New Roman" w:hAnsi="Times New Roman" w:cs="Times New Roman"/>
        </w:rPr>
        <w:t xml:space="preserve"> The five phases of the waterfall are Requirements, Design, Implementation, Verification, and Maintenance</w:t>
      </w:r>
      <w:r w:rsidR="008D323A" w:rsidRPr="000F4288">
        <w:rPr>
          <w:rFonts w:ascii="Times New Roman" w:hAnsi="Times New Roman" w:cs="Times New Roman"/>
        </w:rPr>
        <w:t xml:space="preserve">. </w:t>
      </w:r>
      <w:r w:rsidR="007C0235" w:rsidRPr="000F4288">
        <w:rPr>
          <w:rFonts w:ascii="Times New Roman" w:hAnsi="Times New Roman" w:cs="Times New Roman"/>
        </w:rPr>
        <w:t xml:space="preserve">The Requirements phase, in which all the features to be built are identified, always comes first, and must be complete before the </w:t>
      </w:r>
      <w:r w:rsidR="007E5322" w:rsidRPr="000F4288">
        <w:rPr>
          <w:rFonts w:ascii="Times New Roman" w:hAnsi="Times New Roman" w:cs="Times New Roman"/>
        </w:rPr>
        <w:t>D</w:t>
      </w:r>
      <w:r w:rsidR="007C0235" w:rsidRPr="000F4288">
        <w:rPr>
          <w:rFonts w:ascii="Times New Roman" w:hAnsi="Times New Roman" w:cs="Times New Roman"/>
        </w:rPr>
        <w:t>esign phase can begin.</w:t>
      </w:r>
      <w:r w:rsidR="005B3057" w:rsidRPr="000F4288">
        <w:rPr>
          <w:rFonts w:ascii="Times New Roman" w:hAnsi="Times New Roman" w:cs="Times New Roman"/>
        </w:rPr>
        <w:t xml:space="preserve"> Similarly, the design for the entire project must be complete before any </w:t>
      </w:r>
      <w:r w:rsidR="00610609" w:rsidRPr="000F4288">
        <w:rPr>
          <w:rFonts w:ascii="Times New Roman" w:hAnsi="Times New Roman" w:cs="Times New Roman"/>
        </w:rPr>
        <w:t xml:space="preserve">Implementation </w:t>
      </w:r>
      <w:r w:rsidR="00094E88" w:rsidRPr="000F4288">
        <w:rPr>
          <w:rFonts w:ascii="Times New Roman" w:hAnsi="Times New Roman" w:cs="Times New Roman"/>
        </w:rPr>
        <w:t>can start, and so on.</w:t>
      </w:r>
    </w:p>
    <w:p w:rsidR="00D923A9" w:rsidRPr="000F4288" w:rsidRDefault="00D923A9" w:rsidP="007C0235">
      <w:pPr>
        <w:rPr>
          <w:rFonts w:ascii="Times New Roman" w:hAnsi="Times New Roman" w:cs="Times New Roman"/>
        </w:rPr>
      </w:pPr>
      <w:r w:rsidRPr="000F4288">
        <w:rPr>
          <w:rFonts w:ascii="Times New Roman" w:hAnsi="Times New Roman" w:cs="Times New Roman"/>
        </w:rPr>
        <w:tab/>
      </w:r>
      <w:r w:rsidR="00EB04E2" w:rsidRPr="000F4288">
        <w:rPr>
          <w:rFonts w:ascii="Times New Roman" w:hAnsi="Times New Roman" w:cs="Times New Roman"/>
        </w:rPr>
        <w:t xml:space="preserve">The </w:t>
      </w:r>
      <w:r w:rsidR="00982C26" w:rsidRPr="000F4288">
        <w:rPr>
          <w:rFonts w:ascii="Times New Roman" w:hAnsi="Times New Roman" w:cs="Times New Roman"/>
        </w:rPr>
        <w:t>g</w:t>
      </w:r>
      <w:r w:rsidR="00EB04E2" w:rsidRPr="000F4288">
        <w:rPr>
          <w:rFonts w:ascii="Times New Roman" w:hAnsi="Times New Roman" w:cs="Times New Roman"/>
        </w:rPr>
        <w:t>roup</w:t>
      </w:r>
      <w:r w:rsidR="00982C26" w:rsidRPr="000F4288">
        <w:rPr>
          <w:rFonts w:ascii="Times New Roman" w:hAnsi="Times New Roman" w:cs="Times New Roman"/>
        </w:rPr>
        <w:t>ing of</w:t>
      </w:r>
      <w:r w:rsidR="00EB04E2" w:rsidRPr="000F4288">
        <w:rPr>
          <w:rFonts w:ascii="Times New Roman" w:hAnsi="Times New Roman" w:cs="Times New Roman"/>
        </w:rPr>
        <w:t xml:space="preserve"> </w:t>
      </w:r>
      <w:r w:rsidR="00EE716E">
        <w:rPr>
          <w:rFonts w:ascii="Times New Roman" w:hAnsi="Times New Roman" w:cs="Times New Roman"/>
        </w:rPr>
        <w:t xml:space="preserve">all the </w:t>
      </w:r>
      <w:r w:rsidRPr="000F4288">
        <w:rPr>
          <w:rFonts w:ascii="Times New Roman" w:hAnsi="Times New Roman" w:cs="Times New Roman"/>
        </w:rPr>
        <w:t xml:space="preserve">Requirements </w:t>
      </w:r>
      <w:r w:rsidR="00312FC7">
        <w:rPr>
          <w:rFonts w:ascii="Times New Roman" w:hAnsi="Times New Roman" w:cs="Times New Roman"/>
        </w:rPr>
        <w:t xml:space="preserve">together with </w:t>
      </w:r>
      <w:r w:rsidR="00EE716E">
        <w:rPr>
          <w:rFonts w:ascii="Times New Roman" w:hAnsi="Times New Roman" w:cs="Times New Roman"/>
        </w:rPr>
        <w:t xml:space="preserve">all the </w:t>
      </w:r>
      <w:r w:rsidRPr="000F4288">
        <w:rPr>
          <w:rFonts w:ascii="Times New Roman" w:hAnsi="Times New Roman" w:cs="Times New Roman"/>
        </w:rPr>
        <w:t xml:space="preserve">Design at the beginning of the </w:t>
      </w:r>
      <w:r w:rsidR="00EE716E">
        <w:rPr>
          <w:rFonts w:ascii="Times New Roman" w:hAnsi="Times New Roman" w:cs="Times New Roman"/>
        </w:rPr>
        <w:t xml:space="preserve">waterfall model </w:t>
      </w:r>
      <w:r w:rsidR="00982C26" w:rsidRPr="000F4288">
        <w:rPr>
          <w:rFonts w:ascii="Times New Roman" w:hAnsi="Times New Roman" w:cs="Times New Roman"/>
        </w:rPr>
        <w:t xml:space="preserve">is not an arbitrary decision. It </w:t>
      </w:r>
      <w:r w:rsidR="0053535F" w:rsidRPr="000F4288">
        <w:rPr>
          <w:rFonts w:ascii="Times New Roman" w:hAnsi="Times New Roman" w:cs="Times New Roman"/>
        </w:rPr>
        <w:t xml:space="preserve">is an example of </w:t>
      </w:r>
      <w:r w:rsidRPr="000F4288">
        <w:rPr>
          <w:rFonts w:ascii="Times New Roman" w:hAnsi="Times New Roman" w:cs="Times New Roman"/>
        </w:rPr>
        <w:t>Big Design Up Front</w:t>
      </w:r>
      <w:r w:rsidR="00E12922" w:rsidRPr="000F4288">
        <w:rPr>
          <w:rFonts w:ascii="Times New Roman" w:hAnsi="Times New Roman" w:cs="Times New Roman"/>
        </w:rPr>
        <w:t xml:space="preserve"> (BDUF)</w:t>
      </w:r>
      <w:r w:rsidRPr="000F4288">
        <w:rPr>
          <w:rFonts w:ascii="Times New Roman" w:hAnsi="Times New Roman" w:cs="Times New Roman"/>
        </w:rPr>
        <w:t xml:space="preserve">, a philosophy driven by the observation that bugs found in the requirements phase are significantly less expensive to fix than bugs found further “downstream”, i.e., later in the </w:t>
      </w:r>
      <w:r w:rsidR="00F04C18" w:rsidRPr="000F4288">
        <w:rPr>
          <w:rFonts w:ascii="Times New Roman" w:hAnsi="Times New Roman" w:cs="Times New Roman"/>
        </w:rPr>
        <w:t xml:space="preserve">project </w:t>
      </w:r>
      <w:r w:rsidRPr="000F4288">
        <w:rPr>
          <w:rFonts w:ascii="Times New Roman" w:hAnsi="Times New Roman" w:cs="Times New Roman"/>
        </w:rPr>
        <w:t xml:space="preserve">[WIKI07b]. </w:t>
      </w:r>
      <w:r w:rsidR="00E12922" w:rsidRPr="000F4288">
        <w:rPr>
          <w:rFonts w:ascii="Times New Roman" w:hAnsi="Times New Roman" w:cs="Times New Roman"/>
        </w:rPr>
        <w:t>By investing in up-front design, waterfall devotees hope to avoid writing unnecessary code and introducing unnecessary bugs. BDUF is a document-heavy philosophy</w:t>
      </w:r>
      <w:r w:rsidR="00CA26DA" w:rsidRPr="000F4288">
        <w:rPr>
          <w:rFonts w:ascii="Times New Roman" w:hAnsi="Times New Roman" w:cs="Times New Roman"/>
        </w:rPr>
        <w:t>. I</w:t>
      </w:r>
      <w:r w:rsidR="00E12922" w:rsidRPr="000F4288">
        <w:rPr>
          <w:rFonts w:ascii="Times New Roman" w:hAnsi="Times New Roman" w:cs="Times New Roman"/>
        </w:rPr>
        <w:t xml:space="preserve">n order to adequately capture the requirements gathering and </w:t>
      </w:r>
      <w:r w:rsidR="0035246B">
        <w:rPr>
          <w:rFonts w:ascii="Times New Roman" w:hAnsi="Times New Roman" w:cs="Times New Roman"/>
        </w:rPr>
        <w:t xml:space="preserve">architectural </w:t>
      </w:r>
      <w:r w:rsidR="00E12922" w:rsidRPr="000F4288">
        <w:rPr>
          <w:rFonts w:ascii="Times New Roman" w:hAnsi="Times New Roman" w:cs="Times New Roman"/>
        </w:rPr>
        <w:t xml:space="preserve">design </w:t>
      </w:r>
      <w:r w:rsidR="003770C9" w:rsidRPr="000F4288">
        <w:rPr>
          <w:rFonts w:ascii="Times New Roman" w:hAnsi="Times New Roman" w:cs="Times New Roman"/>
        </w:rPr>
        <w:t xml:space="preserve">that happens </w:t>
      </w:r>
      <w:r w:rsidR="00E12922" w:rsidRPr="000F4288">
        <w:rPr>
          <w:rFonts w:ascii="Times New Roman" w:hAnsi="Times New Roman" w:cs="Times New Roman"/>
        </w:rPr>
        <w:t>in these ph</w:t>
      </w:r>
      <w:r w:rsidR="00CA26DA" w:rsidRPr="000F4288">
        <w:rPr>
          <w:rFonts w:ascii="Times New Roman" w:hAnsi="Times New Roman" w:cs="Times New Roman"/>
        </w:rPr>
        <w:t>ases</w:t>
      </w:r>
      <w:r w:rsidR="00E36BDA" w:rsidRPr="000F4288">
        <w:rPr>
          <w:rFonts w:ascii="Times New Roman" w:hAnsi="Times New Roman" w:cs="Times New Roman"/>
        </w:rPr>
        <w:t xml:space="preserve">, </w:t>
      </w:r>
      <w:r w:rsidR="00E12922" w:rsidRPr="000F4288">
        <w:rPr>
          <w:rFonts w:ascii="Times New Roman" w:hAnsi="Times New Roman" w:cs="Times New Roman"/>
        </w:rPr>
        <w:t xml:space="preserve">it is necessary to create extremely detailed records of the work. </w:t>
      </w:r>
      <w:r w:rsidR="00CA26DA" w:rsidRPr="000F4288">
        <w:rPr>
          <w:rFonts w:ascii="Times New Roman" w:hAnsi="Times New Roman" w:cs="Times New Roman"/>
        </w:rPr>
        <w:t xml:space="preserve">Ideally, the documents allow a detailed analysis of the requirements, prior to writing any code that might then be wasted when the design changes. Additionally, they keep track of the information relevant to the implementers in the large gap between requirements and implementation. </w:t>
      </w:r>
      <w:r w:rsidR="004B5C7B" w:rsidRPr="000F4288">
        <w:rPr>
          <w:rFonts w:ascii="Times New Roman" w:hAnsi="Times New Roman" w:cs="Times New Roman"/>
        </w:rPr>
        <w:t xml:space="preserve">They </w:t>
      </w:r>
      <w:r w:rsidR="00482504" w:rsidRPr="000F4288">
        <w:rPr>
          <w:rFonts w:ascii="Times New Roman" w:hAnsi="Times New Roman" w:cs="Times New Roman"/>
        </w:rPr>
        <w:t>act as the “blueprint” for the remainder of the project, and live on as historical records for maintenance programmers.</w:t>
      </w:r>
    </w:p>
    <w:p w:rsidR="00D923A9" w:rsidRPr="000F4288" w:rsidRDefault="00D923A9" w:rsidP="00D923A9">
      <w:pPr>
        <w:rPr>
          <w:rFonts w:ascii="Times New Roman" w:hAnsi="Times New Roman" w:cs="Times New Roman"/>
        </w:rPr>
      </w:pPr>
      <w:r w:rsidRPr="000F4288">
        <w:rPr>
          <w:rFonts w:ascii="Times New Roman" w:hAnsi="Times New Roman" w:cs="Times New Roman"/>
        </w:rPr>
        <w:tab/>
        <w:t xml:space="preserve">To understand the benefits and drawbacks of the Waterfall model, it may be helpful to examine the development of two separate products. Company A, Brawn LLC, builds software that </w:t>
      </w:r>
      <w:r w:rsidR="005B6B87" w:rsidRPr="000F4288">
        <w:rPr>
          <w:rFonts w:ascii="Times New Roman" w:hAnsi="Times New Roman" w:cs="Times New Roman"/>
        </w:rPr>
        <w:t>ru</w:t>
      </w:r>
      <w:r w:rsidR="00EF0941" w:rsidRPr="000F4288">
        <w:rPr>
          <w:rFonts w:ascii="Times New Roman" w:hAnsi="Times New Roman" w:cs="Times New Roman"/>
        </w:rPr>
        <w:t xml:space="preserve">ns critical systems inside of </w:t>
      </w:r>
      <w:r w:rsidRPr="000F4288">
        <w:rPr>
          <w:rFonts w:ascii="Times New Roman" w:hAnsi="Times New Roman" w:cs="Times New Roman"/>
        </w:rPr>
        <w:t xml:space="preserve">tanks, and has a </w:t>
      </w:r>
      <w:r w:rsidR="007B26E4" w:rsidRPr="000F4288">
        <w:rPr>
          <w:rFonts w:ascii="Times New Roman" w:hAnsi="Times New Roman" w:cs="Times New Roman"/>
        </w:rPr>
        <w:t>multi-year, cost-plus</w:t>
      </w:r>
      <w:r w:rsidR="00BD497E" w:rsidRPr="000F4288">
        <w:rPr>
          <w:rFonts w:ascii="Times New Roman" w:hAnsi="Times New Roman" w:cs="Times New Roman"/>
        </w:rPr>
        <w:t>-</w:t>
      </w:r>
      <w:r w:rsidR="00C15BD3" w:rsidRPr="000F4288">
        <w:rPr>
          <w:rFonts w:ascii="Times New Roman" w:hAnsi="Times New Roman" w:cs="Times New Roman"/>
        </w:rPr>
        <w:t>fixed</w:t>
      </w:r>
      <w:r w:rsidR="00BD497E" w:rsidRPr="000F4288">
        <w:rPr>
          <w:rFonts w:ascii="Times New Roman" w:hAnsi="Times New Roman" w:cs="Times New Roman"/>
        </w:rPr>
        <w:t>-fee</w:t>
      </w:r>
      <w:r w:rsidR="007B26E4" w:rsidRPr="000F4288">
        <w:rPr>
          <w:rFonts w:ascii="Times New Roman" w:hAnsi="Times New Roman" w:cs="Times New Roman"/>
        </w:rPr>
        <w:t xml:space="preserve"> contract with the US government. </w:t>
      </w:r>
      <w:r w:rsidRPr="000F4288">
        <w:rPr>
          <w:rFonts w:ascii="Times New Roman" w:hAnsi="Times New Roman" w:cs="Times New Roman"/>
        </w:rPr>
        <w:t>Company B, Brains Ltd., builds software add-ons for Microsoft Office, selling copies to individuals for a few dollars per copy on its website. Each company has a need for a software development lifecycle.</w:t>
      </w:r>
    </w:p>
    <w:p w:rsidR="005B3057" w:rsidRPr="000F4288" w:rsidRDefault="005B3057" w:rsidP="007C0235">
      <w:pPr>
        <w:rPr>
          <w:rFonts w:ascii="Times New Roman" w:hAnsi="Times New Roman" w:cs="Times New Roman"/>
        </w:rPr>
      </w:pPr>
      <w:r w:rsidRPr="000F4288">
        <w:rPr>
          <w:rFonts w:ascii="Times New Roman" w:hAnsi="Times New Roman" w:cs="Times New Roman"/>
        </w:rPr>
        <w:tab/>
        <w:t xml:space="preserve">For Brawn LLC, completing all the requirements documentation and design specs prior to writing a single line of code comes naturally. </w:t>
      </w:r>
      <w:r w:rsidR="00E5122A" w:rsidRPr="000F4288">
        <w:rPr>
          <w:rFonts w:ascii="Times New Roman" w:hAnsi="Times New Roman" w:cs="Times New Roman"/>
        </w:rPr>
        <w:t xml:space="preserve">As a highly mature organization of two thousand people working in government contracting, they are used to large amounts of process. </w:t>
      </w:r>
      <w:r w:rsidRPr="000F4288">
        <w:rPr>
          <w:rFonts w:ascii="Times New Roman" w:hAnsi="Times New Roman" w:cs="Times New Roman"/>
        </w:rPr>
        <w:t xml:space="preserve">Tank specifications such as engine characteristics and vehicle weight come from the military and are highly likely to be locked down by the time Brawn sees them. Additional tank features such as potential on-board weapons systems, navigational packages, and weight distribution caused by armor type are selected by the customer and have likely already been purchased. </w:t>
      </w:r>
      <w:r w:rsidR="00CD292A" w:rsidRPr="000F4288">
        <w:rPr>
          <w:rFonts w:ascii="Times New Roman" w:hAnsi="Times New Roman" w:cs="Times New Roman"/>
        </w:rPr>
        <w:t>T</w:t>
      </w:r>
      <w:r w:rsidRPr="000F4288">
        <w:rPr>
          <w:rFonts w:ascii="Times New Roman" w:hAnsi="Times New Roman" w:cs="Times New Roman"/>
        </w:rPr>
        <w:t xml:space="preserve">he development timeline is </w:t>
      </w:r>
      <w:r w:rsidR="00CD292A" w:rsidRPr="000F4288">
        <w:rPr>
          <w:rFonts w:ascii="Times New Roman" w:hAnsi="Times New Roman" w:cs="Times New Roman"/>
        </w:rPr>
        <w:t xml:space="preserve">also </w:t>
      </w:r>
      <w:r w:rsidRPr="000F4288">
        <w:rPr>
          <w:rFonts w:ascii="Times New Roman" w:hAnsi="Times New Roman" w:cs="Times New Roman"/>
        </w:rPr>
        <w:t xml:space="preserve">quite lengthy – Brawn has contracted to deliver a completed product within four years, and part of their work item commitment is a comprehensive set of documentation detailing every requirement, and the location of every line of code responsible for fulfilling that requirement. </w:t>
      </w:r>
      <w:r w:rsidR="007755E4" w:rsidRPr="000F4288">
        <w:rPr>
          <w:rFonts w:ascii="Times New Roman" w:hAnsi="Times New Roman" w:cs="Times New Roman"/>
        </w:rPr>
        <w:t xml:space="preserve">To fulfill this requirement, Brawn has hired 5 full-time technical writers and a full-time editor. </w:t>
      </w:r>
      <w:r w:rsidRPr="000F4288">
        <w:rPr>
          <w:rFonts w:ascii="Times New Roman" w:hAnsi="Times New Roman" w:cs="Times New Roman"/>
        </w:rPr>
        <w:t xml:space="preserve">Brawn </w:t>
      </w:r>
      <w:r w:rsidR="00CD292A" w:rsidRPr="000F4288">
        <w:rPr>
          <w:rFonts w:ascii="Times New Roman" w:hAnsi="Times New Roman" w:cs="Times New Roman"/>
        </w:rPr>
        <w:t xml:space="preserve">also </w:t>
      </w:r>
      <w:r w:rsidR="00135DD9" w:rsidRPr="000F4288">
        <w:rPr>
          <w:rFonts w:ascii="Times New Roman" w:hAnsi="Times New Roman" w:cs="Times New Roman"/>
        </w:rPr>
        <w:t xml:space="preserve">has long-term quality bonuses built into their contract. If the number of reported flaws in the system stays below a certain threshold, Brawn is entitled to several more million dollars. </w:t>
      </w:r>
      <w:r w:rsidR="00CD292A" w:rsidRPr="000F4288">
        <w:rPr>
          <w:rFonts w:ascii="Times New Roman" w:hAnsi="Times New Roman" w:cs="Times New Roman"/>
        </w:rPr>
        <w:t>Additionally, the upper management of Brawn is fully aware of the seriousness of code defects in the tank software. If something goes wrong, people will die.</w:t>
      </w:r>
    </w:p>
    <w:p w:rsidR="00506A02" w:rsidRPr="000F4288" w:rsidRDefault="00506A02" w:rsidP="007C0235">
      <w:pPr>
        <w:rPr>
          <w:rFonts w:ascii="Times New Roman" w:hAnsi="Times New Roman" w:cs="Times New Roman"/>
        </w:rPr>
      </w:pPr>
      <w:r w:rsidRPr="000F4288">
        <w:rPr>
          <w:rFonts w:ascii="Times New Roman" w:hAnsi="Times New Roman" w:cs="Times New Roman"/>
        </w:rPr>
        <w:lastRenderedPageBreak/>
        <w:tab/>
        <w:t xml:space="preserve">The advantages of the waterfall model for Brawn and their customer are clear. Brawn gets to compete in the highly process-oriented world of military contracting, and they receive the exhaustive investigation into customer requirements provided by BDUF. The customer receives extensive documentation, which is </w:t>
      </w:r>
      <w:r w:rsidR="005409B9" w:rsidRPr="000F4288">
        <w:rPr>
          <w:rFonts w:ascii="Times New Roman" w:hAnsi="Times New Roman" w:cs="Times New Roman"/>
        </w:rPr>
        <w:t xml:space="preserve">extremely useful </w:t>
      </w:r>
      <w:r w:rsidRPr="000F4288">
        <w:rPr>
          <w:rFonts w:ascii="Times New Roman" w:hAnsi="Times New Roman" w:cs="Times New Roman"/>
        </w:rPr>
        <w:t xml:space="preserve">for systems likely to be deployed for decades. Brawn reduces its potential </w:t>
      </w:r>
      <w:r w:rsidR="000457FC" w:rsidRPr="000F4288">
        <w:rPr>
          <w:rFonts w:ascii="Times New Roman" w:hAnsi="Times New Roman" w:cs="Times New Roman"/>
        </w:rPr>
        <w:t xml:space="preserve">culpability </w:t>
      </w:r>
      <w:r w:rsidRPr="000F4288">
        <w:rPr>
          <w:rFonts w:ascii="Times New Roman" w:hAnsi="Times New Roman" w:cs="Times New Roman"/>
        </w:rPr>
        <w:t>for deaths in the field and increases its chances of a performance bonus by focusing on rigorous design and quality.</w:t>
      </w:r>
      <w:r w:rsidR="00C2079B" w:rsidRPr="000F4288">
        <w:rPr>
          <w:rFonts w:ascii="Times New Roman" w:hAnsi="Times New Roman" w:cs="Times New Roman"/>
        </w:rPr>
        <w:t xml:space="preserve"> Brawn’s rate of software production may not be as high as it could possibly be, but the </w:t>
      </w:r>
      <w:r w:rsidR="000B5536" w:rsidRPr="000F4288">
        <w:rPr>
          <w:rFonts w:ascii="Times New Roman" w:hAnsi="Times New Roman" w:cs="Times New Roman"/>
        </w:rPr>
        <w:t xml:space="preserve">business </w:t>
      </w:r>
      <w:r w:rsidR="00C2079B" w:rsidRPr="000F4288">
        <w:rPr>
          <w:rFonts w:ascii="Times New Roman" w:hAnsi="Times New Roman" w:cs="Times New Roman"/>
        </w:rPr>
        <w:t>structure of its contract does not require this optimization</w:t>
      </w:r>
      <w:r w:rsidR="000B5536" w:rsidRPr="000F4288">
        <w:rPr>
          <w:rFonts w:ascii="Times New Roman" w:hAnsi="Times New Roman" w:cs="Times New Roman"/>
        </w:rPr>
        <w:t xml:space="preserve"> for the company to be successful.</w:t>
      </w:r>
    </w:p>
    <w:p w:rsidR="009D6B96" w:rsidRPr="000F4288" w:rsidRDefault="00291A28" w:rsidP="007C0235">
      <w:pPr>
        <w:rPr>
          <w:rFonts w:ascii="Times New Roman" w:hAnsi="Times New Roman" w:cs="Times New Roman"/>
        </w:rPr>
      </w:pPr>
      <w:r w:rsidRPr="000F4288">
        <w:rPr>
          <w:rFonts w:ascii="Times New Roman" w:hAnsi="Times New Roman" w:cs="Times New Roman"/>
        </w:rPr>
        <w:tab/>
        <w:t xml:space="preserve">Brains LTD faces a very different set of challenges. </w:t>
      </w:r>
      <w:r w:rsidR="00E5122A" w:rsidRPr="000F4288">
        <w:rPr>
          <w:rFonts w:ascii="Times New Roman" w:hAnsi="Times New Roman" w:cs="Times New Roman"/>
        </w:rPr>
        <w:t xml:space="preserve">They are a small company of about 40 people, started by a college dropout and his roommate. </w:t>
      </w:r>
      <w:r w:rsidR="0058348A" w:rsidRPr="000F4288">
        <w:rPr>
          <w:rFonts w:ascii="Times New Roman" w:hAnsi="Times New Roman" w:cs="Times New Roman"/>
        </w:rPr>
        <w:t xml:space="preserve">Their customer base is constantly shifting, depending on which </w:t>
      </w:r>
      <w:r w:rsidR="008F23DF" w:rsidRPr="000F4288">
        <w:rPr>
          <w:rFonts w:ascii="Times New Roman" w:hAnsi="Times New Roman" w:cs="Times New Roman"/>
        </w:rPr>
        <w:t xml:space="preserve">customers </w:t>
      </w:r>
      <w:r w:rsidR="0058348A" w:rsidRPr="000F4288">
        <w:rPr>
          <w:rFonts w:ascii="Times New Roman" w:hAnsi="Times New Roman" w:cs="Times New Roman"/>
        </w:rPr>
        <w:t xml:space="preserve">are using Microsoft </w:t>
      </w:r>
      <w:r w:rsidR="008F7766" w:rsidRPr="000F4288">
        <w:rPr>
          <w:rFonts w:ascii="Times New Roman" w:hAnsi="Times New Roman" w:cs="Times New Roman"/>
        </w:rPr>
        <w:t xml:space="preserve">Office </w:t>
      </w:r>
      <w:r w:rsidR="0058348A" w:rsidRPr="000F4288">
        <w:rPr>
          <w:rFonts w:ascii="Times New Roman" w:hAnsi="Times New Roman" w:cs="Times New Roman"/>
        </w:rPr>
        <w:t>and what their specific needs are</w:t>
      </w:r>
      <w:r w:rsidR="008F7766" w:rsidRPr="000F4288">
        <w:rPr>
          <w:rFonts w:ascii="Times New Roman" w:hAnsi="Times New Roman" w:cs="Times New Roman"/>
        </w:rPr>
        <w:t>.</w:t>
      </w:r>
      <w:r w:rsidR="00416973" w:rsidRPr="000F4288">
        <w:rPr>
          <w:rFonts w:ascii="Times New Roman" w:hAnsi="Times New Roman" w:cs="Times New Roman"/>
        </w:rPr>
        <w:t xml:space="preserve"> Most development ideas come from user feedback, not hierarchically-organized military </w:t>
      </w:r>
      <w:r w:rsidR="006E55B1" w:rsidRPr="000F4288">
        <w:rPr>
          <w:rFonts w:ascii="Times New Roman" w:hAnsi="Times New Roman" w:cs="Times New Roman"/>
        </w:rPr>
        <w:t>committees</w:t>
      </w:r>
      <w:r w:rsidR="00416973" w:rsidRPr="000F4288">
        <w:rPr>
          <w:rFonts w:ascii="Times New Roman" w:hAnsi="Times New Roman" w:cs="Times New Roman"/>
        </w:rPr>
        <w:t xml:space="preserve">. </w:t>
      </w:r>
      <w:r w:rsidR="008F23DF" w:rsidRPr="000F4288">
        <w:rPr>
          <w:rFonts w:ascii="Times New Roman" w:hAnsi="Times New Roman" w:cs="Times New Roman"/>
        </w:rPr>
        <w:t>Brains is heavily influenced by emerging trends on the Internet; one of their most popular add-ins in recent times allow</w:t>
      </w:r>
      <w:r w:rsidR="00A56333" w:rsidRPr="000F4288">
        <w:rPr>
          <w:rFonts w:ascii="Times New Roman" w:hAnsi="Times New Roman" w:cs="Times New Roman"/>
        </w:rPr>
        <w:t>ed</w:t>
      </w:r>
      <w:r w:rsidR="008F23DF" w:rsidRPr="000F4288">
        <w:rPr>
          <w:rFonts w:ascii="Times New Roman" w:hAnsi="Times New Roman" w:cs="Times New Roman"/>
        </w:rPr>
        <w:t xml:space="preserve"> </w:t>
      </w:r>
      <w:r w:rsidR="00A56333" w:rsidRPr="000F4288">
        <w:rPr>
          <w:rFonts w:ascii="Times New Roman" w:hAnsi="Times New Roman" w:cs="Times New Roman"/>
        </w:rPr>
        <w:t xml:space="preserve">a </w:t>
      </w:r>
      <w:r w:rsidR="008F23DF" w:rsidRPr="000F4288">
        <w:rPr>
          <w:rFonts w:ascii="Times New Roman" w:hAnsi="Times New Roman" w:cs="Times New Roman"/>
        </w:rPr>
        <w:t xml:space="preserve">user to embed YouTube videos in Word documents. </w:t>
      </w:r>
      <w:r w:rsidR="00550241" w:rsidRPr="000F4288">
        <w:rPr>
          <w:rFonts w:ascii="Times New Roman" w:hAnsi="Times New Roman" w:cs="Times New Roman"/>
        </w:rPr>
        <w:t>Additionally, they have many more customers to satisfy, given the low price of each of their products. For documentation and user support, Brains relies on its user community, which makes use of company-hosted message boa</w:t>
      </w:r>
      <w:r w:rsidR="006678E1" w:rsidRPr="000F4288">
        <w:rPr>
          <w:rFonts w:ascii="Times New Roman" w:hAnsi="Times New Roman" w:cs="Times New Roman"/>
        </w:rPr>
        <w:t>rds to answer common questions</w:t>
      </w:r>
      <w:r w:rsidR="00771C72" w:rsidRPr="000F4288">
        <w:rPr>
          <w:rFonts w:ascii="Times New Roman" w:hAnsi="Times New Roman" w:cs="Times New Roman"/>
        </w:rPr>
        <w:t xml:space="preserve">, and they employ a single webmasters/message board moderator for this purpose. </w:t>
      </w:r>
      <w:r w:rsidR="006678E1" w:rsidRPr="000F4288">
        <w:rPr>
          <w:rFonts w:ascii="Times New Roman" w:hAnsi="Times New Roman" w:cs="Times New Roman"/>
        </w:rPr>
        <w:t>Bugs in their products cause inconveniences, but are unlikely to cause serious injury or death.</w:t>
      </w:r>
      <w:r w:rsidR="007755E4" w:rsidRPr="000F4288">
        <w:rPr>
          <w:rFonts w:ascii="Times New Roman" w:hAnsi="Times New Roman" w:cs="Times New Roman"/>
        </w:rPr>
        <w:t xml:space="preserve"> </w:t>
      </w:r>
    </w:p>
    <w:p w:rsidR="00291A28" w:rsidRPr="000F4288" w:rsidRDefault="009D6B96" w:rsidP="007C0235">
      <w:pPr>
        <w:rPr>
          <w:rFonts w:ascii="Times New Roman" w:hAnsi="Times New Roman" w:cs="Times New Roman"/>
        </w:rPr>
      </w:pPr>
      <w:r w:rsidRPr="000F4288">
        <w:rPr>
          <w:rFonts w:ascii="Times New Roman" w:hAnsi="Times New Roman" w:cs="Times New Roman"/>
        </w:rPr>
        <w:tab/>
      </w:r>
      <w:r w:rsidR="00440857" w:rsidRPr="000F4288">
        <w:rPr>
          <w:rFonts w:ascii="Times New Roman" w:hAnsi="Times New Roman" w:cs="Times New Roman"/>
        </w:rPr>
        <w:t xml:space="preserve">For Brain, potential </w:t>
      </w:r>
      <w:r w:rsidRPr="000F4288">
        <w:rPr>
          <w:rFonts w:ascii="Times New Roman" w:hAnsi="Times New Roman" w:cs="Times New Roman"/>
        </w:rPr>
        <w:t xml:space="preserve">benefits of </w:t>
      </w:r>
      <w:r w:rsidR="001E0F5F" w:rsidRPr="000F4288">
        <w:rPr>
          <w:rFonts w:ascii="Times New Roman" w:hAnsi="Times New Roman" w:cs="Times New Roman"/>
        </w:rPr>
        <w:t xml:space="preserve">the waterfall model </w:t>
      </w:r>
      <w:r w:rsidRPr="000F4288">
        <w:rPr>
          <w:rFonts w:ascii="Times New Roman" w:hAnsi="Times New Roman" w:cs="Times New Roman"/>
        </w:rPr>
        <w:t xml:space="preserve">are much harder to </w:t>
      </w:r>
      <w:r w:rsidR="009F095C" w:rsidRPr="000F4288">
        <w:rPr>
          <w:rFonts w:ascii="Times New Roman" w:hAnsi="Times New Roman" w:cs="Times New Roman"/>
        </w:rPr>
        <w:t>see</w:t>
      </w:r>
      <w:r w:rsidRPr="000F4288">
        <w:rPr>
          <w:rFonts w:ascii="Times New Roman" w:hAnsi="Times New Roman" w:cs="Times New Roman"/>
        </w:rPr>
        <w:t xml:space="preserve">. Increasing Brain’s documentation requirements </w:t>
      </w:r>
      <w:r w:rsidR="001E0F5F" w:rsidRPr="000F4288">
        <w:rPr>
          <w:rFonts w:ascii="Times New Roman" w:hAnsi="Times New Roman" w:cs="Times New Roman"/>
        </w:rPr>
        <w:t xml:space="preserve">would </w:t>
      </w:r>
      <w:r w:rsidRPr="000F4288">
        <w:rPr>
          <w:rFonts w:ascii="Times New Roman" w:hAnsi="Times New Roman" w:cs="Times New Roman"/>
        </w:rPr>
        <w:t xml:space="preserve">cost them </w:t>
      </w:r>
      <w:r w:rsidR="006F1DDF">
        <w:rPr>
          <w:rFonts w:ascii="Times New Roman" w:hAnsi="Times New Roman" w:cs="Times New Roman"/>
        </w:rPr>
        <w:t xml:space="preserve">valuable </w:t>
      </w:r>
      <w:r w:rsidRPr="000F4288">
        <w:rPr>
          <w:rFonts w:ascii="Times New Roman" w:hAnsi="Times New Roman" w:cs="Times New Roman"/>
        </w:rPr>
        <w:t xml:space="preserve">internal resources, </w:t>
      </w:r>
      <w:r w:rsidR="009F095C" w:rsidRPr="000F4288">
        <w:rPr>
          <w:rFonts w:ascii="Times New Roman" w:hAnsi="Times New Roman" w:cs="Times New Roman"/>
        </w:rPr>
        <w:t xml:space="preserve">and requiring two phases to be entirely complete before any construction </w:t>
      </w:r>
      <w:r w:rsidR="0031611B" w:rsidRPr="000F4288">
        <w:rPr>
          <w:rFonts w:ascii="Times New Roman" w:hAnsi="Times New Roman" w:cs="Times New Roman"/>
        </w:rPr>
        <w:t xml:space="preserve">could </w:t>
      </w:r>
      <w:r w:rsidR="009F095C" w:rsidRPr="000F4288">
        <w:rPr>
          <w:rFonts w:ascii="Times New Roman" w:hAnsi="Times New Roman" w:cs="Times New Roman"/>
        </w:rPr>
        <w:t xml:space="preserve">begin would likely idle </w:t>
      </w:r>
      <w:r w:rsidR="0031611B" w:rsidRPr="000F4288">
        <w:rPr>
          <w:rFonts w:ascii="Times New Roman" w:hAnsi="Times New Roman" w:cs="Times New Roman"/>
        </w:rPr>
        <w:t xml:space="preserve">an </w:t>
      </w:r>
      <w:r w:rsidR="002430A0" w:rsidRPr="000F4288">
        <w:rPr>
          <w:rFonts w:ascii="Times New Roman" w:hAnsi="Times New Roman" w:cs="Times New Roman"/>
        </w:rPr>
        <w:t xml:space="preserve">significant portion </w:t>
      </w:r>
      <w:r w:rsidR="0031611B" w:rsidRPr="000F4288">
        <w:rPr>
          <w:rFonts w:ascii="Times New Roman" w:hAnsi="Times New Roman" w:cs="Times New Roman"/>
        </w:rPr>
        <w:t>of their small company</w:t>
      </w:r>
      <w:r w:rsidR="009F095C" w:rsidRPr="000F4288">
        <w:rPr>
          <w:rFonts w:ascii="Times New Roman" w:hAnsi="Times New Roman" w:cs="Times New Roman"/>
        </w:rPr>
        <w:t xml:space="preserve">. Taken together, these elements could </w:t>
      </w:r>
      <w:r w:rsidRPr="000F4288">
        <w:rPr>
          <w:rFonts w:ascii="Times New Roman" w:hAnsi="Times New Roman" w:cs="Times New Roman"/>
        </w:rPr>
        <w:t xml:space="preserve">potentially </w:t>
      </w:r>
      <w:r w:rsidR="001E0F5F" w:rsidRPr="000F4288">
        <w:rPr>
          <w:rFonts w:ascii="Times New Roman" w:hAnsi="Times New Roman" w:cs="Times New Roman"/>
        </w:rPr>
        <w:t xml:space="preserve">cost </w:t>
      </w:r>
      <w:r w:rsidR="009F095C" w:rsidRPr="000F4288">
        <w:rPr>
          <w:rFonts w:ascii="Times New Roman" w:hAnsi="Times New Roman" w:cs="Times New Roman"/>
        </w:rPr>
        <w:t xml:space="preserve">Brain </w:t>
      </w:r>
      <w:r w:rsidRPr="000F4288">
        <w:rPr>
          <w:rFonts w:ascii="Times New Roman" w:hAnsi="Times New Roman" w:cs="Times New Roman"/>
        </w:rPr>
        <w:t xml:space="preserve">some </w:t>
      </w:r>
      <w:r w:rsidR="001E0F5F" w:rsidRPr="000F4288">
        <w:rPr>
          <w:rFonts w:ascii="Times New Roman" w:hAnsi="Times New Roman" w:cs="Times New Roman"/>
        </w:rPr>
        <w:t>number of lost customers, due to the heavy competit</w:t>
      </w:r>
      <w:r w:rsidR="009F095C" w:rsidRPr="000F4288">
        <w:rPr>
          <w:rFonts w:ascii="Times New Roman" w:hAnsi="Times New Roman" w:cs="Times New Roman"/>
        </w:rPr>
        <w:t xml:space="preserve">ion in the Office add-on market. </w:t>
      </w:r>
      <w:r w:rsidR="00E717D0" w:rsidRPr="000F4288">
        <w:rPr>
          <w:rFonts w:ascii="Times New Roman" w:hAnsi="Times New Roman" w:cs="Times New Roman"/>
        </w:rPr>
        <w:t xml:space="preserve">Brain’s success is </w:t>
      </w:r>
      <w:r w:rsidR="008611B9" w:rsidRPr="000F4288">
        <w:rPr>
          <w:rFonts w:ascii="Times New Roman" w:hAnsi="Times New Roman" w:cs="Times New Roman"/>
        </w:rPr>
        <w:t xml:space="preserve">also </w:t>
      </w:r>
      <w:r w:rsidR="00E717D0" w:rsidRPr="000F4288">
        <w:rPr>
          <w:rFonts w:ascii="Times New Roman" w:hAnsi="Times New Roman" w:cs="Times New Roman"/>
        </w:rPr>
        <w:t>dependent on being highly response to customer feedback. Waiting an entire milestone to apply customer requirements to the design could also mean losing a niche to a competitor.</w:t>
      </w:r>
    </w:p>
    <w:p w:rsidR="00BA31A7" w:rsidRPr="000F4288" w:rsidRDefault="00BA31A7" w:rsidP="00BA31A7">
      <w:pPr>
        <w:rPr>
          <w:rFonts w:ascii="Times New Roman" w:hAnsi="Times New Roman" w:cs="Times New Roman"/>
        </w:rPr>
      </w:pPr>
      <w:r w:rsidRPr="000F4288">
        <w:rPr>
          <w:rFonts w:ascii="Times New Roman" w:hAnsi="Times New Roman" w:cs="Times New Roman"/>
        </w:rPr>
        <w:tab/>
      </w:r>
      <w:r w:rsidR="00A124D3" w:rsidRPr="000F4288">
        <w:rPr>
          <w:rFonts w:ascii="Times New Roman" w:hAnsi="Times New Roman" w:cs="Times New Roman"/>
        </w:rPr>
        <w:t xml:space="preserve">The weaknesses of the waterfall model </w:t>
      </w:r>
      <w:r w:rsidR="00364A6D" w:rsidRPr="000F4288">
        <w:rPr>
          <w:rFonts w:ascii="Times New Roman" w:hAnsi="Times New Roman" w:cs="Times New Roman"/>
        </w:rPr>
        <w:t>are not applicable only to smaller companies for whom lighter-weight process</w:t>
      </w:r>
      <w:r w:rsidR="005A25A9" w:rsidRPr="000F4288">
        <w:rPr>
          <w:rFonts w:ascii="Times New Roman" w:hAnsi="Times New Roman" w:cs="Times New Roman"/>
        </w:rPr>
        <w:t xml:space="preserve">es might </w:t>
      </w:r>
      <w:r w:rsidR="00364A6D" w:rsidRPr="000F4288">
        <w:rPr>
          <w:rFonts w:ascii="Times New Roman" w:hAnsi="Times New Roman" w:cs="Times New Roman"/>
        </w:rPr>
        <w:t xml:space="preserve">be a better fit. </w:t>
      </w:r>
      <w:r w:rsidR="007B1B37" w:rsidRPr="000F4288">
        <w:rPr>
          <w:rFonts w:ascii="Times New Roman" w:hAnsi="Times New Roman" w:cs="Times New Roman"/>
        </w:rPr>
        <w:t>L</w:t>
      </w:r>
      <w:r w:rsidRPr="000F4288">
        <w:rPr>
          <w:rFonts w:ascii="Times New Roman" w:hAnsi="Times New Roman" w:cs="Times New Roman"/>
        </w:rPr>
        <w:t xml:space="preserve">et us return to Brawn LLC, where the US Government has returned with new requirements, half way through the Design phase for the new tank software. A new administration has just been inaugurated, and they have shifted the focus away from heavy battle armor to more agile transports. </w:t>
      </w:r>
      <w:r w:rsidR="00462B27" w:rsidRPr="000F4288">
        <w:rPr>
          <w:rFonts w:ascii="Times New Roman" w:hAnsi="Times New Roman" w:cs="Times New Roman"/>
        </w:rPr>
        <w:t xml:space="preserve">While fortunate to still retain the contract, </w:t>
      </w:r>
      <w:r w:rsidRPr="000F4288">
        <w:rPr>
          <w:rFonts w:ascii="Times New Roman" w:hAnsi="Times New Roman" w:cs="Times New Roman"/>
        </w:rPr>
        <w:t xml:space="preserve">Brawn must now retool all the tank-specific requirements to make them appropriate for the next-generation vehicle. They must also create an entirely new set of specifications for the new required features. The same documentation requirements </w:t>
      </w:r>
      <w:r w:rsidR="00F86FAB" w:rsidRPr="000F4288">
        <w:rPr>
          <w:rFonts w:ascii="Times New Roman" w:hAnsi="Times New Roman" w:cs="Times New Roman"/>
        </w:rPr>
        <w:t xml:space="preserve">apply now as before, </w:t>
      </w:r>
      <w:r w:rsidRPr="000F4288">
        <w:rPr>
          <w:rFonts w:ascii="Times New Roman" w:hAnsi="Times New Roman" w:cs="Times New Roman"/>
        </w:rPr>
        <w:t>and Brawn has lost perhaps a year’s worth of effort.</w:t>
      </w:r>
      <w:r w:rsidR="00E82826" w:rsidRPr="000F4288">
        <w:rPr>
          <w:rFonts w:ascii="Times New Roman" w:hAnsi="Times New Roman" w:cs="Times New Roman"/>
        </w:rPr>
        <w:t xml:space="preserve"> If implementation has begun, it must be stopped and the entire development team idled while the new design documentation is generated.</w:t>
      </w:r>
    </w:p>
    <w:p w:rsidR="00BA31A7" w:rsidRPr="000F4288" w:rsidRDefault="00BA31A7" w:rsidP="00BA31A7">
      <w:pPr>
        <w:rPr>
          <w:rFonts w:ascii="Times New Roman" w:hAnsi="Times New Roman" w:cs="Times New Roman"/>
        </w:rPr>
      </w:pPr>
      <w:r w:rsidRPr="000F4288">
        <w:rPr>
          <w:rFonts w:ascii="Times New Roman" w:hAnsi="Times New Roman" w:cs="Times New Roman"/>
        </w:rPr>
        <w:tab/>
      </w:r>
      <w:r w:rsidR="00E55654" w:rsidRPr="000F4288">
        <w:rPr>
          <w:rFonts w:ascii="Times New Roman" w:hAnsi="Times New Roman" w:cs="Times New Roman"/>
        </w:rPr>
        <w:t>On the other hand, the waterfall model</w:t>
      </w:r>
      <w:r w:rsidR="003A49B6" w:rsidRPr="000F4288">
        <w:rPr>
          <w:rFonts w:ascii="Times New Roman" w:hAnsi="Times New Roman" w:cs="Times New Roman"/>
        </w:rPr>
        <w:t xml:space="preserve">, especially in its modified forms such as “sashimi” (waterfall with overlapping phases) </w:t>
      </w:r>
      <w:r w:rsidR="00E55654" w:rsidRPr="000F4288">
        <w:rPr>
          <w:rFonts w:ascii="Times New Roman" w:hAnsi="Times New Roman" w:cs="Times New Roman"/>
        </w:rPr>
        <w:t xml:space="preserve">does provide a significant amount of basic structure in what </w:t>
      </w:r>
      <w:r w:rsidR="003A49B6" w:rsidRPr="000F4288">
        <w:rPr>
          <w:rFonts w:ascii="Times New Roman" w:hAnsi="Times New Roman" w:cs="Times New Roman"/>
        </w:rPr>
        <w:t xml:space="preserve">can </w:t>
      </w:r>
      <w:r w:rsidR="00E55654" w:rsidRPr="000F4288">
        <w:rPr>
          <w:rFonts w:ascii="Times New Roman" w:hAnsi="Times New Roman" w:cs="Times New Roman"/>
        </w:rPr>
        <w:t>otherwise be a</w:t>
      </w:r>
      <w:r w:rsidR="003A49B6" w:rsidRPr="000F4288">
        <w:rPr>
          <w:rFonts w:ascii="Times New Roman" w:hAnsi="Times New Roman" w:cs="Times New Roman"/>
        </w:rPr>
        <w:t xml:space="preserve">n </w:t>
      </w:r>
      <w:r w:rsidR="00E55654" w:rsidRPr="000F4288">
        <w:rPr>
          <w:rFonts w:ascii="Times New Roman" w:hAnsi="Times New Roman" w:cs="Times New Roman"/>
        </w:rPr>
        <w:t>ad-hoc development environment</w:t>
      </w:r>
      <w:r w:rsidR="00EC03B0" w:rsidRPr="000F4288">
        <w:rPr>
          <w:rFonts w:ascii="Times New Roman" w:hAnsi="Times New Roman" w:cs="Times New Roman"/>
        </w:rPr>
        <w:t xml:space="preserve"> [WIKI07b]</w:t>
      </w:r>
      <w:r w:rsidR="00E55654" w:rsidRPr="000F4288">
        <w:rPr>
          <w:rFonts w:ascii="Times New Roman" w:hAnsi="Times New Roman" w:cs="Times New Roman"/>
        </w:rPr>
        <w:t xml:space="preserve">. </w:t>
      </w:r>
      <w:r w:rsidRPr="000F4288">
        <w:rPr>
          <w:rFonts w:ascii="Times New Roman" w:hAnsi="Times New Roman" w:cs="Times New Roman"/>
        </w:rPr>
        <w:t xml:space="preserve">Back at Brains LTD, a small team has been investigating </w:t>
      </w:r>
      <w:r w:rsidR="00DD5A4D" w:rsidRPr="000F4288">
        <w:rPr>
          <w:rFonts w:ascii="Times New Roman" w:hAnsi="Times New Roman" w:cs="Times New Roman"/>
        </w:rPr>
        <w:t xml:space="preserve">adding </w:t>
      </w:r>
      <w:r w:rsidRPr="000F4288">
        <w:rPr>
          <w:rFonts w:ascii="Times New Roman" w:hAnsi="Times New Roman" w:cs="Times New Roman"/>
        </w:rPr>
        <w:t xml:space="preserve">a web server inside an Office </w:t>
      </w:r>
      <w:r w:rsidR="00DD5A4D" w:rsidRPr="000F4288">
        <w:rPr>
          <w:rFonts w:ascii="Times New Roman" w:hAnsi="Times New Roman" w:cs="Times New Roman"/>
        </w:rPr>
        <w:t>application</w:t>
      </w:r>
      <w:r w:rsidRPr="000F4288">
        <w:rPr>
          <w:rFonts w:ascii="Times New Roman" w:hAnsi="Times New Roman" w:cs="Times New Roman"/>
        </w:rPr>
        <w:t xml:space="preserve">, to address a customer requirement for an alternate </w:t>
      </w:r>
      <w:r w:rsidR="00DD5A4D" w:rsidRPr="000F4288">
        <w:rPr>
          <w:rFonts w:ascii="Times New Roman" w:hAnsi="Times New Roman" w:cs="Times New Roman"/>
        </w:rPr>
        <w:t xml:space="preserve">vector </w:t>
      </w:r>
      <w:r w:rsidR="000A5F1C">
        <w:rPr>
          <w:rFonts w:ascii="Times New Roman" w:hAnsi="Times New Roman" w:cs="Times New Roman"/>
        </w:rPr>
        <w:t>to remotely retrieve</w:t>
      </w:r>
      <w:r w:rsidRPr="000F4288">
        <w:rPr>
          <w:rFonts w:ascii="Times New Roman" w:hAnsi="Times New Roman" w:cs="Times New Roman"/>
        </w:rPr>
        <w:t xml:space="preserve"> </w:t>
      </w:r>
      <w:r w:rsidR="00951294" w:rsidRPr="000F4288">
        <w:rPr>
          <w:rFonts w:ascii="Times New Roman" w:hAnsi="Times New Roman" w:cs="Times New Roman"/>
        </w:rPr>
        <w:t xml:space="preserve">data </w:t>
      </w:r>
      <w:r w:rsidR="00DD5A4D" w:rsidRPr="000F4288">
        <w:rPr>
          <w:rFonts w:ascii="Times New Roman" w:hAnsi="Times New Roman" w:cs="Times New Roman"/>
        </w:rPr>
        <w:t xml:space="preserve">from </w:t>
      </w:r>
      <w:r w:rsidR="00951294" w:rsidRPr="000F4288">
        <w:rPr>
          <w:rFonts w:ascii="Times New Roman" w:hAnsi="Times New Roman" w:cs="Times New Roman"/>
        </w:rPr>
        <w:t xml:space="preserve">an </w:t>
      </w:r>
      <w:r w:rsidR="00DD5A4D" w:rsidRPr="000F4288">
        <w:rPr>
          <w:rFonts w:ascii="Times New Roman" w:hAnsi="Times New Roman" w:cs="Times New Roman"/>
        </w:rPr>
        <w:t>application</w:t>
      </w:r>
      <w:r w:rsidRPr="000F4288">
        <w:rPr>
          <w:rFonts w:ascii="Times New Roman" w:hAnsi="Times New Roman" w:cs="Times New Roman"/>
        </w:rPr>
        <w:t xml:space="preserve">. </w:t>
      </w:r>
      <w:r w:rsidR="003A49B6" w:rsidRPr="000F4288">
        <w:rPr>
          <w:rFonts w:ascii="Times New Roman" w:hAnsi="Times New Roman" w:cs="Times New Roman"/>
        </w:rPr>
        <w:t xml:space="preserve">This is a more complicated undertaking with multiple dependencies. If the development team chooses to launch into it without investigating the alternatives, they may find that they have chosen to rely on an unsupported software library or external </w:t>
      </w:r>
      <w:r w:rsidR="003A49B6" w:rsidRPr="000F4288">
        <w:rPr>
          <w:rFonts w:ascii="Times New Roman" w:hAnsi="Times New Roman" w:cs="Times New Roman"/>
        </w:rPr>
        <w:lastRenderedPageBreak/>
        <w:t>tool. A formal up-front requirements process in this scenario might cost some time, but the investment is likely to be worthwhile, especially if prototyping and architectural design can proceed before the requirements and the design document phases are complete.</w:t>
      </w:r>
    </w:p>
    <w:p w:rsidR="009A0BA4" w:rsidRPr="000F4288" w:rsidRDefault="00EC03B0" w:rsidP="00BA31A7">
      <w:pPr>
        <w:rPr>
          <w:rFonts w:ascii="Times New Roman" w:hAnsi="Times New Roman" w:cs="Times New Roman"/>
        </w:rPr>
      </w:pPr>
      <w:r w:rsidRPr="000F4288">
        <w:rPr>
          <w:rFonts w:ascii="Times New Roman" w:hAnsi="Times New Roman" w:cs="Times New Roman"/>
        </w:rPr>
        <w:tab/>
      </w:r>
      <w:r w:rsidR="007D74AE" w:rsidRPr="000F4288">
        <w:rPr>
          <w:rFonts w:ascii="Times New Roman" w:hAnsi="Times New Roman" w:cs="Times New Roman"/>
        </w:rPr>
        <w:t xml:space="preserve">Both Brains and Brawn are deliberately simplified examples of potential software development scenarios, but each contains the basic elements that need to be considered when choosing a model. What product is actually being built? How likely are the requirements to change, and how often? How frequently does the customer require feedback? What effect will changing requirements have on the business model? After evaluating many of these questions, </w:t>
      </w:r>
      <w:r w:rsidR="00B37D48" w:rsidRPr="000F4288">
        <w:rPr>
          <w:rFonts w:ascii="Times New Roman" w:hAnsi="Times New Roman" w:cs="Times New Roman"/>
        </w:rPr>
        <w:t xml:space="preserve">many modern </w:t>
      </w:r>
      <w:r w:rsidR="007D74AE" w:rsidRPr="000F4288">
        <w:rPr>
          <w:rFonts w:ascii="Times New Roman" w:hAnsi="Times New Roman" w:cs="Times New Roman"/>
        </w:rPr>
        <w:t>development organizations find that basic waterfall is unsuitable to their needs for many reasons</w:t>
      </w:r>
      <w:r w:rsidR="00692D95" w:rsidRPr="000F4288">
        <w:rPr>
          <w:rFonts w:ascii="Times New Roman" w:hAnsi="Times New Roman" w:cs="Times New Roman"/>
        </w:rPr>
        <w:t xml:space="preserve">, due partially to the </w:t>
      </w:r>
      <w:r w:rsidR="00EB5F51" w:rsidRPr="000F4288">
        <w:rPr>
          <w:rFonts w:ascii="Times New Roman" w:hAnsi="Times New Roman" w:cs="Times New Roman"/>
        </w:rPr>
        <w:t xml:space="preserve">existence </w:t>
      </w:r>
      <w:r w:rsidR="00692D95" w:rsidRPr="000F4288">
        <w:rPr>
          <w:rFonts w:ascii="Times New Roman" w:hAnsi="Times New Roman" w:cs="Times New Roman"/>
        </w:rPr>
        <w:t xml:space="preserve">of other models that seem more nuanced or efficient. </w:t>
      </w:r>
      <w:r w:rsidR="007D74AE" w:rsidRPr="000F4288">
        <w:rPr>
          <w:rFonts w:ascii="Times New Roman" w:hAnsi="Times New Roman" w:cs="Times New Roman"/>
        </w:rPr>
        <w:t xml:space="preserve">In some ways, </w:t>
      </w:r>
      <w:r w:rsidR="00DE542A" w:rsidRPr="000F4288">
        <w:rPr>
          <w:rFonts w:ascii="Times New Roman" w:hAnsi="Times New Roman" w:cs="Times New Roman"/>
        </w:rPr>
        <w:t>the waterfall model</w:t>
      </w:r>
      <w:r w:rsidR="007D74AE" w:rsidRPr="000F4288">
        <w:rPr>
          <w:rFonts w:ascii="Times New Roman" w:hAnsi="Times New Roman" w:cs="Times New Roman"/>
        </w:rPr>
        <w:t xml:space="preserve"> is the “bubble sort” of the SDLC world – simple, </w:t>
      </w:r>
      <w:r w:rsidR="00602C0E" w:rsidRPr="000F4288">
        <w:rPr>
          <w:rFonts w:ascii="Times New Roman" w:hAnsi="Times New Roman" w:cs="Times New Roman"/>
        </w:rPr>
        <w:t xml:space="preserve">predictable, </w:t>
      </w:r>
      <w:r w:rsidR="007D74AE" w:rsidRPr="000F4288">
        <w:rPr>
          <w:rFonts w:ascii="Times New Roman" w:hAnsi="Times New Roman" w:cs="Times New Roman"/>
        </w:rPr>
        <w:t>easy to teach, and</w:t>
      </w:r>
      <w:r w:rsidR="00444AFD" w:rsidRPr="000F4288">
        <w:rPr>
          <w:rFonts w:ascii="Times New Roman" w:hAnsi="Times New Roman" w:cs="Times New Roman"/>
        </w:rPr>
        <w:t xml:space="preserve">, frequently, </w:t>
      </w:r>
      <w:r w:rsidR="007D74AE" w:rsidRPr="000F4288">
        <w:rPr>
          <w:rFonts w:ascii="Times New Roman" w:hAnsi="Times New Roman" w:cs="Times New Roman"/>
        </w:rPr>
        <w:t xml:space="preserve">the least </w:t>
      </w:r>
      <w:r w:rsidR="00967B86">
        <w:rPr>
          <w:rFonts w:ascii="Times New Roman" w:hAnsi="Times New Roman" w:cs="Times New Roman"/>
        </w:rPr>
        <w:t xml:space="preserve">efficient </w:t>
      </w:r>
      <w:r w:rsidR="00F77045" w:rsidRPr="000F4288">
        <w:rPr>
          <w:rFonts w:ascii="Times New Roman" w:hAnsi="Times New Roman" w:cs="Times New Roman"/>
        </w:rPr>
        <w:t xml:space="preserve">software development </w:t>
      </w:r>
      <w:r w:rsidR="007D74AE" w:rsidRPr="000F4288">
        <w:rPr>
          <w:rFonts w:ascii="Times New Roman" w:hAnsi="Times New Roman" w:cs="Times New Roman"/>
        </w:rPr>
        <w:t xml:space="preserve">process </w:t>
      </w:r>
      <w:r w:rsidR="00F77045" w:rsidRPr="000F4288">
        <w:rPr>
          <w:rFonts w:ascii="Times New Roman" w:hAnsi="Times New Roman" w:cs="Times New Roman"/>
        </w:rPr>
        <w:t>of all</w:t>
      </w:r>
      <w:r w:rsidR="0092451D" w:rsidRPr="000F4288">
        <w:rPr>
          <w:rFonts w:ascii="Times New Roman" w:hAnsi="Times New Roman" w:cs="Times New Roman"/>
        </w:rPr>
        <w:t xml:space="preserve">. Like bubble sort, however, it contains </w:t>
      </w:r>
      <w:r w:rsidR="008A0F38">
        <w:rPr>
          <w:rFonts w:ascii="Times New Roman" w:hAnsi="Times New Roman" w:cs="Times New Roman"/>
        </w:rPr>
        <w:t xml:space="preserve">useful </w:t>
      </w:r>
      <w:r w:rsidR="0092451D" w:rsidRPr="000F4288">
        <w:rPr>
          <w:rFonts w:ascii="Times New Roman" w:hAnsi="Times New Roman" w:cs="Times New Roman"/>
        </w:rPr>
        <w:t>lessons, and some significant strengths.</w:t>
      </w:r>
    </w:p>
    <w:p w:rsidR="00C31BCB" w:rsidRPr="000F4288" w:rsidRDefault="00C31BCB" w:rsidP="00C31BCB">
      <w:pPr>
        <w:rPr>
          <w:rFonts w:ascii="Times New Roman" w:hAnsi="Times New Roman" w:cs="Times New Roman"/>
          <w:b/>
        </w:rPr>
      </w:pPr>
      <w:r w:rsidRPr="000F4288">
        <w:rPr>
          <w:rFonts w:ascii="Times New Roman" w:hAnsi="Times New Roman" w:cs="Times New Roman"/>
          <w:b/>
        </w:rPr>
        <w:t>References:</w:t>
      </w:r>
    </w:p>
    <w:p w:rsidR="00C31BCB" w:rsidRPr="000F4288" w:rsidRDefault="00C31BCB" w:rsidP="00C31BCB">
      <w:pPr>
        <w:rPr>
          <w:rFonts w:ascii="Times New Roman" w:hAnsi="Times New Roman" w:cs="Times New Roman"/>
        </w:rPr>
      </w:pPr>
      <w:r w:rsidRPr="000F4288">
        <w:rPr>
          <w:rFonts w:ascii="Times New Roman" w:hAnsi="Times New Roman" w:cs="Times New Roman"/>
        </w:rPr>
        <w:t xml:space="preserve">Pressman05: Roger S. Pressman, </w:t>
      </w:r>
      <w:r w:rsidRPr="000F4288">
        <w:rPr>
          <w:rFonts w:ascii="Times New Roman" w:hAnsi="Times New Roman" w:cs="Times New Roman"/>
          <w:i/>
        </w:rPr>
        <w:t>Software Engineering: A Practitioner’s Approach, 6</w:t>
      </w:r>
      <w:r w:rsidRPr="000F4288">
        <w:rPr>
          <w:rFonts w:ascii="Times New Roman" w:hAnsi="Times New Roman" w:cs="Times New Roman"/>
          <w:i/>
          <w:vertAlign w:val="superscript"/>
        </w:rPr>
        <w:t>th</w:t>
      </w:r>
      <w:r w:rsidRPr="000F4288">
        <w:rPr>
          <w:rFonts w:ascii="Times New Roman" w:hAnsi="Times New Roman" w:cs="Times New Roman"/>
          <w:i/>
        </w:rPr>
        <w:t xml:space="preserve"> Ed.</w:t>
      </w:r>
      <w:r w:rsidRPr="000F4288">
        <w:rPr>
          <w:rFonts w:ascii="Times New Roman" w:hAnsi="Times New Roman" w:cs="Times New Roman"/>
        </w:rPr>
        <w:t xml:space="preserve">  (New York: McGraw-Hill, 2005)</w:t>
      </w:r>
    </w:p>
    <w:p w:rsidR="00C31BCB" w:rsidRDefault="00C31BCB" w:rsidP="00C31BCB">
      <w:pPr>
        <w:rPr>
          <w:rFonts w:ascii="Times New Roman" w:hAnsi="Times New Roman" w:cs="Times New Roman"/>
        </w:rPr>
      </w:pPr>
      <w:r w:rsidRPr="000F4288">
        <w:rPr>
          <w:rFonts w:ascii="Times New Roman" w:hAnsi="Times New Roman" w:cs="Times New Roman"/>
        </w:rPr>
        <w:t xml:space="preserve">WIKI07b: Wikipedia, </w:t>
      </w:r>
      <w:r w:rsidRPr="000F4288">
        <w:rPr>
          <w:rFonts w:ascii="Times New Roman" w:hAnsi="Times New Roman" w:cs="Times New Roman"/>
          <w:i/>
        </w:rPr>
        <w:t>Waterfall Model</w:t>
      </w:r>
      <w:r w:rsidRPr="000F4288">
        <w:rPr>
          <w:rFonts w:ascii="Times New Roman" w:hAnsi="Times New Roman" w:cs="Times New Roman"/>
        </w:rPr>
        <w:t xml:space="preserve">, </w:t>
      </w:r>
      <w:hyperlink r:id="rId11" w:history="1">
        <w:r w:rsidRPr="000F4288">
          <w:rPr>
            <w:rStyle w:val="Hyperlink"/>
            <w:rFonts w:ascii="Times New Roman" w:hAnsi="Times New Roman" w:cs="Times New Roman"/>
          </w:rPr>
          <w:t>http://en.wikipedia.org/wiki/Waterfall_model</w:t>
        </w:r>
      </w:hyperlink>
    </w:p>
    <w:p w:rsidR="009A0BA4" w:rsidRPr="000F4288" w:rsidRDefault="009A0BA4">
      <w:pPr>
        <w:rPr>
          <w:rFonts w:ascii="Times New Roman" w:hAnsi="Times New Roman" w:cs="Times New Roman"/>
        </w:rPr>
      </w:pPr>
      <w:r w:rsidRPr="000F4288">
        <w:rPr>
          <w:rFonts w:ascii="Times New Roman" w:hAnsi="Times New Roman" w:cs="Times New Roman"/>
        </w:rPr>
        <w:br w:type="page"/>
      </w:r>
    </w:p>
    <w:p w:rsidR="00EC03B0" w:rsidRPr="000F4288" w:rsidRDefault="00986742" w:rsidP="00BA31A7">
      <w:pPr>
        <w:rPr>
          <w:rFonts w:ascii="Times New Roman" w:hAnsi="Times New Roman" w:cs="Times New Roman"/>
        </w:rPr>
      </w:pPr>
      <w:r w:rsidRPr="000F4288">
        <w:rPr>
          <w:rFonts w:ascii="Times New Roman" w:hAnsi="Times New Roman" w:cs="Times New Roman"/>
          <w:b/>
        </w:rPr>
        <w:lastRenderedPageBreak/>
        <w:t>Question 2b</w:t>
      </w:r>
    </w:p>
    <w:p w:rsidR="001C4E85" w:rsidRDefault="00986742" w:rsidP="009A3085">
      <w:pPr>
        <w:rPr>
          <w:rFonts w:ascii="Times New Roman" w:hAnsi="Times New Roman" w:cs="Times New Roman"/>
        </w:rPr>
      </w:pPr>
      <w:r w:rsidRPr="000F4288">
        <w:rPr>
          <w:rFonts w:ascii="Times New Roman" w:hAnsi="Times New Roman" w:cs="Times New Roman"/>
        </w:rPr>
        <w:tab/>
      </w:r>
      <w:r w:rsidR="00F15E57">
        <w:rPr>
          <w:rFonts w:ascii="Times New Roman" w:hAnsi="Times New Roman" w:cs="Times New Roman"/>
        </w:rPr>
        <w:t xml:space="preserve">Software processes do not develop in a vacuum. Their popularity rises and falls along with </w:t>
      </w:r>
      <w:r w:rsidR="00272DD2">
        <w:rPr>
          <w:rFonts w:ascii="Times New Roman" w:hAnsi="Times New Roman" w:cs="Times New Roman"/>
        </w:rPr>
        <w:t>the tools, concepts, and pressing development needs of the era</w:t>
      </w:r>
      <w:r w:rsidR="00520AB5">
        <w:rPr>
          <w:rFonts w:ascii="Times New Roman" w:hAnsi="Times New Roman" w:cs="Times New Roman"/>
        </w:rPr>
        <w:t>s in which they are born</w:t>
      </w:r>
      <w:r w:rsidR="00272DD2">
        <w:rPr>
          <w:rFonts w:ascii="Times New Roman" w:hAnsi="Times New Roman" w:cs="Times New Roman"/>
        </w:rPr>
        <w:t xml:space="preserve">. As much as any process, this is true for the </w:t>
      </w:r>
      <w:r w:rsidR="00F15E57">
        <w:rPr>
          <w:rFonts w:ascii="Times New Roman" w:hAnsi="Times New Roman" w:cs="Times New Roman"/>
        </w:rPr>
        <w:t>Unified Process</w:t>
      </w:r>
      <w:r w:rsidR="00E2181E">
        <w:rPr>
          <w:rFonts w:ascii="Times New Roman" w:hAnsi="Times New Roman" w:cs="Times New Roman"/>
        </w:rPr>
        <w:t xml:space="preserve">, also known by its </w:t>
      </w:r>
      <w:r w:rsidR="00FB525E">
        <w:rPr>
          <w:rFonts w:ascii="Times New Roman" w:hAnsi="Times New Roman" w:cs="Times New Roman"/>
        </w:rPr>
        <w:t xml:space="preserve">most popular </w:t>
      </w:r>
      <w:r w:rsidR="00E2181E">
        <w:rPr>
          <w:rFonts w:ascii="Times New Roman" w:hAnsi="Times New Roman" w:cs="Times New Roman"/>
        </w:rPr>
        <w:t xml:space="preserve">trademarked </w:t>
      </w:r>
      <w:r w:rsidR="00FB525E">
        <w:rPr>
          <w:rFonts w:ascii="Times New Roman" w:hAnsi="Times New Roman" w:cs="Times New Roman"/>
        </w:rPr>
        <w:t xml:space="preserve">variant, </w:t>
      </w:r>
      <w:r w:rsidR="00E2181E">
        <w:rPr>
          <w:rFonts w:ascii="Times New Roman" w:hAnsi="Times New Roman" w:cs="Times New Roman"/>
        </w:rPr>
        <w:t>the Rational Unified Process</w:t>
      </w:r>
      <w:r w:rsidR="00F15E57">
        <w:rPr>
          <w:rFonts w:ascii="Times New Roman" w:hAnsi="Times New Roman" w:cs="Times New Roman"/>
        </w:rPr>
        <w:t xml:space="preserve">. </w:t>
      </w:r>
      <w:r w:rsidR="00272DD2">
        <w:rPr>
          <w:rFonts w:ascii="Times New Roman" w:hAnsi="Times New Roman" w:cs="Times New Roman"/>
        </w:rPr>
        <w:t xml:space="preserve">Developed in the 80s and 90s </w:t>
      </w:r>
      <w:r w:rsidR="00E2181E">
        <w:rPr>
          <w:rFonts w:ascii="Times New Roman" w:hAnsi="Times New Roman" w:cs="Times New Roman"/>
        </w:rPr>
        <w:t xml:space="preserve">by the Rational Software </w:t>
      </w:r>
      <w:r w:rsidR="00054A4C">
        <w:rPr>
          <w:rFonts w:ascii="Times New Roman" w:hAnsi="Times New Roman" w:cs="Times New Roman"/>
        </w:rPr>
        <w:t>corporation</w:t>
      </w:r>
      <w:r w:rsidR="00A75631">
        <w:rPr>
          <w:rFonts w:ascii="Times New Roman" w:hAnsi="Times New Roman" w:cs="Times New Roman"/>
        </w:rPr>
        <w:t xml:space="preserve"> </w:t>
      </w:r>
      <w:r w:rsidR="00272DD2">
        <w:rPr>
          <w:rFonts w:ascii="Times New Roman" w:hAnsi="Times New Roman" w:cs="Times New Roman"/>
        </w:rPr>
        <w:t xml:space="preserve">as object-oriented languages were reaching prominence, the Unified Process, while not restricted in scope to object-oriented techniques, strongly reflects its OO roots. </w:t>
      </w:r>
      <w:r w:rsidR="00213234">
        <w:rPr>
          <w:rFonts w:ascii="Times New Roman" w:hAnsi="Times New Roman" w:cs="Times New Roman"/>
        </w:rPr>
        <w:t xml:space="preserve">The </w:t>
      </w:r>
      <w:r w:rsidR="009C5F00">
        <w:rPr>
          <w:rFonts w:ascii="Times New Roman" w:hAnsi="Times New Roman" w:cs="Times New Roman"/>
        </w:rPr>
        <w:t xml:space="preserve">UP </w:t>
      </w:r>
      <w:r w:rsidR="003867DD">
        <w:rPr>
          <w:rFonts w:ascii="Times New Roman" w:hAnsi="Times New Roman" w:cs="Times New Roman"/>
        </w:rPr>
        <w:t>is an implementation of Barry Boehm’s spiral model [WIKI07</w:t>
      </w:r>
      <w:r w:rsidR="00267EE4">
        <w:rPr>
          <w:rFonts w:ascii="Times New Roman" w:hAnsi="Times New Roman" w:cs="Times New Roman"/>
        </w:rPr>
        <w:t>d</w:t>
      </w:r>
      <w:r w:rsidR="003867DD">
        <w:rPr>
          <w:rFonts w:ascii="Times New Roman" w:hAnsi="Times New Roman" w:cs="Times New Roman"/>
        </w:rPr>
        <w:t>]. It is iterative</w:t>
      </w:r>
      <w:r w:rsidR="00235BBF">
        <w:rPr>
          <w:rFonts w:ascii="Times New Roman" w:hAnsi="Times New Roman" w:cs="Times New Roman"/>
        </w:rPr>
        <w:t xml:space="preserve">, </w:t>
      </w:r>
      <w:r w:rsidR="003867DD">
        <w:rPr>
          <w:rFonts w:ascii="Times New Roman" w:hAnsi="Times New Roman" w:cs="Times New Roman"/>
        </w:rPr>
        <w:t>incremental, driven by user scenarios</w:t>
      </w:r>
      <w:r w:rsidR="001F58D7">
        <w:rPr>
          <w:rFonts w:ascii="Times New Roman" w:hAnsi="Times New Roman" w:cs="Times New Roman"/>
        </w:rPr>
        <w:t xml:space="preserve"> (“use cases”)</w:t>
      </w:r>
      <w:r w:rsidR="003867DD">
        <w:rPr>
          <w:rFonts w:ascii="Times New Roman" w:hAnsi="Times New Roman" w:cs="Times New Roman"/>
        </w:rPr>
        <w:t xml:space="preserve">, </w:t>
      </w:r>
      <w:r w:rsidR="008F15D9">
        <w:rPr>
          <w:rFonts w:ascii="Times New Roman" w:hAnsi="Times New Roman" w:cs="Times New Roman"/>
        </w:rPr>
        <w:t xml:space="preserve">architecture-centric, </w:t>
      </w:r>
      <w:r w:rsidR="003867DD">
        <w:rPr>
          <w:rFonts w:ascii="Times New Roman" w:hAnsi="Times New Roman" w:cs="Times New Roman"/>
        </w:rPr>
        <w:t xml:space="preserve">and informed by risk </w:t>
      </w:r>
      <w:r w:rsidR="00213234">
        <w:rPr>
          <w:rFonts w:ascii="Times New Roman" w:hAnsi="Times New Roman" w:cs="Times New Roman"/>
        </w:rPr>
        <w:t>[JAC99]</w:t>
      </w:r>
      <w:r w:rsidR="003867DD">
        <w:rPr>
          <w:rFonts w:ascii="Times New Roman" w:hAnsi="Times New Roman" w:cs="Times New Roman"/>
        </w:rPr>
        <w:t>.</w:t>
      </w:r>
      <w:r w:rsidR="000F02E6">
        <w:rPr>
          <w:rFonts w:ascii="Times New Roman" w:hAnsi="Times New Roman" w:cs="Times New Roman"/>
        </w:rPr>
        <w:t xml:space="preserve"> To </w:t>
      </w:r>
      <w:r w:rsidR="00261314">
        <w:rPr>
          <w:rFonts w:ascii="Times New Roman" w:hAnsi="Times New Roman" w:cs="Times New Roman"/>
        </w:rPr>
        <w:t xml:space="preserve">eschew the involuntary obfuscation </w:t>
      </w:r>
      <w:r w:rsidR="00A74A3B">
        <w:rPr>
          <w:rFonts w:ascii="Times New Roman" w:hAnsi="Times New Roman" w:cs="Times New Roman"/>
        </w:rPr>
        <w:t>indigenous</w:t>
      </w:r>
      <w:r w:rsidR="00261314">
        <w:rPr>
          <w:rFonts w:ascii="Times New Roman" w:hAnsi="Times New Roman" w:cs="Times New Roman"/>
        </w:rPr>
        <w:t xml:space="preserve"> </w:t>
      </w:r>
      <w:r w:rsidR="0071119F">
        <w:rPr>
          <w:rFonts w:ascii="Times New Roman" w:hAnsi="Times New Roman" w:cs="Times New Roman"/>
        </w:rPr>
        <w:t>to</w:t>
      </w:r>
      <w:r w:rsidR="00A74A3B">
        <w:rPr>
          <w:rFonts w:ascii="Times New Roman" w:hAnsi="Times New Roman" w:cs="Times New Roman"/>
        </w:rPr>
        <w:t xml:space="preserve"> </w:t>
      </w:r>
      <w:r w:rsidR="00B47882">
        <w:rPr>
          <w:rFonts w:ascii="Times New Roman" w:hAnsi="Times New Roman" w:cs="Times New Roman"/>
        </w:rPr>
        <w:t xml:space="preserve">any </w:t>
      </w:r>
      <w:r w:rsidR="00261314">
        <w:rPr>
          <w:rFonts w:ascii="Times New Roman" w:hAnsi="Times New Roman" w:cs="Times New Roman"/>
        </w:rPr>
        <w:t xml:space="preserve">buzzword, </w:t>
      </w:r>
      <w:r w:rsidR="000F02E6">
        <w:rPr>
          <w:rFonts w:ascii="Times New Roman" w:hAnsi="Times New Roman" w:cs="Times New Roman"/>
        </w:rPr>
        <w:t>an example may be useful.</w:t>
      </w:r>
    </w:p>
    <w:p w:rsidR="000F02E6" w:rsidRDefault="000F02E6" w:rsidP="009A3085">
      <w:pPr>
        <w:rPr>
          <w:rFonts w:ascii="Times New Roman" w:hAnsi="Times New Roman" w:cs="Times New Roman"/>
        </w:rPr>
      </w:pPr>
      <w:r>
        <w:rPr>
          <w:rFonts w:ascii="Times New Roman" w:hAnsi="Times New Roman" w:cs="Times New Roman"/>
        </w:rPr>
        <w:tab/>
        <w:t>Imagine a company that has decided to implement a new client for a new Internet file-sharing protocol</w:t>
      </w:r>
      <w:r w:rsidR="008231AC">
        <w:rPr>
          <w:rFonts w:ascii="Times New Roman" w:hAnsi="Times New Roman" w:cs="Times New Roman"/>
        </w:rPr>
        <w:t xml:space="preserve"> known as ByteFlood. The protocol supports tit-for-tat bandwidth throttling, multi-user chat, and many other complex nuances </w:t>
      </w:r>
      <w:r w:rsidR="00576507">
        <w:rPr>
          <w:rFonts w:ascii="Times New Roman" w:hAnsi="Times New Roman" w:cs="Times New Roman"/>
        </w:rPr>
        <w:t xml:space="preserve">that enable support for </w:t>
      </w:r>
      <w:r w:rsidR="002D1DC1">
        <w:rPr>
          <w:rFonts w:ascii="Times New Roman" w:hAnsi="Times New Roman" w:cs="Times New Roman"/>
        </w:rPr>
        <w:t>an e</w:t>
      </w:r>
      <w:r w:rsidR="00576507">
        <w:rPr>
          <w:rFonts w:ascii="Times New Roman" w:hAnsi="Times New Roman" w:cs="Times New Roman"/>
        </w:rPr>
        <w:t xml:space="preserve">quitable file-sharing community. These features </w:t>
      </w:r>
      <w:r w:rsidR="008231AC">
        <w:rPr>
          <w:rFonts w:ascii="Times New Roman" w:hAnsi="Times New Roman" w:cs="Times New Roman"/>
        </w:rPr>
        <w:t xml:space="preserve">can be exposed </w:t>
      </w:r>
      <w:r w:rsidR="00576507">
        <w:rPr>
          <w:rFonts w:ascii="Times New Roman" w:hAnsi="Times New Roman" w:cs="Times New Roman"/>
        </w:rPr>
        <w:t xml:space="preserve">(or not) by the client </w:t>
      </w:r>
      <w:r w:rsidR="008231AC">
        <w:rPr>
          <w:rFonts w:ascii="Times New Roman" w:hAnsi="Times New Roman" w:cs="Times New Roman"/>
        </w:rPr>
        <w:t xml:space="preserve">as the </w:t>
      </w:r>
      <w:r w:rsidR="00576507">
        <w:rPr>
          <w:rFonts w:ascii="Times New Roman" w:hAnsi="Times New Roman" w:cs="Times New Roman"/>
        </w:rPr>
        <w:t>developer sees fit</w:t>
      </w:r>
      <w:r w:rsidR="008231AC">
        <w:rPr>
          <w:rFonts w:ascii="Times New Roman" w:hAnsi="Times New Roman" w:cs="Times New Roman"/>
        </w:rPr>
        <w:t xml:space="preserve">. The company has decided to gamble a relatively small number of resources on developing this client, and they want to optimize their return on investment. While the </w:t>
      </w:r>
      <w:r w:rsidR="00272B0A">
        <w:rPr>
          <w:rFonts w:ascii="Times New Roman" w:hAnsi="Times New Roman" w:cs="Times New Roman"/>
        </w:rPr>
        <w:t xml:space="preserve">basic </w:t>
      </w:r>
      <w:r w:rsidR="008231AC">
        <w:rPr>
          <w:rFonts w:ascii="Times New Roman" w:hAnsi="Times New Roman" w:cs="Times New Roman"/>
        </w:rPr>
        <w:t xml:space="preserve">vision is clear, the overall implementation and even the initial set of requirements are </w:t>
      </w:r>
      <w:r w:rsidR="005F6E1D">
        <w:rPr>
          <w:rFonts w:ascii="Times New Roman" w:hAnsi="Times New Roman" w:cs="Times New Roman"/>
        </w:rPr>
        <w:t xml:space="preserve">currently </w:t>
      </w:r>
      <w:r w:rsidR="008231AC">
        <w:rPr>
          <w:rFonts w:ascii="Times New Roman" w:hAnsi="Times New Roman" w:cs="Times New Roman"/>
        </w:rPr>
        <w:t xml:space="preserve">unclear. Furthermore, </w:t>
      </w:r>
      <w:r w:rsidR="00D4086C">
        <w:rPr>
          <w:rFonts w:ascii="Times New Roman" w:hAnsi="Times New Roman" w:cs="Times New Roman"/>
        </w:rPr>
        <w:t xml:space="preserve">the key project decision-makers expect the initial requirements to change, and to </w:t>
      </w:r>
      <w:r w:rsidR="0068029E">
        <w:rPr>
          <w:rFonts w:ascii="Times New Roman" w:hAnsi="Times New Roman" w:cs="Times New Roman"/>
        </w:rPr>
        <w:t xml:space="preserve">continuously </w:t>
      </w:r>
      <w:r w:rsidR="00D4086C">
        <w:rPr>
          <w:rFonts w:ascii="Times New Roman" w:hAnsi="Times New Roman" w:cs="Times New Roman"/>
        </w:rPr>
        <w:t xml:space="preserve">receive </w:t>
      </w:r>
      <w:r w:rsidR="0068029E">
        <w:rPr>
          <w:rFonts w:ascii="Times New Roman" w:hAnsi="Times New Roman" w:cs="Times New Roman"/>
        </w:rPr>
        <w:t xml:space="preserve">a stream </w:t>
      </w:r>
      <w:r w:rsidR="00D4086C">
        <w:rPr>
          <w:rFonts w:ascii="Times New Roman" w:hAnsi="Times New Roman" w:cs="Times New Roman"/>
        </w:rPr>
        <w:t xml:space="preserve">of secondary requirements throughout the project as increasing numbers of users consume </w:t>
      </w:r>
      <w:r w:rsidR="008A31DC">
        <w:rPr>
          <w:rFonts w:ascii="Times New Roman" w:hAnsi="Times New Roman" w:cs="Times New Roman"/>
        </w:rPr>
        <w:t>the alpha and beta releases. This</w:t>
      </w:r>
      <w:r w:rsidR="00D4086C">
        <w:rPr>
          <w:rFonts w:ascii="Times New Roman" w:hAnsi="Times New Roman" w:cs="Times New Roman"/>
        </w:rPr>
        <w:t xml:space="preserve"> team needs a software development lifecycle model that will support </w:t>
      </w:r>
      <w:r w:rsidR="00A74BA3">
        <w:rPr>
          <w:rFonts w:ascii="Times New Roman" w:hAnsi="Times New Roman" w:cs="Times New Roman"/>
        </w:rPr>
        <w:t xml:space="preserve">their </w:t>
      </w:r>
      <w:r w:rsidR="00D4086C">
        <w:rPr>
          <w:rFonts w:ascii="Times New Roman" w:hAnsi="Times New Roman" w:cs="Times New Roman"/>
        </w:rPr>
        <w:t xml:space="preserve">development efforts in this type of </w:t>
      </w:r>
      <w:r w:rsidR="00A74BA3">
        <w:rPr>
          <w:rFonts w:ascii="Times New Roman" w:hAnsi="Times New Roman" w:cs="Times New Roman"/>
        </w:rPr>
        <w:t xml:space="preserve">rapidly-changing </w:t>
      </w:r>
      <w:r w:rsidR="00D4086C">
        <w:rPr>
          <w:rFonts w:ascii="Times New Roman" w:hAnsi="Times New Roman" w:cs="Times New Roman"/>
        </w:rPr>
        <w:t>environment.</w:t>
      </w:r>
    </w:p>
    <w:p w:rsidR="00D348D2" w:rsidRDefault="00D4086C" w:rsidP="009A3085">
      <w:pPr>
        <w:rPr>
          <w:rFonts w:ascii="Times New Roman" w:hAnsi="Times New Roman" w:cs="Times New Roman"/>
        </w:rPr>
      </w:pPr>
      <w:r>
        <w:rPr>
          <w:rFonts w:ascii="Times New Roman" w:hAnsi="Times New Roman" w:cs="Times New Roman"/>
        </w:rPr>
        <w:tab/>
      </w:r>
      <w:r w:rsidR="00B1463A">
        <w:rPr>
          <w:rFonts w:ascii="Times New Roman" w:hAnsi="Times New Roman" w:cs="Times New Roman"/>
        </w:rPr>
        <w:t xml:space="preserve">The </w:t>
      </w:r>
      <w:r w:rsidR="00802ADE">
        <w:rPr>
          <w:rFonts w:ascii="Times New Roman" w:hAnsi="Times New Roman" w:cs="Times New Roman"/>
        </w:rPr>
        <w:t>Unifie</w:t>
      </w:r>
      <w:r w:rsidR="00B1463A">
        <w:rPr>
          <w:rFonts w:ascii="Times New Roman" w:hAnsi="Times New Roman" w:cs="Times New Roman"/>
        </w:rPr>
        <w:t>d Process development lifecycle</w:t>
      </w:r>
      <w:r w:rsidR="00802ADE">
        <w:rPr>
          <w:rFonts w:ascii="Times New Roman" w:hAnsi="Times New Roman" w:cs="Times New Roman"/>
        </w:rPr>
        <w:t xml:space="preserve"> </w:t>
      </w:r>
      <w:r w:rsidR="00B1463A">
        <w:rPr>
          <w:rFonts w:ascii="Times New Roman" w:hAnsi="Times New Roman" w:cs="Times New Roman"/>
        </w:rPr>
        <w:t xml:space="preserve">is </w:t>
      </w:r>
      <w:r w:rsidR="00802ADE">
        <w:rPr>
          <w:rFonts w:ascii="Times New Roman" w:hAnsi="Times New Roman" w:cs="Times New Roman"/>
        </w:rPr>
        <w:t xml:space="preserve">split up into </w:t>
      </w:r>
      <w:r w:rsidR="00F739A7">
        <w:rPr>
          <w:rFonts w:ascii="Times New Roman" w:hAnsi="Times New Roman" w:cs="Times New Roman"/>
        </w:rPr>
        <w:t xml:space="preserve">five </w:t>
      </w:r>
      <w:r w:rsidR="00802ADE">
        <w:rPr>
          <w:rFonts w:ascii="Times New Roman" w:hAnsi="Times New Roman" w:cs="Times New Roman"/>
        </w:rPr>
        <w:t>phases</w:t>
      </w:r>
      <w:r w:rsidR="00B1463A">
        <w:rPr>
          <w:rFonts w:ascii="Times New Roman" w:hAnsi="Times New Roman" w:cs="Times New Roman"/>
        </w:rPr>
        <w:t>:</w:t>
      </w:r>
      <w:r w:rsidR="00802ADE">
        <w:rPr>
          <w:rFonts w:ascii="Times New Roman" w:hAnsi="Times New Roman" w:cs="Times New Roman"/>
        </w:rPr>
        <w:t xml:space="preserve"> Inception, Elaboration, Construction, Transition</w:t>
      </w:r>
      <w:r w:rsidR="00F739A7">
        <w:rPr>
          <w:rFonts w:ascii="Times New Roman" w:hAnsi="Times New Roman" w:cs="Times New Roman"/>
        </w:rPr>
        <w:t>, and Production</w:t>
      </w:r>
      <w:r w:rsidR="00802ADE">
        <w:rPr>
          <w:rFonts w:ascii="Times New Roman" w:hAnsi="Times New Roman" w:cs="Times New Roman"/>
        </w:rPr>
        <w:t xml:space="preserve">. These </w:t>
      </w:r>
      <w:r w:rsidR="006C1819">
        <w:rPr>
          <w:rFonts w:ascii="Times New Roman" w:hAnsi="Times New Roman" w:cs="Times New Roman"/>
        </w:rPr>
        <w:t xml:space="preserve">roughly </w:t>
      </w:r>
      <w:r w:rsidR="00802ADE">
        <w:rPr>
          <w:rFonts w:ascii="Times New Roman" w:hAnsi="Times New Roman" w:cs="Times New Roman"/>
        </w:rPr>
        <w:t xml:space="preserve">map to Pressman’s </w:t>
      </w:r>
      <w:r w:rsidR="00D61B87">
        <w:rPr>
          <w:rFonts w:ascii="Times New Roman" w:hAnsi="Times New Roman" w:cs="Times New Roman"/>
        </w:rPr>
        <w:t>generic phases of communication, planning, modeling, construction, and deployment</w:t>
      </w:r>
      <w:r w:rsidR="00064581">
        <w:rPr>
          <w:rFonts w:ascii="Times New Roman" w:hAnsi="Times New Roman" w:cs="Times New Roman"/>
        </w:rPr>
        <w:t xml:space="preserve">. </w:t>
      </w:r>
      <w:r w:rsidR="00BF276D">
        <w:rPr>
          <w:rFonts w:ascii="Times New Roman" w:hAnsi="Times New Roman" w:cs="Times New Roman"/>
        </w:rPr>
        <w:t xml:space="preserve">Each </w:t>
      </w:r>
      <w:r w:rsidR="00DC365F">
        <w:rPr>
          <w:rFonts w:ascii="Times New Roman" w:hAnsi="Times New Roman" w:cs="Times New Roman"/>
        </w:rPr>
        <w:t xml:space="preserve">UP </w:t>
      </w:r>
      <w:r w:rsidR="006F2406">
        <w:rPr>
          <w:rFonts w:ascii="Times New Roman" w:hAnsi="Times New Roman" w:cs="Times New Roman"/>
        </w:rPr>
        <w:t xml:space="preserve">phase </w:t>
      </w:r>
      <w:r w:rsidR="00BF276D">
        <w:rPr>
          <w:rFonts w:ascii="Times New Roman" w:hAnsi="Times New Roman" w:cs="Times New Roman"/>
        </w:rPr>
        <w:t xml:space="preserve">is broken up into one or more iterations, </w:t>
      </w:r>
      <w:r w:rsidR="005E4C92">
        <w:rPr>
          <w:rFonts w:ascii="Times New Roman" w:hAnsi="Times New Roman" w:cs="Times New Roman"/>
        </w:rPr>
        <w:t xml:space="preserve">defined as </w:t>
      </w:r>
      <w:r w:rsidR="00BF276D">
        <w:rPr>
          <w:rFonts w:ascii="Times New Roman" w:hAnsi="Times New Roman" w:cs="Times New Roman"/>
        </w:rPr>
        <w:t xml:space="preserve">an interval of time that results in </w:t>
      </w:r>
      <w:r w:rsidR="00FF61F5">
        <w:rPr>
          <w:rFonts w:ascii="Times New Roman" w:hAnsi="Times New Roman" w:cs="Times New Roman"/>
        </w:rPr>
        <w:t xml:space="preserve">a </w:t>
      </w:r>
      <w:r w:rsidR="00BF276D">
        <w:rPr>
          <w:rFonts w:ascii="Times New Roman" w:hAnsi="Times New Roman" w:cs="Times New Roman"/>
        </w:rPr>
        <w:t>release of a stable</w:t>
      </w:r>
      <w:r w:rsidR="00FF61F5">
        <w:rPr>
          <w:rFonts w:ascii="Times New Roman" w:hAnsi="Times New Roman" w:cs="Times New Roman"/>
        </w:rPr>
        <w:t xml:space="preserve"> set of </w:t>
      </w:r>
      <w:r w:rsidR="00BF276D">
        <w:rPr>
          <w:rFonts w:ascii="Times New Roman" w:hAnsi="Times New Roman" w:cs="Times New Roman"/>
        </w:rPr>
        <w:t xml:space="preserve"> </w:t>
      </w:r>
      <w:r w:rsidR="00846D49">
        <w:rPr>
          <w:rFonts w:ascii="Times New Roman" w:hAnsi="Times New Roman" w:cs="Times New Roman"/>
        </w:rPr>
        <w:t xml:space="preserve">“work artifacts” or </w:t>
      </w:r>
      <w:r w:rsidR="00FF61F5">
        <w:rPr>
          <w:rFonts w:ascii="Times New Roman" w:hAnsi="Times New Roman" w:cs="Times New Roman"/>
        </w:rPr>
        <w:t xml:space="preserve">“work products”, </w:t>
      </w:r>
      <w:r w:rsidR="003B615F">
        <w:rPr>
          <w:rFonts w:ascii="Times New Roman" w:hAnsi="Times New Roman" w:cs="Times New Roman"/>
        </w:rPr>
        <w:t xml:space="preserve">which can be </w:t>
      </w:r>
      <w:r w:rsidR="00FF61F5">
        <w:rPr>
          <w:rFonts w:ascii="Times New Roman" w:hAnsi="Times New Roman" w:cs="Times New Roman"/>
        </w:rPr>
        <w:t>executable code, prototypes, system features, or documents of various sorts.</w:t>
      </w:r>
      <w:r w:rsidR="007504B6">
        <w:rPr>
          <w:rFonts w:ascii="Times New Roman" w:hAnsi="Times New Roman" w:cs="Times New Roman"/>
        </w:rPr>
        <w:t xml:space="preserve"> </w:t>
      </w:r>
      <w:r w:rsidR="00FF61F5">
        <w:rPr>
          <w:rFonts w:ascii="Times New Roman" w:hAnsi="Times New Roman" w:cs="Times New Roman"/>
        </w:rPr>
        <w:t xml:space="preserve">This is </w:t>
      </w:r>
      <w:r w:rsidR="00E25AF4">
        <w:rPr>
          <w:rFonts w:ascii="Times New Roman" w:hAnsi="Times New Roman" w:cs="Times New Roman"/>
        </w:rPr>
        <w:t xml:space="preserve">in </w:t>
      </w:r>
      <w:r w:rsidR="007504B6">
        <w:rPr>
          <w:rFonts w:ascii="Times New Roman" w:hAnsi="Times New Roman" w:cs="Times New Roman"/>
        </w:rPr>
        <w:t>contrast to SDLCs</w:t>
      </w:r>
      <w:r w:rsidR="00FF61F5">
        <w:rPr>
          <w:rFonts w:ascii="Times New Roman" w:hAnsi="Times New Roman" w:cs="Times New Roman"/>
        </w:rPr>
        <w:t xml:space="preserve"> like </w:t>
      </w:r>
      <w:r w:rsidR="001B51EB">
        <w:rPr>
          <w:rFonts w:ascii="Times New Roman" w:hAnsi="Times New Roman" w:cs="Times New Roman"/>
        </w:rPr>
        <w:t xml:space="preserve">the </w:t>
      </w:r>
      <w:r w:rsidR="00BB3928">
        <w:rPr>
          <w:rFonts w:ascii="Times New Roman" w:hAnsi="Times New Roman" w:cs="Times New Roman"/>
        </w:rPr>
        <w:t>W</w:t>
      </w:r>
      <w:r w:rsidR="00FF61F5">
        <w:rPr>
          <w:rFonts w:ascii="Times New Roman" w:hAnsi="Times New Roman" w:cs="Times New Roman"/>
        </w:rPr>
        <w:t>aterfall</w:t>
      </w:r>
      <w:r w:rsidR="001B51EB">
        <w:rPr>
          <w:rFonts w:ascii="Times New Roman" w:hAnsi="Times New Roman" w:cs="Times New Roman"/>
        </w:rPr>
        <w:t xml:space="preserve"> </w:t>
      </w:r>
      <w:r w:rsidR="00BB3928">
        <w:rPr>
          <w:rFonts w:ascii="Times New Roman" w:hAnsi="Times New Roman" w:cs="Times New Roman"/>
        </w:rPr>
        <w:t>M</w:t>
      </w:r>
      <w:r w:rsidR="001B51EB">
        <w:rPr>
          <w:rFonts w:ascii="Times New Roman" w:hAnsi="Times New Roman" w:cs="Times New Roman"/>
        </w:rPr>
        <w:t>odel</w:t>
      </w:r>
      <w:r w:rsidR="00CB1477">
        <w:rPr>
          <w:rFonts w:ascii="Times New Roman" w:hAnsi="Times New Roman" w:cs="Times New Roman"/>
        </w:rPr>
        <w:t xml:space="preserve"> </w:t>
      </w:r>
      <w:r w:rsidR="00422E52">
        <w:rPr>
          <w:rFonts w:ascii="Times New Roman" w:hAnsi="Times New Roman" w:cs="Times New Roman"/>
        </w:rPr>
        <w:t xml:space="preserve">that </w:t>
      </w:r>
      <w:r w:rsidR="006A6E44">
        <w:rPr>
          <w:rFonts w:ascii="Times New Roman" w:hAnsi="Times New Roman" w:cs="Times New Roman"/>
        </w:rPr>
        <w:t xml:space="preserve">do </w:t>
      </w:r>
      <w:r w:rsidR="00FF61F5">
        <w:rPr>
          <w:rFonts w:ascii="Times New Roman" w:hAnsi="Times New Roman" w:cs="Times New Roman"/>
        </w:rPr>
        <w:t xml:space="preserve">not permit </w:t>
      </w:r>
      <w:r w:rsidR="00832B6D">
        <w:rPr>
          <w:rFonts w:ascii="Times New Roman" w:hAnsi="Times New Roman" w:cs="Times New Roman"/>
        </w:rPr>
        <w:t xml:space="preserve">coding </w:t>
      </w:r>
      <w:r w:rsidR="00FF61F5">
        <w:rPr>
          <w:rFonts w:ascii="Times New Roman" w:hAnsi="Times New Roman" w:cs="Times New Roman"/>
        </w:rPr>
        <w:t xml:space="preserve">until </w:t>
      </w:r>
      <w:r w:rsidR="001660C8">
        <w:rPr>
          <w:rFonts w:ascii="Times New Roman" w:hAnsi="Times New Roman" w:cs="Times New Roman"/>
        </w:rPr>
        <w:t xml:space="preserve">the requirements are complete </w:t>
      </w:r>
      <w:r w:rsidR="00D348D2">
        <w:rPr>
          <w:rFonts w:ascii="Times New Roman" w:hAnsi="Times New Roman" w:cs="Times New Roman"/>
        </w:rPr>
        <w:t>[Pressman05, p. 64].</w:t>
      </w:r>
      <w:r w:rsidR="00AA7709">
        <w:rPr>
          <w:rFonts w:ascii="Times New Roman" w:hAnsi="Times New Roman" w:cs="Times New Roman"/>
        </w:rPr>
        <w:t xml:space="preserve"> </w:t>
      </w:r>
      <w:r w:rsidR="00ED62BC">
        <w:rPr>
          <w:rFonts w:ascii="Times New Roman" w:hAnsi="Times New Roman" w:cs="Times New Roman"/>
        </w:rPr>
        <w:t>I</w:t>
      </w:r>
      <w:r w:rsidR="00780516">
        <w:rPr>
          <w:rFonts w:ascii="Times New Roman" w:hAnsi="Times New Roman" w:cs="Times New Roman"/>
        </w:rPr>
        <w:t xml:space="preserve">n the Unified Process, </w:t>
      </w:r>
      <w:r w:rsidR="003B6D8F">
        <w:rPr>
          <w:rFonts w:ascii="Times New Roman" w:hAnsi="Times New Roman" w:cs="Times New Roman"/>
        </w:rPr>
        <w:t>all development activities</w:t>
      </w:r>
      <w:r w:rsidR="00ED62BC">
        <w:rPr>
          <w:rFonts w:ascii="Times New Roman" w:hAnsi="Times New Roman" w:cs="Times New Roman"/>
        </w:rPr>
        <w:t xml:space="preserve">, including coding, </w:t>
      </w:r>
      <w:r w:rsidR="00780516">
        <w:rPr>
          <w:rFonts w:ascii="Times New Roman" w:hAnsi="Times New Roman" w:cs="Times New Roman"/>
        </w:rPr>
        <w:t xml:space="preserve">happen simultaneously in each </w:t>
      </w:r>
      <w:r w:rsidR="00ED62BC">
        <w:rPr>
          <w:rFonts w:ascii="Times New Roman" w:hAnsi="Times New Roman" w:cs="Times New Roman"/>
        </w:rPr>
        <w:t xml:space="preserve">iteration and in all </w:t>
      </w:r>
      <w:r w:rsidR="00780516">
        <w:rPr>
          <w:rFonts w:ascii="Times New Roman" w:hAnsi="Times New Roman" w:cs="Times New Roman"/>
        </w:rPr>
        <w:t>four phases</w:t>
      </w:r>
      <w:r w:rsidR="00ED62BC">
        <w:rPr>
          <w:rFonts w:ascii="Times New Roman" w:hAnsi="Times New Roman" w:cs="Times New Roman"/>
        </w:rPr>
        <w:t>. O</w:t>
      </w:r>
      <w:r w:rsidR="00780516">
        <w:rPr>
          <w:rFonts w:ascii="Times New Roman" w:hAnsi="Times New Roman" w:cs="Times New Roman"/>
        </w:rPr>
        <w:t xml:space="preserve">nly the </w:t>
      </w:r>
      <w:r w:rsidR="00ED62BC">
        <w:rPr>
          <w:rFonts w:ascii="Times New Roman" w:hAnsi="Times New Roman" w:cs="Times New Roman"/>
        </w:rPr>
        <w:t>relative weight of the development activity varies</w:t>
      </w:r>
      <w:r w:rsidR="00780516">
        <w:rPr>
          <w:rFonts w:ascii="Times New Roman" w:hAnsi="Times New Roman" w:cs="Times New Roman"/>
        </w:rPr>
        <w:t>, depending on the phase</w:t>
      </w:r>
      <w:r w:rsidR="00882F3D">
        <w:rPr>
          <w:rFonts w:ascii="Times New Roman" w:hAnsi="Times New Roman" w:cs="Times New Roman"/>
        </w:rPr>
        <w:t xml:space="preserve">. </w:t>
      </w:r>
      <w:r w:rsidR="00780516">
        <w:rPr>
          <w:rFonts w:ascii="Times New Roman" w:hAnsi="Times New Roman" w:cs="Times New Roman"/>
        </w:rPr>
        <w:t xml:space="preserve">(See Figure 3 </w:t>
      </w:r>
      <w:r w:rsidR="0010717B">
        <w:rPr>
          <w:rFonts w:ascii="Times New Roman" w:hAnsi="Times New Roman" w:cs="Times New Roman"/>
        </w:rPr>
        <w:t xml:space="preserve">for </w:t>
      </w:r>
      <w:r w:rsidR="00780516">
        <w:rPr>
          <w:rFonts w:ascii="Times New Roman" w:hAnsi="Times New Roman" w:cs="Times New Roman"/>
        </w:rPr>
        <w:t xml:space="preserve">estimated activity levels in the various disciplines.) This addresses the problem of unallocated human resources, one of the key deficiencies </w:t>
      </w:r>
      <w:r w:rsidR="00170255">
        <w:rPr>
          <w:rFonts w:ascii="Times New Roman" w:hAnsi="Times New Roman" w:cs="Times New Roman"/>
        </w:rPr>
        <w:t xml:space="preserve">of </w:t>
      </w:r>
      <w:r w:rsidR="00780516">
        <w:rPr>
          <w:rFonts w:ascii="Times New Roman" w:hAnsi="Times New Roman" w:cs="Times New Roman"/>
        </w:rPr>
        <w:t xml:space="preserve">the </w:t>
      </w:r>
      <w:r w:rsidR="00BB3928">
        <w:rPr>
          <w:rFonts w:ascii="Times New Roman" w:hAnsi="Times New Roman" w:cs="Times New Roman"/>
        </w:rPr>
        <w:t>W</w:t>
      </w:r>
      <w:r w:rsidR="00780516">
        <w:rPr>
          <w:rFonts w:ascii="Times New Roman" w:hAnsi="Times New Roman" w:cs="Times New Roman"/>
        </w:rPr>
        <w:t xml:space="preserve">aterfall </w:t>
      </w:r>
      <w:r w:rsidR="00BB3928">
        <w:rPr>
          <w:rFonts w:ascii="Times New Roman" w:hAnsi="Times New Roman" w:cs="Times New Roman"/>
        </w:rPr>
        <w:t>M</w:t>
      </w:r>
      <w:r w:rsidR="00780516">
        <w:rPr>
          <w:rFonts w:ascii="Times New Roman" w:hAnsi="Times New Roman" w:cs="Times New Roman"/>
        </w:rPr>
        <w:t>odel</w:t>
      </w:r>
      <w:r w:rsidR="00500734">
        <w:rPr>
          <w:rFonts w:ascii="Times New Roman" w:hAnsi="Times New Roman" w:cs="Times New Roman"/>
        </w:rPr>
        <w:t xml:space="preserve">. It also provides </w:t>
      </w:r>
      <w:r w:rsidR="00313DF3">
        <w:rPr>
          <w:rFonts w:ascii="Times New Roman" w:hAnsi="Times New Roman" w:cs="Times New Roman"/>
        </w:rPr>
        <w:t xml:space="preserve">a team with the </w:t>
      </w:r>
      <w:r w:rsidR="00500734">
        <w:rPr>
          <w:rFonts w:ascii="Times New Roman" w:hAnsi="Times New Roman" w:cs="Times New Roman"/>
        </w:rPr>
        <w:t>ongoing capability to address changing requirements. If the Waterfall Model represents</w:t>
      </w:r>
      <w:r w:rsidR="00313DF3">
        <w:rPr>
          <w:rFonts w:ascii="Times New Roman" w:hAnsi="Times New Roman" w:cs="Times New Roman"/>
        </w:rPr>
        <w:t xml:space="preserve"> the eponymous </w:t>
      </w:r>
      <w:r w:rsidR="00500734">
        <w:rPr>
          <w:rFonts w:ascii="Times New Roman" w:hAnsi="Times New Roman" w:cs="Times New Roman"/>
        </w:rPr>
        <w:t xml:space="preserve">waterfall, the Unified Process model </w:t>
      </w:r>
      <w:r w:rsidR="000A3C5D">
        <w:rPr>
          <w:rFonts w:ascii="Times New Roman" w:hAnsi="Times New Roman" w:cs="Times New Roman"/>
        </w:rPr>
        <w:t xml:space="preserve">can </w:t>
      </w:r>
      <w:r w:rsidR="00313DF3">
        <w:rPr>
          <w:rFonts w:ascii="Times New Roman" w:hAnsi="Times New Roman" w:cs="Times New Roman"/>
        </w:rPr>
        <w:t xml:space="preserve">be seen as </w:t>
      </w:r>
      <w:r w:rsidR="00500734">
        <w:rPr>
          <w:rFonts w:ascii="Times New Roman" w:hAnsi="Times New Roman" w:cs="Times New Roman"/>
        </w:rPr>
        <w:t xml:space="preserve">a fishing net, strung around a whale. Each iteration of each phase </w:t>
      </w:r>
      <w:r w:rsidR="000A3C5D">
        <w:rPr>
          <w:rFonts w:ascii="Times New Roman" w:hAnsi="Times New Roman" w:cs="Times New Roman"/>
        </w:rPr>
        <w:t xml:space="preserve">incrementally </w:t>
      </w:r>
      <w:r w:rsidR="00313DF3">
        <w:rPr>
          <w:rFonts w:ascii="Times New Roman" w:hAnsi="Times New Roman" w:cs="Times New Roman"/>
        </w:rPr>
        <w:t xml:space="preserve">gathers </w:t>
      </w:r>
      <w:r w:rsidR="00500734">
        <w:rPr>
          <w:rFonts w:ascii="Times New Roman" w:hAnsi="Times New Roman" w:cs="Times New Roman"/>
        </w:rPr>
        <w:t xml:space="preserve">up the net, until the final </w:t>
      </w:r>
      <w:r w:rsidR="00412206">
        <w:rPr>
          <w:rFonts w:ascii="Times New Roman" w:hAnsi="Times New Roman" w:cs="Times New Roman"/>
        </w:rPr>
        <w:t xml:space="preserve">product is </w:t>
      </w:r>
      <w:r w:rsidR="000A3C5D">
        <w:rPr>
          <w:rFonts w:ascii="Times New Roman" w:hAnsi="Times New Roman" w:cs="Times New Roman"/>
        </w:rPr>
        <w:t xml:space="preserve">fully wrapped </w:t>
      </w:r>
      <w:r w:rsidR="00412206">
        <w:rPr>
          <w:rFonts w:ascii="Times New Roman" w:hAnsi="Times New Roman" w:cs="Times New Roman"/>
        </w:rPr>
        <w:t>and completely rendered.</w:t>
      </w:r>
    </w:p>
    <w:p w:rsidR="000F2768" w:rsidRDefault="00D348D2" w:rsidP="009A3085">
      <w:pPr>
        <w:rPr>
          <w:rFonts w:ascii="Times New Roman" w:hAnsi="Times New Roman" w:cs="Times New Roman"/>
        </w:rPr>
      </w:pPr>
      <w:r>
        <w:rPr>
          <w:rFonts w:ascii="Times New Roman" w:hAnsi="Times New Roman" w:cs="Times New Roman"/>
        </w:rPr>
        <w:tab/>
      </w:r>
      <w:r w:rsidR="00BF276D">
        <w:rPr>
          <w:rFonts w:ascii="Times New Roman" w:hAnsi="Times New Roman" w:cs="Times New Roman"/>
        </w:rPr>
        <w:t xml:space="preserve">Except in extremely complicated development scenarios, </w:t>
      </w:r>
      <w:r w:rsidR="00152290">
        <w:rPr>
          <w:rFonts w:ascii="Times New Roman" w:hAnsi="Times New Roman" w:cs="Times New Roman"/>
        </w:rPr>
        <w:t xml:space="preserve">Inception </w:t>
      </w:r>
      <w:r w:rsidR="00BF276D">
        <w:rPr>
          <w:rFonts w:ascii="Times New Roman" w:hAnsi="Times New Roman" w:cs="Times New Roman"/>
        </w:rPr>
        <w:t xml:space="preserve">is a single-iteration phase used to </w:t>
      </w:r>
      <w:r w:rsidR="00235DCC">
        <w:rPr>
          <w:rFonts w:ascii="Times New Roman" w:hAnsi="Times New Roman" w:cs="Times New Roman"/>
        </w:rPr>
        <w:t xml:space="preserve">enumerate </w:t>
      </w:r>
      <w:r w:rsidR="00BF276D">
        <w:rPr>
          <w:rFonts w:ascii="Times New Roman" w:hAnsi="Times New Roman" w:cs="Times New Roman"/>
        </w:rPr>
        <w:t xml:space="preserve">business goals, </w:t>
      </w:r>
      <w:r w:rsidR="009E7748">
        <w:rPr>
          <w:rFonts w:ascii="Times New Roman" w:hAnsi="Times New Roman" w:cs="Times New Roman"/>
        </w:rPr>
        <w:t xml:space="preserve">communicate the </w:t>
      </w:r>
      <w:r w:rsidR="00BF276D">
        <w:rPr>
          <w:rFonts w:ascii="Times New Roman" w:hAnsi="Times New Roman" w:cs="Times New Roman"/>
        </w:rPr>
        <w:t>high-level vision, generate r</w:t>
      </w:r>
      <w:r w:rsidR="006540BD">
        <w:rPr>
          <w:rFonts w:ascii="Times New Roman" w:hAnsi="Times New Roman" w:cs="Times New Roman"/>
        </w:rPr>
        <w:t xml:space="preserve">ough architectural diagrams, </w:t>
      </w:r>
      <w:r w:rsidR="00BF276D">
        <w:rPr>
          <w:rFonts w:ascii="Times New Roman" w:hAnsi="Times New Roman" w:cs="Times New Roman"/>
        </w:rPr>
        <w:t xml:space="preserve">plan the </w:t>
      </w:r>
      <w:r w:rsidR="006F57CF">
        <w:rPr>
          <w:rFonts w:ascii="Times New Roman" w:hAnsi="Times New Roman" w:cs="Times New Roman"/>
        </w:rPr>
        <w:t xml:space="preserve">total </w:t>
      </w:r>
      <w:r w:rsidR="00BF276D">
        <w:rPr>
          <w:rFonts w:ascii="Times New Roman" w:hAnsi="Times New Roman" w:cs="Times New Roman"/>
        </w:rPr>
        <w:t>number of iter</w:t>
      </w:r>
      <w:r w:rsidR="002F2E94">
        <w:rPr>
          <w:rFonts w:ascii="Times New Roman" w:hAnsi="Times New Roman" w:cs="Times New Roman"/>
        </w:rPr>
        <w:t>ations, and identify preliminary “use</w:t>
      </w:r>
      <w:r w:rsidR="008A398B">
        <w:rPr>
          <w:rFonts w:ascii="Times New Roman" w:hAnsi="Times New Roman" w:cs="Times New Roman"/>
        </w:rPr>
        <w:t>-</w:t>
      </w:r>
      <w:r w:rsidR="002F2E94">
        <w:rPr>
          <w:rFonts w:ascii="Times New Roman" w:hAnsi="Times New Roman" w:cs="Times New Roman"/>
        </w:rPr>
        <w:t xml:space="preserve">cases” </w:t>
      </w:r>
      <w:r>
        <w:rPr>
          <w:rFonts w:ascii="Times New Roman" w:hAnsi="Times New Roman" w:cs="Times New Roman"/>
        </w:rPr>
        <w:t xml:space="preserve">[Pressman05, pp. 64-65]. </w:t>
      </w:r>
      <w:r w:rsidR="002F2E94">
        <w:rPr>
          <w:rFonts w:ascii="Times New Roman" w:hAnsi="Times New Roman" w:cs="Times New Roman"/>
        </w:rPr>
        <w:t xml:space="preserve">A </w:t>
      </w:r>
      <w:r w:rsidR="007504B6">
        <w:rPr>
          <w:rFonts w:ascii="Times New Roman" w:hAnsi="Times New Roman" w:cs="Times New Roman"/>
        </w:rPr>
        <w:t>u</w:t>
      </w:r>
      <w:r w:rsidR="004F572F">
        <w:rPr>
          <w:rFonts w:ascii="Times New Roman" w:hAnsi="Times New Roman" w:cs="Times New Roman"/>
        </w:rPr>
        <w:t>se</w:t>
      </w:r>
      <w:r w:rsidR="008A398B">
        <w:rPr>
          <w:rFonts w:ascii="Times New Roman" w:hAnsi="Times New Roman" w:cs="Times New Roman"/>
        </w:rPr>
        <w:t>-</w:t>
      </w:r>
      <w:r w:rsidR="004F572F">
        <w:rPr>
          <w:rFonts w:ascii="Times New Roman" w:hAnsi="Times New Roman" w:cs="Times New Roman"/>
        </w:rPr>
        <w:t>case</w:t>
      </w:r>
      <w:r w:rsidR="002F2E94">
        <w:rPr>
          <w:rFonts w:ascii="Times New Roman" w:hAnsi="Times New Roman" w:cs="Times New Roman"/>
        </w:rPr>
        <w:t xml:space="preserve"> is a </w:t>
      </w:r>
      <w:r w:rsidR="00E616FB">
        <w:rPr>
          <w:rFonts w:ascii="Times New Roman" w:hAnsi="Times New Roman" w:cs="Times New Roman"/>
        </w:rPr>
        <w:t>sequence</w:t>
      </w:r>
      <w:r w:rsidR="004F572F">
        <w:rPr>
          <w:rFonts w:ascii="Times New Roman" w:hAnsi="Times New Roman" w:cs="Times New Roman"/>
        </w:rPr>
        <w:t xml:space="preserve"> of events </w:t>
      </w:r>
      <w:r w:rsidR="00CB6928">
        <w:rPr>
          <w:rFonts w:ascii="Times New Roman" w:hAnsi="Times New Roman" w:cs="Times New Roman"/>
        </w:rPr>
        <w:t>performed by an “actor” (user or other code consumer) that “</w:t>
      </w:r>
      <w:r w:rsidR="004F572F">
        <w:rPr>
          <w:rFonts w:ascii="Times New Roman" w:hAnsi="Times New Roman" w:cs="Times New Roman"/>
        </w:rPr>
        <w:t>lead to th</w:t>
      </w:r>
      <w:r w:rsidR="00CB6928">
        <w:rPr>
          <w:rFonts w:ascii="Times New Roman" w:hAnsi="Times New Roman" w:cs="Times New Roman"/>
        </w:rPr>
        <w:t>e system doing something useful”</w:t>
      </w:r>
      <w:r w:rsidR="004F572F">
        <w:rPr>
          <w:rFonts w:ascii="Times New Roman" w:hAnsi="Times New Roman" w:cs="Times New Roman"/>
        </w:rPr>
        <w:t xml:space="preserve"> [WIKI07f]</w:t>
      </w:r>
      <w:r w:rsidR="007504B6">
        <w:rPr>
          <w:rFonts w:ascii="Times New Roman" w:hAnsi="Times New Roman" w:cs="Times New Roman"/>
        </w:rPr>
        <w:t>.</w:t>
      </w:r>
      <w:r w:rsidR="00202D67">
        <w:rPr>
          <w:rFonts w:ascii="Times New Roman" w:hAnsi="Times New Roman" w:cs="Times New Roman"/>
        </w:rPr>
        <w:t xml:space="preserve"> </w:t>
      </w:r>
      <w:r w:rsidR="000F2768">
        <w:rPr>
          <w:rFonts w:ascii="Times New Roman" w:hAnsi="Times New Roman" w:cs="Times New Roman"/>
        </w:rPr>
        <w:t>In contrast to requirements, use</w:t>
      </w:r>
      <w:r w:rsidR="00931768">
        <w:rPr>
          <w:rFonts w:ascii="Times New Roman" w:hAnsi="Times New Roman" w:cs="Times New Roman"/>
        </w:rPr>
        <w:t>-</w:t>
      </w:r>
      <w:r w:rsidR="000F2768">
        <w:rPr>
          <w:rFonts w:ascii="Times New Roman" w:hAnsi="Times New Roman" w:cs="Times New Roman"/>
        </w:rPr>
        <w:t>cases are customer-centric, and may exist in a many-to-one or one-to-many relationship with requirements.</w:t>
      </w:r>
      <w:r w:rsidR="00931768">
        <w:rPr>
          <w:rFonts w:ascii="Times New Roman" w:hAnsi="Times New Roman" w:cs="Times New Roman"/>
        </w:rPr>
        <w:t xml:space="preserve"> This </w:t>
      </w:r>
      <w:r w:rsidR="003233C1">
        <w:rPr>
          <w:rFonts w:ascii="Times New Roman" w:hAnsi="Times New Roman" w:cs="Times New Roman"/>
        </w:rPr>
        <w:t xml:space="preserve">evolutionary </w:t>
      </w:r>
      <w:r w:rsidR="00931768">
        <w:rPr>
          <w:rFonts w:ascii="Times New Roman" w:hAnsi="Times New Roman" w:cs="Times New Roman"/>
        </w:rPr>
        <w:lastRenderedPageBreak/>
        <w:t xml:space="preserve">shift from requirements to use-cases helps enable the process of incorporating frequent customer feedback into </w:t>
      </w:r>
      <w:r w:rsidR="008D2AD9">
        <w:rPr>
          <w:rFonts w:ascii="Times New Roman" w:hAnsi="Times New Roman" w:cs="Times New Roman"/>
        </w:rPr>
        <w:t xml:space="preserve">subsequent </w:t>
      </w:r>
      <w:r w:rsidR="00931768">
        <w:rPr>
          <w:rFonts w:ascii="Times New Roman" w:hAnsi="Times New Roman" w:cs="Times New Roman"/>
        </w:rPr>
        <w:t>iterat</w:t>
      </w:r>
      <w:r w:rsidR="008D2AD9">
        <w:rPr>
          <w:rFonts w:ascii="Times New Roman" w:hAnsi="Times New Roman" w:cs="Times New Roman"/>
        </w:rPr>
        <w:t>ions</w:t>
      </w:r>
      <w:r w:rsidR="0082304B">
        <w:rPr>
          <w:rFonts w:ascii="Times New Roman" w:hAnsi="Times New Roman" w:cs="Times New Roman"/>
        </w:rPr>
        <w:t xml:space="preserve">. It puts </w:t>
      </w:r>
      <w:r w:rsidR="000F266B">
        <w:rPr>
          <w:rFonts w:ascii="Times New Roman" w:hAnsi="Times New Roman" w:cs="Times New Roman"/>
        </w:rPr>
        <w:t xml:space="preserve">product team members </w:t>
      </w:r>
      <w:r w:rsidR="001123E9">
        <w:rPr>
          <w:rFonts w:ascii="Times New Roman" w:hAnsi="Times New Roman" w:cs="Times New Roman"/>
        </w:rPr>
        <w:t xml:space="preserve">into a customer mindset </w:t>
      </w:r>
      <w:r w:rsidR="000F266B">
        <w:rPr>
          <w:rFonts w:ascii="Times New Roman" w:hAnsi="Times New Roman" w:cs="Times New Roman"/>
        </w:rPr>
        <w:t>and forc</w:t>
      </w:r>
      <w:r w:rsidR="0082304B">
        <w:rPr>
          <w:rFonts w:ascii="Times New Roman" w:hAnsi="Times New Roman" w:cs="Times New Roman"/>
        </w:rPr>
        <w:t xml:space="preserve">es project managers to create </w:t>
      </w:r>
      <w:r w:rsidR="000F266B">
        <w:rPr>
          <w:rFonts w:ascii="Times New Roman" w:hAnsi="Times New Roman" w:cs="Times New Roman"/>
        </w:rPr>
        <w:t xml:space="preserve">supporting </w:t>
      </w:r>
      <w:r w:rsidR="00374FFE">
        <w:rPr>
          <w:rFonts w:ascii="Times New Roman" w:hAnsi="Times New Roman" w:cs="Times New Roman"/>
        </w:rPr>
        <w:t xml:space="preserve">vocabulary </w:t>
      </w:r>
      <w:r w:rsidR="0082304B">
        <w:rPr>
          <w:rFonts w:ascii="Times New Roman" w:hAnsi="Times New Roman" w:cs="Times New Roman"/>
        </w:rPr>
        <w:t xml:space="preserve">that </w:t>
      </w:r>
      <w:r w:rsidR="00374FFE">
        <w:rPr>
          <w:rFonts w:ascii="Times New Roman" w:hAnsi="Times New Roman" w:cs="Times New Roman"/>
        </w:rPr>
        <w:t>enable</w:t>
      </w:r>
      <w:r w:rsidR="003D79D4">
        <w:rPr>
          <w:rFonts w:ascii="Times New Roman" w:hAnsi="Times New Roman" w:cs="Times New Roman"/>
        </w:rPr>
        <w:t>s</w:t>
      </w:r>
      <w:r w:rsidR="00374FFE">
        <w:rPr>
          <w:rFonts w:ascii="Times New Roman" w:hAnsi="Times New Roman" w:cs="Times New Roman"/>
        </w:rPr>
        <w:t xml:space="preserve"> </w:t>
      </w:r>
      <w:r w:rsidR="001123E9">
        <w:rPr>
          <w:rFonts w:ascii="Times New Roman" w:hAnsi="Times New Roman" w:cs="Times New Roman"/>
        </w:rPr>
        <w:t xml:space="preserve">communication </w:t>
      </w:r>
      <w:r w:rsidR="00374FFE">
        <w:rPr>
          <w:rFonts w:ascii="Times New Roman" w:hAnsi="Times New Roman" w:cs="Times New Roman"/>
        </w:rPr>
        <w:t xml:space="preserve">between </w:t>
      </w:r>
      <w:r w:rsidR="001123E9">
        <w:rPr>
          <w:rFonts w:ascii="Times New Roman" w:hAnsi="Times New Roman" w:cs="Times New Roman"/>
        </w:rPr>
        <w:t>customers and programmers</w:t>
      </w:r>
      <w:r w:rsidR="00FD31E6">
        <w:rPr>
          <w:rFonts w:ascii="Times New Roman" w:hAnsi="Times New Roman" w:cs="Times New Roman"/>
        </w:rPr>
        <w:t xml:space="preserve"> and </w:t>
      </w:r>
      <w:r w:rsidR="0082304B">
        <w:rPr>
          <w:rFonts w:ascii="Times New Roman" w:hAnsi="Times New Roman" w:cs="Times New Roman"/>
        </w:rPr>
        <w:t xml:space="preserve">supporting </w:t>
      </w:r>
      <w:r w:rsidR="003D79D4">
        <w:rPr>
          <w:rFonts w:ascii="Times New Roman" w:hAnsi="Times New Roman" w:cs="Times New Roman"/>
        </w:rPr>
        <w:t xml:space="preserve">processes that enable </w:t>
      </w:r>
      <w:r w:rsidR="00FD31E6">
        <w:rPr>
          <w:rFonts w:ascii="Times New Roman" w:hAnsi="Times New Roman" w:cs="Times New Roman"/>
        </w:rPr>
        <w:t>mapping between use-cases and requirements.</w:t>
      </w:r>
      <w:r w:rsidR="001758AA">
        <w:rPr>
          <w:rFonts w:ascii="Times New Roman" w:hAnsi="Times New Roman" w:cs="Times New Roman"/>
        </w:rPr>
        <w:t xml:space="preserve"> Stakeholder feedback, including customer feedback, is taken at the end of each iteration and incorporated into the next iteration.</w:t>
      </w:r>
    </w:p>
    <w:p w:rsidR="00D4086C" w:rsidRDefault="006F5AAD" w:rsidP="009A3085">
      <w:pPr>
        <w:rPr>
          <w:rFonts w:ascii="Times New Roman" w:hAnsi="Times New Roman" w:cs="Times New Roman"/>
        </w:rPr>
      </w:pPr>
      <w:r>
        <w:rPr>
          <w:rFonts w:ascii="Times New Roman" w:hAnsi="Times New Roman" w:cs="Times New Roman"/>
        </w:rPr>
        <w:tab/>
        <w:t>Having selected Unified Process, our ByteFlood product team begins talking to customers</w:t>
      </w:r>
      <w:r w:rsidR="00855296">
        <w:rPr>
          <w:rFonts w:ascii="Times New Roman" w:hAnsi="Times New Roman" w:cs="Times New Roman"/>
        </w:rPr>
        <w:t xml:space="preserve"> and  researching existing products. They </w:t>
      </w:r>
      <w:r>
        <w:rPr>
          <w:rFonts w:ascii="Times New Roman" w:hAnsi="Times New Roman" w:cs="Times New Roman"/>
        </w:rPr>
        <w:t>identify a set of 7 primary use-cases to support high-level file-swapping scenarios</w:t>
      </w:r>
      <w:r w:rsidR="00D91356">
        <w:rPr>
          <w:rFonts w:ascii="Times New Roman" w:hAnsi="Times New Roman" w:cs="Times New Roman"/>
        </w:rPr>
        <w:t xml:space="preserve">, assemble a preliminary architectural design, </w:t>
      </w:r>
      <w:r w:rsidR="00F07F8E">
        <w:rPr>
          <w:rFonts w:ascii="Times New Roman" w:hAnsi="Times New Roman" w:cs="Times New Roman"/>
        </w:rPr>
        <w:t xml:space="preserve">create an overall schedule and </w:t>
      </w:r>
      <w:r w:rsidR="00D91356">
        <w:rPr>
          <w:rFonts w:ascii="Times New Roman" w:hAnsi="Times New Roman" w:cs="Times New Roman"/>
        </w:rPr>
        <w:t>identify risks.</w:t>
      </w:r>
      <w:r w:rsidR="00882204">
        <w:rPr>
          <w:rFonts w:ascii="Times New Roman" w:hAnsi="Times New Roman" w:cs="Times New Roman"/>
        </w:rPr>
        <w:t xml:space="preserve"> </w:t>
      </w:r>
      <w:r w:rsidR="00362F69">
        <w:rPr>
          <w:rFonts w:ascii="Times New Roman" w:hAnsi="Times New Roman" w:cs="Times New Roman"/>
        </w:rPr>
        <w:t xml:space="preserve">Despite </w:t>
      </w:r>
      <w:r w:rsidR="00CA0928">
        <w:rPr>
          <w:rFonts w:ascii="Times New Roman" w:hAnsi="Times New Roman" w:cs="Times New Roman"/>
        </w:rPr>
        <w:t xml:space="preserve">the incomplete nature of these starting activities, </w:t>
      </w:r>
      <w:r w:rsidR="00882204">
        <w:rPr>
          <w:rFonts w:ascii="Times New Roman" w:hAnsi="Times New Roman" w:cs="Times New Roman"/>
        </w:rPr>
        <w:t xml:space="preserve">the ByteFlood team is practicing </w:t>
      </w:r>
      <w:r w:rsidR="00362F69">
        <w:rPr>
          <w:rFonts w:ascii="Times New Roman" w:hAnsi="Times New Roman" w:cs="Times New Roman"/>
        </w:rPr>
        <w:t>Big Design Up Front</w:t>
      </w:r>
      <w:r w:rsidR="00AD3F27">
        <w:rPr>
          <w:rFonts w:ascii="Times New Roman" w:hAnsi="Times New Roman" w:cs="Times New Roman"/>
        </w:rPr>
        <w:t xml:space="preserve">. </w:t>
      </w:r>
      <w:r w:rsidR="00882204">
        <w:rPr>
          <w:rFonts w:ascii="Times New Roman" w:hAnsi="Times New Roman" w:cs="Times New Roman"/>
        </w:rPr>
        <w:t>This is because t</w:t>
      </w:r>
      <w:r w:rsidR="00AD3F27">
        <w:rPr>
          <w:rFonts w:ascii="Times New Roman" w:hAnsi="Times New Roman" w:cs="Times New Roman"/>
        </w:rPr>
        <w:t xml:space="preserve">he Unified Process is architecture-centric, a fact which stems partially from </w:t>
      </w:r>
      <w:r w:rsidR="00F07F8E">
        <w:rPr>
          <w:rFonts w:ascii="Times New Roman" w:hAnsi="Times New Roman" w:cs="Times New Roman"/>
        </w:rPr>
        <w:t>a tool</w:t>
      </w:r>
      <w:r w:rsidR="00AC69F9">
        <w:rPr>
          <w:rFonts w:ascii="Times New Roman" w:hAnsi="Times New Roman" w:cs="Times New Roman"/>
        </w:rPr>
        <w:t xml:space="preserve"> that predates the UP</w:t>
      </w:r>
      <w:r w:rsidR="00AD3F27">
        <w:rPr>
          <w:rFonts w:ascii="Times New Roman" w:hAnsi="Times New Roman" w:cs="Times New Roman"/>
        </w:rPr>
        <w:t>, Unified Modeling Language. UML is a flowchart-esque notation used to model object-oriented designs</w:t>
      </w:r>
      <w:r w:rsidR="006C1340">
        <w:rPr>
          <w:rFonts w:ascii="Times New Roman" w:hAnsi="Times New Roman" w:cs="Times New Roman"/>
        </w:rPr>
        <w:t xml:space="preserve">, and the Unified Process </w:t>
      </w:r>
      <w:r w:rsidR="00443E23">
        <w:rPr>
          <w:rFonts w:ascii="Times New Roman" w:hAnsi="Times New Roman" w:cs="Times New Roman"/>
        </w:rPr>
        <w:t xml:space="preserve">was created to support </w:t>
      </w:r>
      <w:r w:rsidR="00157A1A">
        <w:rPr>
          <w:rFonts w:ascii="Times New Roman" w:hAnsi="Times New Roman" w:cs="Times New Roman"/>
        </w:rPr>
        <w:t>UML</w:t>
      </w:r>
      <w:r w:rsidR="00443E23">
        <w:rPr>
          <w:rFonts w:ascii="Times New Roman" w:hAnsi="Times New Roman" w:cs="Times New Roman"/>
        </w:rPr>
        <w:t>-driven modeling</w:t>
      </w:r>
      <w:r w:rsidR="006C1340">
        <w:rPr>
          <w:rFonts w:ascii="Times New Roman" w:hAnsi="Times New Roman" w:cs="Times New Roman"/>
        </w:rPr>
        <w:t>.</w:t>
      </w:r>
      <w:r w:rsidR="00A61C8A">
        <w:rPr>
          <w:rFonts w:ascii="Times New Roman" w:hAnsi="Times New Roman" w:cs="Times New Roman"/>
        </w:rPr>
        <w:t xml:space="preserve"> </w:t>
      </w:r>
      <w:r w:rsidR="00C545AA">
        <w:rPr>
          <w:rFonts w:ascii="Times New Roman" w:hAnsi="Times New Roman" w:cs="Times New Roman"/>
        </w:rPr>
        <w:t xml:space="preserve">UP </w:t>
      </w:r>
      <w:r w:rsidR="00477B3C">
        <w:rPr>
          <w:rFonts w:ascii="Times New Roman" w:hAnsi="Times New Roman" w:cs="Times New Roman"/>
        </w:rPr>
        <w:t xml:space="preserve">design </w:t>
      </w:r>
      <w:r w:rsidR="00C545AA">
        <w:rPr>
          <w:rFonts w:ascii="Times New Roman" w:hAnsi="Times New Roman" w:cs="Times New Roman"/>
        </w:rPr>
        <w:t>philosophy</w:t>
      </w:r>
      <w:r w:rsidR="00477B3C">
        <w:rPr>
          <w:rFonts w:ascii="Times New Roman" w:hAnsi="Times New Roman" w:cs="Times New Roman"/>
        </w:rPr>
        <w:t xml:space="preserve"> states that d</w:t>
      </w:r>
      <w:r w:rsidR="00A61C8A">
        <w:rPr>
          <w:rFonts w:ascii="Times New Roman" w:hAnsi="Times New Roman" w:cs="Times New Roman"/>
        </w:rPr>
        <w:t xml:space="preserve">esigns may be iterated, </w:t>
      </w:r>
      <w:r w:rsidR="00477B3C">
        <w:rPr>
          <w:rFonts w:ascii="Times New Roman" w:hAnsi="Times New Roman" w:cs="Times New Roman"/>
        </w:rPr>
        <w:t xml:space="preserve">and development may be incremental, </w:t>
      </w:r>
      <w:r w:rsidR="00A61C8A">
        <w:rPr>
          <w:rFonts w:ascii="Times New Roman" w:hAnsi="Times New Roman" w:cs="Times New Roman"/>
        </w:rPr>
        <w:t xml:space="preserve">but </w:t>
      </w:r>
      <w:r w:rsidR="00477B3C">
        <w:rPr>
          <w:rFonts w:ascii="Times New Roman" w:hAnsi="Times New Roman" w:cs="Times New Roman"/>
        </w:rPr>
        <w:t xml:space="preserve">the basis of everything must be sound architecture, designed from the </w:t>
      </w:r>
      <w:r w:rsidR="00C545AA">
        <w:rPr>
          <w:rFonts w:ascii="Times New Roman" w:hAnsi="Times New Roman" w:cs="Times New Roman"/>
        </w:rPr>
        <w:t xml:space="preserve">very </w:t>
      </w:r>
      <w:r w:rsidR="00A61C8A">
        <w:rPr>
          <w:rFonts w:ascii="Times New Roman" w:hAnsi="Times New Roman" w:cs="Times New Roman"/>
        </w:rPr>
        <w:t>beginning</w:t>
      </w:r>
      <w:r w:rsidR="00BC71C6">
        <w:rPr>
          <w:rFonts w:ascii="Times New Roman" w:hAnsi="Times New Roman" w:cs="Times New Roman"/>
        </w:rPr>
        <w:t xml:space="preserve"> [WIKI07d]</w:t>
      </w:r>
      <w:r w:rsidR="00A61C8A">
        <w:rPr>
          <w:rFonts w:ascii="Times New Roman" w:hAnsi="Times New Roman" w:cs="Times New Roman"/>
        </w:rPr>
        <w:t>.</w:t>
      </w:r>
    </w:p>
    <w:p w:rsidR="001C4E85" w:rsidRDefault="007B1494" w:rsidP="009A3085">
      <w:pPr>
        <w:rPr>
          <w:rFonts w:ascii="Times New Roman" w:hAnsi="Times New Roman" w:cs="Times New Roman"/>
        </w:rPr>
      </w:pPr>
      <w:r>
        <w:rPr>
          <w:rFonts w:ascii="Times New Roman" w:hAnsi="Times New Roman" w:cs="Times New Roman"/>
        </w:rPr>
        <w:tab/>
      </w:r>
      <w:r w:rsidR="00B00B6B">
        <w:rPr>
          <w:rFonts w:ascii="Times New Roman" w:hAnsi="Times New Roman" w:cs="Times New Roman"/>
        </w:rPr>
        <w:t>On exiting the Inception phase, the ByteFlood team begins Elaboration. This involves further ongoing customer conversations, possibly after having demoed the preliminary prototype. As a result</w:t>
      </w:r>
      <w:r w:rsidR="00A555FB">
        <w:rPr>
          <w:rFonts w:ascii="Times New Roman" w:hAnsi="Times New Roman" w:cs="Times New Roman"/>
        </w:rPr>
        <w:t xml:space="preserve"> of incorporating stakeholder feedback</w:t>
      </w:r>
      <w:r w:rsidR="00B00B6B">
        <w:rPr>
          <w:rFonts w:ascii="Times New Roman" w:hAnsi="Times New Roman" w:cs="Times New Roman"/>
        </w:rPr>
        <w:t xml:space="preserve">, the number of </w:t>
      </w:r>
      <w:r w:rsidR="00D61B87">
        <w:rPr>
          <w:rFonts w:ascii="Times New Roman" w:hAnsi="Times New Roman" w:cs="Times New Roman"/>
        </w:rPr>
        <w:t xml:space="preserve">use-cases </w:t>
      </w:r>
      <w:r w:rsidR="00B00B6B">
        <w:rPr>
          <w:rFonts w:ascii="Times New Roman" w:hAnsi="Times New Roman" w:cs="Times New Roman"/>
        </w:rPr>
        <w:t xml:space="preserve">is </w:t>
      </w:r>
      <w:r w:rsidR="00D61B87">
        <w:rPr>
          <w:rFonts w:ascii="Times New Roman" w:hAnsi="Times New Roman" w:cs="Times New Roman"/>
        </w:rPr>
        <w:t>greatly expanded</w:t>
      </w:r>
      <w:r w:rsidR="00B00B6B">
        <w:rPr>
          <w:rFonts w:ascii="Times New Roman" w:hAnsi="Times New Roman" w:cs="Times New Roman"/>
        </w:rPr>
        <w:t xml:space="preserve"> from the initial set</w:t>
      </w:r>
      <w:r w:rsidR="005E5ED7">
        <w:rPr>
          <w:rFonts w:ascii="Times New Roman" w:hAnsi="Times New Roman" w:cs="Times New Roman"/>
        </w:rPr>
        <w:t xml:space="preserve">. </w:t>
      </w:r>
      <w:r w:rsidR="00214AD5">
        <w:rPr>
          <w:rFonts w:ascii="Times New Roman" w:hAnsi="Times New Roman" w:cs="Times New Roman"/>
        </w:rPr>
        <w:t xml:space="preserve">The product team looks carefully for </w:t>
      </w:r>
      <w:r w:rsidR="005E5ED7">
        <w:rPr>
          <w:rFonts w:ascii="Times New Roman" w:hAnsi="Times New Roman" w:cs="Times New Roman"/>
        </w:rPr>
        <w:t>system</w:t>
      </w:r>
      <w:r w:rsidR="00214AD5">
        <w:rPr>
          <w:rFonts w:ascii="Times New Roman" w:hAnsi="Times New Roman" w:cs="Times New Roman"/>
        </w:rPr>
        <w:t>-related</w:t>
      </w:r>
      <w:r w:rsidR="005E5ED7">
        <w:rPr>
          <w:rFonts w:ascii="Times New Roman" w:hAnsi="Times New Roman" w:cs="Times New Roman"/>
        </w:rPr>
        <w:t xml:space="preserve"> and technical risks in this phase</w:t>
      </w:r>
      <w:r w:rsidR="00214AD5">
        <w:rPr>
          <w:rFonts w:ascii="Times New Roman" w:hAnsi="Times New Roman" w:cs="Times New Roman"/>
        </w:rPr>
        <w:t xml:space="preserve">. Each iteration is an opportunity to change course or to abort the project completely, and identifying risks and mitigations early is vital to the continued success </w:t>
      </w:r>
      <w:r w:rsidR="00027DF6">
        <w:rPr>
          <w:rFonts w:ascii="Times New Roman" w:hAnsi="Times New Roman" w:cs="Times New Roman"/>
        </w:rPr>
        <w:t xml:space="preserve">or the clean termination </w:t>
      </w:r>
      <w:r w:rsidR="00214AD5">
        <w:rPr>
          <w:rFonts w:ascii="Times New Roman" w:hAnsi="Times New Roman" w:cs="Times New Roman"/>
        </w:rPr>
        <w:t>of the project.</w:t>
      </w:r>
      <w:r w:rsidR="005E5ED7">
        <w:rPr>
          <w:rFonts w:ascii="Times New Roman" w:hAnsi="Times New Roman" w:cs="Times New Roman"/>
        </w:rPr>
        <w:t xml:space="preserve"> </w:t>
      </w:r>
      <w:r w:rsidR="00214AD5">
        <w:rPr>
          <w:rFonts w:ascii="Times New Roman" w:hAnsi="Times New Roman" w:cs="Times New Roman"/>
        </w:rPr>
        <w:t>Multiple different models are generated</w:t>
      </w:r>
      <w:r w:rsidR="00EC1CC4">
        <w:rPr>
          <w:rFonts w:ascii="Times New Roman" w:hAnsi="Times New Roman" w:cs="Times New Roman"/>
        </w:rPr>
        <w:t>, including a detailed architectural model</w:t>
      </w:r>
      <w:r w:rsidR="00DD7F0C">
        <w:rPr>
          <w:rFonts w:ascii="Times New Roman" w:hAnsi="Times New Roman" w:cs="Times New Roman"/>
        </w:rPr>
        <w:t xml:space="preserve"> that relies on software design patterns</w:t>
      </w:r>
      <w:r w:rsidR="00214AD5">
        <w:rPr>
          <w:rFonts w:ascii="Times New Roman" w:hAnsi="Times New Roman" w:cs="Times New Roman"/>
        </w:rPr>
        <w:t xml:space="preserve"> </w:t>
      </w:r>
      <w:r w:rsidR="00DD7F0C">
        <w:rPr>
          <w:rFonts w:ascii="Times New Roman" w:hAnsi="Times New Roman" w:cs="Times New Roman"/>
        </w:rPr>
        <w:t xml:space="preserve">to </w:t>
      </w:r>
      <w:r w:rsidR="00CF58E5">
        <w:rPr>
          <w:rFonts w:ascii="Times New Roman" w:hAnsi="Times New Roman" w:cs="Times New Roman"/>
        </w:rPr>
        <w:t xml:space="preserve">validate its design, prior to actual implementation. </w:t>
      </w:r>
      <w:r w:rsidR="00DD7F0C">
        <w:rPr>
          <w:rFonts w:ascii="Times New Roman" w:hAnsi="Times New Roman" w:cs="Times New Roman"/>
        </w:rPr>
        <w:t>A</w:t>
      </w:r>
      <w:r w:rsidR="00214AD5">
        <w:rPr>
          <w:rFonts w:ascii="Times New Roman" w:hAnsi="Times New Roman" w:cs="Times New Roman"/>
        </w:rPr>
        <w:t xml:space="preserve"> rough cut of the entire system is implemented [Pressman05, p. 64]. </w:t>
      </w:r>
      <w:r w:rsidR="000F0F73">
        <w:rPr>
          <w:rFonts w:ascii="Times New Roman" w:hAnsi="Times New Roman" w:cs="Times New Roman"/>
        </w:rPr>
        <w:t xml:space="preserve">The first Quality Assurance efforts begin in this phase, and </w:t>
      </w:r>
      <w:r w:rsidR="00177C82">
        <w:rPr>
          <w:rFonts w:ascii="Times New Roman" w:hAnsi="Times New Roman" w:cs="Times New Roman"/>
        </w:rPr>
        <w:t xml:space="preserve">the first </w:t>
      </w:r>
      <w:r w:rsidR="000F0F73">
        <w:rPr>
          <w:rFonts w:ascii="Times New Roman" w:hAnsi="Times New Roman" w:cs="Times New Roman"/>
        </w:rPr>
        <w:t>unit tests</w:t>
      </w:r>
      <w:r w:rsidR="00EC1CC4">
        <w:rPr>
          <w:rFonts w:ascii="Times New Roman" w:hAnsi="Times New Roman" w:cs="Times New Roman"/>
        </w:rPr>
        <w:t xml:space="preserve"> (simple tests that exercise a small piece of functionality)</w:t>
      </w:r>
      <w:r w:rsidR="000F0F73">
        <w:rPr>
          <w:rFonts w:ascii="Times New Roman" w:hAnsi="Times New Roman" w:cs="Times New Roman"/>
        </w:rPr>
        <w:t xml:space="preserve"> are developed to ensure </w:t>
      </w:r>
      <w:r w:rsidR="0081276B">
        <w:rPr>
          <w:rFonts w:ascii="Times New Roman" w:hAnsi="Times New Roman" w:cs="Times New Roman"/>
        </w:rPr>
        <w:t>ongoing quality</w:t>
      </w:r>
      <w:r w:rsidR="000F0F73">
        <w:rPr>
          <w:rFonts w:ascii="Times New Roman" w:hAnsi="Times New Roman" w:cs="Times New Roman"/>
        </w:rPr>
        <w:t xml:space="preserve"> [WIKI07d].</w:t>
      </w:r>
    </w:p>
    <w:p w:rsidR="00EC1CC4" w:rsidRDefault="00EC1CC4" w:rsidP="009A3085">
      <w:pPr>
        <w:rPr>
          <w:rFonts w:ascii="Times New Roman" w:hAnsi="Times New Roman" w:cs="Times New Roman"/>
        </w:rPr>
      </w:pPr>
      <w:r>
        <w:rPr>
          <w:rFonts w:ascii="Times New Roman" w:hAnsi="Times New Roman" w:cs="Times New Roman"/>
        </w:rPr>
        <w:tab/>
        <w:t xml:space="preserve">Up to this point, it is still possible to abort or redesign the project. Some resources have been consumed, but the costliest investments are in the upcoming phase: Construction. </w:t>
      </w:r>
      <w:r w:rsidR="00395023">
        <w:rPr>
          <w:rFonts w:ascii="Times New Roman" w:hAnsi="Times New Roman" w:cs="Times New Roman"/>
        </w:rPr>
        <w:t>At this point</w:t>
      </w:r>
      <w:r>
        <w:rPr>
          <w:rFonts w:ascii="Times New Roman" w:hAnsi="Times New Roman" w:cs="Times New Roman"/>
        </w:rPr>
        <w:t xml:space="preserve">, design models are finalized and major coding begins. Test </w:t>
      </w:r>
      <w:r w:rsidR="00BA2B4E">
        <w:rPr>
          <w:rFonts w:ascii="Times New Roman" w:hAnsi="Times New Roman" w:cs="Times New Roman"/>
        </w:rPr>
        <w:t>actively engages</w:t>
      </w:r>
      <w:r>
        <w:rPr>
          <w:rFonts w:ascii="Times New Roman" w:hAnsi="Times New Roman" w:cs="Times New Roman"/>
        </w:rPr>
        <w:t xml:space="preserve"> with development and unit tests are created </w:t>
      </w:r>
      <w:r w:rsidR="00BA2B4E">
        <w:rPr>
          <w:rFonts w:ascii="Times New Roman" w:hAnsi="Times New Roman" w:cs="Times New Roman"/>
        </w:rPr>
        <w:t xml:space="preserve">to keep pace </w:t>
      </w:r>
      <w:r>
        <w:rPr>
          <w:rFonts w:ascii="Times New Roman" w:hAnsi="Times New Roman" w:cs="Times New Roman"/>
        </w:rPr>
        <w:t xml:space="preserve">with </w:t>
      </w:r>
      <w:r w:rsidR="00BA2B4E">
        <w:rPr>
          <w:rFonts w:ascii="Times New Roman" w:hAnsi="Times New Roman" w:cs="Times New Roman"/>
        </w:rPr>
        <w:t xml:space="preserve">the development of new features. </w:t>
      </w:r>
      <w:r w:rsidR="00DD7F0C">
        <w:rPr>
          <w:rFonts w:ascii="Times New Roman" w:hAnsi="Times New Roman" w:cs="Times New Roman"/>
        </w:rPr>
        <w:t xml:space="preserve"> Stability and quality are ongoing goals through each iteration</w:t>
      </w:r>
      <w:r w:rsidR="00F0060D">
        <w:rPr>
          <w:rFonts w:ascii="Times New Roman" w:hAnsi="Times New Roman" w:cs="Times New Roman"/>
        </w:rPr>
        <w:t xml:space="preserve"> of the Construction phase</w:t>
      </w:r>
      <w:r w:rsidR="00D73235">
        <w:rPr>
          <w:rFonts w:ascii="Times New Roman" w:hAnsi="Times New Roman" w:cs="Times New Roman"/>
        </w:rPr>
        <w:t>, and integration and scenario tests as well as unit tests are added to the automated and manual test scenarios.</w:t>
      </w:r>
      <w:r w:rsidR="00801589">
        <w:rPr>
          <w:rFonts w:ascii="Times New Roman" w:hAnsi="Times New Roman" w:cs="Times New Roman"/>
        </w:rPr>
        <w:t xml:space="preserve"> The iterative and incremental development tenant of UP is seen clearly in this phase</w:t>
      </w:r>
      <w:r w:rsidR="003A289C">
        <w:rPr>
          <w:rFonts w:ascii="Times New Roman" w:hAnsi="Times New Roman" w:cs="Times New Roman"/>
        </w:rPr>
        <w:t>; e</w:t>
      </w:r>
      <w:r w:rsidR="00801589">
        <w:rPr>
          <w:rFonts w:ascii="Times New Roman" w:hAnsi="Times New Roman" w:cs="Times New Roman"/>
        </w:rPr>
        <w:t xml:space="preserve">ach iteration produces a </w:t>
      </w:r>
      <w:r w:rsidR="005B1720">
        <w:rPr>
          <w:rFonts w:ascii="Times New Roman" w:hAnsi="Times New Roman" w:cs="Times New Roman"/>
        </w:rPr>
        <w:t xml:space="preserve">stable, </w:t>
      </w:r>
      <w:r w:rsidR="00801589">
        <w:rPr>
          <w:rFonts w:ascii="Times New Roman" w:hAnsi="Times New Roman" w:cs="Times New Roman"/>
        </w:rPr>
        <w:t xml:space="preserve">functional prototype that builds incrementally on the previous iteration. </w:t>
      </w:r>
    </w:p>
    <w:p w:rsidR="00216ABB" w:rsidRDefault="00216ABB" w:rsidP="009A3085">
      <w:pPr>
        <w:rPr>
          <w:rFonts w:ascii="Times New Roman" w:hAnsi="Times New Roman" w:cs="Times New Roman"/>
        </w:rPr>
      </w:pPr>
      <w:r>
        <w:rPr>
          <w:rFonts w:ascii="Times New Roman" w:hAnsi="Times New Roman" w:cs="Times New Roman"/>
        </w:rPr>
        <w:tab/>
        <w:t xml:space="preserve">The </w:t>
      </w:r>
      <w:r w:rsidR="003A289C">
        <w:rPr>
          <w:rFonts w:ascii="Times New Roman" w:hAnsi="Times New Roman" w:cs="Times New Roman"/>
        </w:rPr>
        <w:t>C</w:t>
      </w:r>
      <w:r>
        <w:rPr>
          <w:rFonts w:ascii="Times New Roman" w:hAnsi="Times New Roman" w:cs="Times New Roman"/>
        </w:rPr>
        <w:t xml:space="preserve">onstruction phase terminates </w:t>
      </w:r>
      <w:r w:rsidR="009F29E1">
        <w:rPr>
          <w:rFonts w:ascii="Times New Roman" w:hAnsi="Times New Roman" w:cs="Times New Roman"/>
        </w:rPr>
        <w:t xml:space="preserve">at </w:t>
      </w:r>
      <w:r>
        <w:rPr>
          <w:rFonts w:ascii="Times New Roman" w:hAnsi="Times New Roman" w:cs="Times New Roman"/>
        </w:rPr>
        <w:t xml:space="preserve">the Initial Operational Capability Milestone, a checkpoint at which all the use-cases required for </w:t>
      </w:r>
      <w:r w:rsidR="00DC0621">
        <w:rPr>
          <w:rFonts w:ascii="Times New Roman" w:hAnsi="Times New Roman" w:cs="Times New Roman"/>
        </w:rPr>
        <w:t xml:space="preserve">the </w:t>
      </w:r>
      <w:r>
        <w:rPr>
          <w:rFonts w:ascii="Times New Roman" w:hAnsi="Times New Roman" w:cs="Times New Roman"/>
        </w:rPr>
        <w:t>release have been implemented</w:t>
      </w:r>
      <w:r w:rsidR="000C1214">
        <w:rPr>
          <w:rFonts w:ascii="Times New Roman" w:hAnsi="Times New Roman" w:cs="Times New Roman"/>
        </w:rPr>
        <w:t xml:space="preserve"> </w:t>
      </w:r>
      <w:r w:rsidR="00571082">
        <w:rPr>
          <w:rFonts w:ascii="Times New Roman" w:hAnsi="Times New Roman" w:cs="Times New Roman"/>
        </w:rPr>
        <w:t>[WIKI07d].</w:t>
      </w:r>
      <w:r w:rsidR="00DC0621">
        <w:rPr>
          <w:rFonts w:ascii="Times New Roman" w:hAnsi="Times New Roman" w:cs="Times New Roman"/>
        </w:rPr>
        <w:t xml:space="preserve"> At this point, the product moves into the Transition phase, which involves beta-testing, bug-fixing, and final quality signoff. Multiple Transition iterations may be required to reach the final sign-off state</w:t>
      </w:r>
      <w:r w:rsidR="00BE5270">
        <w:rPr>
          <w:rFonts w:ascii="Times New Roman" w:hAnsi="Times New Roman" w:cs="Times New Roman"/>
        </w:rPr>
        <w:t>, at which point, the product is complete and moves into Production mode.</w:t>
      </w:r>
    </w:p>
    <w:p w:rsidR="00B13DF7" w:rsidRDefault="00B13DF7" w:rsidP="009A3085">
      <w:pPr>
        <w:rPr>
          <w:rFonts w:ascii="Times New Roman" w:hAnsi="Times New Roman" w:cs="Times New Roman"/>
        </w:rPr>
      </w:pPr>
      <w:r>
        <w:rPr>
          <w:rFonts w:ascii="Times New Roman" w:hAnsi="Times New Roman" w:cs="Times New Roman"/>
        </w:rPr>
        <w:tab/>
        <w:t xml:space="preserve">And what of the ByteFlood client? The Unified Process gave the product team multiple opportunities to solicit feedback from the stakeholders. It provided a strong architectural grounding from which to drive incremental redesigns, and it encouraged tighter collaboration between the customers, the </w:t>
      </w:r>
      <w:r>
        <w:rPr>
          <w:rFonts w:ascii="Times New Roman" w:hAnsi="Times New Roman" w:cs="Times New Roman"/>
        </w:rPr>
        <w:lastRenderedPageBreak/>
        <w:t xml:space="preserve">product managers, and the development team. The final released product matched the original vision, but contained use-cases and workflow </w:t>
      </w:r>
      <w:r w:rsidR="005A1068">
        <w:rPr>
          <w:rFonts w:ascii="Times New Roman" w:hAnsi="Times New Roman" w:cs="Times New Roman"/>
        </w:rPr>
        <w:t xml:space="preserve">that were significantly modified </w:t>
      </w:r>
      <w:r>
        <w:rPr>
          <w:rFonts w:ascii="Times New Roman" w:hAnsi="Times New Roman" w:cs="Times New Roman"/>
        </w:rPr>
        <w:t xml:space="preserve">from the </w:t>
      </w:r>
      <w:r w:rsidR="00193468">
        <w:rPr>
          <w:rFonts w:ascii="Times New Roman" w:hAnsi="Times New Roman" w:cs="Times New Roman"/>
        </w:rPr>
        <w:t xml:space="preserve">ones in the </w:t>
      </w:r>
      <w:r w:rsidR="005A1068">
        <w:rPr>
          <w:rFonts w:ascii="Times New Roman" w:hAnsi="Times New Roman" w:cs="Times New Roman"/>
        </w:rPr>
        <w:t>Inception phase</w:t>
      </w:r>
      <w:r>
        <w:rPr>
          <w:rFonts w:ascii="Times New Roman" w:hAnsi="Times New Roman" w:cs="Times New Roman"/>
        </w:rPr>
        <w:t>. This should be seen as a strength of the model –changes that might have been much costlier to make</w:t>
      </w:r>
      <w:r w:rsidR="00BB3928">
        <w:rPr>
          <w:rFonts w:ascii="Times New Roman" w:hAnsi="Times New Roman" w:cs="Times New Roman"/>
        </w:rPr>
        <w:t xml:space="preserve"> later in the product cycle were made earlier, thanks to the increased rate of feedback and the existence of </w:t>
      </w:r>
      <w:r>
        <w:rPr>
          <w:rFonts w:ascii="Times New Roman" w:hAnsi="Times New Roman" w:cs="Times New Roman"/>
        </w:rPr>
        <w:t xml:space="preserve">processes within the model </w:t>
      </w:r>
      <w:r w:rsidR="00BB3928">
        <w:rPr>
          <w:rFonts w:ascii="Times New Roman" w:hAnsi="Times New Roman" w:cs="Times New Roman"/>
        </w:rPr>
        <w:t xml:space="preserve">set up to </w:t>
      </w:r>
      <w:r>
        <w:rPr>
          <w:rFonts w:ascii="Times New Roman" w:hAnsi="Times New Roman" w:cs="Times New Roman"/>
        </w:rPr>
        <w:t>receive and incorporate it.</w:t>
      </w:r>
    </w:p>
    <w:p w:rsidR="00C478B0" w:rsidRDefault="00C478B0" w:rsidP="009A3085">
      <w:pPr>
        <w:rPr>
          <w:rFonts w:ascii="Times New Roman" w:hAnsi="Times New Roman" w:cs="Times New Roman"/>
        </w:rPr>
      </w:pPr>
      <w:r>
        <w:rPr>
          <w:rFonts w:ascii="Times New Roman" w:hAnsi="Times New Roman" w:cs="Times New Roman"/>
        </w:rPr>
        <w:tab/>
        <w:t xml:space="preserve">Despite its strengths, there are many circumstances for which the Unified Process might not be the ideal choice. </w:t>
      </w:r>
      <w:r w:rsidR="007076C9">
        <w:rPr>
          <w:rFonts w:ascii="Times New Roman" w:hAnsi="Times New Roman" w:cs="Times New Roman"/>
        </w:rPr>
        <w:t xml:space="preserve">Although it is an </w:t>
      </w:r>
      <w:r>
        <w:rPr>
          <w:rFonts w:ascii="Times New Roman" w:hAnsi="Times New Roman" w:cs="Times New Roman"/>
        </w:rPr>
        <w:t xml:space="preserve">iterative and incremental </w:t>
      </w:r>
      <w:r w:rsidR="007076C9">
        <w:rPr>
          <w:rFonts w:ascii="Times New Roman" w:hAnsi="Times New Roman" w:cs="Times New Roman"/>
        </w:rPr>
        <w:t>development process</w:t>
      </w:r>
      <w:r>
        <w:rPr>
          <w:rFonts w:ascii="Times New Roman" w:hAnsi="Times New Roman" w:cs="Times New Roman"/>
        </w:rPr>
        <w:t>, UP is still very document-heavy. Many software teams, especially smaller organizations, chafe under these types of document requirements, and they may also be overkill for systems that are natively self-documenting (i.e., properly commented Java or C#). Additionally, each phase still has a set of deliverables that include</w:t>
      </w:r>
      <w:r w:rsidR="0092206D">
        <w:rPr>
          <w:rFonts w:ascii="Times New Roman" w:hAnsi="Times New Roman" w:cs="Times New Roman"/>
        </w:rPr>
        <w:t>s</w:t>
      </w:r>
      <w:r>
        <w:rPr>
          <w:rFonts w:ascii="Times New Roman" w:hAnsi="Times New Roman" w:cs="Times New Roman"/>
        </w:rPr>
        <w:t xml:space="preserve"> specific documents, which can lead to an increased </w:t>
      </w:r>
      <w:r w:rsidR="0092206D">
        <w:rPr>
          <w:rFonts w:ascii="Times New Roman" w:hAnsi="Times New Roman" w:cs="Times New Roman"/>
        </w:rPr>
        <w:t xml:space="preserve">management </w:t>
      </w:r>
      <w:r>
        <w:rPr>
          <w:rFonts w:ascii="Times New Roman" w:hAnsi="Times New Roman" w:cs="Times New Roman"/>
        </w:rPr>
        <w:t xml:space="preserve">focus on documentation, </w:t>
      </w:r>
      <w:r w:rsidR="0092206D">
        <w:rPr>
          <w:rFonts w:ascii="Times New Roman" w:hAnsi="Times New Roman" w:cs="Times New Roman"/>
        </w:rPr>
        <w:t xml:space="preserve">rather than on </w:t>
      </w:r>
      <w:r w:rsidR="00E3666F">
        <w:rPr>
          <w:rFonts w:ascii="Times New Roman" w:hAnsi="Times New Roman" w:cs="Times New Roman"/>
        </w:rPr>
        <w:t>working product</w:t>
      </w:r>
      <w:r>
        <w:rPr>
          <w:rFonts w:ascii="Times New Roman" w:hAnsi="Times New Roman" w:cs="Times New Roman"/>
        </w:rPr>
        <w:t>. UP is also still Big Design Up Front, which can cause a major loss of time and resources if the customer scenarios change so drastically that the underlying architecture is no longer appropriate.</w:t>
      </w:r>
    </w:p>
    <w:p w:rsidR="004449C8" w:rsidRDefault="004449C8" w:rsidP="009A3085">
      <w:pPr>
        <w:rPr>
          <w:rFonts w:ascii="Times New Roman" w:hAnsi="Times New Roman" w:cs="Times New Roman"/>
        </w:rPr>
      </w:pPr>
      <w:r>
        <w:rPr>
          <w:rFonts w:ascii="Times New Roman" w:hAnsi="Times New Roman" w:cs="Times New Roman"/>
        </w:rPr>
        <w:tab/>
        <w:t>Despite these shortcomings, UP is still an excellent, well-rounded SDLC. It encapsulates a solid set of common-sense project management principles that give product teams multiple opportunities to change course and align with customer requirements, while providing enough flexibility that many other process improvement principles such as Agile methodologies or CMMI can be incorporated into its framework. It brings along with it a mature object-modeling language in UML and a wealth of industry-tested techniques based on failures from the past.</w:t>
      </w:r>
      <w:r w:rsidR="002B4250">
        <w:rPr>
          <w:rFonts w:ascii="Times New Roman" w:hAnsi="Times New Roman" w:cs="Times New Roman"/>
        </w:rPr>
        <w:t xml:space="preserve"> </w:t>
      </w:r>
      <w:r w:rsidR="00604B4E">
        <w:rPr>
          <w:rFonts w:ascii="Times New Roman" w:hAnsi="Times New Roman" w:cs="Times New Roman"/>
        </w:rPr>
        <w:t>Overall, i</w:t>
      </w:r>
      <w:r w:rsidR="002B4250">
        <w:rPr>
          <w:rFonts w:ascii="Times New Roman" w:hAnsi="Times New Roman" w:cs="Times New Roman"/>
        </w:rPr>
        <w:t>t is an excellent choice for teams with a strong commitment to architecture and requirements development that still have the need for some flexibility in the final product.</w:t>
      </w:r>
    </w:p>
    <w:p w:rsidR="00C31BCB" w:rsidRPr="000F4288" w:rsidRDefault="00C31BCB" w:rsidP="00C31BCB">
      <w:pPr>
        <w:rPr>
          <w:rFonts w:ascii="Times New Roman" w:hAnsi="Times New Roman" w:cs="Times New Roman"/>
          <w:b/>
        </w:rPr>
      </w:pPr>
      <w:r w:rsidRPr="000F4288">
        <w:rPr>
          <w:rFonts w:ascii="Times New Roman" w:hAnsi="Times New Roman" w:cs="Times New Roman"/>
          <w:b/>
        </w:rPr>
        <w:t>References:</w:t>
      </w:r>
    </w:p>
    <w:p w:rsidR="00C31BCB" w:rsidRPr="001C4E85" w:rsidRDefault="00C31BCB" w:rsidP="00C31BCB">
      <w:pPr>
        <w:rPr>
          <w:rFonts w:ascii="Times New Roman" w:hAnsi="Times New Roman" w:cs="Times New Roman"/>
        </w:rPr>
      </w:pPr>
      <w:r>
        <w:rPr>
          <w:rFonts w:ascii="Times New Roman" w:hAnsi="Times New Roman" w:cs="Times New Roman"/>
        </w:rPr>
        <w:t xml:space="preserve">JAC99: Ivar Jacobson, Grady Booch, and James Rumbauch, </w:t>
      </w:r>
      <w:r>
        <w:rPr>
          <w:rFonts w:ascii="Times New Roman" w:hAnsi="Times New Roman" w:cs="Times New Roman"/>
          <w:i/>
        </w:rPr>
        <w:t>The Unified Software Development Process</w:t>
      </w:r>
      <w:r>
        <w:rPr>
          <w:rFonts w:ascii="Times New Roman" w:hAnsi="Times New Roman" w:cs="Times New Roman"/>
        </w:rPr>
        <w:t xml:space="preserve"> (New York: Addison-Wesley, 1999)</w:t>
      </w:r>
    </w:p>
    <w:p w:rsidR="00C31BCB" w:rsidRPr="000F4288" w:rsidRDefault="00C31BCB" w:rsidP="00C31BCB">
      <w:pPr>
        <w:rPr>
          <w:rFonts w:ascii="Times New Roman" w:hAnsi="Times New Roman" w:cs="Times New Roman"/>
        </w:rPr>
      </w:pPr>
      <w:r w:rsidRPr="000F4288">
        <w:rPr>
          <w:rFonts w:ascii="Times New Roman" w:hAnsi="Times New Roman" w:cs="Times New Roman"/>
        </w:rPr>
        <w:t xml:space="preserve">Pressman05: Roger S. Pressman, </w:t>
      </w:r>
      <w:r w:rsidRPr="000F4288">
        <w:rPr>
          <w:rFonts w:ascii="Times New Roman" w:hAnsi="Times New Roman" w:cs="Times New Roman"/>
          <w:i/>
        </w:rPr>
        <w:t>Software Engineering: A Practitioner’s Approach, 6</w:t>
      </w:r>
      <w:r w:rsidRPr="000F4288">
        <w:rPr>
          <w:rFonts w:ascii="Times New Roman" w:hAnsi="Times New Roman" w:cs="Times New Roman"/>
          <w:i/>
          <w:vertAlign w:val="superscript"/>
        </w:rPr>
        <w:t>th</w:t>
      </w:r>
      <w:r w:rsidRPr="000F4288">
        <w:rPr>
          <w:rFonts w:ascii="Times New Roman" w:hAnsi="Times New Roman" w:cs="Times New Roman"/>
          <w:i/>
        </w:rPr>
        <w:t xml:space="preserve"> Ed.</w:t>
      </w:r>
      <w:r w:rsidRPr="000F4288">
        <w:rPr>
          <w:rFonts w:ascii="Times New Roman" w:hAnsi="Times New Roman" w:cs="Times New Roman"/>
        </w:rPr>
        <w:t xml:space="preserve">  (New York: McGraw-Hill, 2005)</w:t>
      </w:r>
    </w:p>
    <w:p w:rsidR="00C31BCB" w:rsidRDefault="00C31BCB" w:rsidP="00C31BCB">
      <w:pPr>
        <w:rPr>
          <w:rFonts w:ascii="Times New Roman" w:hAnsi="Times New Roman" w:cs="Times New Roman"/>
        </w:rPr>
      </w:pPr>
      <w:r>
        <w:rPr>
          <w:rFonts w:ascii="Times New Roman" w:hAnsi="Times New Roman" w:cs="Times New Roman"/>
        </w:rPr>
        <w:t xml:space="preserve">WIKI07c: Wikipedia, </w:t>
      </w:r>
      <w:r w:rsidRPr="000F4288">
        <w:rPr>
          <w:rFonts w:ascii="Times New Roman" w:hAnsi="Times New Roman" w:cs="Times New Roman"/>
          <w:i/>
        </w:rPr>
        <w:t>Unified Process</w:t>
      </w:r>
      <w:r>
        <w:rPr>
          <w:rFonts w:ascii="Times New Roman" w:hAnsi="Times New Roman" w:cs="Times New Roman"/>
        </w:rPr>
        <w:t xml:space="preserve">, </w:t>
      </w:r>
      <w:hyperlink r:id="rId12" w:history="1">
        <w:r w:rsidRPr="000F4288">
          <w:rPr>
            <w:rStyle w:val="Hyperlink"/>
            <w:rFonts w:ascii="Times New Roman" w:hAnsi="Times New Roman" w:cs="Times New Roman"/>
          </w:rPr>
          <w:t>http://en.wikipedia.org/wiki/Unified_Process</w:t>
        </w:r>
      </w:hyperlink>
    </w:p>
    <w:p w:rsidR="00C31BCB" w:rsidRDefault="00C31BCB" w:rsidP="00C31BCB">
      <w:pPr>
        <w:rPr>
          <w:rFonts w:ascii="Times New Roman" w:hAnsi="Times New Roman" w:cs="Times New Roman"/>
        </w:rPr>
      </w:pPr>
      <w:r>
        <w:rPr>
          <w:rFonts w:ascii="Times New Roman" w:hAnsi="Times New Roman" w:cs="Times New Roman"/>
        </w:rPr>
        <w:t xml:space="preserve">WIKI07d: Wikipedia, </w:t>
      </w:r>
      <w:r w:rsidRPr="00863B15">
        <w:rPr>
          <w:rFonts w:ascii="Times New Roman" w:hAnsi="Times New Roman" w:cs="Times New Roman"/>
          <w:i/>
        </w:rPr>
        <w:t>Rational Unified Process</w:t>
      </w:r>
      <w:r>
        <w:rPr>
          <w:rFonts w:ascii="Times New Roman" w:hAnsi="Times New Roman" w:cs="Times New Roman"/>
        </w:rPr>
        <w:t xml:space="preserve">, </w:t>
      </w:r>
      <w:hyperlink r:id="rId13" w:history="1">
        <w:r w:rsidRPr="000F4288">
          <w:rPr>
            <w:rStyle w:val="Hyperlink"/>
            <w:rFonts w:ascii="Times New Roman" w:hAnsi="Times New Roman" w:cs="Times New Roman"/>
          </w:rPr>
          <w:t>http://en.wikipedia.org/wiki/Rational_Unified_Process</w:t>
        </w:r>
      </w:hyperlink>
    </w:p>
    <w:p w:rsidR="00C31BCB" w:rsidRDefault="00C31BCB" w:rsidP="00C31BCB">
      <w:pPr>
        <w:rPr>
          <w:rFonts w:ascii="Times New Roman" w:hAnsi="Times New Roman" w:cs="Times New Roman"/>
        </w:rPr>
      </w:pPr>
      <w:r>
        <w:rPr>
          <w:rFonts w:ascii="Times New Roman" w:hAnsi="Times New Roman" w:cs="Times New Roman"/>
        </w:rPr>
        <w:t xml:space="preserve">WIKI07e: Wikipedia, </w:t>
      </w:r>
      <w:r w:rsidRPr="00863B15">
        <w:rPr>
          <w:rFonts w:ascii="Times New Roman" w:hAnsi="Times New Roman" w:cs="Times New Roman"/>
          <w:i/>
        </w:rPr>
        <w:t>Iterative and Incremental Development</w:t>
      </w:r>
      <w:r>
        <w:rPr>
          <w:rFonts w:ascii="Times New Roman" w:hAnsi="Times New Roman" w:cs="Times New Roman"/>
        </w:rPr>
        <w:t xml:space="preserve">, </w:t>
      </w:r>
      <w:hyperlink r:id="rId14" w:history="1">
        <w:r w:rsidRPr="000F4288">
          <w:rPr>
            <w:rStyle w:val="Hyperlink"/>
            <w:rFonts w:ascii="Times New Roman" w:hAnsi="Times New Roman" w:cs="Times New Roman"/>
          </w:rPr>
          <w:t>http://en.wikipedia.org/wiki/Iterative_and_incremental_development</w:t>
        </w:r>
      </w:hyperlink>
    </w:p>
    <w:p w:rsidR="00B42173" w:rsidRDefault="00C31BCB" w:rsidP="00C31BCB">
      <w:r>
        <w:rPr>
          <w:rFonts w:ascii="Times New Roman" w:hAnsi="Times New Roman" w:cs="Times New Roman"/>
        </w:rPr>
        <w:t xml:space="preserve">WIKI07f: Wikipedia, </w:t>
      </w:r>
      <w:r w:rsidRPr="008C365F">
        <w:rPr>
          <w:rFonts w:ascii="Times New Roman" w:hAnsi="Times New Roman" w:cs="Times New Roman"/>
          <w:i/>
        </w:rPr>
        <w:t>Use Cases</w:t>
      </w:r>
      <w:r>
        <w:rPr>
          <w:rFonts w:ascii="Times New Roman" w:hAnsi="Times New Roman" w:cs="Times New Roman"/>
        </w:rPr>
        <w:t xml:space="preserve">, </w:t>
      </w:r>
      <w:hyperlink r:id="rId15" w:history="1">
        <w:r w:rsidRPr="005F03F0">
          <w:rPr>
            <w:rStyle w:val="Hyperlink"/>
            <w:rFonts w:ascii="Times New Roman" w:hAnsi="Times New Roman" w:cs="Times New Roman"/>
          </w:rPr>
          <w:t>http://en.wikipedia.org/wiki/Use_cases</w:t>
        </w:r>
      </w:hyperlink>
    </w:p>
    <w:p w:rsidR="00B42173" w:rsidRDefault="00B42173">
      <w:r>
        <w:br w:type="page"/>
      </w:r>
    </w:p>
    <w:p w:rsidR="00C31BCB" w:rsidRPr="00B42173" w:rsidRDefault="00B42173" w:rsidP="00B42173">
      <w:pPr>
        <w:jc w:val="center"/>
        <w:rPr>
          <w:b/>
        </w:rPr>
      </w:pPr>
      <w:r w:rsidRPr="00B42173">
        <w:rPr>
          <w:b/>
        </w:rPr>
        <w:lastRenderedPageBreak/>
        <w:t>Appendix</w:t>
      </w:r>
      <w:r w:rsidR="003546E0">
        <w:rPr>
          <w:b/>
        </w:rPr>
        <w:t xml:space="preserve"> – Referenced Figures</w:t>
      </w:r>
    </w:p>
    <w:p w:rsidR="009F3C13" w:rsidRPr="000F4288" w:rsidRDefault="009F3C13">
      <w:pPr>
        <w:rPr>
          <w:rFonts w:ascii="Times New Roman" w:hAnsi="Times New Roman" w:cs="Times New Roman"/>
        </w:rPr>
      </w:pPr>
      <w:r w:rsidRPr="000F4288">
        <w:rPr>
          <w:rFonts w:ascii="Times New Roman" w:hAnsi="Times New Roman" w:cs="Times New Roman"/>
        </w:rPr>
        <w:br w:type="page"/>
      </w:r>
    </w:p>
    <w:p w:rsidR="00306D99" w:rsidRPr="000F4288" w:rsidRDefault="00972ABA">
      <w:pPr>
        <w:rPr>
          <w:rFonts w:ascii="Times New Roman" w:hAnsi="Times New Roman" w:cs="Times New Roman"/>
        </w:rPr>
      </w:pPr>
      <w:r w:rsidRPr="000F4288">
        <w:rPr>
          <w:rFonts w:ascii="Times New Roman" w:hAnsi="Times New Roman" w:cs="Times New Roman"/>
          <w:noProof/>
        </w:rPr>
        <w:lastRenderedPageBreak/>
        <w:drawing>
          <wp:inline distT="0" distB="0" distL="0" distR="0">
            <wp:extent cx="4429125" cy="3171825"/>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429125" cy="3171825"/>
                    </a:xfrm>
                    <a:prstGeom prst="rect">
                      <a:avLst/>
                    </a:prstGeom>
                    <a:noFill/>
                    <a:ln w="9525">
                      <a:noFill/>
                      <a:miter lim="800000"/>
                      <a:headEnd/>
                      <a:tailEnd/>
                    </a:ln>
                  </pic:spPr>
                </pic:pic>
              </a:graphicData>
            </a:graphic>
          </wp:inline>
        </w:drawing>
      </w:r>
    </w:p>
    <w:p w:rsidR="00CF4B2D" w:rsidRPr="000F4288" w:rsidRDefault="00972ABA" w:rsidP="00972ABA">
      <w:pPr>
        <w:jc w:val="center"/>
        <w:rPr>
          <w:rFonts w:ascii="Times New Roman" w:hAnsi="Times New Roman" w:cs="Times New Roman"/>
        </w:rPr>
      </w:pPr>
      <w:r w:rsidRPr="000F4288">
        <w:rPr>
          <w:rFonts w:ascii="Times New Roman" w:hAnsi="Times New Roman" w:cs="Times New Roman"/>
        </w:rPr>
        <w:t>Figure 1: Relationships between CMMI process are</w:t>
      </w:r>
      <w:r w:rsidR="00652F9C" w:rsidRPr="000F4288">
        <w:rPr>
          <w:rFonts w:ascii="Times New Roman" w:hAnsi="Times New Roman" w:cs="Times New Roman"/>
        </w:rPr>
        <w:t xml:space="preserve">a model components </w:t>
      </w:r>
      <w:r w:rsidR="009A5193" w:rsidRPr="000F4288">
        <w:rPr>
          <w:rFonts w:ascii="Times New Roman" w:hAnsi="Times New Roman" w:cs="Times New Roman"/>
        </w:rPr>
        <w:br/>
      </w:r>
      <w:r w:rsidR="002D2C6E" w:rsidRPr="000F4288">
        <w:rPr>
          <w:rFonts w:ascii="Times New Roman" w:hAnsi="Times New Roman" w:cs="Times New Roman"/>
        </w:rPr>
        <w:t xml:space="preserve">Source: </w:t>
      </w:r>
      <w:r w:rsidR="00652F9C" w:rsidRPr="000F4288">
        <w:rPr>
          <w:rFonts w:ascii="Times New Roman" w:hAnsi="Times New Roman" w:cs="Times New Roman"/>
        </w:rPr>
        <w:t>CMMI</w:t>
      </w:r>
      <w:r w:rsidR="002D2C6E" w:rsidRPr="000F4288">
        <w:rPr>
          <w:rFonts w:ascii="Times New Roman" w:hAnsi="Times New Roman" w:cs="Times New Roman"/>
        </w:rPr>
        <w:t xml:space="preserve"> for Development, 1.2</w:t>
      </w:r>
    </w:p>
    <w:p w:rsidR="00CF4B2D" w:rsidRPr="000F4288" w:rsidRDefault="00CF4B2D">
      <w:pPr>
        <w:rPr>
          <w:rFonts w:ascii="Times New Roman" w:hAnsi="Times New Roman" w:cs="Times New Roman"/>
        </w:rPr>
      </w:pPr>
      <w:r w:rsidRPr="000F4288">
        <w:rPr>
          <w:rFonts w:ascii="Times New Roman" w:hAnsi="Times New Roman" w:cs="Times New Roman"/>
        </w:rPr>
        <w:br w:type="page"/>
      </w:r>
    </w:p>
    <w:p w:rsidR="00972ABA" w:rsidRPr="000F4288" w:rsidRDefault="00CF4B2D" w:rsidP="00972ABA">
      <w:pPr>
        <w:jc w:val="center"/>
        <w:rPr>
          <w:rFonts w:ascii="Times New Roman" w:hAnsi="Times New Roman" w:cs="Times New Roman"/>
        </w:rPr>
      </w:pPr>
      <w:r w:rsidRPr="000F4288">
        <w:rPr>
          <w:rFonts w:ascii="Times New Roman" w:hAnsi="Times New Roman" w:cs="Times New Roman"/>
          <w:noProof/>
        </w:rPr>
        <w:lastRenderedPageBreak/>
        <w:drawing>
          <wp:inline distT="0" distB="0" distL="0" distR="0">
            <wp:extent cx="4905375" cy="3771900"/>
            <wp:effectExtent l="19050" t="0" r="9525" b="0"/>
            <wp:docPr id="2" name="Picture 1" descr="Waterfal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_model.png"/>
                    <pic:cNvPicPr/>
                  </pic:nvPicPr>
                  <pic:blipFill>
                    <a:blip r:embed="rId17"/>
                    <a:stretch>
                      <a:fillRect/>
                    </a:stretch>
                  </pic:blipFill>
                  <pic:spPr>
                    <a:xfrm>
                      <a:off x="0" y="0"/>
                      <a:ext cx="4905375" cy="3771900"/>
                    </a:xfrm>
                    <a:prstGeom prst="rect">
                      <a:avLst/>
                    </a:prstGeom>
                  </pic:spPr>
                </pic:pic>
              </a:graphicData>
            </a:graphic>
          </wp:inline>
        </w:drawing>
      </w:r>
    </w:p>
    <w:p w:rsidR="00A13090" w:rsidRDefault="00CF4B2D" w:rsidP="00F9600C">
      <w:pPr>
        <w:jc w:val="center"/>
        <w:rPr>
          <w:rFonts w:ascii="Times New Roman" w:hAnsi="Times New Roman" w:cs="Times New Roman"/>
        </w:rPr>
      </w:pPr>
      <w:r w:rsidRPr="000F4288">
        <w:rPr>
          <w:rFonts w:ascii="Times New Roman" w:hAnsi="Times New Roman" w:cs="Times New Roman"/>
        </w:rPr>
        <w:t xml:space="preserve">Figure 2: Basic structure of the Waterfall Model. </w:t>
      </w:r>
      <w:r w:rsidR="009A5193" w:rsidRPr="000F4288">
        <w:rPr>
          <w:rFonts w:ascii="Times New Roman" w:hAnsi="Times New Roman" w:cs="Times New Roman"/>
        </w:rPr>
        <w:br/>
      </w:r>
      <w:r w:rsidRPr="000F4288">
        <w:rPr>
          <w:rFonts w:ascii="Times New Roman" w:hAnsi="Times New Roman" w:cs="Times New Roman"/>
        </w:rPr>
        <w:t xml:space="preserve">Source: Wikipedia, </w:t>
      </w:r>
      <w:hyperlink r:id="rId18" w:history="1">
        <w:r w:rsidRPr="000F4288">
          <w:rPr>
            <w:rStyle w:val="Hyperlink"/>
            <w:rFonts w:ascii="Times New Roman" w:hAnsi="Times New Roman" w:cs="Times New Roman"/>
          </w:rPr>
          <w:t>http://en.wikipedia.org/wiki/Image:Waterfall_model.png</w:t>
        </w:r>
      </w:hyperlink>
      <w:r w:rsidR="00A13090">
        <w:rPr>
          <w:rFonts w:ascii="Times New Roman" w:hAnsi="Times New Roman" w:cs="Times New Roman"/>
        </w:rPr>
        <w:br w:type="page"/>
      </w:r>
    </w:p>
    <w:p w:rsidR="00CF4B2D" w:rsidRPr="000F4288" w:rsidRDefault="00D307F5" w:rsidP="00972ABA">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943600" cy="4017645"/>
            <wp:effectExtent l="19050" t="0" r="0" b="0"/>
            <wp:docPr id="4" name="Picture 3" descr="RationalUnifie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onalUnifiedProcess.png"/>
                    <pic:cNvPicPr/>
                  </pic:nvPicPr>
                  <pic:blipFill>
                    <a:blip r:embed="rId19"/>
                    <a:stretch>
                      <a:fillRect/>
                    </a:stretch>
                  </pic:blipFill>
                  <pic:spPr>
                    <a:xfrm>
                      <a:off x="0" y="0"/>
                      <a:ext cx="5943600" cy="4017645"/>
                    </a:xfrm>
                    <a:prstGeom prst="rect">
                      <a:avLst/>
                    </a:prstGeom>
                  </pic:spPr>
                </pic:pic>
              </a:graphicData>
            </a:graphic>
          </wp:inline>
        </w:drawing>
      </w:r>
    </w:p>
    <w:p w:rsidR="008C365F" w:rsidRPr="00C31BCB" w:rsidRDefault="0021472F" w:rsidP="00B42173">
      <w:pPr>
        <w:jc w:val="center"/>
        <w:rPr>
          <w:rFonts w:ascii="Times New Roman" w:hAnsi="Times New Roman" w:cs="Times New Roman"/>
        </w:rPr>
      </w:pPr>
      <w:r w:rsidRPr="000F4288">
        <w:rPr>
          <w:rFonts w:ascii="Times New Roman" w:hAnsi="Times New Roman" w:cs="Times New Roman"/>
        </w:rPr>
        <w:t xml:space="preserve">Figure 3: </w:t>
      </w:r>
      <w:r w:rsidR="00D307F5">
        <w:rPr>
          <w:rFonts w:ascii="Times New Roman" w:hAnsi="Times New Roman" w:cs="Times New Roman"/>
        </w:rPr>
        <w:t xml:space="preserve">Rational </w:t>
      </w:r>
      <w:r w:rsidRPr="000F4288">
        <w:rPr>
          <w:rFonts w:ascii="Times New Roman" w:hAnsi="Times New Roman" w:cs="Times New Roman"/>
        </w:rPr>
        <w:t>Unified Process Lifecycle</w:t>
      </w:r>
      <w:r w:rsidRPr="000F4288">
        <w:rPr>
          <w:rFonts w:ascii="Times New Roman" w:hAnsi="Times New Roman" w:cs="Times New Roman"/>
        </w:rPr>
        <w:br/>
        <w:t xml:space="preserve">Source: </w:t>
      </w:r>
      <w:hyperlink r:id="rId20" w:history="1">
        <w:r w:rsidR="00D307F5" w:rsidRPr="00B96BE4">
          <w:rPr>
            <w:rStyle w:val="Hyperlink"/>
            <w:rFonts w:ascii="Times New Roman" w:hAnsi="Times New Roman" w:cs="Times New Roman"/>
          </w:rPr>
          <w:t>http://en.wikipedia.org/wiki/Image:RationalUnifiedProcess.png</w:t>
        </w:r>
      </w:hyperlink>
      <w:r w:rsidR="00C31BCB">
        <w:t xml:space="preserve"> </w:t>
      </w:r>
    </w:p>
    <w:p w:rsidR="00C31BCB" w:rsidRDefault="00C31BCB" w:rsidP="001C4E85">
      <w:pPr>
        <w:rPr>
          <w:rFonts w:ascii="Times New Roman" w:hAnsi="Times New Roman" w:cs="Times New Roman"/>
        </w:rPr>
      </w:pPr>
    </w:p>
    <w:sectPr w:rsidR="00C31BCB" w:rsidSect="00B01D1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C16" w:rsidRDefault="00426C16" w:rsidP="0053022F">
      <w:pPr>
        <w:spacing w:after="0" w:line="240" w:lineRule="auto"/>
      </w:pPr>
      <w:r>
        <w:separator/>
      </w:r>
    </w:p>
  </w:endnote>
  <w:endnote w:type="continuationSeparator" w:id="1">
    <w:p w:rsidR="00426C16" w:rsidRDefault="00426C16" w:rsidP="00530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759428"/>
      <w:docPartObj>
        <w:docPartGallery w:val="Page Numbers (Bottom of Page)"/>
        <w:docPartUnique/>
      </w:docPartObj>
    </w:sdtPr>
    <w:sdtContent>
      <w:p w:rsidR="00FF61F5" w:rsidRDefault="00512B43">
        <w:pPr>
          <w:pStyle w:val="Footer"/>
          <w:jc w:val="center"/>
        </w:pPr>
        <w:fldSimple w:instr=" PAGE   \* MERGEFORMAT ">
          <w:r w:rsidR="00A15356">
            <w:rPr>
              <w:noProof/>
            </w:rPr>
            <w:t>13</w:t>
          </w:r>
        </w:fldSimple>
      </w:p>
    </w:sdtContent>
  </w:sdt>
  <w:p w:rsidR="00FF61F5" w:rsidRDefault="00FF61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C16" w:rsidRDefault="00426C16" w:rsidP="0053022F">
      <w:pPr>
        <w:spacing w:after="0" w:line="240" w:lineRule="auto"/>
      </w:pPr>
      <w:r>
        <w:separator/>
      </w:r>
    </w:p>
  </w:footnote>
  <w:footnote w:type="continuationSeparator" w:id="1">
    <w:p w:rsidR="00426C16" w:rsidRDefault="00426C16" w:rsidP="005302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1F5" w:rsidRDefault="00FF61F5" w:rsidP="0053022F">
    <w:pPr>
      <w:pStyle w:val="Header"/>
      <w:jc w:val="center"/>
    </w:pPr>
    <w:r>
      <w:t>Ethan Crawford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64678"/>
    <w:multiLevelType w:val="hybridMultilevel"/>
    <w:tmpl w:val="46FE0A9C"/>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030DD9"/>
    <w:multiLevelType w:val="hybridMultilevel"/>
    <w:tmpl w:val="CC1259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259A8"/>
    <w:multiLevelType w:val="hybridMultilevel"/>
    <w:tmpl w:val="8670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B19E8"/>
    <w:multiLevelType w:val="hybridMultilevel"/>
    <w:tmpl w:val="1D3A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E0DB8"/>
    <w:multiLevelType w:val="hybridMultilevel"/>
    <w:tmpl w:val="859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D05291"/>
    <w:multiLevelType w:val="hybridMultilevel"/>
    <w:tmpl w:val="8F5A1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8A0CDC"/>
    <w:multiLevelType w:val="hybridMultilevel"/>
    <w:tmpl w:val="0EF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ED740B"/>
    <w:multiLevelType w:val="hybridMultilevel"/>
    <w:tmpl w:val="22D0F5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92C5B3F"/>
    <w:multiLevelType w:val="hybridMultilevel"/>
    <w:tmpl w:val="85FA3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660E4E"/>
    <w:multiLevelType w:val="hybridMultilevel"/>
    <w:tmpl w:val="E984011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num w:numId="1">
    <w:abstractNumId w:val="7"/>
  </w:num>
  <w:num w:numId="2">
    <w:abstractNumId w:val="9"/>
  </w:num>
  <w:num w:numId="3">
    <w:abstractNumId w:val="4"/>
  </w:num>
  <w:num w:numId="4">
    <w:abstractNumId w:val="1"/>
  </w:num>
  <w:num w:numId="5">
    <w:abstractNumId w:val="2"/>
  </w:num>
  <w:num w:numId="6">
    <w:abstractNumId w:val="5"/>
  </w:num>
  <w:num w:numId="7">
    <w:abstractNumId w:val="0"/>
  </w:num>
  <w:num w:numId="8">
    <w:abstractNumId w:val="6"/>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92505"/>
    <w:rsid w:val="00010B89"/>
    <w:rsid w:val="000113CB"/>
    <w:rsid w:val="0001261D"/>
    <w:rsid w:val="00027DF6"/>
    <w:rsid w:val="0003557F"/>
    <w:rsid w:val="00036BC4"/>
    <w:rsid w:val="00042F6E"/>
    <w:rsid w:val="00044E8C"/>
    <w:rsid w:val="000457FC"/>
    <w:rsid w:val="00054A4C"/>
    <w:rsid w:val="000551D0"/>
    <w:rsid w:val="00064581"/>
    <w:rsid w:val="00064F81"/>
    <w:rsid w:val="00085C2B"/>
    <w:rsid w:val="0009348B"/>
    <w:rsid w:val="00094E88"/>
    <w:rsid w:val="00096E24"/>
    <w:rsid w:val="000976FD"/>
    <w:rsid w:val="000A14EA"/>
    <w:rsid w:val="000A2B33"/>
    <w:rsid w:val="000A3C5D"/>
    <w:rsid w:val="000A5F1C"/>
    <w:rsid w:val="000B207B"/>
    <w:rsid w:val="000B5536"/>
    <w:rsid w:val="000C07DF"/>
    <w:rsid w:val="000C1214"/>
    <w:rsid w:val="000C12E7"/>
    <w:rsid w:val="000C3D0C"/>
    <w:rsid w:val="000C686B"/>
    <w:rsid w:val="000D29E1"/>
    <w:rsid w:val="000D35E9"/>
    <w:rsid w:val="000E48B3"/>
    <w:rsid w:val="000E7006"/>
    <w:rsid w:val="000F02E6"/>
    <w:rsid w:val="000F0F73"/>
    <w:rsid w:val="000F266B"/>
    <w:rsid w:val="000F2768"/>
    <w:rsid w:val="000F4288"/>
    <w:rsid w:val="00102BDE"/>
    <w:rsid w:val="00105302"/>
    <w:rsid w:val="0010717B"/>
    <w:rsid w:val="0011227F"/>
    <w:rsid w:val="001123E9"/>
    <w:rsid w:val="00115183"/>
    <w:rsid w:val="00116BA8"/>
    <w:rsid w:val="00135B22"/>
    <w:rsid w:val="00135DD9"/>
    <w:rsid w:val="001402ED"/>
    <w:rsid w:val="001430C9"/>
    <w:rsid w:val="00152290"/>
    <w:rsid w:val="00152A78"/>
    <w:rsid w:val="001551B8"/>
    <w:rsid w:val="001569D1"/>
    <w:rsid w:val="00157A1A"/>
    <w:rsid w:val="001613BD"/>
    <w:rsid w:val="00162716"/>
    <w:rsid w:val="001660C8"/>
    <w:rsid w:val="00170255"/>
    <w:rsid w:val="001717D6"/>
    <w:rsid w:val="001746F4"/>
    <w:rsid w:val="001758AA"/>
    <w:rsid w:val="00177C82"/>
    <w:rsid w:val="001800C3"/>
    <w:rsid w:val="0019192A"/>
    <w:rsid w:val="00191F98"/>
    <w:rsid w:val="00193468"/>
    <w:rsid w:val="00196CB5"/>
    <w:rsid w:val="001973A3"/>
    <w:rsid w:val="001A3BB6"/>
    <w:rsid w:val="001A435A"/>
    <w:rsid w:val="001B51EB"/>
    <w:rsid w:val="001B6E80"/>
    <w:rsid w:val="001C3BA4"/>
    <w:rsid w:val="001C4E85"/>
    <w:rsid w:val="001D0DD1"/>
    <w:rsid w:val="001E0F5F"/>
    <w:rsid w:val="001E4072"/>
    <w:rsid w:val="001E6C24"/>
    <w:rsid w:val="001F3AAE"/>
    <w:rsid w:val="001F58D7"/>
    <w:rsid w:val="001F5B0C"/>
    <w:rsid w:val="001F5E45"/>
    <w:rsid w:val="00202D67"/>
    <w:rsid w:val="00205095"/>
    <w:rsid w:val="00206E8C"/>
    <w:rsid w:val="00211DFD"/>
    <w:rsid w:val="00213234"/>
    <w:rsid w:val="002144DC"/>
    <w:rsid w:val="0021472F"/>
    <w:rsid w:val="00214AD5"/>
    <w:rsid w:val="0021689D"/>
    <w:rsid w:val="00216ABB"/>
    <w:rsid w:val="00216DBD"/>
    <w:rsid w:val="002266F7"/>
    <w:rsid w:val="002321E8"/>
    <w:rsid w:val="00235BBF"/>
    <w:rsid w:val="00235DCC"/>
    <w:rsid w:val="002360D4"/>
    <w:rsid w:val="002430A0"/>
    <w:rsid w:val="002529F9"/>
    <w:rsid w:val="00261314"/>
    <w:rsid w:val="002653D3"/>
    <w:rsid w:val="00267EE4"/>
    <w:rsid w:val="002717F0"/>
    <w:rsid w:val="00271C1C"/>
    <w:rsid w:val="00272B0A"/>
    <w:rsid w:val="00272D09"/>
    <w:rsid w:val="00272DD2"/>
    <w:rsid w:val="002765D6"/>
    <w:rsid w:val="00276AF5"/>
    <w:rsid w:val="00283713"/>
    <w:rsid w:val="00283B55"/>
    <w:rsid w:val="00291A28"/>
    <w:rsid w:val="00291DEE"/>
    <w:rsid w:val="00294369"/>
    <w:rsid w:val="00294A0A"/>
    <w:rsid w:val="00296FFA"/>
    <w:rsid w:val="002A0EB3"/>
    <w:rsid w:val="002B4250"/>
    <w:rsid w:val="002B5142"/>
    <w:rsid w:val="002C4708"/>
    <w:rsid w:val="002C75A5"/>
    <w:rsid w:val="002D1DC1"/>
    <w:rsid w:val="002D2C6E"/>
    <w:rsid w:val="002D33FE"/>
    <w:rsid w:val="002D3C9F"/>
    <w:rsid w:val="002D5D74"/>
    <w:rsid w:val="002E7331"/>
    <w:rsid w:val="002F273D"/>
    <w:rsid w:val="002F2E94"/>
    <w:rsid w:val="002F46B1"/>
    <w:rsid w:val="002F488E"/>
    <w:rsid w:val="002F59C3"/>
    <w:rsid w:val="00306D99"/>
    <w:rsid w:val="00307DF4"/>
    <w:rsid w:val="00312FC7"/>
    <w:rsid w:val="00313DF3"/>
    <w:rsid w:val="0031611B"/>
    <w:rsid w:val="003233C1"/>
    <w:rsid w:val="003414EF"/>
    <w:rsid w:val="00343353"/>
    <w:rsid w:val="00345D17"/>
    <w:rsid w:val="00346CCB"/>
    <w:rsid w:val="0035246B"/>
    <w:rsid w:val="00353AD1"/>
    <w:rsid w:val="003546E0"/>
    <w:rsid w:val="00360807"/>
    <w:rsid w:val="00362F69"/>
    <w:rsid w:val="003632E0"/>
    <w:rsid w:val="00363A9A"/>
    <w:rsid w:val="00364A6D"/>
    <w:rsid w:val="003653AC"/>
    <w:rsid w:val="00365CC6"/>
    <w:rsid w:val="00367CB1"/>
    <w:rsid w:val="0037122E"/>
    <w:rsid w:val="00372F24"/>
    <w:rsid w:val="00374FFE"/>
    <w:rsid w:val="0037529F"/>
    <w:rsid w:val="00376C4B"/>
    <w:rsid w:val="003770C9"/>
    <w:rsid w:val="003774BA"/>
    <w:rsid w:val="00382BF8"/>
    <w:rsid w:val="003867DD"/>
    <w:rsid w:val="00395023"/>
    <w:rsid w:val="003A289C"/>
    <w:rsid w:val="003A35A7"/>
    <w:rsid w:val="003A49B6"/>
    <w:rsid w:val="003A5B3F"/>
    <w:rsid w:val="003B615F"/>
    <w:rsid w:val="003B6D8F"/>
    <w:rsid w:val="003C0AAD"/>
    <w:rsid w:val="003C2F25"/>
    <w:rsid w:val="003D39BD"/>
    <w:rsid w:val="003D79D4"/>
    <w:rsid w:val="003F048D"/>
    <w:rsid w:val="00412206"/>
    <w:rsid w:val="00416973"/>
    <w:rsid w:val="0041777A"/>
    <w:rsid w:val="00421878"/>
    <w:rsid w:val="00422E52"/>
    <w:rsid w:val="00426C16"/>
    <w:rsid w:val="00427E1F"/>
    <w:rsid w:val="00432FA3"/>
    <w:rsid w:val="00435833"/>
    <w:rsid w:val="00436536"/>
    <w:rsid w:val="00440857"/>
    <w:rsid w:val="00443A31"/>
    <w:rsid w:val="00443E23"/>
    <w:rsid w:val="004449C8"/>
    <w:rsid w:val="00444AFD"/>
    <w:rsid w:val="00462908"/>
    <w:rsid w:val="00462B27"/>
    <w:rsid w:val="004659DE"/>
    <w:rsid w:val="00467CB8"/>
    <w:rsid w:val="00477B3C"/>
    <w:rsid w:val="00477D2A"/>
    <w:rsid w:val="00480945"/>
    <w:rsid w:val="00482504"/>
    <w:rsid w:val="004874C4"/>
    <w:rsid w:val="00493B6E"/>
    <w:rsid w:val="00494207"/>
    <w:rsid w:val="00497161"/>
    <w:rsid w:val="004B5C7B"/>
    <w:rsid w:val="004E1E18"/>
    <w:rsid w:val="004E4890"/>
    <w:rsid w:val="004F572F"/>
    <w:rsid w:val="00500734"/>
    <w:rsid w:val="00502E2B"/>
    <w:rsid w:val="00506A02"/>
    <w:rsid w:val="00512B43"/>
    <w:rsid w:val="00515616"/>
    <w:rsid w:val="00520AB5"/>
    <w:rsid w:val="005215F7"/>
    <w:rsid w:val="00526B89"/>
    <w:rsid w:val="0053022F"/>
    <w:rsid w:val="0053076C"/>
    <w:rsid w:val="0053535F"/>
    <w:rsid w:val="00535B79"/>
    <w:rsid w:val="00536D94"/>
    <w:rsid w:val="005409B9"/>
    <w:rsid w:val="00550241"/>
    <w:rsid w:val="00556516"/>
    <w:rsid w:val="00560D06"/>
    <w:rsid w:val="00564EDE"/>
    <w:rsid w:val="00571082"/>
    <w:rsid w:val="00574A66"/>
    <w:rsid w:val="00576507"/>
    <w:rsid w:val="00576FE9"/>
    <w:rsid w:val="0058348A"/>
    <w:rsid w:val="00592505"/>
    <w:rsid w:val="0059566F"/>
    <w:rsid w:val="005A1068"/>
    <w:rsid w:val="005A15ED"/>
    <w:rsid w:val="005A25A9"/>
    <w:rsid w:val="005A3727"/>
    <w:rsid w:val="005A7E04"/>
    <w:rsid w:val="005B1720"/>
    <w:rsid w:val="005B196A"/>
    <w:rsid w:val="005B2C60"/>
    <w:rsid w:val="005B3057"/>
    <w:rsid w:val="005B6B87"/>
    <w:rsid w:val="005C2319"/>
    <w:rsid w:val="005C6209"/>
    <w:rsid w:val="005C7311"/>
    <w:rsid w:val="005E4C92"/>
    <w:rsid w:val="005E5ED7"/>
    <w:rsid w:val="005E6AEE"/>
    <w:rsid w:val="005F6E1D"/>
    <w:rsid w:val="005F7A0B"/>
    <w:rsid w:val="00600C00"/>
    <w:rsid w:val="00602C0E"/>
    <w:rsid w:val="00604B4E"/>
    <w:rsid w:val="006063B7"/>
    <w:rsid w:val="0060678D"/>
    <w:rsid w:val="00610609"/>
    <w:rsid w:val="006165C6"/>
    <w:rsid w:val="00617700"/>
    <w:rsid w:val="00621E24"/>
    <w:rsid w:val="0062272B"/>
    <w:rsid w:val="00635DAE"/>
    <w:rsid w:val="00643E6F"/>
    <w:rsid w:val="0064525D"/>
    <w:rsid w:val="00645C7D"/>
    <w:rsid w:val="00652F9C"/>
    <w:rsid w:val="006540BD"/>
    <w:rsid w:val="006678E1"/>
    <w:rsid w:val="00674AE9"/>
    <w:rsid w:val="0068029E"/>
    <w:rsid w:val="00687810"/>
    <w:rsid w:val="00687F5B"/>
    <w:rsid w:val="00692D95"/>
    <w:rsid w:val="00695AE3"/>
    <w:rsid w:val="006A68D9"/>
    <w:rsid w:val="006A6E44"/>
    <w:rsid w:val="006B22E2"/>
    <w:rsid w:val="006B49E6"/>
    <w:rsid w:val="006C1340"/>
    <w:rsid w:val="006C1819"/>
    <w:rsid w:val="006C44C8"/>
    <w:rsid w:val="006C507D"/>
    <w:rsid w:val="006C6B27"/>
    <w:rsid w:val="006D0485"/>
    <w:rsid w:val="006D23F5"/>
    <w:rsid w:val="006D3F88"/>
    <w:rsid w:val="006D4AA0"/>
    <w:rsid w:val="006D4E9B"/>
    <w:rsid w:val="006D693D"/>
    <w:rsid w:val="006E55B1"/>
    <w:rsid w:val="006E58D8"/>
    <w:rsid w:val="006E7885"/>
    <w:rsid w:val="006F1A55"/>
    <w:rsid w:val="006F1DDF"/>
    <w:rsid w:val="006F2406"/>
    <w:rsid w:val="006F57CF"/>
    <w:rsid w:val="006F5AAD"/>
    <w:rsid w:val="006F75CC"/>
    <w:rsid w:val="007076C9"/>
    <w:rsid w:val="0071119F"/>
    <w:rsid w:val="00712494"/>
    <w:rsid w:val="00715F54"/>
    <w:rsid w:val="0072360E"/>
    <w:rsid w:val="007278A8"/>
    <w:rsid w:val="0073300A"/>
    <w:rsid w:val="00736B27"/>
    <w:rsid w:val="00736C1D"/>
    <w:rsid w:val="007418D1"/>
    <w:rsid w:val="007442E3"/>
    <w:rsid w:val="00746B80"/>
    <w:rsid w:val="007504B6"/>
    <w:rsid w:val="007563B3"/>
    <w:rsid w:val="00760120"/>
    <w:rsid w:val="0076159A"/>
    <w:rsid w:val="00771920"/>
    <w:rsid w:val="00771C72"/>
    <w:rsid w:val="00772E8C"/>
    <w:rsid w:val="00773472"/>
    <w:rsid w:val="007755E4"/>
    <w:rsid w:val="00780516"/>
    <w:rsid w:val="0078170B"/>
    <w:rsid w:val="007837AD"/>
    <w:rsid w:val="00794EF9"/>
    <w:rsid w:val="007B1494"/>
    <w:rsid w:val="007B1B37"/>
    <w:rsid w:val="007B26E4"/>
    <w:rsid w:val="007B4568"/>
    <w:rsid w:val="007C0235"/>
    <w:rsid w:val="007C5170"/>
    <w:rsid w:val="007D7264"/>
    <w:rsid w:val="007D74AE"/>
    <w:rsid w:val="007E45FE"/>
    <w:rsid w:val="007E5322"/>
    <w:rsid w:val="007E6F29"/>
    <w:rsid w:val="007F10FD"/>
    <w:rsid w:val="007F1C27"/>
    <w:rsid w:val="007F5BD2"/>
    <w:rsid w:val="00801589"/>
    <w:rsid w:val="00802ADE"/>
    <w:rsid w:val="00805345"/>
    <w:rsid w:val="0081276B"/>
    <w:rsid w:val="00815EBF"/>
    <w:rsid w:val="00815ED9"/>
    <w:rsid w:val="00816F7A"/>
    <w:rsid w:val="0082304B"/>
    <w:rsid w:val="008231AC"/>
    <w:rsid w:val="00826CF0"/>
    <w:rsid w:val="008326E1"/>
    <w:rsid w:val="00832B6D"/>
    <w:rsid w:val="00846D49"/>
    <w:rsid w:val="008474E6"/>
    <w:rsid w:val="00853B90"/>
    <w:rsid w:val="00855296"/>
    <w:rsid w:val="008611B9"/>
    <w:rsid w:val="00863B15"/>
    <w:rsid w:val="00867AAD"/>
    <w:rsid w:val="00867DEA"/>
    <w:rsid w:val="008751FE"/>
    <w:rsid w:val="0087779D"/>
    <w:rsid w:val="00882204"/>
    <w:rsid w:val="00882F3D"/>
    <w:rsid w:val="00897EBA"/>
    <w:rsid w:val="008A0F38"/>
    <w:rsid w:val="008A2BA0"/>
    <w:rsid w:val="008A31DC"/>
    <w:rsid w:val="008A398B"/>
    <w:rsid w:val="008A71D7"/>
    <w:rsid w:val="008B43E0"/>
    <w:rsid w:val="008B4B2E"/>
    <w:rsid w:val="008B5E7D"/>
    <w:rsid w:val="008C365F"/>
    <w:rsid w:val="008C6DBC"/>
    <w:rsid w:val="008D27D5"/>
    <w:rsid w:val="008D2AD9"/>
    <w:rsid w:val="008D2C28"/>
    <w:rsid w:val="008D323A"/>
    <w:rsid w:val="008E01E4"/>
    <w:rsid w:val="008E7DB8"/>
    <w:rsid w:val="008F15D9"/>
    <w:rsid w:val="008F23DF"/>
    <w:rsid w:val="008F264A"/>
    <w:rsid w:val="008F4568"/>
    <w:rsid w:val="008F7766"/>
    <w:rsid w:val="009139C7"/>
    <w:rsid w:val="009218E0"/>
    <w:rsid w:val="0092206D"/>
    <w:rsid w:val="00923352"/>
    <w:rsid w:val="0092451D"/>
    <w:rsid w:val="0092469D"/>
    <w:rsid w:val="0092533C"/>
    <w:rsid w:val="009254E7"/>
    <w:rsid w:val="00931768"/>
    <w:rsid w:val="00933C6E"/>
    <w:rsid w:val="00934D64"/>
    <w:rsid w:val="00951294"/>
    <w:rsid w:val="00955025"/>
    <w:rsid w:val="00964313"/>
    <w:rsid w:val="00967B86"/>
    <w:rsid w:val="00972990"/>
    <w:rsid w:val="00972ABA"/>
    <w:rsid w:val="00980CB0"/>
    <w:rsid w:val="00982C26"/>
    <w:rsid w:val="00986742"/>
    <w:rsid w:val="00992EE1"/>
    <w:rsid w:val="009A0BA4"/>
    <w:rsid w:val="009A1827"/>
    <w:rsid w:val="009A277E"/>
    <w:rsid w:val="009A3085"/>
    <w:rsid w:val="009A5193"/>
    <w:rsid w:val="009B081A"/>
    <w:rsid w:val="009B54FC"/>
    <w:rsid w:val="009B57EF"/>
    <w:rsid w:val="009C075D"/>
    <w:rsid w:val="009C379C"/>
    <w:rsid w:val="009C5729"/>
    <w:rsid w:val="009C5F00"/>
    <w:rsid w:val="009D096D"/>
    <w:rsid w:val="009D49F2"/>
    <w:rsid w:val="009D6B96"/>
    <w:rsid w:val="009D7284"/>
    <w:rsid w:val="009E521E"/>
    <w:rsid w:val="009E7748"/>
    <w:rsid w:val="009F095C"/>
    <w:rsid w:val="009F29E1"/>
    <w:rsid w:val="009F3C13"/>
    <w:rsid w:val="009F4E7E"/>
    <w:rsid w:val="009F5126"/>
    <w:rsid w:val="00A0024B"/>
    <w:rsid w:val="00A07E94"/>
    <w:rsid w:val="00A1154F"/>
    <w:rsid w:val="00A124D3"/>
    <w:rsid w:val="00A13090"/>
    <w:rsid w:val="00A15356"/>
    <w:rsid w:val="00A22B47"/>
    <w:rsid w:val="00A237B7"/>
    <w:rsid w:val="00A26C67"/>
    <w:rsid w:val="00A26C9E"/>
    <w:rsid w:val="00A33CCB"/>
    <w:rsid w:val="00A526DC"/>
    <w:rsid w:val="00A555FB"/>
    <w:rsid w:val="00A55F6A"/>
    <w:rsid w:val="00A56333"/>
    <w:rsid w:val="00A57252"/>
    <w:rsid w:val="00A61C8A"/>
    <w:rsid w:val="00A620D6"/>
    <w:rsid w:val="00A630CF"/>
    <w:rsid w:val="00A631FA"/>
    <w:rsid w:val="00A67CF1"/>
    <w:rsid w:val="00A7074B"/>
    <w:rsid w:val="00A74A3B"/>
    <w:rsid w:val="00A74BA3"/>
    <w:rsid w:val="00A74CF9"/>
    <w:rsid w:val="00A754B7"/>
    <w:rsid w:val="00A75631"/>
    <w:rsid w:val="00A75681"/>
    <w:rsid w:val="00A757D8"/>
    <w:rsid w:val="00A7586E"/>
    <w:rsid w:val="00A824E1"/>
    <w:rsid w:val="00A951D0"/>
    <w:rsid w:val="00AA0730"/>
    <w:rsid w:val="00AA0968"/>
    <w:rsid w:val="00AA4990"/>
    <w:rsid w:val="00AA7709"/>
    <w:rsid w:val="00AB3825"/>
    <w:rsid w:val="00AC4F7E"/>
    <w:rsid w:val="00AC69F9"/>
    <w:rsid w:val="00AD3C21"/>
    <w:rsid w:val="00AD3F27"/>
    <w:rsid w:val="00AD6B86"/>
    <w:rsid w:val="00AE027F"/>
    <w:rsid w:val="00AE30A8"/>
    <w:rsid w:val="00AE4C79"/>
    <w:rsid w:val="00AE4F85"/>
    <w:rsid w:val="00AF1C05"/>
    <w:rsid w:val="00AF3FF5"/>
    <w:rsid w:val="00B00B6B"/>
    <w:rsid w:val="00B01D1D"/>
    <w:rsid w:val="00B041D8"/>
    <w:rsid w:val="00B07E4E"/>
    <w:rsid w:val="00B13DF7"/>
    <w:rsid w:val="00B1463A"/>
    <w:rsid w:val="00B16F5A"/>
    <w:rsid w:val="00B17F55"/>
    <w:rsid w:val="00B228DD"/>
    <w:rsid w:val="00B330B2"/>
    <w:rsid w:val="00B33EF1"/>
    <w:rsid w:val="00B37D48"/>
    <w:rsid w:val="00B42173"/>
    <w:rsid w:val="00B47882"/>
    <w:rsid w:val="00B56BAE"/>
    <w:rsid w:val="00B61961"/>
    <w:rsid w:val="00B73265"/>
    <w:rsid w:val="00B76A09"/>
    <w:rsid w:val="00B82264"/>
    <w:rsid w:val="00B856D7"/>
    <w:rsid w:val="00B87093"/>
    <w:rsid w:val="00B91294"/>
    <w:rsid w:val="00BA2B4E"/>
    <w:rsid w:val="00BA31A7"/>
    <w:rsid w:val="00BA57C9"/>
    <w:rsid w:val="00BB3928"/>
    <w:rsid w:val="00BB4103"/>
    <w:rsid w:val="00BC6E62"/>
    <w:rsid w:val="00BC71C6"/>
    <w:rsid w:val="00BD2913"/>
    <w:rsid w:val="00BD497E"/>
    <w:rsid w:val="00BE0032"/>
    <w:rsid w:val="00BE5270"/>
    <w:rsid w:val="00BE5904"/>
    <w:rsid w:val="00BF276D"/>
    <w:rsid w:val="00BF6A23"/>
    <w:rsid w:val="00BF7710"/>
    <w:rsid w:val="00BF7B87"/>
    <w:rsid w:val="00BF7DBE"/>
    <w:rsid w:val="00C12715"/>
    <w:rsid w:val="00C1304A"/>
    <w:rsid w:val="00C154CA"/>
    <w:rsid w:val="00C15BD3"/>
    <w:rsid w:val="00C17F7E"/>
    <w:rsid w:val="00C2079B"/>
    <w:rsid w:val="00C27B2E"/>
    <w:rsid w:val="00C31BCB"/>
    <w:rsid w:val="00C35186"/>
    <w:rsid w:val="00C371E2"/>
    <w:rsid w:val="00C37FD4"/>
    <w:rsid w:val="00C43FBF"/>
    <w:rsid w:val="00C478B0"/>
    <w:rsid w:val="00C545AA"/>
    <w:rsid w:val="00C67D1B"/>
    <w:rsid w:val="00C73DAB"/>
    <w:rsid w:val="00C74BC2"/>
    <w:rsid w:val="00C941AD"/>
    <w:rsid w:val="00C97423"/>
    <w:rsid w:val="00CA029C"/>
    <w:rsid w:val="00CA0928"/>
    <w:rsid w:val="00CA26DA"/>
    <w:rsid w:val="00CA290E"/>
    <w:rsid w:val="00CA2D52"/>
    <w:rsid w:val="00CB1477"/>
    <w:rsid w:val="00CB332D"/>
    <w:rsid w:val="00CB6928"/>
    <w:rsid w:val="00CC00CC"/>
    <w:rsid w:val="00CC26C9"/>
    <w:rsid w:val="00CD1F7C"/>
    <w:rsid w:val="00CD292A"/>
    <w:rsid w:val="00CE0333"/>
    <w:rsid w:val="00CE7A8B"/>
    <w:rsid w:val="00CF4B2D"/>
    <w:rsid w:val="00CF58E5"/>
    <w:rsid w:val="00D00A43"/>
    <w:rsid w:val="00D0143B"/>
    <w:rsid w:val="00D114F3"/>
    <w:rsid w:val="00D16B33"/>
    <w:rsid w:val="00D27273"/>
    <w:rsid w:val="00D276EE"/>
    <w:rsid w:val="00D307F5"/>
    <w:rsid w:val="00D32671"/>
    <w:rsid w:val="00D348D2"/>
    <w:rsid w:val="00D366DC"/>
    <w:rsid w:val="00D4086C"/>
    <w:rsid w:val="00D504E8"/>
    <w:rsid w:val="00D61B87"/>
    <w:rsid w:val="00D7032A"/>
    <w:rsid w:val="00D73235"/>
    <w:rsid w:val="00D735E5"/>
    <w:rsid w:val="00D81355"/>
    <w:rsid w:val="00D82D3D"/>
    <w:rsid w:val="00D91356"/>
    <w:rsid w:val="00D91B4C"/>
    <w:rsid w:val="00D923A9"/>
    <w:rsid w:val="00D9292A"/>
    <w:rsid w:val="00D93BE1"/>
    <w:rsid w:val="00D96D55"/>
    <w:rsid w:val="00DA2D32"/>
    <w:rsid w:val="00DB10C9"/>
    <w:rsid w:val="00DB2B1C"/>
    <w:rsid w:val="00DC0621"/>
    <w:rsid w:val="00DC365F"/>
    <w:rsid w:val="00DD3D15"/>
    <w:rsid w:val="00DD4676"/>
    <w:rsid w:val="00DD5A4D"/>
    <w:rsid w:val="00DD7F0C"/>
    <w:rsid w:val="00DE306A"/>
    <w:rsid w:val="00DE542A"/>
    <w:rsid w:val="00DF4BD5"/>
    <w:rsid w:val="00DF5238"/>
    <w:rsid w:val="00E12922"/>
    <w:rsid w:val="00E213B4"/>
    <w:rsid w:val="00E2181E"/>
    <w:rsid w:val="00E25AF4"/>
    <w:rsid w:val="00E30527"/>
    <w:rsid w:val="00E31DB3"/>
    <w:rsid w:val="00E32DC4"/>
    <w:rsid w:val="00E3666F"/>
    <w:rsid w:val="00E36BDA"/>
    <w:rsid w:val="00E41461"/>
    <w:rsid w:val="00E42206"/>
    <w:rsid w:val="00E4227C"/>
    <w:rsid w:val="00E471A6"/>
    <w:rsid w:val="00E5122A"/>
    <w:rsid w:val="00E53C45"/>
    <w:rsid w:val="00E55654"/>
    <w:rsid w:val="00E616FB"/>
    <w:rsid w:val="00E64111"/>
    <w:rsid w:val="00E663F4"/>
    <w:rsid w:val="00E67C71"/>
    <w:rsid w:val="00E70CE3"/>
    <w:rsid w:val="00E717D0"/>
    <w:rsid w:val="00E74679"/>
    <w:rsid w:val="00E82826"/>
    <w:rsid w:val="00E83F41"/>
    <w:rsid w:val="00E869FA"/>
    <w:rsid w:val="00E928C2"/>
    <w:rsid w:val="00E93BC8"/>
    <w:rsid w:val="00E93E05"/>
    <w:rsid w:val="00E974D5"/>
    <w:rsid w:val="00EB04E2"/>
    <w:rsid w:val="00EB5F51"/>
    <w:rsid w:val="00EC03B0"/>
    <w:rsid w:val="00EC1CC4"/>
    <w:rsid w:val="00EC3147"/>
    <w:rsid w:val="00ED62BC"/>
    <w:rsid w:val="00ED771B"/>
    <w:rsid w:val="00EE5086"/>
    <w:rsid w:val="00EE584C"/>
    <w:rsid w:val="00EE716E"/>
    <w:rsid w:val="00EF0941"/>
    <w:rsid w:val="00EF2AFE"/>
    <w:rsid w:val="00EF4513"/>
    <w:rsid w:val="00F0060D"/>
    <w:rsid w:val="00F00ACD"/>
    <w:rsid w:val="00F04C18"/>
    <w:rsid w:val="00F07AAA"/>
    <w:rsid w:val="00F07F8E"/>
    <w:rsid w:val="00F10FB4"/>
    <w:rsid w:val="00F1392D"/>
    <w:rsid w:val="00F15E57"/>
    <w:rsid w:val="00F22962"/>
    <w:rsid w:val="00F2297E"/>
    <w:rsid w:val="00F31CA1"/>
    <w:rsid w:val="00F45C58"/>
    <w:rsid w:val="00F45F2D"/>
    <w:rsid w:val="00F6267B"/>
    <w:rsid w:val="00F739A7"/>
    <w:rsid w:val="00F77045"/>
    <w:rsid w:val="00F801F5"/>
    <w:rsid w:val="00F842B6"/>
    <w:rsid w:val="00F86FAB"/>
    <w:rsid w:val="00F9600C"/>
    <w:rsid w:val="00FA16F1"/>
    <w:rsid w:val="00FA68A4"/>
    <w:rsid w:val="00FB525E"/>
    <w:rsid w:val="00FB55AA"/>
    <w:rsid w:val="00FB68CB"/>
    <w:rsid w:val="00FC329F"/>
    <w:rsid w:val="00FC727C"/>
    <w:rsid w:val="00FD31E6"/>
    <w:rsid w:val="00FD50FC"/>
    <w:rsid w:val="00FE4A15"/>
    <w:rsid w:val="00FF1F8B"/>
    <w:rsid w:val="00FF4DBD"/>
    <w:rsid w:val="00FF61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D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22F"/>
  </w:style>
  <w:style w:type="paragraph" w:styleId="Footer">
    <w:name w:val="footer"/>
    <w:basedOn w:val="Normal"/>
    <w:link w:val="FooterChar"/>
    <w:uiPriority w:val="99"/>
    <w:unhideWhenUsed/>
    <w:rsid w:val="00530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2F"/>
  </w:style>
  <w:style w:type="character" w:styleId="Hyperlink">
    <w:name w:val="Hyperlink"/>
    <w:basedOn w:val="DefaultParagraphFont"/>
    <w:rsid w:val="00A22B47"/>
    <w:rPr>
      <w:color w:val="0000FF" w:themeColor="hyperlink"/>
      <w:u w:val="single"/>
    </w:rPr>
  </w:style>
  <w:style w:type="paragraph" w:styleId="ListParagraph">
    <w:name w:val="List Paragraph"/>
    <w:basedOn w:val="Normal"/>
    <w:uiPriority w:val="34"/>
    <w:qFormat/>
    <w:rsid w:val="005A15ED"/>
    <w:pPr>
      <w:ind w:left="720"/>
      <w:contextualSpacing/>
    </w:pPr>
  </w:style>
  <w:style w:type="paragraph" w:styleId="BalloonText">
    <w:name w:val="Balloon Text"/>
    <w:basedOn w:val="Normal"/>
    <w:link w:val="BalloonTextChar"/>
    <w:uiPriority w:val="99"/>
    <w:semiHidden/>
    <w:unhideWhenUsed/>
    <w:rsid w:val="00972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ABA"/>
    <w:rPr>
      <w:rFonts w:ascii="Tahoma" w:hAnsi="Tahoma" w:cs="Tahoma"/>
      <w:sz w:val="16"/>
      <w:szCs w:val="16"/>
    </w:rPr>
  </w:style>
  <w:style w:type="character" w:styleId="FollowedHyperlink">
    <w:name w:val="FollowedHyperlink"/>
    <w:basedOn w:val="DefaultParagraphFont"/>
    <w:uiPriority w:val="99"/>
    <w:semiHidden/>
    <w:unhideWhenUsed/>
    <w:rsid w:val="00A630C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i.cmu.edu/cmmi/models/CMMI-DEV-v1.2.doc" TargetMode="External"/><Relationship Id="rId13" Type="http://schemas.openxmlformats.org/officeDocument/2006/relationships/hyperlink" Target="http://en.wikipedia.org/wiki/Rational_Unified_Process" TargetMode="External"/><Relationship Id="rId18" Type="http://schemas.openxmlformats.org/officeDocument/2006/relationships/hyperlink" Target="http://en.wikipedia.org/wiki/Image:Waterfall_model.p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n.wikipedia.org/wiki/Unified_Proces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hyperlink" Target="http://en.wikipedia.org/wiki/Image:RationalUnifiedProcess.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aterfall_mode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Use_cases" TargetMode="External"/><Relationship Id="rId23" Type="http://schemas.openxmlformats.org/officeDocument/2006/relationships/fontTable" Target="fontTable.xml"/><Relationship Id="rId10" Type="http://schemas.openxmlformats.org/officeDocument/2006/relationships/hyperlink" Target="http://www.sei.cmu.edu/cmmi/appraisal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sei.cmu.edu/news-at-sei/features/1999/december/Spotlight.dec99.htm" TargetMode="External"/><Relationship Id="rId14" Type="http://schemas.openxmlformats.org/officeDocument/2006/relationships/hyperlink" Target="http://en.wikipedia.org/wiki/Iterative_and_incremental_developmen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86661-5DFD-4880-9073-37C3C5A7C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13</Pages>
  <Words>4635</Words>
  <Characters>26421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30995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ethancr</dc:creator>
  <cp:lastModifiedBy>Ethan Crawford</cp:lastModifiedBy>
  <cp:revision>398</cp:revision>
  <dcterms:created xsi:type="dcterms:W3CDTF">2007-04-13T07:40:00Z</dcterms:created>
  <dcterms:modified xsi:type="dcterms:W3CDTF">2007-04-16T22:00:00Z</dcterms:modified>
</cp:coreProperties>
</file>