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6A" w:rsidRDefault="004C176A" w:rsidP="004C176A">
      <w:pPr>
        <w:pStyle w:val="NoSpacing"/>
        <w:jc w:val="right"/>
      </w:pPr>
      <w:r>
        <w:t>Ethan Crawford</w:t>
      </w:r>
    </w:p>
    <w:p w:rsidR="004C176A" w:rsidRDefault="004C176A" w:rsidP="004C176A">
      <w:pPr>
        <w:pStyle w:val="NoSpacing"/>
        <w:jc w:val="right"/>
      </w:pPr>
      <w:r>
        <w:t>CSS 422</w:t>
      </w:r>
    </w:p>
    <w:p w:rsidR="004C176A" w:rsidRDefault="004C176A" w:rsidP="004C176A">
      <w:pPr>
        <w:pStyle w:val="NoSpacing"/>
        <w:jc w:val="right"/>
      </w:pPr>
      <w:r>
        <w:t xml:space="preserve">January </w:t>
      </w:r>
      <w:r w:rsidR="00B670D9">
        <w:t>22</w:t>
      </w:r>
      <w:r>
        <w:t>, 2009</w:t>
      </w:r>
    </w:p>
    <w:p w:rsidR="004C176A" w:rsidRDefault="00B63E5A" w:rsidP="004C176A">
      <w:pPr>
        <w:pStyle w:val="NoSpacing"/>
        <w:jc w:val="right"/>
      </w:pPr>
      <w:r>
        <w:t>Homework Problem Set #2</w:t>
      </w:r>
    </w:p>
    <w:p w:rsidR="00F25E57" w:rsidRDefault="00F25E57" w:rsidP="004C176A">
      <w:pPr>
        <w:pStyle w:val="NoSpacing"/>
      </w:pPr>
      <w:r>
        <w:t xml:space="preserve">From </w:t>
      </w:r>
      <w:hyperlink r:id="rId7" w:history="1">
        <w:r w:rsidR="00C25071" w:rsidRPr="00965640">
          <w:rPr>
            <w:rStyle w:val="Hyperlink"/>
          </w:rPr>
          <w:t>https://faculty.washington.edu/aberger/CSS422W09/Homework/Homework%202/CSS422W09HW2.htm</w:t>
        </w:r>
      </w:hyperlink>
    </w:p>
    <w:p w:rsidR="00C25071" w:rsidRDefault="00C25071" w:rsidP="004C176A">
      <w:pPr>
        <w:pStyle w:val="NoSpacing"/>
      </w:pPr>
    </w:p>
    <w:p w:rsidR="00792F0F" w:rsidRDefault="00792F0F" w:rsidP="00792F0F">
      <w:pPr>
        <w:pStyle w:val="NormalWeb"/>
        <w:numPr>
          <w:ilvl w:val="0"/>
          <w:numId w:val="7"/>
        </w:numPr>
      </w:pPr>
      <w:r>
        <w:t>Assume a logic circuit that has, as its inputs, two 4-bit binary numbers (A0 through A3 and B0 through B3) and, as its output, a single binary output, Z. The output Z is TRUE (HIGH) if the two numbers are equal. Design the circuit that implements this equality tester.</w:t>
      </w:r>
    </w:p>
    <w:p w:rsidR="00F32525" w:rsidRDefault="007F199F" w:rsidP="00F32525">
      <w:pPr>
        <w:pStyle w:val="NormalWeb"/>
      </w:pPr>
      <w:r>
        <w:rPr>
          <w:noProof/>
        </w:rPr>
        <w:drawing>
          <wp:inline distT="0" distB="0" distL="0" distR="0">
            <wp:extent cx="4105275" cy="2286000"/>
            <wp:effectExtent l="19050" t="0" r="9525" b="0"/>
            <wp:docPr id="1" name="Picture 0" descr="homewor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F" w:rsidRDefault="00792F0F" w:rsidP="00792F0F">
      <w:pPr>
        <w:pStyle w:val="NormalWeb"/>
        <w:numPr>
          <w:ilvl w:val="0"/>
          <w:numId w:val="7"/>
        </w:numPr>
      </w:pPr>
      <w:r>
        <w:t>Complete the truth table for the following sequential circuit:</w:t>
      </w:r>
    </w:p>
    <w:p w:rsidR="00ED14F7" w:rsidRDefault="009E4543" w:rsidP="00792F0F">
      <w:pPr>
        <w:pStyle w:val="NormalWeb"/>
      </w:pPr>
      <w:r>
        <w:rPr>
          <w:noProof/>
        </w:rPr>
        <w:drawing>
          <wp:inline distT="0" distB="0" distL="0" distR="0">
            <wp:extent cx="5943600" cy="2313940"/>
            <wp:effectExtent l="19050" t="0" r="0" b="0"/>
            <wp:docPr id="2" name="Picture 1" descr="CSS422W09HW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422W09HW2fi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F7" w:rsidRDefault="00ED14F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0B4399" w:rsidTr="00322CBA">
        <w:tc>
          <w:tcPr>
            <w:tcW w:w="1296" w:type="dxa"/>
            <w:gridSpan w:val="3"/>
          </w:tcPr>
          <w:p w:rsidR="000B4399" w:rsidRDefault="000B4399" w:rsidP="00792F0F">
            <w:pPr>
              <w:pStyle w:val="NormalWeb"/>
            </w:pPr>
          </w:p>
        </w:tc>
        <w:tc>
          <w:tcPr>
            <w:tcW w:w="1296" w:type="dxa"/>
            <w:gridSpan w:val="3"/>
          </w:tcPr>
          <w:p w:rsidR="000B4399" w:rsidRDefault="000B4399" w:rsidP="00792F0F">
            <w:pPr>
              <w:pStyle w:val="NormalWeb"/>
            </w:pPr>
            <w:r>
              <w:t>clk 0</w:t>
            </w:r>
          </w:p>
        </w:tc>
        <w:tc>
          <w:tcPr>
            <w:tcW w:w="1296" w:type="dxa"/>
            <w:gridSpan w:val="3"/>
          </w:tcPr>
          <w:p w:rsidR="000B4399" w:rsidRDefault="000B4399" w:rsidP="001D5F63">
            <w:pPr>
              <w:pStyle w:val="NormalWeb"/>
            </w:pPr>
            <w:r>
              <w:t>clk 1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X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Y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Z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S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C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Q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S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C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Q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4E160A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4E160A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4E160A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</w:tr>
      <w:tr w:rsidR="001E031D" w:rsidTr="007B46C5"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792F0F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4E160A" w:rsidP="00792F0F">
            <w:pPr>
              <w:pStyle w:val="NormalWeb"/>
            </w:pPr>
            <w:r>
              <w:t>0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  <w:tc>
          <w:tcPr>
            <w:tcW w:w="432" w:type="dxa"/>
          </w:tcPr>
          <w:p w:rsidR="001E031D" w:rsidRDefault="001E031D" w:rsidP="001D5F63">
            <w:pPr>
              <w:pStyle w:val="NormalWeb"/>
            </w:pPr>
            <w:r>
              <w:t>1</w:t>
            </w:r>
          </w:p>
        </w:tc>
      </w:tr>
    </w:tbl>
    <w:p w:rsidR="009E4543" w:rsidRDefault="009E4543" w:rsidP="00792F0F">
      <w:pPr>
        <w:pStyle w:val="NormalWeb"/>
      </w:pPr>
    </w:p>
    <w:p w:rsidR="009E4543" w:rsidRDefault="009E4543" w:rsidP="00792F0F">
      <w:pPr>
        <w:pStyle w:val="NormalWeb"/>
      </w:pPr>
    </w:p>
    <w:p w:rsidR="00792F0F" w:rsidRDefault="000F0FEA" w:rsidP="00CC3D18">
      <w:pPr>
        <w:pStyle w:val="NormalWeb"/>
        <w:numPr>
          <w:ilvl w:val="0"/>
          <w:numId w:val="7"/>
        </w:numPr>
      </w:pPr>
      <w:r>
        <w:t>Design a state machine circuit that will detect the occurrence of the serial bit pattern 1001.</w:t>
      </w:r>
    </w:p>
    <w:p w:rsidR="00CC3D18" w:rsidRDefault="00C85A85" w:rsidP="00CC3D18">
      <w:pPr>
        <w:pStyle w:val="NormalWeb"/>
      </w:pPr>
      <w:r>
        <w:t>T</w:t>
      </w:r>
      <w:r w:rsidR="00F57579">
        <w:t>ruth table: call occurrence detection bit 'S'.</w:t>
      </w:r>
    </w:p>
    <w:tbl>
      <w:tblPr>
        <w:tblStyle w:val="TableGrid"/>
        <w:tblW w:w="0" w:type="auto"/>
        <w:tblLook w:val="04A0"/>
      </w:tblPr>
      <w:tblGrid>
        <w:gridCol w:w="576"/>
        <w:gridCol w:w="576"/>
        <w:gridCol w:w="576"/>
        <w:gridCol w:w="696"/>
        <w:gridCol w:w="683"/>
        <w:gridCol w:w="576"/>
      </w:tblGrid>
      <w:tr w:rsidR="00B27A03" w:rsidTr="00B27A03"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Ain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Bin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in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Aout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Bout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out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940E42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</w:tr>
      <w:tr w:rsidR="00B27A03" w:rsidTr="00B27A03"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0</w:t>
            </w:r>
          </w:p>
        </w:tc>
        <w:tc>
          <w:tcPr>
            <w:tcW w:w="576" w:type="dxa"/>
          </w:tcPr>
          <w:p w:rsidR="00B27A03" w:rsidRDefault="00B27A03" w:rsidP="00CC3D18">
            <w:pPr>
              <w:pStyle w:val="NormalWeb"/>
            </w:pPr>
            <w:r>
              <w:t>1</w:t>
            </w:r>
          </w:p>
        </w:tc>
      </w:tr>
    </w:tbl>
    <w:p w:rsidR="0013435D" w:rsidRDefault="0013435D" w:rsidP="00CC3D18">
      <w:pPr>
        <w:pStyle w:val="NormalWeb"/>
      </w:pPr>
    </w:p>
    <w:p w:rsidR="00EF1762" w:rsidRDefault="0018437F" w:rsidP="00CC3D18">
      <w:pPr>
        <w:pStyle w:val="NormalWeb"/>
      </w:pPr>
      <w:r>
        <w:t>K-map reduction:</w:t>
      </w:r>
    </w:p>
    <w:p w:rsidR="000619E6" w:rsidRDefault="000619E6" w:rsidP="000619E6">
      <w:pPr>
        <w:pStyle w:val="NormalWeb"/>
      </w:pPr>
      <w:r>
        <w:t xml:space="preserve">Aout = </w:t>
      </w:r>
      <w:r w:rsidR="00DB282E">
        <w:t>'in(</w:t>
      </w:r>
      <w:r w:rsidR="00530A33">
        <w:t>A xor B)</w:t>
      </w:r>
    </w:p>
    <w:tbl>
      <w:tblPr>
        <w:tblStyle w:val="TableGrid"/>
        <w:tblW w:w="0" w:type="auto"/>
        <w:tblLook w:val="04A0"/>
      </w:tblPr>
      <w:tblGrid>
        <w:gridCol w:w="1152"/>
        <w:gridCol w:w="1152"/>
        <w:gridCol w:w="1152"/>
        <w:gridCol w:w="1152"/>
        <w:gridCol w:w="1152"/>
      </w:tblGrid>
      <w:tr w:rsidR="000619E6" w:rsidTr="00940E42">
        <w:tc>
          <w:tcPr>
            <w:tcW w:w="1152" w:type="dxa"/>
          </w:tcPr>
          <w:p w:rsidR="000619E6" w:rsidRDefault="000619E6" w:rsidP="00940E42">
            <w:r>
              <w:t>AB/in</w:t>
            </w:r>
          </w:p>
        </w:tc>
        <w:tc>
          <w:tcPr>
            <w:tcW w:w="1152" w:type="dxa"/>
          </w:tcPr>
          <w:p w:rsidR="000619E6" w:rsidRDefault="000619E6" w:rsidP="00940E42">
            <w:r>
              <w:t>00</w:t>
            </w:r>
          </w:p>
        </w:tc>
        <w:tc>
          <w:tcPr>
            <w:tcW w:w="1152" w:type="dxa"/>
          </w:tcPr>
          <w:p w:rsidR="000619E6" w:rsidRDefault="000619E6" w:rsidP="00940E42">
            <w:r>
              <w:t>01</w:t>
            </w:r>
          </w:p>
        </w:tc>
        <w:tc>
          <w:tcPr>
            <w:tcW w:w="1152" w:type="dxa"/>
          </w:tcPr>
          <w:p w:rsidR="000619E6" w:rsidRDefault="000619E6" w:rsidP="00940E42">
            <w:r>
              <w:t>10</w:t>
            </w:r>
          </w:p>
        </w:tc>
        <w:tc>
          <w:tcPr>
            <w:tcW w:w="1152" w:type="dxa"/>
          </w:tcPr>
          <w:p w:rsidR="000619E6" w:rsidRDefault="000619E6" w:rsidP="00940E42">
            <w:r>
              <w:t>11</w:t>
            </w:r>
          </w:p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t>0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B12776" w:rsidP="00940E42">
            <w:r>
              <w:t>1</w:t>
            </w:r>
          </w:p>
        </w:tc>
        <w:tc>
          <w:tcPr>
            <w:tcW w:w="1152" w:type="dxa"/>
          </w:tcPr>
          <w:p w:rsidR="000619E6" w:rsidRDefault="00B12776" w:rsidP="00940E42">
            <w:r>
              <w:t>1</w:t>
            </w:r>
          </w:p>
        </w:tc>
        <w:tc>
          <w:tcPr>
            <w:tcW w:w="1152" w:type="dxa"/>
          </w:tcPr>
          <w:p w:rsidR="000619E6" w:rsidRDefault="000619E6" w:rsidP="00940E42"/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t>1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</w:tr>
    </w:tbl>
    <w:p w:rsidR="000619E6" w:rsidRDefault="000619E6" w:rsidP="000619E6"/>
    <w:p w:rsidR="000619E6" w:rsidRDefault="00E55591" w:rsidP="000619E6">
      <w:pPr>
        <w:pStyle w:val="NormalWeb"/>
      </w:pPr>
      <w:r>
        <w:t>B</w:t>
      </w:r>
      <w:r w:rsidR="000619E6">
        <w:t xml:space="preserve">out = </w:t>
      </w:r>
      <w:r w:rsidR="00784CD3">
        <w:t>'B(A</w:t>
      </w:r>
      <w:r w:rsidR="00C24238">
        <w:t xml:space="preserve"> xor in)</w:t>
      </w:r>
    </w:p>
    <w:tbl>
      <w:tblPr>
        <w:tblStyle w:val="TableGrid"/>
        <w:tblW w:w="0" w:type="auto"/>
        <w:tblLook w:val="04A0"/>
      </w:tblPr>
      <w:tblGrid>
        <w:gridCol w:w="1152"/>
        <w:gridCol w:w="1152"/>
        <w:gridCol w:w="1152"/>
        <w:gridCol w:w="1152"/>
        <w:gridCol w:w="1152"/>
      </w:tblGrid>
      <w:tr w:rsidR="000619E6" w:rsidTr="00940E42">
        <w:tc>
          <w:tcPr>
            <w:tcW w:w="1152" w:type="dxa"/>
          </w:tcPr>
          <w:p w:rsidR="000619E6" w:rsidRDefault="000619E6" w:rsidP="00940E42">
            <w:r>
              <w:t>AB/in</w:t>
            </w:r>
          </w:p>
        </w:tc>
        <w:tc>
          <w:tcPr>
            <w:tcW w:w="1152" w:type="dxa"/>
          </w:tcPr>
          <w:p w:rsidR="000619E6" w:rsidRDefault="000619E6" w:rsidP="00940E42">
            <w:r>
              <w:t>00</w:t>
            </w:r>
          </w:p>
        </w:tc>
        <w:tc>
          <w:tcPr>
            <w:tcW w:w="1152" w:type="dxa"/>
          </w:tcPr>
          <w:p w:rsidR="000619E6" w:rsidRDefault="000619E6" w:rsidP="00940E42">
            <w:r>
              <w:t>01</w:t>
            </w:r>
          </w:p>
        </w:tc>
        <w:tc>
          <w:tcPr>
            <w:tcW w:w="1152" w:type="dxa"/>
          </w:tcPr>
          <w:p w:rsidR="000619E6" w:rsidRDefault="000619E6" w:rsidP="00940E42">
            <w:r>
              <w:t>10</w:t>
            </w:r>
          </w:p>
        </w:tc>
        <w:tc>
          <w:tcPr>
            <w:tcW w:w="1152" w:type="dxa"/>
          </w:tcPr>
          <w:p w:rsidR="000619E6" w:rsidRDefault="000619E6" w:rsidP="00940E42">
            <w:r>
              <w:t>11</w:t>
            </w:r>
          </w:p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t>0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B12776" w:rsidP="00940E42">
            <w:r>
              <w:t>1</w:t>
            </w:r>
          </w:p>
        </w:tc>
        <w:tc>
          <w:tcPr>
            <w:tcW w:w="1152" w:type="dxa"/>
          </w:tcPr>
          <w:p w:rsidR="000619E6" w:rsidRDefault="000619E6" w:rsidP="00940E42"/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lastRenderedPageBreak/>
              <w:t>1</w:t>
            </w:r>
          </w:p>
        </w:tc>
        <w:tc>
          <w:tcPr>
            <w:tcW w:w="1152" w:type="dxa"/>
          </w:tcPr>
          <w:p w:rsidR="000619E6" w:rsidRDefault="00B12776" w:rsidP="00940E42">
            <w:r>
              <w:t>1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</w:tr>
    </w:tbl>
    <w:p w:rsidR="000619E6" w:rsidRDefault="000619E6" w:rsidP="000619E6"/>
    <w:p w:rsidR="000619E6" w:rsidRDefault="000619E6" w:rsidP="000619E6">
      <w:pPr>
        <w:pStyle w:val="NormalWeb"/>
      </w:pPr>
      <w:r>
        <w:t xml:space="preserve">out = </w:t>
      </w:r>
      <w:r w:rsidR="001134FF">
        <w:t>ABin</w:t>
      </w:r>
    </w:p>
    <w:tbl>
      <w:tblPr>
        <w:tblStyle w:val="TableGrid"/>
        <w:tblW w:w="0" w:type="auto"/>
        <w:tblLook w:val="04A0"/>
      </w:tblPr>
      <w:tblGrid>
        <w:gridCol w:w="1152"/>
        <w:gridCol w:w="1152"/>
        <w:gridCol w:w="1152"/>
        <w:gridCol w:w="1152"/>
        <w:gridCol w:w="1152"/>
      </w:tblGrid>
      <w:tr w:rsidR="000619E6" w:rsidTr="00940E42">
        <w:tc>
          <w:tcPr>
            <w:tcW w:w="1152" w:type="dxa"/>
          </w:tcPr>
          <w:p w:rsidR="000619E6" w:rsidRDefault="000619E6" w:rsidP="00940E42">
            <w:r>
              <w:t>AB/in</w:t>
            </w:r>
          </w:p>
        </w:tc>
        <w:tc>
          <w:tcPr>
            <w:tcW w:w="1152" w:type="dxa"/>
          </w:tcPr>
          <w:p w:rsidR="000619E6" w:rsidRDefault="000619E6" w:rsidP="00940E42">
            <w:r>
              <w:t>00</w:t>
            </w:r>
          </w:p>
        </w:tc>
        <w:tc>
          <w:tcPr>
            <w:tcW w:w="1152" w:type="dxa"/>
          </w:tcPr>
          <w:p w:rsidR="000619E6" w:rsidRDefault="000619E6" w:rsidP="00940E42">
            <w:r>
              <w:t>01</w:t>
            </w:r>
          </w:p>
        </w:tc>
        <w:tc>
          <w:tcPr>
            <w:tcW w:w="1152" w:type="dxa"/>
          </w:tcPr>
          <w:p w:rsidR="000619E6" w:rsidRDefault="000619E6" w:rsidP="00940E42">
            <w:r>
              <w:t>10</w:t>
            </w:r>
          </w:p>
        </w:tc>
        <w:tc>
          <w:tcPr>
            <w:tcW w:w="1152" w:type="dxa"/>
          </w:tcPr>
          <w:p w:rsidR="000619E6" w:rsidRDefault="000619E6" w:rsidP="00940E42">
            <w:r>
              <w:t>11</w:t>
            </w:r>
          </w:p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t>0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</w:tr>
      <w:tr w:rsidR="000619E6" w:rsidTr="00940E42">
        <w:tc>
          <w:tcPr>
            <w:tcW w:w="1152" w:type="dxa"/>
          </w:tcPr>
          <w:p w:rsidR="000619E6" w:rsidRDefault="000619E6" w:rsidP="00940E42">
            <w:r>
              <w:t>1</w:t>
            </w:r>
          </w:p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0619E6" w:rsidP="00940E42"/>
        </w:tc>
        <w:tc>
          <w:tcPr>
            <w:tcW w:w="1152" w:type="dxa"/>
          </w:tcPr>
          <w:p w:rsidR="000619E6" w:rsidRDefault="00B12776" w:rsidP="00940E42">
            <w:r>
              <w:t>1</w:t>
            </w:r>
          </w:p>
        </w:tc>
      </w:tr>
    </w:tbl>
    <w:p w:rsidR="000619E6" w:rsidRDefault="000619E6" w:rsidP="000619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043A" w:rsidRDefault="009A0DBB" w:rsidP="00CC3D18">
      <w:pPr>
        <w:pStyle w:val="NormalWeb"/>
      </w:pPr>
      <w:r>
        <w:t>Equations:</w:t>
      </w:r>
    </w:p>
    <w:p w:rsidR="00EC13C7" w:rsidRDefault="00EC13C7" w:rsidP="00EC13C7">
      <w:pPr>
        <w:pStyle w:val="NormalWeb"/>
      </w:pPr>
      <w:r>
        <w:t>Aout = 'in(A xor B)</w:t>
      </w:r>
    </w:p>
    <w:p w:rsidR="00EC13C7" w:rsidRDefault="00EC13C7" w:rsidP="00EC13C7">
      <w:pPr>
        <w:pStyle w:val="NormalWeb"/>
      </w:pPr>
      <w:r>
        <w:t>Bout = 'B(A xor in)</w:t>
      </w:r>
    </w:p>
    <w:p w:rsidR="00EC13C7" w:rsidRDefault="00EC13C7" w:rsidP="00EC13C7">
      <w:pPr>
        <w:pStyle w:val="NormalWeb"/>
      </w:pPr>
      <w:r>
        <w:t>out = ABin</w:t>
      </w:r>
    </w:p>
    <w:p w:rsidR="009A0DBB" w:rsidRDefault="009A0DBB" w:rsidP="009A0DBB">
      <w:pPr>
        <w:pStyle w:val="NoSpacing"/>
      </w:pPr>
      <w:r>
        <w:t>State machine circuit:</w:t>
      </w:r>
    </w:p>
    <w:p w:rsidR="009A0DBB" w:rsidRDefault="00EC13C7" w:rsidP="00CC3D18">
      <w:pPr>
        <w:pStyle w:val="NormalWeb"/>
      </w:pPr>
      <w:r>
        <w:rPr>
          <w:noProof/>
        </w:rPr>
        <w:drawing>
          <wp:inline distT="0" distB="0" distL="0" distR="0">
            <wp:extent cx="4857750" cy="3190875"/>
            <wp:effectExtent l="19050" t="0" r="0" b="0"/>
            <wp:docPr id="4" name="Picture 3" descr="homework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_2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F" w:rsidRDefault="00792F0F" w:rsidP="00792F0F">
      <w:pPr>
        <w:pStyle w:val="NormalWeb"/>
      </w:pPr>
      <w:r>
        <w:t>4- Extra credit: What are the names of the cute little robots in the</w:t>
      </w:r>
      <w:r w:rsidR="00885FD5">
        <w:t xml:space="preserve"> Sci-Fi Movie, "Silent Running"? Huey, Dewey, and Louie.</w:t>
      </w:r>
    </w:p>
    <w:p w:rsidR="00792F0F" w:rsidRDefault="00792F0F" w:rsidP="00792F0F">
      <w:pPr>
        <w:pStyle w:val="NormalWeb"/>
      </w:pPr>
      <w:r>
        <w:t> </w:t>
      </w:r>
    </w:p>
    <w:p w:rsidR="00453810" w:rsidRDefault="00453810" w:rsidP="004C176A">
      <w:pPr>
        <w:pStyle w:val="NoSpacing"/>
      </w:pPr>
    </w:p>
    <w:sectPr w:rsidR="00453810" w:rsidSect="0060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CD9" w:rsidRPr="00EF1762" w:rsidRDefault="00C46CD9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C46CD9" w:rsidRPr="00EF1762" w:rsidRDefault="00C46CD9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CD9" w:rsidRPr="00EF1762" w:rsidRDefault="00C46CD9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C46CD9" w:rsidRPr="00EF1762" w:rsidRDefault="00C46CD9" w:rsidP="00EF1762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5080"/>
    <w:multiLevelType w:val="hybridMultilevel"/>
    <w:tmpl w:val="85220E06"/>
    <w:lvl w:ilvl="0" w:tplc="D008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62D72"/>
    <w:multiLevelType w:val="hybridMultilevel"/>
    <w:tmpl w:val="D528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82EC8"/>
    <w:multiLevelType w:val="hybridMultilevel"/>
    <w:tmpl w:val="5A5262A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075D6"/>
    <w:multiLevelType w:val="hybridMultilevel"/>
    <w:tmpl w:val="CF384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290894"/>
    <w:multiLevelType w:val="hybridMultilevel"/>
    <w:tmpl w:val="81B21A6A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B5A0D"/>
    <w:multiLevelType w:val="hybridMultilevel"/>
    <w:tmpl w:val="3116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B373F"/>
    <w:multiLevelType w:val="hybridMultilevel"/>
    <w:tmpl w:val="4EEAFB5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A63"/>
    <w:rsid w:val="00007473"/>
    <w:rsid w:val="000503DA"/>
    <w:rsid w:val="000619E6"/>
    <w:rsid w:val="0006527A"/>
    <w:rsid w:val="0008305C"/>
    <w:rsid w:val="000A07EF"/>
    <w:rsid w:val="000B4399"/>
    <w:rsid w:val="000B585F"/>
    <w:rsid w:val="000C0BA1"/>
    <w:rsid w:val="000C5242"/>
    <w:rsid w:val="000F0FEA"/>
    <w:rsid w:val="000F39CE"/>
    <w:rsid w:val="000F7C8B"/>
    <w:rsid w:val="00100E72"/>
    <w:rsid w:val="001112E0"/>
    <w:rsid w:val="001134FF"/>
    <w:rsid w:val="00116B2A"/>
    <w:rsid w:val="0013435D"/>
    <w:rsid w:val="001602EA"/>
    <w:rsid w:val="00162385"/>
    <w:rsid w:val="00176A63"/>
    <w:rsid w:val="0018437F"/>
    <w:rsid w:val="00185D88"/>
    <w:rsid w:val="00193610"/>
    <w:rsid w:val="001D0673"/>
    <w:rsid w:val="001D3D01"/>
    <w:rsid w:val="001D5113"/>
    <w:rsid w:val="001E031D"/>
    <w:rsid w:val="001F1463"/>
    <w:rsid w:val="0023026A"/>
    <w:rsid w:val="00254A63"/>
    <w:rsid w:val="002A2939"/>
    <w:rsid w:val="002B6F63"/>
    <w:rsid w:val="002C33C3"/>
    <w:rsid w:val="002C3700"/>
    <w:rsid w:val="002D7DCF"/>
    <w:rsid w:val="00300064"/>
    <w:rsid w:val="00302551"/>
    <w:rsid w:val="003462EA"/>
    <w:rsid w:val="00351751"/>
    <w:rsid w:val="003548D6"/>
    <w:rsid w:val="003548DB"/>
    <w:rsid w:val="00355C66"/>
    <w:rsid w:val="00357149"/>
    <w:rsid w:val="003653CA"/>
    <w:rsid w:val="00377936"/>
    <w:rsid w:val="00383949"/>
    <w:rsid w:val="0038562B"/>
    <w:rsid w:val="00391C4B"/>
    <w:rsid w:val="003A7B15"/>
    <w:rsid w:val="003C3618"/>
    <w:rsid w:val="003D5C95"/>
    <w:rsid w:val="004053AF"/>
    <w:rsid w:val="00411604"/>
    <w:rsid w:val="00411CE8"/>
    <w:rsid w:val="00411F26"/>
    <w:rsid w:val="00431EDB"/>
    <w:rsid w:val="00453810"/>
    <w:rsid w:val="00494B96"/>
    <w:rsid w:val="004C176A"/>
    <w:rsid w:val="004D4ECB"/>
    <w:rsid w:val="004E160A"/>
    <w:rsid w:val="004F6FCF"/>
    <w:rsid w:val="00520E10"/>
    <w:rsid w:val="00530A33"/>
    <w:rsid w:val="00531469"/>
    <w:rsid w:val="00535B8D"/>
    <w:rsid w:val="00547E17"/>
    <w:rsid w:val="00550DCC"/>
    <w:rsid w:val="005636A5"/>
    <w:rsid w:val="00567987"/>
    <w:rsid w:val="005D295F"/>
    <w:rsid w:val="00603DAE"/>
    <w:rsid w:val="0060511E"/>
    <w:rsid w:val="006052AA"/>
    <w:rsid w:val="00614B62"/>
    <w:rsid w:val="006237D4"/>
    <w:rsid w:val="00627B4F"/>
    <w:rsid w:val="00633B8B"/>
    <w:rsid w:val="00660FFD"/>
    <w:rsid w:val="00684151"/>
    <w:rsid w:val="0069229E"/>
    <w:rsid w:val="00705552"/>
    <w:rsid w:val="00716832"/>
    <w:rsid w:val="00771720"/>
    <w:rsid w:val="00781D33"/>
    <w:rsid w:val="00784CD3"/>
    <w:rsid w:val="00792F0F"/>
    <w:rsid w:val="007D0105"/>
    <w:rsid w:val="007F199F"/>
    <w:rsid w:val="008055E7"/>
    <w:rsid w:val="0081245C"/>
    <w:rsid w:val="008253F4"/>
    <w:rsid w:val="00834545"/>
    <w:rsid w:val="00836422"/>
    <w:rsid w:val="008426C6"/>
    <w:rsid w:val="0086043A"/>
    <w:rsid w:val="0086430D"/>
    <w:rsid w:val="00880C1B"/>
    <w:rsid w:val="00885FD5"/>
    <w:rsid w:val="008D20AC"/>
    <w:rsid w:val="008E45AA"/>
    <w:rsid w:val="008F0AA7"/>
    <w:rsid w:val="00914CB8"/>
    <w:rsid w:val="009445DC"/>
    <w:rsid w:val="00955287"/>
    <w:rsid w:val="00976AF5"/>
    <w:rsid w:val="009907E8"/>
    <w:rsid w:val="009A066B"/>
    <w:rsid w:val="009A0DBB"/>
    <w:rsid w:val="009A43BE"/>
    <w:rsid w:val="009E4543"/>
    <w:rsid w:val="00A0361A"/>
    <w:rsid w:val="00A1481C"/>
    <w:rsid w:val="00A2737C"/>
    <w:rsid w:val="00A325F5"/>
    <w:rsid w:val="00A80D44"/>
    <w:rsid w:val="00A848EF"/>
    <w:rsid w:val="00A85251"/>
    <w:rsid w:val="00AB040F"/>
    <w:rsid w:val="00AB2D53"/>
    <w:rsid w:val="00AD6A47"/>
    <w:rsid w:val="00AE675A"/>
    <w:rsid w:val="00B0198E"/>
    <w:rsid w:val="00B12776"/>
    <w:rsid w:val="00B27A03"/>
    <w:rsid w:val="00B51AE1"/>
    <w:rsid w:val="00B63E5A"/>
    <w:rsid w:val="00B670D9"/>
    <w:rsid w:val="00B80654"/>
    <w:rsid w:val="00BA3ADC"/>
    <w:rsid w:val="00BC1425"/>
    <w:rsid w:val="00BE1991"/>
    <w:rsid w:val="00BF27BC"/>
    <w:rsid w:val="00BF7B83"/>
    <w:rsid w:val="00C078A9"/>
    <w:rsid w:val="00C13086"/>
    <w:rsid w:val="00C22FCB"/>
    <w:rsid w:val="00C24238"/>
    <w:rsid w:val="00C25071"/>
    <w:rsid w:val="00C27717"/>
    <w:rsid w:val="00C46CD9"/>
    <w:rsid w:val="00C50173"/>
    <w:rsid w:val="00C71543"/>
    <w:rsid w:val="00C74BC0"/>
    <w:rsid w:val="00C75387"/>
    <w:rsid w:val="00C76010"/>
    <w:rsid w:val="00C85A85"/>
    <w:rsid w:val="00C93419"/>
    <w:rsid w:val="00CA136F"/>
    <w:rsid w:val="00CB7F3F"/>
    <w:rsid w:val="00CC3D18"/>
    <w:rsid w:val="00CD0ABE"/>
    <w:rsid w:val="00CE6B61"/>
    <w:rsid w:val="00D26790"/>
    <w:rsid w:val="00D33807"/>
    <w:rsid w:val="00D37EDA"/>
    <w:rsid w:val="00D73232"/>
    <w:rsid w:val="00D770A6"/>
    <w:rsid w:val="00D84E9D"/>
    <w:rsid w:val="00D86083"/>
    <w:rsid w:val="00D8699F"/>
    <w:rsid w:val="00D86FDA"/>
    <w:rsid w:val="00D9077A"/>
    <w:rsid w:val="00DA013D"/>
    <w:rsid w:val="00DB280F"/>
    <w:rsid w:val="00DB282E"/>
    <w:rsid w:val="00DD0AA8"/>
    <w:rsid w:val="00DD5F51"/>
    <w:rsid w:val="00DE1A69"/>
    <w:rsid w:val="00DE42C8"/>
    <w:rsid w:val="00DF1022"/>
    <w:rsid w:val="00E538ED"/>
    <w:rsid w:val="00E55591"/>
    <w:rsid w:val="00E769CA"/>
    <w:rsid w:val="00E923F6"/>
    <w:rsid w:val="00EC13C7"/>
    <w:rsid w:val="00ED14F7"/>
    <w:rsid w:val="00ED2805"/>
    <w:rsid w:val="00EE6D90"/>
    <w:rsid w:val="00EF1762"/>
    <w:rsid w:val="00EF3F95"/>
    <w:rsid w:val="00F00CA7"/>
    <w:rsid w:val="00F06BC6"/>
    <w:rsid w:val="00F11FE8"/>
    <w:rsid w:val="00F25E57"/>
    <w:rsid w:val="00F32525"/>
    <w:rsid w:val="00F57579"/>
    <w:rsid w:val="00F70F2C"/>
    <w:rsid w:val="00FA5BDA"/>
    <w:rsid w:val="00FB4CB3"/>
    <w:rsid w:val="00FC798D"/>
    <w:rsid w:val="00FD47E7"/>
    <w:rsid w:val="00FD5A73"/>
    <w:rsid w:val="00FE31BE"/>
    <w:rsid w:val="00FE5B66"/>
    <w:rsid w:val="00FE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76A"/>
    <w:pPr>
      <w:spacing w:after="0" w:line="240" w:lineRule="auto"/>
    </w:pPr>
  </w:style>
  <w:style w:type="table" w:styleId="TableGrid">
    <w:name w:val="Table Grid"/>
    <w:basedOn w:val="TableNormal"/>
    <w:uiPriority w:val="59"/>
    <w:rsid w:val="002D7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5E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026A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762"/>
  </w:style>
  <w:style w:type="paragraph" w:styleId="Footer">
    <w:name w:val="footer"/>
    <w:basedOn w:val="Normal"/>
    <w:link w:val="FooterChar"/>
    <w:uiPriority w:val="99"/>
    <w:semiHidden/>
    <w:unhideWhenUsed/>
    <w:rsid w:val="00EF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aberger/CSS422W09/Homework/Homework%202/CSS422W09HW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193</cp:revision>
  <dcterms:created xsi:type="dcterms:W3CDTF">2009-01-09T10:41:00Z</dcterms:created>
  <dcterms:modified xsi:type="dcterms:W3CDTF">2009-01-30T02:28:00Z</dcterms:modified>
</cp:coreProperties>
</file>