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83" w:rsidRDefault="00481883" w:rsidP="00481883">
      <w:pPr>
        <w:rPr>
          <w:b/>
        </w:rPr>
      </w:pPr>
      <w:r>
        <w:rPr>
          <w:b/>
        </w:rPr>
        <w:t xml:space="preserve">Week 8: Data pipelines with </w:t>
      </w:r>
      <w:proofErr w:type="spellStart"/>
      <w:r>
        <w:rPr>
          <w:b/>
        </w:rPr>
        <w:t>Redis</w:t>
      </w:r>
      <w:proofErr w:type="spellEnd"/>
      <w:r>
        <w:rPr>
          <w:b/>
        </w:rPr>
        <w:t>, Python and PostgreSQL</w:t>
      </w:r>
    </w:p>
    <w:p w:rsidR="00481883" w:rsidRPr="00481883" w:rsidRDefault="00481883" w:rsidP="00481883">
      <w:pPr>
        <w:rPr>
          <w:b/>
        </w:rPr>
      </w:pPr>
      <w:r w:rsidRPr="00481883">
        <w:rPr>
          <w:b/>
        </w:rPr>
        <w:t>Documentation of the Pipeline</w:t>
      </w:r>
    </w:p>
    <w:p w:rsidR="00481883" w:rsidRDefault="00481883" w:rsidP="00481883">
      <w:r>
        <w:t>This data pipeline aims to extract, transform, and load custome</w:t>
      </w:r>
      <w:bookmarkStart w:id="0" w:name="_GoBack"/>
      <w:bookmarkEnd w:id="0"/>
      <w:r>
        <w:t>r call log data from a CSV file into a PostgreSQL database. The pipeline is implemented in Python and util</w:t>
      </w:r>
      <w:r>
        <w:t>izes the following technologies</w:t>
      </w:r>
    </w:p>
    <w:p w:rsidR="00481883" w:rsidRDefault="00481883" w:rsidP="00481883">
      <w:pPr>
        <w:pStyle w:val="ListParagraph"/>
        <w:numPr>
          <w:ilvl w:val="0"/>
          <w:numId w:val="2"/>
        </w:numPr>
      </w:pPr>
      <w:r w:rsidRPr="00481883">
        <w:rPr>
          <w:b/>
        </w:rPr>
        <w:t>Pandas</w:t>
      </w:r>
      <w:r w:rsidRPr="00481883">
        <w:rPr>
          <w:b/>
        </w:rPr>
        <w:t>:-</w:t>
      </w:r>
      <w:r>
        <w:t xml:space="preserve"> to read and manipulate the data from the CSV file</w:t>
      </w:r>
    </w:p>
    <w:p w:rsidR="00481883" w:rsidRDefault="00481883" w:rsidP="00481883">
      <w:pPr>
        <w:pStyle w:val="ListParagraph"/>
        <w:numPr>
          <w:ilvl w:val="0"/>
          <w:numId w:val="2"/>
        </w:numPr>
      </w:pPr>
      <w:proofErr w:type="spellStart"/>
      <w:r w:rsidRPr="00481883">
        <w:rPr>
          <w:b/>
        </w:rPr>
        <w:t>Redis</w:t>
      </w:r>
      <w:proofErr w:type="spellEnd"/>
      <w:r w:rsidRPr="00481883">
        <w:rPr>
          <w:b/>
        </w:rPr>
        <w:t>:-</w:t>
      </w:r>
      <w:r>
        <w:t xml:space="preserve"> to cache the data for faster retrieval</w:t>
      </w:r>
    </w:p>
    <w:p w:rsidR="00481883" w:rsidRDefault="00481883" w:rsidP="00481883">
      <w:pPr>
        <w:pStyle w:val="ListParagraph"/>
        <w:numPr>
          <w:ilvl w:val="0"/>
          <w:numId w:val="2"/>
        </w:numPr>
      </w:pPr>
      <w:r w:rsidRPr="00481883">
        <w:rPr>
          <w:b/>
        </w:rPr>
        <w:t>Psycopg2</w:t>
      </w:r>
      <w:r w:rsidRPr="00481883">
        <w:rPr>
          <w:b/>
        </w:rPr>
        <w:t>:-</w:t>
      </w:r>
      <w:r>
        <w:t xml:space="preserve"> to connect to the PostgreSQL database and execute queries</w:t>
      </w:r>
    </w:p>
    <w:p w:rsidR="00481883" w:rsidRPr="00481883" w:rsidRDefault="00481883" w:rsidP="00481883">
      <w:pPr>
        <w:rPr>
          <w:b/>
        </w:rPr>
      </w:pPr>
      <w:r w:rsidRPr="00481883">
        <w:rPr>
          <w:b/>
        </w:rPr>
        <w:t>Pipeline Steps</w:t>
      </w:r>
    </w:p>
    <w:p w:rsidR="00481883" w:rsidRDefault="00481883" w:rsidP="00481883">
      <w:r>
        <w:t>The pipeli</w:t>
      </w:r>
      <w:r>
        <w:t>ne consists of three main steps</w:t>
      </w:r>
    </w:p>
    <w:p w:rsidR="00481883" w:rsidRDefault="00481883" w:rsidP="00481883">
      <w:pPr>
        <w:pStyle w:val="ListParagraph"/>
        <w:numPr>
          <w:ilvl w:val="0"/>
          <w:numId w:val="3"/>
        </w:numPr>
      </w:pPr>
      <w:r w:rsidRPr="00481883">
        <w:rPr>
          <w:b/>
        </w:rPr>
        <w:t>Extract data</w:t>
      </w:r>
      <w:proofErr w:type="gramStart"/>
      <w:r w:rsidRPr="00481883">
        <w:rPr>
          <w:b/>
        </w:rPr>
        <w:t>:-</w:t>
      </w:r>
      <w:proofErr w:type="gramEnd"/>
      <w:r>
        <w:t xml:space="preserve"> The data is extracted from the CSV file using the </w:t>
      </w:r>
      <w:proofErr w:type="spellStart"/>
      <w:r>
        <w:t>read_csv</w:t>
      </w:r>
      <w:proofErr w:type="spellEnd"/>
      <w:r>
        <w:t xml:space="preserve"> function from the Pandas library. The data is then cached</w:t>
      </w:r>
      <w:r>
        <w:t xml:space="preserve"> in </w:t>
      </w:r>
      <w:proofErr w:type="spellStart"/>
      <w:r>
        <w:t>Redis</w:t>
      </w:r>
      <w:proofErr w:type="spellEnd"/>
      <w:r>
        <w:t xml:space="preserve"> for faster retrieval.</w:t>
      </w:r>
    </w:p>
    <w:p w:rsidR="00481883" w:rsidRDefault="00481883" w:rsidP="00481883">
      <w:pPr>
        <w:pStyle w:val="ListParagraph"/>
        <w:numPr>
          <w:ilvl w:val="0"/>
          <w:numId w:val="3"/>
        </w:numPr>
      </w:pPr>
      <w:r w:rsidRPr="00481883">
        <w:rPr>
          <w:b/>
        </w:rPr>
        <w:t>Transform data</w:t>
      </w:r>
      <w:proofErr w:type="gramStart"/>
      <w:r w:rsidRPr="00481883">
        <w:rPr>
          <w:b/>
        </w:rPr>
        <w:t>:-</w:t>
      </w:r>
      <w:proofErr w:type="gramEnd"/>
      <w:r>
        <w:t xml:space="preserve"> The data is retrieved from the </w:t>
      </w:r>
      <w:proofErr w:type="spellStart"/>
      <w:r>
        <w:t>Redis</w:t>
      </w:r>
      <w:proofErr w:type="spellEnd"/>
      <w:r>
        <w:t xml:space="preserve"> cache and transformed. This includes cleaning the data, structuring it into a more usable format, a</w:t>
      </w:r>
      <w:r>
        <w:t>nd formatting it appropriately.</w:t>
      </w:r>
    </w:p>
    <w:p w:rsidR="00481883" w:rsidRDefault="00481883" w:rsidP="00481883">
      <w:pPr>
        <w:pStyle w:val="ListParagraph"/>
        <w:numPr>
          <w:ilvl w:val="0"/>
          <w:numId w:val="3"/>
        </w:numPr>
      </w:pPr>
      <w:r w:rsidRPr="00481883">
        <w:rPr>
          <w:b/>
        </w:rPr>
        <w:t>Load data</w:t>
      </w:r>
      <w:proofErr w:type="gramStart"/>
      <w:r w:rsidRPr="00481883">
        <w:rPr>
          <w:b/>
        </w:rPr>
        <w:t>:-</w:t>
      </w:r>
      <w:proofErr w:type="gramEnd"/>
      <w:r>
        <w:t xml:space="preserve"> The transformed data is loaded into a PostgreSQL database. This includes creating a table to store the data and ins</w:t>
      </w:r>
      <w:r>
        <w:t>erting the data into the table.</w:t>
      </w:r>
    </w:p>
    <w:p w:rsidR="00481883" w:rsidRPr="00481883" w:rsidRDefault="00481883" w:rsidP="00481883">
      <w:pPr>
        <w:rPr>
          <w:b/>
        </w:rPr>
      </w:pPr>
      <w:r w:rsidRPr="00481883">
        <w:rPr>
          <w:b/>
        </w:rPr>
        <w:t>Best Practices</w:t>
      </w:r>
    </w:p>
    <w:p w:rsidR="00481883" w:rsidRDefault="00481883" w:rsidP="00481883">
      <w:r>
        <w:t xml:space="preserve">Here are three best practices used during the </w:t>
      </w:r>
      <w:r>
        <w:t>implementation of this pipeline</w:t>
      </w:r>
    </w:p>
    <w:p w:rsidR="00481883" w:rsidRDefault="00481883" w:rsidP="00481883">
      <w:pPr>
        <w:pStyle w:val="ListParagraph"/>
        <w:numPr>
          <w:ilvl w:val="0"/>
          <w:numId w:val="5"/>
        </w:numPr>
      </w:pPr>
      <w:r w:rsidRPr="00481883">
        <w:rPr>
          <w:b/>
        </w:rPr>
        <w:t xml:space="preserve">Caching Data in </w:t>
      </w:r>
      <w:proofErr w:type="spellStart"/>
      <w:r w:rsidRPr="00481883">
        <w:rPr>
          <w:b/>
        </w:rPr>
        <w:t>Redis</w:t>
      </w:r>
      <w:proofErr w:type="spellEnd"/>
      <w:r>
        <w:t xml:space="preserve"> </w:t>
      </w:r>
    </w:p>
    <w:p w:rsidR="00481883" w:rsidRDefault="00481883" w:rsidP="00481883">
      <w:pPr>
        <w:ind w:left="360"/>
      </w:pPr>
      <w:r>
        <w:t xml:space="preserve">By caching the data in </w:t>
      </w:r>
      <w:proofErr w:type="spellStart"/>
      <w:r>
        <w:t>Redis</w:t>
      </w:r>
      <w:proofErr w:type="spellEnd"/>
      <w:r>
        <w:t>, the pipeline can retrieve the data much faster, reducing the o</w:t>
      </w:r>
      <w:r>
        <w:t>verall runtime of the pipeline.</w:t>
      </w:r>
    </w:p>
    <w:p w:rsidR="00481883" w:rsidRDefault="00481883" w:rsidP="00481883">
      <w:pPr>
        <w:pStyle w:val="ListParagraph"/>
        <w:numPr>
          <w:ilvl w:val="0"/>
          <w:numId w:val="5"/>
        </w:numPr>
      </w:pPr>
      <w:r w:rsidRPr="00481883">
        <w:rPr>
          <w:b/>
        </w:rPr>
        <w:t>Using Psycopg2 Cursor</w:t>
      </w:r>
      <w:r>
        <w:t xml:space="preserve"> </w:t>
      </w:r>
    </w:p>
    <w:p w:rsidR="00481883" w:rsidRDefault="00481883" w:rsidP="00481883">
      <w:pPr>
        <w:ind w:left="360"/>
      </w:pPr>
      <w:r>
        <w:t xml:space="preserve">By using the Psycopg2 cursor, the pipeline can execute multiple queries at once, improving </w:t>
      </w:r>
      <w:r>
        <w:t>the efficiency of data loading.</w:t>
      </w:r>
    </w:p>
    <w:p w:rsidR="00481883" w:rsidRDefault="00481883" w:rsidP="00481883">
      <w:pPr>
        <w:pStyle w:val="ListParagraph"/>
        <w:numPr>
          <w:ilvl w:val="0"/>
          <w:numId w:val="5"/>
        </w:numPr>
      </w:pPr>
      <w:r w:rsidRPr="00481883">
        <w:rPr>
          <w:b/>
        </w:rPr>
        <w:t>Using Environment Variables for Credentials</w:t>
      </w:r>
      <w:r>
        <w:t xml:space="preserve"> </w:t>
      </w:r>
    </w:p>
    <w:p w:rsidR="00481883" w:rsidRDefault="00481883" w:rsidP="00481883">
      <w:pPr>
        <w:ind w:left="360"/>
      </w:pPr>
      <w:r>
        <w:t>Storing sensitive information like database credentials in environment variables instead of hard-coding them in the code adds an extra layer of security to the pipeline.</w:t>
      </w:r>
    </w:p>
    <w:p w:rsidR="00481883" w:rsidRPr="00481883" w:rsidRDefault="00481883" w:rsidP="00481883">
      <w:pPr>
        <w:rPr>
          <w:b/>
        </w:rPr>
      </w:pPr>
      <w:r w:rsidRPr="00481883">
        <w:rPr>
          <w:b/>
        </w:rPr>
        <w:t>Recommendations for Deployment and Running the Pipeline with a Cloud-based Provider</w:t>
      </w:r>
    </w:p>
    <w:p w:rsidR="00481883" w:rsidRDefault="00481883" w:rsidP="00481883">
      <w:r>
        <w:t>Here are some recommendations for deploying and running this pipel</w:t>
      </w:r>
      <w:r>
        <w:t>ine with a cloud-based provider</w:t>
      </w:r>
    </w:p>
    <w:p w:rsidR="00481883" w:rsidRPr="00481883" w:rsidRDefault="00481883" w:rsidP="00481883">
      <w:pPr>
        <w:pStyle w:val="ListParagraph"/>
        <w:numPr>
          <w:ilvl w:val="0"/>
          <w:numId w:val="1"/>
        </w:numPr>
        <w:rPr>
          <w:b/>
        </w:rPr>
      </w:pPr>
      <w:r w:rsidRPr="00481883">
        <w:rPr>
          <w:b/>
        </w:rPr>
        <w:t xml:space="preserve">Deploy to a Managed Service </w:t>
      </w:r>
    </w:p>
    <w:p w:rsidR="00481883" w:rsidRDefault="00481883" w:rsidP="00481883">
      <w:pPr>
        <w:pStyle w:val="ListParagraph"/>
      </w:pPr>
      <w:r>
        <w:t xml:space="preserve">Consider using a managed service like AWS Elastic Beanstalk or </w:t>
      </w:r>
      <w:proofErr w:type="spellStart"/>
      <w:r>
        <w:t>Heroku</w:t>
      </w:r>
      <w:proofErr w:type="spellEnd"/>
      <w:r>
        <w:t xml:space="preserve"> to deploy the pipeline. These services can handle deployment and scaling for you, freeing up time for development.</w:t>
      </w:r>
    </w:p>
    <w:p w:rsidR="00481883" w:rsidRPr="00481883" w:rsidRDefault="00481883" w:rsidP="00481883">
      <w:pPr>
        <w:pStyle w:val="ListParagraph"/>
        <w:numPr>
          <w:ilvl w:val="0"/>
          <w:numId w:val="1"/>
        </w:numPr>
        <w:rPr>
          <w:b/>
        </w:rPr>
      </w:pPr>
      <w:r w:rsidRPr="00481883">
        <w:rPr>
          <w:b/>
        </w:rPr>
        <w:t xml:space="preserve">Use Docker Containers </w:t>
      </w:r>
    </w:p>
    <w:p w:rsidR="00481883" w:rsidRDefault="00481883" w:rsidP="00481883">
      <w:pPr>
        <w:pStyle w:val="ListParagraph"/>
      </w:pPr>
      <w:r>
        <w:t>Consider using Docker containers to package the pipeline and its dependencies into a single image. This makes it easy to deploy and run the pipeline on any cloud-based provider that supports Docker.</w:t>
      </w:r>
    </w:p>
    <w:p w:rsidR="00481883" w:rsidRPr="00481883" w:rsidRDefault="00481883" w:rsidP="00481883">
      <w:pPr>
        <w:pStyle w:val="ListParagraph"/>
        <w:numPr>
          <w:ilvl w:val="0"/>
          <w:numId w:val="1"/>
        </w:numPr>
        <w:rPr>
          <w:b/>
        </w:rPr>
      </w:pPr>
      <w:r w:rsidRPr="00481883">
        <w:rPr>
          <w:b/>
        </w:rPr>
        <w:lastRenderedPageBreak/>
        <w:t>Implement Continuous Integration and Deployment</w:t>
      </w:r>
    </w:p>
    <w:p w:rsidR="00A73E23" w:rsidRDefault="00481883" w:rsidP="00481883">
      <w:pPr>
        <w:pStyle w:val="ListParagraph"/>
      </w:pPr>
      <w:r>
        <w:t>Implement a continuous integration and deployment (CICD) pipeline to automate the deployment process. This can help catch errors early in the development process and make it easier to deploy updates to the pipeline.</w:t>
      </w:r>
    </w:p>
    <w:sectPr w:rsidR="00A73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713A"/>
    <w:multiLevelType w:val="hybridMultilevel"/>
    <w:tmpl w:val="1046A3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E7034"/>
    <w:multiLevelType w:val="hybridMultilevel"/>
    <w:tmpl w:val="7924B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031ED"/>
    <w:multiLevelType w:val="hybridMultilevel"/>
    <w:tmpl w:val="2F706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57394"/>
    <w:multiLevelType w:val="hybridMultilevel"/>
    <w:tmpl w:val="A662A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11A02"/>
    <w:multiLevelType w:val="hybridMultilevel"/>
    <w:tmpl w:val="F90E4F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95"/>
    <w:rsid w:val="002D2695"/>
    <w:rsid w:val="00481883"/>
    <w:rsid w:val="00660986"/>
    <w:rsid w:val="00B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29784-7995-4C80-90D8-3FE98584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6854">
      <w:bodyDiv w:val="1"/>
      <w:marLeft w:val="0"/>
      <w:marRight w:val="0"/>
      <w:marTop w:val="0"/>
      <w:marBottom w:val="0"/>
      <w:divBdr>
        <w:top w:val="none" w:sz="0" w:space="0" w:color="auto"/>
        <w:left w:val="none" w:sz="0" w:space="0" w:color="auto"/>
        <w:bottom w:val="none" w:sz="0" w:space="0" w:color="auto"/>
        <w:right w:val="none" w:sz="0" w:space="0" w:color="auto"/>
      </w:divBdr>
    </w:div>
    <w:div w:id="21051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2</cp:revision>
  <dcterms:created xsi:type="dcterms:W3CDTF">2023-04-18T20:56:00Z</dcterms:created>
  <dcterms:modified xsi:type="dcterms:W3CDTF">2023-04-18T21:00:00Z</dcterms:modified>
</cp:coreProperties>
</file>