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  <w:r>
        <w:t xml:space="preserve"> </w:t>
      </w:r>
      <w:r>
        <w:t xml:space="preserve"># Задание</w:t>
      </w:r>
      <w:r>
        <w:t xml:space="preserve"> </w:t>
      </w:r>
      <w:r>
        <w:t xml:space="preserve">Изучите приведённые в тексте программы server.c и client.c. Взяв данные примеры</w:t>
      </w:r>
      <w:r>
        <w:t xml:space="preserve"> </w:t>
      </w:r>
      <w:r>
        <w:t xml:space="preserve">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</w:t>
      </w:r>
      <w:r>
        <w:t xml:space="preserve"> </w:t>
      </w:r>
      <w:r>
        <w:t xml:space="preserve">Что будет в случае, если сервер завершит работу, не закрыв канал?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Cоздала файлы с помощью команды и отредактировала их.</w:t>
      </w:r>
    </w:p>
    <w:p>
      <w:pPr>
        <w:pStyle w:val="BodyText"/>
      </w:pPr>
      <w:r>
        <w:t xml:space="preserve">рис.</w:t>
      </w:r>
      <w:r>
        <w:t xml:space="preserve">[-@fig:001]</w:t>
      </w:r>
    </w:p>
    <w:p>
      <w:pPr>
        <w:pStyle w:val="CaptionedFigure"/>
      </w:pPr>
      <w:bookmarkStart w:id="21" w:name="fig:001"/>
      <w:r>
        <w:drawing>
          <wp:inline>
            <wp:extent cx="5334000" cy="2588903"/>
            <wp:effectExtent b="0" l="0" r="0" t="0"/>
            <wp:docPr descr="создала файл" title="" id="1" name="Picture"/>
            <a:graphic>
              <a:graphicData uri="http://schemas.openxmlformats.org/drawingml/2006/picture">
                <pic:pic>
                  <pic:nvPicPr>
                    <pic:cNvPr descr="screen14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</w:pPr>
      <w:r>
        <w:t xml:space="preserve">создала файл</w:t>
      </w:r>
    </w:p>
    <w:p>
      <w:pPr>
        <w:numPr>
          <w:ilvl w:val="0"/>
          <w:numId w:val="1001"/>
        </w:numPr>
        <w:pStyle w:val="Compact"/>
      </w:pPr>
      <w:r>
        <w:t xml:space="preserve">Изменила код программы common.h рис.</w:t>
      </w:r>
      <w:r>
        <w:t xml:space="preserve">[-@fig:002]</w:t>
      </w:r>
    </w:p>
    <w:p>
      <w:pPr>
        <w:pStyle w:val="CaptionedFigure"/>
      </w:pPr>
      <w:bookmarkStart w:id="23" w:name="fig:002"/>
      <w:r>
        <w:drawing>
          <wp:inline>
            <wp:extent cx="5334000" cy="2588903"/>
            <wp:effectExtent b="0" l="0" r="0" t="0"/>
            <wp:docPr descr="создала файл" title="" id="1" name="Picture"/>
            <a:graphic>
              <a:graphicData uri="http://schemas.openxmlformats.org/drawingml/2006/picture">
                <pic:pic>
                  <pic:nvPicPr>
                    <pic:cNvPr descr="screen14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создала файл</w:t>
      </w:r>
    </w:p>
    <w:p>
      <w:pPr>
        <w:numPr>
          <w:ilvl w:val="0"/>
          <w:numId w:val="1002"/>
        </w:numPr>
        <w:pStyle w:val="Compact"/>
      </w:pPr>
      <w:r>
        <w:t xml:space="preserve">Оставила без изменений Makefile рис.</w:t>
      </w:r>
      <w:r>
        <w:t xml:space="preserve">[-@fig:003]</w:t>
      </w:r>
    </w:p>
    <w:p>
      <w:pPr>
        <w:pStyle w:val="CaptionedFigure"/>
      </w:pPr>
      <w:bookmarkStart w:id="25" w:name="fig:003"/>
      <w:r>
        <w:drawing>
          <wp:inline>
            <wp:extent cx="5334000" cy="2588903"/>
            <wp:effectExtent b="0" l="0" r="0" t="0"/>
            <wp:docPr descr="создала файл" title="" id="1" name="Picture"/>
            <a:graphic>
              <a:graphicData uri="http://schemas.openxmlformats.org/drawingml/2006/picture">
                <pic:pic>
                  <pic:nvPicPr>
                    <pic:cNvPr descr="screen14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создала файл</w:t>
      </w:r>
    </w:p>
    <w:p>
      <w:pPr>
        <w:numPr>
          <w:ilvl w:val="0"/>
          <w:numId w:val="1003"/>
        </w:numPr>
        <w:pStyle w:val="Compact"/>
      </w:pPr>
      <w:r>
        <w:t xml:space="preserve">Изменила файл client.c. Использовала функцию sleep() для приостановки работы клиента.</w:t>
      </w:r>
    </w:p>
    <w:p>
      <w:pPr>
        <w:pStyle w:val="FirstParagraph"/>
      </w:pPr>
      <w:r>
        <w:t xml:space="preserve">рис.</w:t>
      </w:r>
      <w:r>
        <w:t xml:space="preserve">[-@fig:004]</w:t>
      </w:r>
    </w:p>
    <w:p>
      <w:pPr>
        <w:pStyle w:val="CaptionedFigure"/>
      </w:pPr>
      <w:bookmarkStart w:id="27" w:name="fig:004"/>
      <w:r>
        <w:drawing>
          <wp:inline>
            <wp:extent cx="5334000" cy="2588903"/>
            <wp:effectExtent b="0" l="0" r="0" t="0"/>
            <wp:docPr descr="создала файл" title="" id="1" name="Picture"/>
            <a:graphic>
              <a:graphicData uri="http://schemas.openxmlformats.org/drawingml/2006/picture">
                <pic:pic>
                  <pic:nvPicPr>
                    <pic:cNvPr descr="screen14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создала файл</w:t>
      </w:r>
    </w:p>
    <w:p>
      <w:pPr>
        <w:numPr>
          <w:ilvl w:val="0"/>
          <w:numId w:val="1004"/>
        </w:numPr>
        <w:pStyle w:val="Compact"/>
      </w:pPr>
      <w:r>
        <w:t xml:space="preserve">Изменила файл server.c Использовала функцию clock() для определения времени работы сервера.</w:t>
      </w:r>
      <w:r>
        <w:t xml:space="preserve"> </w:t>
      </w:r>
      <w:r>
        <w:t xml:space="preserve">рис.</w:t>
      </w:r>
      <w:r>
        <w:t xml:space="preserve">[-@fig:005]</w:t>
      </w:r>
    </w:p>
    <w:p>
      <w:pPr>
        <w:pStyle w:val="CaptionedFigure"/>
      </w:pPr>
      <w:bookmarkStart w:id="29" w:name="fig:005"/>
      <w:r>
        <w:drawing>
          <wp:inline>
            <wp:extent cx="5334000" cy="2588903"/>
            <wp:effectExtent b="0" l="0" r="0" t="0"/>
            <wp:docPr descr="создала файл" title="" id="1" name="Picture"/>
            <a:graphic>
              <a:graphicData uri="http://schemas.openxmlformats.org/drawingml/2006/picture">
                <pic:pic>
                  <pic:nvPicPr>
                    <pic:cNvPr descr="screen14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создала файл</w:t>
      </w:r>
    </w:p>
    <w:p>
      <w:pPr>
        <w:numPr>
          <w:ilvl w:val="0"/>
          <w:numId w:val="1005"/>
        </w:numPr>
        <w:pStyle w:val="Compact"/>
      </w:pPr>
      <w:r>
        <w:t xml:space="preserve">Проверяю работу кода. рис.</w:t>
      </w:r>
      <w:r>
        <w:t xml:space="preserve">[-@fig:006]</w:t>
      </w:r>
    </w:p>
    <w:p>
      <w:pPr>
        <w:pStyle w:val="CaptionedFigure"/>
      </w:pPr>
      <w:bookmarkStart w:id="31" w:name="fig:006"/>
      <w:r>
        <w:drawing>
          <wp:inline>
            <wp:extent cx="5334000" cy="2588903"/>
            <wp:effectExtent b="0" l="0" r="0" t="0"/>
            <wp:docPr descr="создала файл" title="" id="1" name="Picture"/>
            <a:graphic>
              <a:graphicData uri="http://schemas.openxmlformats.org/drawingml/2006/picture">
                <pic:pic>
                  <pic:nvPicPr>
                    <pic:cNvPr descr="screen14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создала файл</w:t>
      </w:r>
    </w:p>
    <w:bookmarkEnd w:id="32"/>
    <w:bookmarkStart w:id="3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Приобрела практические навыки работы с именованными каналами.</w:t>
      </w:r>
    </w:p>
    <w:bookmarkEnd w:id="33"/>
    <w:bookmarkStart w:id="34" w:name="контрольные-вопросы"/>
    <w:p>
      <w:pPr>
        <w:pStyle w:val="Heading1"/>
      </w:pPr>
      <w:r>
        <w:t xml:space="preserve">Контрольные вопросы</w:t>
      </w:r>
    </w:p>
    <w:p>
      <w:pPr>
        <w:pStyle w:val="FirstParagraph"/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Что будет в случае прочтения из fifo меньшего числа байтов, чем находится в канале?</w:t>
      </w:r>
      <w:r>
        <w:t xml:space="preserve"> </w:t>
      </w:r>
      <w:r>
        <w:t xml:space="preserve">Большего числа байтов?</w:t>
      </w:r>
      <w:r>
        <w:t xml:space="preserve"> </w:t>
      </w:r>
      <w:r>
        <w:t xml:space="preserve">Аналогично, что будет в случае записи в fifo меньшего числа байтов, чем позволяет</w:t>
      </w:r>
      <w:r>
        <w:t xml:space="preserve"> </w:t>
      </w:r>
      <w:r>
        <w:t xml:space="preserve">буфер? Большего числа байтов?</w:t>
      </w:r>
      <w:r>
        <w:t xml:space="preserve"> </w:t>
      </w: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Опишите функцию write (тип возвращаемого значения, аргументы и логику работы).</w:t>
      </w:r>
      <w:r>
        <w:t xml:space="preserve"> </w:t>
      </w:r>
      <w:r>
        <w:t xml:space="preserve">Что означает 1 (единица) в вызове этой функции в программе server.c (строка 42)?</w:t>
      </w:r>
      <w:r>
        <w:t xml:space="preserve"> </w:t>
      </w:r>
      <w:r>
        <w:t xml:space="preserve">Опишите функцию strerror.</w:t>
      </w:r>
    </w:p>
    <w:bookmarkEnd w:id="34"/>
    <w:bookmarkStart w:id="35" w:name="оветы-на-контрольные-вопросы"/>
    <w:p>
      <w:pPr>
        <w:pStyle w:val="Heading1"/>
      </w:pPr>
      <w:r>
        <w:t xml:space="preserve">Оветы на контрольные вопросы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Егорова Екатерина Олеговна</dc:creator>
  <dc:language>ru-RU</dc:language>
  <cp:keywords/>
  <dcterms:created xsi:type="dcterms:W3CDTF">2022-06-03T19:19:01Z</dcterms:created>
  <dcterms:modified xsi:type="dcterms:W3CDTF">2022-06-03T19:19:01Z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