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26,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Sample Solution using the Infrastructure as Code (IaC) automation framework included in this delivery. The guide follows a logical progression from prerequisite validation through production deployment, with each phase directly referencing the scripts and Terraform modules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Terraform for infrastructure provisioning, Ansible for configuration management, and custom automation scripts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`scripts/terraform/`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1.6+, Cloud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automation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3.7+,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Linux/Unix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5.1+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provisioning (networking, security, compute,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migration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training and knowledge transfer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feature development beyond SOW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vendor contract negotiations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&amp;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&amp;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1.6.0 -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Cloud Provider CLI</w:t>
      </w:r>
      <w:r>
        <w:rPr>
          <w:rFonts w:ascii="Calibri" w:hAnsi="Calibri"/>
          <w:sz w:val="24"/>
        </w:rPr>
        <w:t xml:space="preserve"> - AWS CLI v2, Azure CLI, or gcloud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 (Linux/Mac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3.7 - Custom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terraform-docs</w:t>
      </w:r>
      <w:r>
        <w:rPr>
          <w:rFonts w:ascii="Calibri" w:hAnsi="Calibri"/>
          <w:sz w:val="24"/>
        </w:rPr>
        <w:t xml:space="preserve"> - Documentation generation (optional)</w:t>
      </w:r>
    </w:p>
    <w:p>
      <w:pPr>
        <w:pStyle w:val="Heading3"/>
        <w:spacing w:before="160" w:after="120"/>
        <w:ind w:left="0"/>
      </w:pPr>
      <w:r>
        <w:t>2.1.2 Terraform Installation</w:t>
      </w:r>
    </w:p>
    <w:p>
      <w:r>
        <w:rPr>
          <w:rFonts w:ascii="Calibri" w:hAnsi="Calibri"/>
          <w:sz w:val="24"/>
        </w:rPr>
        <w:t>Install Terraform using the appropriate method for your operating system.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 macOS (using Homebrew)</w:t>
      </w:r>
    </w:p>
    <w:p>
      <w:r>
        <w:rPr>
          <w:rFonts w:ascii="Calibri" w:hAnsi="Calibri"/>
          <w:sz w:val="24"/>
        </w:rPr>
        <w:t>brew install terraform</w:t>
      </w:r>
    </w:p>
    <w:p>
      <w:pPr>
        <w:pStyle w:val="Heading1"/>
        <w:spacing w:before="160" w:after="120"/>
        <w:ind w:left="0"/>
      </w:pPr>
      <w:r>
        <w:t>4 Windows (using Chocolatey)</w:t>
      </w:r>
    </w:p>
    <w:p>
      <w:r>
        <w:rPr>
          <w:rFonts w:ascii="Calibri" w:hAnsi="Calibri"/>
          <w:sz w:val="24"/>
        </w:rPr>
        <w:t>choco install terraform</w:t>
      </w:r>
    </w:p>
    <w:p>
      <w:pPr>
        <w:pStyle w:val="Heading1"/>
        <w:spacing w:before="160" w:after="120"/>
        <w:ind w:left="0"/>
      </w:pPr>
      <w:r>
        <w:t>5 Linux (manual installation)</w:t>
      </w:r>
    </w:p>
    <w:p>
      <w:r>
        <w:rPr>
          <w:rFonts w:ascii="Calibri" w:hAnsi="Calibri"/>
          <w:sz w:val="24"/>
        </w:rPr>
        <w:t>wget https://releases.hashicorp.com/terraform/1.6.0/terraform_1.6.0_linux_amd64.zip</w:t>
      </w:r>
    </w:p>
    <w:p>
      <w:r>
        <w:rPr>
          <w:rFonts w:ascii="Calibri" w:hAnsi="Calibri"/>
          <w:sz w:val="24"/>
        </w:rPr>
        <w:t>unzip terraform_1.6.0_linux_amd64.zip</w:t>
      </w:r>
    </w:p>
    <w:p>
      <w:r>
        <w:rPr>
          <w:rFonts w:ascii="Calibri" w:hAnsi="Calibri"/>
          <w:sz w:val="24"/>
        </w:rPr>
        <w:t>sudo mv terraform /usr/local/bin/</w:t>
      </w:r>
    </w:p>
    <w:p>
      <w:pPr>
        <w:pStyle w:val="Heading1"/>
        <w:spacing w:before="160" w:after="120"/>
        <w:ind w:left="0"/>
      </w:pPr>
      <w:r>
        <w:t>6 Verify installation</w:t>
      </w:r>
    </w:p>
    <w:p>
      <w:r>
        <w:rPr>
          <w:rFonts w:ascii="Calibri" w:hAnsi="Calibri"/>
          <w:sz w:val="24"/>
        </w:rPr>
        <w:t>terraform version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6.1 Cloud Provider CLI Installation</w:t>
      </w:r>
    </w:p>
    <w:p>
      <w:r>
        <w:rPr>
          <w:rFonts w:ascii="Calibri" w:hAnsi="Calibri"/>
          <w:sz w:val="24"/>
        </w:rPr>
        <w:t>Install and configure the CLI for your target cloud provider.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7 AWS CLI v2</w:t>
      </w:r>
    </w:p>
    <w:p>
      <w:r>
        <w:rPr>
          <w:rFonts w:ascii="Calibri" w:hAnsi="Calibri"/>
          <w:sz w:val="24"/>
        </w:rPr>
        <w:t>curl "https://awscli.amazonaws.com/awscli-exe-linux-x86_64.zip" -o "awscliv2.zip"</w:t>
      </w:r>
    </w:p>
    <w:p>
      <w:r>
        <w:rPr>
          <w:rFonts w:ascii="Calibri" w:hAnsi="Calibri"/>
          <w:sz w:val="24"/>
        </w:rPr>
        <w:t>unzip awscliv2.zip</w:t>
      </w:r>
    </w:p>
    <w:p>
      <w:r>
        <w:rPr>
          <w:rFonts w:ascii="Calibri" w:hAnsi="Calibri"/>
          <w:sz w:val="24"/>
        </w:rPr>
        <w:t>sudo ./aws/install</w:t>
      </w:r>
    </w:p>
    <w:p>
      <w:r>
        <w:rPr>
          <w:rFonts w:ascii="Calibri" w:hAnsi="Calibri"/>
          <w:sz w:val="24"/>
        </w:rPr>
        <w:t>aws --version</w:t>
      </w:r>
    </w:p>
    <w:p>
      <w:pPr>
        <w:pStyle w:val="Heading1"/>
        <w:spacing w:before="160" w:after="120"/>
        <w:ind w:left="0"/>
      </w:pPr>
      <w:r>
        <w:t>8 Azure CLI</w:t>
      </w:r>
    </w:p>
    <w:p>
      <w:r>
        <w:rPr>
          <w:rFonts w:ascii="Calibri" w:hAnsi="Calibri"/>
          <w:sz w:val="24"/>
        </w:rPr>
        <w:t>curl -sL https://aka.ms/InstallAzureCLIDeb | sudo bash</w:t>
      </w:r>
    </w:p>
    <w:p>
      <w:r>
        <w:rPr>
          <w:rFonts w:ascii="Calibri" w:hAnsi="Calibri"/>
          <w:sz w:val="24"/>
        </w:rPr>
        <w:t>az --version</w:t>
      </w:r>
    </w:p>
    <w:p>
      <w:pPr>
        <w:pStyle w:val="Heading1"/>
        <w:spacing w:before="160" w:after="120"/>
        <w:ind w:left="0"/>
      </w:pPr>
      <w:r>
        <w:t>9 Google Cloud CLI</w:t>
      </w:r>
    </w:p>
    <w:p>
      <w:r>
        <w:rPr>
          <w:rFonts w:ascii="Calibri" w:hAnsi="Calibri"/>
          <w:sz w:val="24"/>
        </w:rPr>
        <w:t>curl https://sdk.cloud.google.com | bash</w:t>
      </w:r>
    </w:p>
    <w:p>
      <w:r>
        <w:rPr>
          <w:rFonts w:ascii="Calibri" w:hAnsi="Calibri"/>
          <w:sz w:val="24"/>
        </w:rPr>
        <w:t>gcloud --version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9.1 Cloud Account Configuration</w:t>
      </w:r>
    </w:p>
    <w:p>
      <w:r>
        <w:rPr>
          <w:rFonts w:ascii="Calibri" w:hAnsi="Calibri"/>
          <w:sz w:val="24"/>
        </w:rPr>
        <w:t>Configure authentication for your target cloud provider before running Terraform.</w:t>
      </w:r>
    </w:p>
    <w:p>
      <w:pPr>
        <w:pStyle w:val="Heading3"/>
        <w:spacing w:before="160" w:after="120"/>
        <w:ind w:left="0"/>
      </w:pPr>
      <w:r>
        <w:t>9.1.1 AWS Authentication</w:t>
      </w:r>
    </w:p>
    <w:p>
      <w:r>
        <w:rPr>
          <w:rFonts w:ascii="Calibri" w:hAnsi="Calibri"/>
          <w:sz w:val="24"/>
        </w:rPr>
        <w:t>Configure AWS CLI profiles for each deployment environment.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10 Configure production profile</w:t>
      </w:r>
    </w:p>
    <w:p>
      <w:r>
        <w:rPr>
          <w:rFonts w:ascii="Calibri" w:hAnsi="Calibri"/>
          <w:sz w:val="24"/>
        </w:rPr>
        <w:t>aws configure --profile production</w:t>
      </w:r>
    </w:p>
    <w:p>
      <w:pPr>
        <w:pStyle w:val="Heading1"/>
        <w:spacing w:before="160" w:after="120"/>
        <w:ind w:left="0"/>
      </w:pPr>
      <w:r>
        <w:t>11 Enter: AWS Access Key ID, Secret Access Key, Region, Output format</w:t>
      </w:r>
    </w:p>
    <w:p>
      <w:pPr>
        <w:pStyle w:val="Heading1"/>
        <w:spacing w:before="160" w:after="120"/>
        <w:ind w:left="0"/>
      </w:pPr>
      <w:r>
        <w:t>12 Configure additional environment profiles</w:t>
      </w:r>
    </w:p>
    <w:p>
      <w:r>
        <w:rPr>
          <w:rFonts w:ascii="Calibri" w:hAnsi="Calibri"/>
          <w:sz w:val="24"/>
        </w:rPr>
        <w:t>aws configure --profile disaster-recovery</w:t>
      </w:r>
    </w:p>
    <w:p>
      <w:r>
        <w:rPr>
          <w:rFonts w:ascii="Calibri" w:hAnsi="Calibri"/>
          <w:sz w:val="24"/>
        </w:rPr>
        <w:t>aws configure --profile test</w:t>
      </w:r>
    </w:p>
    <w:p>
      <w:pPr>
        <w:pStyle w:val="Heading1"/>
        <w:spacing w:before="160" w:after="120"/>
        <w:ind w:left="0"/>
      </w:pPr>
      <w:r>
        <w:t>13 Verify authentication</w:t>
      </w:r>
    </w:p>
    <w:p>
      <w:r>
        <w:rPr>
          <w:rFonts w:ascii="Calibri" w:hAnsi="Calibri"/>
          <w:sz w:val="24"/>
        </w:rPr>
        <w:t>aws sts get-caller-identity --profile production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13.1 Azure Authentication</w:t>
      </w:r>
    </w:p>
    <w:p>
      <w:r>
        <w:rPr>
          <w:rFonts w:ascii="Calibri" w:hAnsi="Calibri"/>
          <w:sz w:val="24"/>
        </w:rPr>
        <w:t>Authenticate to Azure using the CLI.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14 Interactive login</w:t>
      </w:r>
    </w:p>
    <w:p>
      <w:r>
        <w:rPr>
          <w:rFonts w:ascii="Calibri" w:hAnsi="Calibri"/>
          <w:sz w:val="24"/>
        </w:rPr>
        <w:t>az login</w:t>
      </w:r>
    </w:p>
    <w:p>
      <w:pPr>
        <w:pStyle w:val="Heading1"/>
        <w:spacing w:before="160" w:after="120"/>
        <w:ind w:left="0"/>
      </w:pPr>
      <w:r>
        <w:t>15 Set active subscription (if multiple)</w:t>
      </w:r>
    </w:p>
    <w:p>
      <w:r>
        <w:rPr>
          <w:rFonts w:ascii="Calibri" w:hAnsi="Calibri"/>
          <w:sz w:val="24"/>
        </w:rPr>
        <w:t>az account list --output table</w:t>
      </w:r>
    </w:p>
    <w:p>
      <w:r>
        <w:rPr>
          <w:rFonts w:ascii="Calibri" w:hAnsi="Calibri"/>
          <w:sz w:val="24"/>
        </w:rPr>
        <w:t>az account set --subscription "your-subscription-id"</w:t>
      </w:r>
    </w:p>
    <w:p>
      <w:pPr>
        <w:pStyle w:val="Heading1"/>
        <w:spacing w:before="160" w:after="120"/>
        <w:ind w:left="0"/>
      </w:pPr>
      <w:r>
        <w:t>16 Verify authentication</w:t>
      </w:r>
    </w:p>
    <w:p>
      <w:r>
        <w:rPr>
          <w:rFonts w:ascii="Calibri" w:hAnsi="Calibri"/>
          <w:sz w:val="24"/>
        </w:rPr>
        <w:t>az account show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16.1 Google Cloud Authentication</w:t>
      </w:r>
    </w:p>
    <w:p>
      <w:r>
        <w:rPr>
          <w:rFonts w:ascii="Calibri" w:hAnsi="Calibri"/>
          <w:sz w:val="24"/>
        </w:rPr>
        <w:t>Authenticate to Google Cloud using the gcloud CLI.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17 Interactive login</w:t>
      </w:r>
    </w:p>
    <w:p>
      <w:r>
        <w:rPr>
          <w:rFonts w:ascii="Calibri" w:hAnsi="Calibri"/>
          <w:sz w:val="24"/>
        </w:rPr>
        <w:t>gcloud auth login</w:t>
      </w:r>
    </w:p>
    <w:p>
      <w:pPr>
        <w:pStyle w:val="Heading1"/>
        <w:spacing w:before="160" w:after="120"/>
        <w:ind w:left="0"/>
      </w:pPr>
      <w:r>
        <w:t>18 Set active project</w:t>
      </w:r>
    </w:p>
    <w:p>
      <w:r>
        <w:rPr>
          <w:rFonts w:ascii="Calibri" w:hAnsi="Calibri"/>
          <w:sz w:val="24"/>
        </w:rPr>
        <w:t>gcloud config set project your-project-id</w:t>
      </w:r>
    </w:p>
    <w:p>
      <w:pPr>
        <w:pStyle w:val="Heading1"/>
        <w:spacing w:before="160" w:after="120"/>
        <w:ind w:left="0"/>
      </w:pPr>
      <w:r>
        <w:t>19 Enable application default credentials for Terraform</w:t>
      </w:r>
    </w:p>
    <w:p>
      <w:r>
        <w:rPr>
          <w:rFonts w:ascii="Calibri" w:hAnsi="Calibri"/>
          <w:sz w:val="24"/>
        </w:rPr>
        <w:t>gcloud auth application-default login</w:t>
      </w:r>
    </w:p>
    <w:p>
      <w:pPr>
        <w:pStyle w:val="Heading1"/>
        <w:spacing w:before="160" w:after="120"/>
        <w:ind w:left="0"/>
      </w:pPr>
      <w:r>
        <w:t>20 Verify authentication</w:t>
      </w:r>
    </w:p>
    <w:p>
      <w:r>
        <w:rPr>
          <w:rFonts w:ascii="Calibri" w:hAnsi="Calibri"/>
          <w:sz w:val="24"/>
        </w:rPr>
        <w:t>gcloud auth list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20.1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21 Navigate to scripts directory</w:t>
      </w:r>
    </w:p>
    <w:p>
      <w:r>
        <w:rPr>
          <w:rFonts w:ascii="Calibri" w:hAnsi="Calibri"/>
          <w:sz w:val="24"/>
        </w:rPr>
        <w:t>cd delivery/scripts/</w:t>
      </w:r>
    </w:p>
    <w:p>
      <w:pPr>
        <w:pStyle w:val="Heading1"/>
        <w:spacing w:before="160" w:after="120"/>
        <w:ind w:left="0"/>
      </w:pPr>
      <w:r>
        <w:t>22 Run prerequisite validation (if available)</w:t>
      </w:r>
    </w:p>
    <w:p>
      <w:r>
        <w:rPr>
          <w:rFonts w:ascii="Calibri" w:hAnsi="Calibri"/>
          <w:sz w:val="24"/>
        </w:rPr>
        <w:t>./validate-prerequisites.sh</w:t>
      </w:r>
    </w:p>
    <w:p>
      <w:pPr>
        <w:pStyle w:val="Heading1"/>
        <w:spacing w:before="160" w:after="120"/>
        <w:ind w:left="0"/>
      </w:pPr>
      <w:r>
        <w:t>23 Or manually verify each component</w:t>
      </w:r>
    </w:p>
    <w:p>
      <w:r>
        <w:rPr>
          <w:rFonts w:ascii="Calibri" w:hAnsi="Calibri"/>
          <w:sz w:val="24"/>
        </w:rPr>
        <w:t>terraform version</w:t>
      </w:r>
    </w:p>
    <w:p>
      <w:r>
        <w:rPr>
          <w:rFonts w:ascii="Calibri" w:hAnsi="Calibri"/>
          <w:sz w:val="24"/>
        </w:rPr>
        <w:t>aws --version || az --version || gcloud --version</w:t>
      </w:r>
    </w:p>
    <w:p>
      <w:r>
        <w:rPr>
          <w:rFonts w:ascii="Calibri" w:hAnsi="Calibri"/>
          <w:sz w:val="24"/>
        </w:rPr>
        <w:t>python3 --version</w:t>
      </w:r>
    </w:p>
    <w:p>
      <w:r>
        <w:rPr>
          <w:rFonts w:ascii="Calibri" w:hAnsi="Calibri"/>
          <w:sz w:val="24"/>
        </w:rPr>
        <w:t>ansible --version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 provider CLI installed and authenticated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3.7+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cloud provider APIs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IAM permissions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(for Ansible deployments)</w:t>
      </w:r>
    </w:p>
    <w:p>
      <w:pPr>
        <w:pStyle w:val="Heading1"/>
        <w:spacing w:before="160" w:after="120"/>
        <w:ind w:left="0"/>
      </w:pPr>
      <w:r>
        <w:t>24 Environment Setup</w:t>
      </w:r>
    </w:p>
    <w:p>
      <w:r>
        <w:rPr>
          <w:rFonts w:ascii="Calibri" w:hAnsi="Calibri"/>
          <w:sz w:val="24"/>
        </w:rPr>
        <w:t>This section covers the initial setup of Terraform state management and environment-specific configurations. All configurations are located in the `delivery/scripts/terraform/` directory.</w:t>
      </w:r>
    </w:p>
    <w:p>
      <w:pPr>
        <w:pStyle w:val="Heading2"/>
        <w:spacing w:before="240" w:after="120"/>
        <w:ind w:left="0"/>
      </w:pPr>
      <w:r>
        <w:t>24.1 Terraform Directory Structure</w:t>
      </w:r>
    </w:p>
    <w:p>
      <w:r>
        <w:rPr>
          <w:rFonts w:ascii="Calibri" w:hAnsi="Calibri"/>
          <w:sz w:val="24"/>
        </w:rPr>
        <w:t>The Terraform automation follows a modular, multi-environment structure.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delivery/scripts/terraform/</w:t>
      </w:r>
    </w:p>
    <w:p>
      <w:r>
        <w:rPr>
          <w:rFonts w:ascii="Calibri" w:hAnsi="Calibri"/>
          <w:sz w:val="24"/>
        </w:rPr>
        <w:t>├── environments/                    # Environment-specific configurations</w:t>
      </w:r>
    </w:p>
    <w:p>
      <w:r>
        <w:rPr>
          <w:rFonts w:ascii="Calibri" w:hAnsi="Calibri"/>
          <w:sz w:val="24"/>
        </w:rPr>
        <w:t>│   ├── production/</w:t>
      </w:r>
    </w:p>
    <w:p>
      <w:r>
        <w:rPr>
          <w:rFonts w:ascii="Calibri" w:hAnsi="Calibri"/>
          <w:sz w:val="24"/>
        </w:rPr>
        <w:t>│   │   ├── terraform.tf            # Backend &amp; version configuration</w:t>
      </w:r>
    </w:p>
    <w:p>
      <w:r>
        <w:rPr>
          <w:rFonts w:ascii="Calibri" w:hAnsi="Calibri"/>
          <w:sz w:val="24"/>
        </w:rPr>
        <w:t>│   │   ├── providers.tf            # Cloud provider settings</w:t>
      </w:r>
    </w:p>
    <w:p>
      <w:r>
        <w:rPr>
          <w:rFonts w:ascii="Calibri" w:hAnsi="Calibri"/>
          <w:sz w:val="24"/>
        </w:rPr>
        <w:t>│   │   ├── main.tf                 # Infrastructure deployment</w:t>
      </w:r>
    </w:p>
    <w:p>
      <w:r>
        <w:rPr>
          <w:rFonts w:ascii="Calibri" w:hAnsi="Calibri"/>
          <w:sz w:val="24"/>
        </w:rPr>
        <w:t>│   │   ├── variables.tf            # Variable definitions</w:t>
      </w:r>
    </w:p>
    <w:p>
      <w:r>
        <w:rPr>
          <w:rFonts w:ascii="Calibri" w:hAnsi="Calibri"/>
          <w:sz w:val="24"/>
        </w:rPr>
        <w:t>│   │   ├── outputs.tf              # Output definitions</w:t>
      </w:r>
    </w:p>
    <w:p>
      <w:r>
        <w:rPr>
          <w:rFonts w:ascii="Calibri" w:hAnsi="Calibri"/>
          <w:sz w:val="24"/>
        </w:rPr>
        <w:t>│   │   ├── deploy.sh               # Deployment automation script</w:t>
      </w:r>
    </w:p>
    <w:p>
      <w:r>
        <w:rPr>
          <w:rFonts w:ascii="Calibri" w:hAnsi="Calibri"/>
          <w:sz w:val="24"/>
        </w:rPr>
        <w:t>│   │   └── config/                 # Environment configuration files</w:t>
      </w:r>
    </w:p>
    <w:p>
      <w:r>
        <w:rPr>
          <w:rFonts w:ascii="Calibri" w:hAnsi="Calibri"/>
          <w:sz w:val="24"/>
        </w:rPr>
        <w:t>│   │       ├── project.tfvars      # Project identity &amp; providers</w:t>
      </w:r>
    </w:p>
    <w:p>
      <w:r>
        <w:rPr>
          <w:rFonts w:ascii="Calibri" w:hAnsi="Calibri"/>
          <w:sz w:val="24"/>
        </w:rPr>
        <w:t>│   │       ├── networking.tfvars   # Network configuration</w:t>
      </w:r>
    </w:p>
    <w:p>
      <w:r>
        <w:rPr>
          <w:rFonts w:ascii="Calibri" w:hAnsi="Calibri"/>
          <w:sz w:val="24"/>
        </w:rPr>
        <w:t>│   │       ├── security.tfvars     # Security settings</w:t>
      </w:r>
    </w:p>
    <w:p>
      <w:r>
        <w:rPr>
          <w:rFonts w:ascii="Calibri" w:hAnsi="Calibri"/>
          <w:sz w:val="24"/>
        </w:rPr>
        <w:t>│   │       └── compute.tfvars      # Compute resources</w:t>
      </w:r>
    </w:p>
    <w:p>
      <w:r>
        <w:rPr>
          <w:rFonts w:ascii="Calibri" w:hAnsi="Calibri"/>
          <w:sz w:val="24"/>
        </w:rPr>
        <w:t>│   ├── disaster-recovery/          # DR environment (same structure)</w:t>
      </w:r>
    </w:p>
    <w:p>
      <w:r>
        <w:rPr>
          <w:rFonts w:ascii="Calibri" w:hAnsi="Calibri"/>
          <w:sz w:val="24"/>
        </w:rPr>
        <w:t>│   └── test/                       # Test environment (same structure)</w:t>
      </w:r>
    </w:p>
    <w:p>
      <w:r>
        <w:rPr>
          <w:rFonts w:ascii="Calibri" w:hAnsi="Calibri"/>
          <w:sz w:val="24"/>
        </w:rPr>
        <w:t>├── modules/                        # Reusable Terraform modules</w:t>
      </w:r>
    </w:p>
    <w:p>
      <w:r>
        <w:rPr>
          <w:rFonts w:ascii="Calibri" w:hAnsi="Calibri"/>
          <w:sz w:val="24"/>
        </w:rPr>
        <w:t>│   ├── aws/                        # AWS-specific modules</w:t>
      </w:r>
    </w:p>
    <w:p>
      <w:r>
        <w:rPr>
          <w:rFonts w:ascii="Calibri" w:hAnsi="Calibri"/>
          <w:sz w:val="24"/>
        </w:rPr>
        <w:t>│   │   ├── networking/             # VPC, subnets, routing</w:t>
      </w:r>
    </w:p>
    <w:p>
      <w:r>
        <w:rPr>
          <w:rFonts w:ascii="Calibri" w:hAnsi="Calibri"/>
          <w:sz w:val="24"/>
        </w:rPr>
        <w:t>│   │   ├── security/               # Security groups, IAM, KMS</w:t>
      </w:r>
    </w:p>
    <w:p>
      <w:r>
        <w:rPr>
          <w:rFonts w:ascii="Calibri" w:hAnsi="Calibri"/>
          <w:sz w:val="24"/>
        </w:rPr>
        <w:t>│   │   ├── compute/                # EC2, Auto Scaling, Load Balancers</w:t>
      </w:r>
    </w:p>
    <w:p>
      <w:r>
        <w:rPr>
          <w:rFonts w:ascii="Calibri" w:hAnsi="Calibri"/>
          <w:sz w:val="24"/>
        </w:rPr>
        <w:t>│   │   └── monitoring/             # CloudWatch, CloudTrail</w:t>
      </w:r>
    </w:p>
    <w:p>
      <w:r>
        <w:rPr>
          <w:rFonts w:ascii="Calibri" w:hAnsi="Calibri"/>
          <w:sz w:val="24"/>
        </w:rPr>
        <w:t>│   ├── azure/                      # Azure-specific modules</w:t>
      </w:r>
    </w:p>
    <w:p>
      <w:r>
        <w:rPr>
          <w:rFonts w:ascii="Calibri" w:hAnsi="Calibri"/>
          <w:sz w:val="24"/>
        </w:rPr>
        <w:t>│   └── gcp/                        # GCP-specific modules</w:t>
      </w:r>
    </w:p>
    <w:p>
      <w:r>
        <w:rPr>
          <w:rFonts w:ascii="Calibri" w:hAnsi="Calibri"/>
          <w:sz w:val="24"/>
        </w:rPr>
        <w:t>├── scripts/                        # Automation scripts</w:t>
      </w:r>
    </w:p>
    <w:p>
      <w:r>
        <w:rPr>
          <w:rFonts w:ascii="Calibri" w:hAnsi="Calibri"/>
          <w:sz w:val="24"/>
        </w:rPr>
        <w:t>│   ├── init-backend-aws.sh         # AWS backend initialization</w:t>
      </w:r>
    </w:p>
    <w:p>
      <w:r>
        <w:rPr>
          <w:rFonts w:ascii="Calibri" w:hAnsi="Calibri"/>
          <w:sz w:val="24"/>
        </w:rPr>
        <w:t>│   ├── init-backend-azure.sh       # Azure backend initialization</w:t>
      </w:r>
    </w:p>
    <w:p>
      <w:r>
        <w:rPr>
          <w:rFonts w:ascii="Calibri" w:hAnsi="Calibri"/>
          <w:sz w:val="24"/>
        </w:rPr>
        <w:t>│   └── init-backend-gcp.sh         # GCP backend initialization</w:t>
      </w:r>
    </w:p>
    <w:p>
      <w:r>
        <w:rPr>
          <w:rFonts w:ascii="Calibri" w:hAnsi="Calibri"/>
          <w:sz w:val="24"/>
        </w:rPr>
        <w:t>└── docs/                           # Terraform documentation</w:t>
      </w:r>
    </w:p>
    <w:p>
      <w:r>
        <w:rPr>
          <w:rFonts w:ascii="Calibri" w:hAnsi="Calibri"/>
          <w:sz w:val="24"/>
        </w:rPr>
        <w:t>└── TERRAFORM_SETUP_GUIDE.md    # Detailed setup instructions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24.2 Backend State Configuration</w:t>
      </w:r>
    </w:p>
    <w:p>
      <w:r>
        <w:rPr>
          <w:rFonts w:ascii="Calibri" w:hAnsi="Calibri"/>
          <w:sz w:val="24"/>
        </w:rPr>
        <w:t>Configure remote state storage before initializing Terraform. Remote state enables team collaboration and provides state locking to prevent concurrent modifications.</w:t>
      </w:r>
    </w:p>
    <w:p>
      <w:pPr>
        <w:pStyle w:val="Heading3"/>
        <w:spacing w:before="160" w:after="120"/>
        <w:ind w:left="0"/>
      </w:pPr>
      <w:r>
        <w:t>24.2.1 AWS S3 Backend Setup</w:t>
      </w:r>
    </w:p>
    <w:p>
      <w:r>
        <w:rPr>
          <w:rFonts w:ascii="Calibri" w:hAnsi="Calibri"/>
          <w:sz w:val="24"/>
        </w:rPr>
        <w:t>Initialize the S3 backend for storing Terraform state.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25 Navigate to Terraform scripts directory</w:t>
      </w:r>
    </w:p>
    <w:p>
      <w:r>
        <w:rPr>
          <w:rFonts w:ascii="Calibri" w:hAnsi="Calibri"/>
          <w:sz w:val="24"/>
        </w:rPr>
        <w:t>cd delivery/scripts/terraform/scripts/</w:t>
      </w:r>
    </w:p>
    <w:p>
      <w:pPr>
        <w:pStyle w:val="Heading1"/>
        <w:spacing w:before="160" w:after="120"/>
        <w:ind w:left="0"/>
      </w:pPr>
      <w:r>
        <w:t>26 Run backend initialization script</w:t>
      </w:r>
    </w:p>
    <w:p>
      <w:r>
        <w:rPr>
          <w:rFonts w:ascii="Calibri" w:hAnsi="Calibri"/>
          <w:sz w:val="24"/>
        </w:rPr>
        <w:t>./init-backend-aws.sh project-name us-east-1 production</w:t>
      </w:r>
    </w:p>
    <w:p>
      <w:pPr>
        <w:pStyle w:val="Heading1"/>
        <w:spacing w:before="160" w:after="120"/>
        <w:ind w:left="0"/>
      </w:pPr>
      <w:r>
        <w:t>27 Expected output:</w:t>
      </w:r>
    </w:p>
    <w:p>
      <w:pPr>
        <w:pStyle w:val="Heading1"/>
        <w:spacing w:before="160" w:after="120"/>
        <w:ind w:left="0"/>
      </w:pPr>
      <w:r>
        <w:t>28 - S3 bucket created: project-name-terraform-state-us-east-1</w:t>
      </w:r>
    </w:p>
    <w:p>
      <w:pPr>
        <w:pStyle w:val="Heading1"/>
        <w:spacing w:before="160" w:after="120"/>
        <w:ind w:left="0"/>
      </w:pPr>
      <w:r>
        <w:t>29 - DynamoDB table created: project-name-terraform-locks</w:t>
      </w:r>
    </w:p>
    <w:p>
      <w:pPr>
        <w:pStyle w:val="Heading1"/>
        <w:spacing w:before="160" w:after="120"/>
        <w:ind w:left="0"/>
      </w:pPr>
      <w:r>
        <w:t>30 - Encryption enabled on S3 bucket</w:t>
      </w:r>
    </w:p>
    <w:p>
      <w:pPr>
        <w:pStyle w:val="Heading1"/>
        <w:spacing w:before="160" w:after="120"/>
        <w:ind w:left="0"/>
      </w:pPr>
      <w:r>
        <w:t>31 - Versioning enabled on S3 bucket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31.1 Azure Storage Backend Setup</w:t>
      </w:r>
    </w:p>
    <w:p>
      <w:r>
        <w:rPr>
          <w:rFonts w:ascii="Calibri" w:hAnsi="Calibri"/>
          <w:sz w:val="24"/>
        </w:rPr>
        <w:t>Initialize the Azure Storage backend for storing Terraform state.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32 Navigate to Terraform scripts directory</w:t>
      </w:r>
    </w:p>
    <w:p>
      <w:r>
        <w:rPr>
          <w:rFonts w:ascii="Calibri" w:hAnsi="Calibri"/>
          <w:sz w:val="24"/>
        </w:rPr>
        <w:t>cd delivery/scripts/terraform/scripts/</w:t>
      </w:r>
    </w:p>
    <w:p>
      <w:pPr>
        <w:pStyle w:val="Heading1"/>
        <w:spacing w:before="160" w:after="120"/>
        <w:ind w:left="0"/>
      </w:pPr>
      <w:r>
        <w:t>33 Run backend initialization script</w:t>
      </w:r>
    </w:p>
    <w:p>
      <w:r>
        <w:rPr>
          <w:rFonts w:ascii="Calibri" w:hAnsi="Calibri"/>
          <w:sz w:val="24"/>
        </w:rPr>
        <w:t>./init-backend-azure.sh project-name "East US" subscription-id</w:t>
      </w:r>
    </w:p>
    <w:p>
      <w:pPr>
        <w:pStyle w:val="Heading1"/>
        <w:spacing w:before="160" w:after="120"/>
        <w:ind w:left="0"/>
      </w:pPr>
      <w:r>
        <w:t>34 Expected output:</w:t>
      </w:r>
    </w:p>
    <w:p>
      <w:pPr>
        <w:pStyle w:val="Heading1"/>
        <w:spacing w:before="160" w:after="120"/>
        <w:ind w:left="0"/>
      </w:pPr>
      <w:r>
        <w:t>35 - Resource group created: project-name-terraform-rg</w:t>
      </w:r>
    </w:p>
    <w:p>
      <w:pPr>
        <w:pStyle w:val="Heading1"/>
        <w:spacing w:before="160" w:after="120"/>
        <w:ind w:left="0"/>
      </w:pPr>
      <w:r>
        <w:t>36 - Storage account created: projectnametfstate</w:t>
      </w:r>
    </w:p>
    <w:p>
      <w:pPr>
        <w:pStyle w:val="Heading1"/>
        <w:spacing w:before="160" w:after="120"/>
        <w:ind w:left="0"/>
      </w:pPr>
      <w:r>
        <w:t>37 - Container created: tfstate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37.1 Google Cloud Storage Backend Setup</w:t>
      </w:r>
    </w:p>
    <w:p>
      <w:r>
        <w:rPr>
          <w:rFonts w:ascii="Calibri" w:hAnsi="Calibri"/>
          <w:sz w:val="24"/>
        </w:rPr>
        <w:t>Initialize the GCS backend for storing Terraform state.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38 Navigate to Terraform scripts directory</w:t>
      </w:r>
    </w:p>
    <w:p>
      <w:r>
        <w:rPr>
          <w:rFonts w:ascii="Calibri" w:hAnsi="Calibri"/>
          <w:sz w:val="24"/>
        </w:rPr>
        <w:t>cd delivery/scripts/terraform/scripts/</w:t>
      </w:r>
    </w:p>
    <w:p>
      <w:pPr>
        <w:pStyle w:val="Heading1"/>
        <w:spacing w:before="160" w:after="120"/>
        <w:ind w:left="0"/>
      </w:pPr>
      <w:r>
        <w:t>39 Run backend initialization script</w:t>
      </w:r>
    </w:p>
    <w:p>
      <w:r>
        <w:rPr>
          <w:rFonts w:ascii="Calibri" w:hAnsi="Calibri"/>
          <w:sz w:val="24"/>
        </w:rPr>
        <w:t>./init-backend-gcp.sh gcp-project-id project-name us-central1</w:t>
      </w:r>
    </w:p>
    <w:p>
      <w:pPr>
        <w:pStyle w:val="Heading1"/>
        <w:spacing w:before="160" w:after="120"/>
        <w:ind w:left="0"/>
      </w:pPr>
      <w:r>
        <w:t>40 Expected output:</w:t>
      </w:r>
    </w:p>
    <w:p>
      <w:pPr>
        <w:pStyle w:val="Heading1"/>
        <w:spacing w:before="160" w:after="120"/>
        <w:ind w:left="0"/>
      </w:pPr>
      <w:r>
        <w:t>41 - GCS bucket created: project-name-terraform-state</w:t>
      </w:r>
    </w:p>
    <w:p>
      <w:pPr>
        <w:pStyle w:val="Heading1"/>
        <w:spacing w:before="160" w:after="120"/>
        <w:ind w:left="0"/>
      </w:pPr>
      <w:r>
        <w:t>42 - Versioning enabled on bucket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42.1 Environment Configuration</w:t>
      </w:r>
    </w:p>
    <w:p>
      <w:r>
        <w:rPr>
          <w:rFonts w:ascii="Calibri" w:hAnsi="Calibri"/>
          <w:sz w:val="24"/>
        </w:rPr>
        <w:t>Configure environment-specific settings in the tfvars files before deployment.</w:t>
      </w:r>
    </w:p>
    <w:p>
      <w:pPr>
        <w:pStyle w:val="Heading3"/>
        <w:spacing w:before="160" w:after="120"/>
        <w:ind w:left="0"/>
      </w:pPr>
      <w:r>
        <w:t>42.1.1 Project Configuration</w:t>
      </w:r>
    </w:p>
    <w:p>
      <w:r>
        <w:rPr>
          <w:rFonts w:ascii="Calibri" w:hAnsi="Calibri"/>
          <w:sz w:val="24"/>
        </w:rPr>
        <w:t>Edit the project configuration file with your deployment settings.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43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44 Edit project configuration</w:t>
      </w:r>
    </w:p>
    <w:p>
      <w:r>
        <w:rPr>
          <w:rFonts w:ascii="Calibri" w:hAnsi="Calibri"/>
          <w:sz w:val="24"/>
        </w:rPr>
        <w:t>vim config/project.tfvars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Configure the following settings in `config/project.tfvars`:</w:t>
      </w:r>
    </w:p>
    <w:p>
      <w:r>
        <w:rPr>
          <w:rFonts w:ascii="Calibri" w:hAnsi="Calibri"/>
          <w:sz w:val="24"/>
        </w:rPr>
        <w:t>```hcl</w:t>
      </w:r>
    </w:p>
    <w:p>
      <w:pPr>
        <w:pStyle w:val="Heading1"/>
        <w:spacing w:before="160" w:after="120"/>
        <w:ind w:left="0"/>
      </w:pPr>
      <w:r>
        <w:t>45 Project Identity</w:t>
      </w:r>
    </w:p>
    <w:p>
      <w:r>
        <w:rPr>
          <w:rFonts w:ascii="Calibri" w:hAnsi="Calibri"/>
          <w:sz w:val="24"/>
        </w:rPr>
        <w:t>project_name = "sample-solution"</w:t>
      </w:r>
    </w:p>
    <w:p>
      <w:r>
        <w:rPr>
          <w:rFonts w:ascii="Calibri" w:hAnsi="Calibri"/>
          <w:sz w:val="24"/>
        </w:rPr>
        <w:t>environment  = "production"</w:t>
      </w:r>
    </w:p>
    <w:p>
      <w:r>
        <w:rPr>
          <w:rFonts w:ascii="Calibri" w:hAnsi="Calibri"/>
          <w:sz w:val="24"/>
        </w:rPr>
        <w:t>owner_email  = "infrastructure@company.com"</w:t>
      </w:r>
    </w:p>
    <w:p>
      <w:r>
        <w:rPr>
          <w:rFonts w:ascii="Calibri" w:hAnsi="Calibri"/>
          <w:sz w:val="24"/>
        </w:rPr>
        <w:t>cost_center  = "IT-INFRASTRUCTURE"</w:t>
      </w:r>
    </w:p>
    <w:p>
      <w:pPr>
        <w:pStyle w:val="Heading1"/>
        <w:spacing w:before="160" w:after="120"/>
        <w:ind w:left="0"/>
      </w:pPr>
      <w:r>
        <w:t>46 Cloud Provider Selection (enable one or more)</w:t>
      </w:r>
    </w:p>
    <w:p>
      <w:r>
        <w:rPr>
          <w:rFonts w:ascii="Calibri" w:hAnsi="Calibri"/>
          <w:sz w:val="24"/>
        </w:rPr>
        <w:t>enable_aws_resources   = true</w:t>
      </w:r>
    </w:p>
    <w:p>
      <w:r>
        <w:rPr>
          <w:rFonts w:ascii="Calibri" w:hAnsi="Calibri"/>
          <w:sz w:val="24"/>
        </w:rPr>
        <w:t>enable_azure_resources = false</w:t>
      </w:r>
    </w:p>
    <w:p>
      <w:r>
        <w:rPr>
          <w:rFonts w:ascii="Calibri" w:hAnsi="Calibri"/>
          <w:sz w:val="24"/>
        </w:rPr>
        <w:t>enable_gcp_resources   = false</w:t>
      </w:r>
    </w:p>
    <w:p>
      <w:pPr>
        <w:pStyle w:val="Heading1"/>
        <w:spacing w:before="160" w:after="120"/>
        <w:ind w:left="0"/>
      </w:pPr>
      <w:r>
        <w:t>47 AWS Configuration (if enabled)</w:t>
      </w:r>
    </w:p>
    <w:p>
      <w:r>
        <w:rPr>
          <w:rFonts w:ascii="Calibri" w:hAnsi="Calibri"/>
          <w:sz w:val="24"/>
        </w:rPr>
        <w:t>aws_profile = "production"</w:t>
      </w:r>
    </w:p>
    <w:p>
      <w:r>
        <w:rPr>
          <w:rFonts w:ascii="Calibri" w:hAnsi="Calibri"/>
          <w:sz w:val="24"/>
        </w:rPr>
        <w:t>aws_region  = "us-east-1"</w:t>
      </w:r>
    </w:p>
    <w:p>
      <w:pPr>
        <w:pStyle w:val="Heading1"/>
        <w:spacing w:before="160" w:after="120"/>
        <w:ind w:left="0"/>
      </w:pPr>
      <w:r>
        <w:t>48 Azure Configuration (if enabled)</w:t>
      </w:r>
    </w:p>
    <w:p>
      <w:r>
        <w:rPr>
          <w:rFonts w:ascii="Calibri" w:hAnsi="Calibri"/>
          <w:sz w:val="24"/>
        </w:rPr>
        <w:t>azure_subscription_id = "your-subscription-id"</w:t>
      </w:r>
    </w:p>
    <w:p>
      <w:r>
        <w:rPr>
          <w:rFonts w:ascii="Calibri" w:hAnsi="Calibri"/>
          <w:sz w:val="24"/>
        </w:rPr>
        <w:t>azure_location        = "East US"</w:t>
      </w:r>
    </w:p>
    <w:p>
      <w:pPr>
        <w:pStyle w:val="Heading1"/>
        <w:spacing w:before="160" w:after="120"/>
        <w:ind w:left="0"/>
      </w:pPr>
      <w:r>
        <w:t>49 GCP Configuration (if enabled)</w:t>
      </w:r>
    </w:p>
    <w:p>
      <w:r>
        <w:rPr>
          <w:rFonts w:ascii="Calibri" w:hAnsi="Calibri"/>
          <w:sz w:val="24"/>
        </w:rPr>
        <w:t>gcp_project_id = "your-gcp-project-id"</w:t>
      </w:r>
    </w:p>
    <w:p>
      <w:r>
        <w:rPr>
          <w:rFonts w:ascii="Calibri" w:hAnsi="Calibri"/>
          <w:sz w:val="24"/>
        </w:rPr>
        <w:t>gcp_region     = "us-central1"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49.1 Network Configuration</w:t>
      </w:r>
    </w:p>
    <w:p>
      <w:r>
        <w:rPr>
          <w:rFonts w:ascii="Calibri" w:hAnsi="Calibri"/>
          <w:sz w:val="24"/>
        </w:rPr>
        <w:t>Configure network settings in `config/networking.tfvars`.</w:t>
      </w:r>
    </w:p>
    <w:p>
      <w:r>
        <w:rPr>
          <w:rFonts w:ascii="Calibri" w:hAnsi="Calibri"/>
          <w:sz w:val="24"/>
        </w:rPr>
        <w:t>```hcl</w:t>
      </w:r>
    </w:p>
    <w:p>
      <w:pPr>
        <w:pStyle w:val="Heading1"/>
        <w:spacing w:before="160" w:after="120"/>
        <w:ind w:left="0"/>
      </w:pPr>
      <w:r>
        <w:t>50 VPC Configuration</w:t>
      </w:r>
    </w:p>
    <w:p>
      <w:r>
        <w:rPr>
          <w:rFonts w:ascii="Calibri" w:hAnsi="Calibri"/>
          <w:sz w:val="24"/>
        </w:rPr>
        <w:t>vpc_cidr = "10.0.0.0/16"</w:t>
      </w:r>
    </w:p>
    <w:p>
      <w:pPr>
        <w:pStyle w:val="Heading1"/>
        <w:spacing w:before="160" w:after="120"/>
        <w:ind w:left="0"/>
      </w:pPr>
      <w:r>
        <w:t>51 Subnet Configuration</w:t>
      </w:r>
    </w:p>
    <w:p>
      <w:r>
        <w:rPr>
          <w:rFonts w:ascii="Calibri" w:hAnsi="Calibri"/>
          <w:sz w:val="24"/>
        </w:rPr>
        <w:t>private_subnet_cidrs = ["10.0.1.0/24", "10.0.2.0/24", "10.0.3.0/24"]</w:t>
      </w:r>
    </w:p>
    <w:p>
      <w:r>
        <w:rPr>
          <w:rFonts w:ascii="Calibri" w:hAnsi="Calibri"/>
          <w:sz w:val="24"/>
        </w:rPr>
        <w:t>public_subnet_cidrs  = ["10.0.101.0/24", "10.0.102.0/24", "10.0.103.0/24"]</w:t>
      </w:r>
    </w:p>
    <w:p>
      <w:pPr>
        <w:pStyle w:val="Heading1"/>
        <w:spacing w:before="160" w:after="120"/>
        <w:ind w:left="0"/>
      </w:pPr>
      <w:r>
        <w:t>52 Availability Zones</w:t>
      </w:r>
    </w:p>
    <w:p>
      <w:r>
        <w:rPr>
          <w:rFonts w:ascii="Calibri" w:hAnsi="Calibri"/>
          <w:sz w:val="24"/>
        </w:rPr>
        <w:t>availability_zones = ["us-east-1a", "us-east-1b", "us-east-1c"]</w:t>
      </w:r>
    </w:p>
    <w:p>
      <w:pPr>
        <w:pStyle w:val="Heading1"/>
        <w:spacing w:before="160" w:after="120"/>
        <w:ind w:left="0"/>
      </w:pPr>
      <w:r>
        <w:t>53 DNS Configuration</w:t>
      </w:r>
    </w:p>
    <w:p>
      <w:r>
        <w:rPr>
          <w:rFonts w:ascii="Calibri" w:hAnsi="Calibri"/>
          <w:sz w:val="24"/>
        </w:rPr>
        <w:t>enable_dns_hostnames = true</w:t>
      </w:r>
    </w:p>
    <w:p>
      <w:r>
        <w:rPr>
          <w:rFonts w:ascii="Calibri" w:hAnsi="Calibri"/>
          <w:sz w:val="24"/>
        </w:rPr>
        <w:t>enable_dns_support   = true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53.1 Security Configuration</w:t>
      </w:r>
    </w:p>
    <w:p>
      <w:r>
        <w:rPr>
          <w:rFonts w:ascii="Calibri" w:hAnsi="Calibri"/>
          <w:sz w:val="24"/>
        </w:rPr>
        <w:t>Configure security settings in `config/security.tfvars`.</w:t>
      </w:r>
    </w:p>
    <w:p>
      <w:r>
        <w:rPr>
          <w:rFonts w:ascii="Calibri" w:hAnsi="Calibri"/>
          <w:sz w:val="24"/>
        </w:rPr>
        <w:t>```hcl</w:t>
      </w:r>
    </w:p>
    <w:p>
      <w:pPr>
        <w:pStyle w:val="Heading1"/>
        <w:spacing w:before="160" w:after="120"/>
        <w:ind w:left="0"/>
      </w:pPr>
      <w:r>
        <w:t>54 Encryption Configuration</w:t>
      </w:r>
    </w:p>
    <w:p>
      <w:r>
        <w:rPr>
          <w:rFonts w:ascii="Calibri" w:hAnsi="Calibri"/>
          <w:sz w:val="24"/>
        </w:rPr>
        <w:t>enable_encryption_at_rest = true</w:t>
      </w:r>
    </w:p>
    <w:p>
      <w:r>
        <w:rPr>
          <w:rFonts w:ascii="Calibri" w:hAnsi="Calibri"/>
          <w:sz w:val="24"/>
        </w:rPr>
        <w:t>kms_key_deletion_window   = 30</w:t>
      </w:r>
    </w:p>
    <w:p>
      <w:pPr>
        <w:pStyle w:val="Heading1"/>
        <w:spacing w:before="160" w:after="120"/>
        <w:ind w:left="0"/>
      </w:pPr>
      <w:r>
        <w:t>55 Access Control</w:t>
      </w:r>
    </w:p>
    <w:p>
      <w:r>
        <w:rPr>
          <w:rFonts w:ascii="Calibri" w:hAnsi="Calibri"/>
          <w:sz w:val="24"/>
        </w:rPr>
        <w:t>allowed_ssh_cidrs   = ["10.0.0.0/8"]</w:t>
      </w:r>
    </w:p>
    <w:p>
      <w:r>
        <w:rPr>
          <w:rFonts w:ascii="Calibri" w:hAnsi="Calibri"/>
          <w:sz w:val="24"/>
        </w:rPr>
        <w:t>allowed_https_cidrs = ["0.0.0.0/0"]</w:t>
      </w:r>
    </w:p>
    <w:p>
      <w:pPr>
        <w:pStyle w:val="Heading1"/>
        <w:spacing w:before="160" w:after="120"/>
        <w:ind w:left="0"/>
      </w:pPr>
      <w:r>
        <w:t>56 IAM Configuration</w:t>
      </w:r>
    </w:p>
    <w:p>
      <w:r>
        <w:rPr>
          <w:rFonts w:ascii="Calibri" w:hAnsi="Calibri"/>
          <w:sz w:val="24"/>
        </w:rPr>
        <w:t>create_iam_roles = true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56.1 Compute Configuration</w:t>
      </w:r>
    </w:p>
    <w:p>
      <w:r>
        <w:rPr>
          <w:rFonts w:ascii="Calibri" w:hAnsi="Calibri"/>
          <w:sz w:val="24"/>
        </w:rPr>
        <w:t>Configure compute resources in `config/compute.tfvars`.</w:t>
      </w:r>
    </w:p>
    <w:p>
      <w:r>
        <w:rPr>
          <w:rFonts w:ascii="Calibri" w:hAnsi="Calibri"/>
          <w:sz w:val="24"/>
        </w:rPr>
        <w:t>```hcl</w:t>
      </w:r>
    </w:p>
    <w:p>
      <w:pPr>
        <w:pStyle w:val="Heading1"/>
        <w:spacing w:before="160" w:after="120"/>
        <w:ind w:left="0"/>
      </w:pPr>
      <w:r>
        <w:t>57 Instance Configuration</w:t>
      </w:r>
    </w:p>
    <w:p>
      <w:r>
        <w:rPr>
          <w:rFonts w:ascii="Calibri" w:hAnsi="Calibri"/>
          <w:sz w:val="24"/>
        </w:rPr>
        <w:t>instance_type = "t3.large"</w:t>
      </w:r>
    </w:p>
    <w:p>
      <w:r>
        <w:rPr>
          <w:rFonts w:ascii="Calibri" w:hAnsi="Calibri"/>
          <w:sz w:val="24"/>
        </w:rPr>
        <w:t>min_instances = 2</w:t>
      </w:r>
    </w:p>
    <w:p>
      <w:r>
        <w:rPr>
          <w:rFonts w:ascii="Calibri" w:hAnsi="Calibri"/>
          <w:sz w:val="24"/>
        </w:rPr>
        <w:t>max_instances = 10</w:t>
      </w:r>
    </w:p>
    <w:p>
      <w:pPr>
        <w:pStyle w:val="Heading1"/>
        <w:spacing w:before="160" w:after="120"/>
        <w:ind w:left="0"/>
      </w:pPr>
      <w:r>
        <w:t>58 Auto Scaling Configuration</w:t>
      </w:r>
    </w:p>
    <w:p>
      <w:r>
        <w:rPr>
          <w:rFonts w:ascii="Calibri" w:hAnsi="Calibri"/>
          <w:sz w:val="24"/>
        </w:rPr>
        <w:t>target_cpu_utilization = 70</w:t>
      </w:r>
    </w:p>
    <w:p>
      <w:r>
        <w:rPr>
          <w:rFonts w:ascii="Calibri" w:hAnsi="Calibri"/>
          <w:sz w:val="24"/>
        </w:rPr>
        <w:t>scale_in_cooldown      = 300</w:t>
      </w:r>
    </w:p>
    <w:p>
      <w:r>
        <w:rPr>
          <w:rFonts w:ascii="Calibri" w:hAnsi="Calibri"/>
          <w:sz w:val="24"/>
        </w:rPr>
        <w:t>scale_out_cooldown     = 60</w:t>
      </w:r>
    </w:p>
    <w:p>
      <w:pPr>
        <w:pStyle w:val="Heading1"/>
        <w:spacing w:before="160" w:after="120"/>
        <w:ind w:left="0"/>
      </w:pPr>
      <w:r>
        <w:t>59 Load Balancer Configuration</w:t>
      </w:r>
    </w:p>
    <w:p>
      <w:r>
        <w:rPr>
          <w:rFonts w:ascii="Calibri" w:hAnsi="Calibri"/>
          <w:sz w:val="24"/>
        </w:rPr>
        <w:t>enable_load_balancer = true</w:t>
      </w:r>
    </w:p>
    <w:p>
      <w:r>
        <w:rPr>
          <w:rFonts w:ascii="Calibri" w:hAnsi="Calibri"/>
          <w:sz w:val="24"/>
        </w:rPr>
        <w:t>health_check_path    = "/health"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59.1 Environment Initialization</w:t>
      </w:r>
    </w:p>
    <w:p>
      <w:r>
        <w:rPr>
          <w:rFonts w:ascii="Calibri" w:hAnsi="Calibri"/>
          <w:sz w:val="24"/>
        </w:rPr>
        <w:t>Initialize Terraform for the target environment after configuration is complete.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60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61 Initialize Terraform (downloads providers, configures backend)</w:t>
      </w:r>
    </w:p>
    <w:p>
      <w:r>
        <w:rPr>
          <w:rFonts w:ascii="Calibri" w:hAnsi="Calibri"/>
          <w:sz w:val="24"/>
        </w:rPr>
        <w:t>./deploy.sh init</w:t>
      </w:r>
    </w:p>
    <w:p>
      <w:pPr>
        <w:pStyle w:val="Heading1"/>
        <w:spacing w:before="160" w:after="120"/>
        <w:ind w:left="0"/>
      </w:pPr>
      <w:r>
        <w:t>62 Expected output:</w:t>
      </w:r>
    </w:p>
    <w:p>
      <w:pPr>
        <w:pStyle w:val="Heading1"/>
        <w:spacing w:before="160" w:after="120"/>
        <w:ind w:left="0"/>
      </w:pPr>
      <w:r>
        <w:t>63 - Terraform initialized successfully</w:t>
      </w:r>
    </w:p>
    <w:p>
      <w:pPr>
        <w:pStyle w:val="Heading1"/>
        <w:spacing w:before="160" w:after="120"/>
        <w:ind w:left="0"/>
      </w:pPr>
      <w:r>
        <w:t>64 - Backend configured</w:t>
      </w:r>
    </w:p>
    <w:p>
      <w:pPr>
        <w:pStyle w:val="Heading1"/>
        <w:spacing w:before="160" w:after="120"/>
        <w:ind w:left="0"/>
      </w:pPr>
      <w:r>
        <w:t>65 - Provider plugins downloaded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65.1 Initialization Validation</w:t>
      </w:r>
    </w:p>
    <w:p>
      <w:r>
        <w:rPr>
          <w:rFonts w:ascii="Calibri" w:hAnsi="Calibri"/>
          <w:sz w:val="24"/>
        </w:rPr>
        <w:t>Verify the initialization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66 Validate Terraform configuration</w:t>
      </w:r>
    </w:p>
    <w:p>
      <w:r>
        <w:rPr>
          <w:rFonts w:ascii="Calibri" w:hAnsi="Calibri"/>
          <w:sz w:val="24"/>
        </w:rPr>
        <w:t>./deploy.sh validate</w:t>
      </w:r>
    </w:p>
    <w:p>
      <w:pPr>
        <w:pStyle w:val="Heading1"/>
        <w:spacing w:before="160" w:after="120"/>
        <w:ind w:left="0"/>
      </w:pPr>
      <w:r>
        <w:t>67 Format check (ensure consistent formatting)</w:t>
      </w:r>
    </w:p>
    <w:p>
      <w:r>
        <w:rPr>
          <w:rFonts w:ascii="Calibri" w:hAnsi="Calibri"/>
          <w:sz w:val="24"/>
        </w:rPr>
        <w:t>./deploy.sh fmt</w:t>
      </w:r>
    </w:p>
    <w:p>
      <w:pPr>
        <w:pStyle w:val="Heading1"/>
        <w:spacing w:before="160" w:after="120"/>
        <w:ind w:left="0"/>
      </w:pPr>
      <w:r>
        <w:t>68 List configured providers</w:t>
      </w:r>
    </w:p>
    <w:p>
      <w:r>
        <w:rPr>
          <w:rFonts w:ascii="Calibri" w:hAnsi="Calibri"/>
          <w:sz w:val="24"/>
        </w:rPr>
        <w:t>terraform providers</w:t>
      </w:r>
    </w:p>
    <w:p>
      <w:r>
        <w:rPr>
          <w:rFonts w:ascii="Calibri" w:hAnsi="Calibri"/>
          <w:sz w:val="24"/>
        </w:rPr>
        <w:t>```</w:t>
      </w:r>
    </w:p>
    <w:p>
      <w:pPr>
        <w:pStyle w:val="Heading1"/>
        <w:spacing w:before="160" w:after="120"/>
        <w:ind w:left="0"/>
      </w:pPr>
      <w:r>
        <w:t>69 Infrastructure Deployment</w:t>
      </w:r>
    </w:p>
    <w:p>
      <w:r>
        <w:rPr>
          <w:rFonts w:ascii="Calibri" w:hAnsi="Calibri"/>
          <w:sz w:val="24"/>
        </w:rPr>
        <w:t>This section covers the phased deployment of infrastructure using Terraform.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69.1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Route Tables,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Roles, KMS Keys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Instances, Auto Scaling, Load Balancers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Dashboards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69.2 Phase 1: Networking Layer</w:t>
      </w:r>
    </w:p>
    <w:p>
      <w:r>
        <w:rPr>
          <w:rFonts w:ascii="Calibri" w:hAnsi="Calibri"/>
          <w:sz w:val="24"/>
        </w:rPr>
        <w:t>Deploy the foundational networking infrastructure including VPC, subnets, and routing.</w:t>
      </w:r>
    </w:p>
    <w:p>
      <w:pPr>
        <w:pStyle w:val="Heading3"/>
        <w:spacing w:before="160" w:after="120"/>
        <w:ind w:left="0"/>
      </w:pPr>
      <w:r>
        <w:t>69.2.1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configured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monitoring</w:t>
      </w:r>
    </w:p>
    <w:p>
      <w:pPr>
        <w:pStyle w:val="Heading3"/>
        <w:spacing w:before="160" w:after="120"/>
        <w:ind w:left="0"/>
      </w:pPr>
      <w:r>
        <w:t>69.2.2 Script Location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delivery/scripts/terraform/modules/{provider}/networking/</w:t>
      </w:r>
    </w:p>
    <w:p>
      <w:r>
        <w:rPr>
          <w:rFonts w:ascii="Calibri" w:hAnsi="Calibri"/>
          <w:sz w:val="24"/>
        </w:rPr>
        <w:t>├── main.tf        # Network resource definitions</w:t>
      </w:r>
    </w:p>
    <w:p>
      <w:r>
        <w:rPr>
          <w:rFonts w:ascii="Calibri" w:hAnsi="Calibri"/>
          <w:sz w:val="24"/>
        </w:rPr>
        <w:t>├── variables.tf   # Input variables</w:t>
      </w:r>
    </w:p>
    <w:p>
      <w:r>
        <w:rPr>
          <w:rFonts w:ascii="Calibri" w:hAnsi="Calibri"/>
          <w:sz w:val="24"/>
        </w:rPr>
        <w:t>└── outputs.tf     # Output values (VPC ID, Subnet IDs, etc.)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69.2.3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70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71 Plan networking deployment</w:t>
      </w:r>
    </w:p>
    <w:p>
      <w:r>
        <w:rPr>
          <w:rFonts w:ascii="Calibri" w:hAnsi="Calibri"/>
          <w:sz w:val="24"/>
        </w:rPr>
        <w:t>./deploy.sh plan</w:t>
      </w:r>
    </w:p>
    <w:p>
      <w:pPr>
        <w:pStyle w:val="Heading1"/>
        <w:spacing w:before="160" w:after="120"/>
        <w:ind w:left="0"/>
      </w:pPr>
      <w:r>
        <w:t>72 Review the plan output for networking resources:</w:t>
      </w:r>
    </w:p>
    <w:p>
      <w:pPr>
        <w:pStyle w:val="Heading1"/>
        <w:spacing w:before="160" w:after="120"/>
        <w:ind w:left="0"/>
      </w:pPr>
      <w:r>
        <w:t>73 - aws_vpc.main</w:t>
      </w:r>
    </w:p>
    <w:p>
      <w:pPr>
        <w:pStyle w:val="Heading1"/>
        <w:spacing w:before="160" w:after="120"/>
        <w:ind w:left="0"/>
      </w:pPr>
      <w:r>
        <w:t>74 - aws_subnet.private[*]</w:t>
      </w:r>
    </w:p>
    <w:p>
      <w:pPr>
        <w:pStyle w:val="Heading1"/>
        <w:spacing w:before="160" w:after="120"/>
        <w:ind w:left="0"/>
      </w:pPr>
      <w:r>
        <w:t>75 - aws_subnet.public[*]</w:t>
      </w:r>
    </w:p>
    <w:p>
      <w:pPr>
        <w:pStyle w:val="Heading1"/>
        <w:spacing w:before="160" w:after="120"/>
        <w:ind w:left="0"/>
      </w:pPr>
      <w:r>
        <w:t>76 - aws_internet_gateway.main</w:t>
      </w:r>
    </w:p>
    <w:p>
      <w:pPr>
        <w:pStyle w:val="Heading1"/>
        <w:spacing w:before="160" w:after="120"/>
        <w:ind w:left="0"/>
      </w:pPr>
      <w:r>
        <w:t>77 - aws_nat_gateway.main</w:t>
      </w:r>
    </w:p>
    <w:p>
      <w:pPr>
        <w:pStyle w:val="Heading1"/>
        <w:spacing w:before="160" w:after="120"/>
        <w:ind w:left="0"/>
      </w:pPr>
      <w:r>
        <w:t>78 - aws_route_table.private</w:t>
      </w:r>
    </w:p>
    <w:p>
      <w:pPr>
        <w:pStyle w:val="Heading1"/>
        <w:spacing w:before="160" w:after="120"/>
        <w:ind w:left="0"/>
      </w:pPr>
      <w:r>
        <w:t>79 - aws_route_table.public</w:t>
      </w:r>
    </w:p>
    <w:p>
      <w:pPr>
        <w:pStyle w:val="Heading1"/>
        <w:spacing w:before="160" w:after="120"/>
        <w:ind w:left="0"/>
      </w:pPr>
      <w:r>
        <w:t>80 Apply networking infrastructure</w:t>
      </w:r>
    </w:p>
    <w:p>
      <w:r>
        <w:rPr>
          <w:rFonts w:ascii="Calibri" w:hAnsi="Calibri"/>
          <w:sz w:val="24"/>
        </w:rPr>
        <w:t>./deploy.sh apply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80.1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81 Verify VPC created</w:t>
      </w:r>
    </w:p>
    <w:p>
      <w:r>
        <w:rPr>
          <w:rFonts w:ascii="Calibri" w:hAnsi="Calibri"/>
          <w:sz w:val="24"/>
        </w:rPr>
        <w:t>aws ec2 describe-vpcs \</w:t>
      </w:r>
    </w:p>
    <w:p>
      <w:r>
        <w:rPr>
          <w:rFonts w:ascii="Calibri" w:hAnsi="Calibri"/>
          <w:sz w:val="24"/>
        </w:rPr>
        <w:t>--filters "Name=tag:Project,Values=sample-solution" \</w:t>
      </w:r>
    </w:p>
    <w:p>
      <w:r>
        <w:rPr>
          <w:rFonts w:ascii="Calibri" w:hAnsi="Calibri"/>
          <w:sz w:val="24"/>
        </w:rPr>
        <w:t>--query "Vpcs[*].[VpcId,CidrBlock,State]"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82 Verify subnets created</w:t>
      </w:r>
    </w:p>
    <w:p>
      <w:r>
        <w:rPr>
          <w:rFonts w:ascii="Calibri" w:hAnsi="Calibri"/>
          <w:sz w:val="24"/>
        </w:rPr>
        <w:t>aws ec2 describe-subnets \</w:t>
      </w:r>
    </w:p>
    <w:p>
      <w:r>
        <w:rPr>
          <w:rFonts w:ascii="Calibri" w:hAnsi="Calibri"/>
          <w:sz w:val="24"/>
        </w:rPr>
        <w:t>--filters "Name=tag:Project,Values=sample-solution" \</w:t>
      </w:r>
    </w:p>
    <w:p>
      <w:r>
        <w:rPr>
          <w:rFonts w:ascii="Calibri" w:hAnsi="Calibri"/>
          <w:sz w:val="24"/>
        </w:rPr>
        <w:t>--query "Subnets[*].[SubnetId,CidrBlock,AvailabilityZone]"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83 Verify NAT Gateway operational</w:t>
      </w:r>
    </w:p>
    <w:p>
      <w:r>
        <w:rPr>
          <w:rFonts w:ascii="Calibri" w:hAnsi="Calibri"/>
          <w:sz w:val="24"/>
        </w:rPr>
        <w:t>aws ec2 describe-nat-gateways \</w:t>
      </w:r>
    </w:p>
    <w:p>
      <w:r>
        <w:rPr>
          <w:rFonts w:ascii="Calibri" w:hAnsi="Calibri"/>
          <w:sz w:val="24"/>
        </w:rPr>
        <w:t>--filter "Name=tag:Project,Values=sample-solution" \</w:t>
      </w:r>
    </w:p>
    <w:p>
      <w:r>
        <w:rPr>
          <w:rFonts w:ascii="Calibri" w:hAnsi="Calibri"/>
          <w:sz w:val="24"/>
        </w:rPr>
        <w:t>--query "NatGateways[*].[NatGatewayId,State]"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84 Test connectivity from within VPC (if bastion available)</w:t>
      </w:r>
    </w:p>
    <w:p>
      <w:pPr>
        <w:pStyle w:val="Heading1"/>
        <w:spacing w:before="160" w:after="120"/>
        <w:ind w:left="0"/>
      </w:pPr>
      <w:r>
        <w:t>85 ping 8.8.8.8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85.1 Networking Success Criteria</w:t>
      </w:r>
    </w:p>
    <w:p>
      <w:r>
        <w:rPr>
          <w:rFonts w:ascii="Calibri" w:hAnsi="Calibri"/>
          <w:sz w:val="24"/>
        </w:rPr>
        <w:t>Complete this checklist before proceeding to security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created with correct CIDR block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subnets created in specified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Gateway attached to VPC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NAT Gateway operational in public subnet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Route tables correctly associated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Flow Logs enabled</w:t>
      </w:r>
    </w:p>
    <w:p>
      <w:pPr>
        <w:pStyle w:val="Heading3"/>
        <w:spacing w:before="160" w:after="120"/>
        <w:ind w:left="0"/>
      </w:pPr>
      <w:r>
        <w:t>85.2 Networking Rollback</w:t>
      </w:r>
    </w:p>
    <w:p>
      <w:r>
        <w:rPr>
          <w:rFonts w:ascii="Calibri" w:hAnsi="Calibri"/>
          <w:sz w:val="24"/>
        </w:rPr>
        <w:t>If networking deployment fails, execute rollback procedure.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86 Destroy networking resources only</w:t>
      </w:r>
    </w:p>
    <w:p>
      <w:r>
        <w:rPr>
          <w:rFonts w:ascii="Calibri" w:hAnsi="Calibri"/>
          <w:sz w:val="24"/>
        </w:rPr>
        <w:t>terraform destroy \</w:t>
      </w:r>
    </w:p>
    <w:p>
      <w:r>
        <w:rPr>
          <w:rFonts w:ascii="Calibri" w:hAnsi="Calibri"/>
          <w:sz w:val="24"/>
        </w:rPr>
        <w:t>-target=module.aws_infrastructure[0].module.networking \</w:t>
      </w:r>
    </w:p>
    <w:p>
      <w:r>
        <w:rPr>
          <w:rFonts w:ascii="Calibri" w:hAnsi="Calibri"/>
          <w:sz w:val="24"/>
        </w:rPr>
        <w:t>-var-file=config/project.tfvars \</w:t>
      </w:r>
    </w:p>
    <w:p>
      <w:r>
        <w:rPr>
          <w:rFonts w:ascii="Calibri" w:hAnsi="Calibri"/>
          <w:sz w:val="24"/>
        </w:rPr>
        <w:t>-var-file=config/networking.tfvars</w:t>
      </w:r>
    </w:p>
    <w:p>
      <w:pPr>
        <w:pStyle w:val="Heading1"/>
        <w:spacing w:before="160" w:after="120"/>
        <w:ind w:left="0"/>
      </w:pPr>
      <w:r>
        <w:t>87 Review error logs and correct configuration before retry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87.1 Phase 2: Security Layer</w:t>
      </w:r>
    </w:p>
    <w:p>
      <w:r>
        <w:rPr>
          <w:rFonts w:ascii="Calibri" w:hAnsi="Calibri"/>
          <w:sz w:val="24"/>
        </w:rPr>
        <w:t>Deploy security controls including security groups, IAM roles, and encryption keys.</w:t>
      </w:r>
    </w:p>
    <w:p>
      <w:pPr>
        <w:pStyle w:val="Heading3"/>
        <w:spacing w:before="160" w:after="120"/>
        <w:ind w:left="0"/>
      </w:pPr>
      <w:r>
        <w:t>87.1.1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each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instance profiles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ACLs for subnet-level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for credential storage</w:t>
      </w:r>
    </w:p>
    <w:p>
      <w:pPr>
        <w:pStyle w:val="Heading3"/>
        <w:spacing w:before="160" w:after="120"/>
        <w:ind w:left="0"/>
      </w:pPr>
      <w:r>
        <w:t>87.1.2 Script Location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delivery/scripts/terraform/modules/{provider}/security/</w:t>
      </w:r>
    </w:p>
    <w:p>
      <w:r>
        <w:rPr>
          <w:rFonts w:ascii="Calibri" w:hAnsi="Calibri"/>
          <w:sz w:val="24"/>
        </w:rPr>
        <w:t>├── main.tf        # Security resource definitions</w:t>
      </w:r>
    </w:p>
    <w:p>
      <w:r>
        <w:rPr>
          <w:rFonts w:ascii="Calibri" w:hAnsi="Calibri"/>
          <w:sz w:val="24"/>
        </w:rPr>
        <w:t>├── variables.tf   # Input variables</w:t>
      </w:r>
    </w:p>
    <w:p>
      <w:r>
        <w:rPr>
          <w:rFonts w:ascii="Calibri" w:hAnsi="Calibri"/>
          <w:sz w:val="24"/>
        </w:rPr>
        <w:t>└── outputs.tf     # Output values (Security Group IDs, Role ARNs, etc.)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87.1.3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88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89 Plan security deployment (with networking already deployed)</w:t>
      </w:r>
    </w:p>
    <w:p>
      <w:r>
        <w:rPr>
          <w:rFonts w:ascii="Calibri" w:hAnsi="Calibri"/>
          <w:sz w:val="24"/>
        </w:rPr>
        <w:t>./deploy.sh plan</w:t>
      </w:r>
    </w:p>
    <w:p>
      <w:pPr>
        <w:pStyle w:val="Heading1"/>
        <w:spacing w:before="160" w:after="120"/>
        <w:ind w:left="0"/>
      </w:pPr>
      <w:r>
        <w:t>90 Review the plan output for security resources:</w:t>
      </w:r>
    </w:p>
    <w:p>
      <w:pPr>
        <w:pStyle w:val="Heading1"/>
        <w:spacing w:before="160" w:after="120"/>
        <w:ind w:left="0"/>
      </w:pPr>
      <w:r>
        <w:t>91 - aws_security_group.web</w:t>
      </w:r>
    </w:p>
    <w:p>
      <w:pPr>
        <w:pStyle w:val="Heading1"/>
        <w:spacing w:before="160" w:after="120"/>
        <w:ind w:left="0"/>
      </w:pPr>
      <w:r>
        <w:t>92 - aws_security_group.app</w:t>
      </w:r>
    </w:p>
    <w:p>
      <w:pPr>
        <w:pStyle w:val="Heading1"/>
        <w:spacing w:before="160" w:after="120"/>
        <w:ind w:left="0"/>
      </w:pPr>
      <w:r>
        <w:t>93 - aws_security_group.db</w:t>
      </w:r>
    </w:p>
    <w:p>
      <w:pPr>
        <w:pStyle w:val="Heading1"/>
        <w:spacing w:before="160" w:after="120"/>
        <w:ind w:left="0"/>
      </w:pPr>
      <w:r>
        <w:t>94 - aws_iam_role.application</w:t>
      </w:r>
    </w:p>
    <w:p>
      <w:pPr>
        <w:pStyle w:val="Heading1"/>
        <w:spacing w:before="160" w:after="120"/>
        <w:ind w:left="0"/>
      </w:pPr>
      <w:r>
        <w:t>95 - aws_kms_key.main</w:t>
      </w:r>
    </w:p>
    <w:p>
      <w:pPr>
        <w:pStyle w:val="Heading1"/>
        <w:spacing w:before="160" w:after="120"/>
        <w:ind w:left="0"/>
      </w:pPr>
      <w:r>
        <w:t>96 Apply security infrastructure</w:t>
      </w:r>
    </w:p>
    <w:p>
      <w:r>
        <w:rPr>
          <w:rFonts w:ascii="Calibri" w:hAnsi="Calibri"/>
          <w:sz w:val="24"/>
        </w:rPr>
        <w:t>./deploy.sh apply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96.1 Security Validation</w:t>
      </w:r>
    </w:p>
    <w:p>
      <w:r>
        <w:rPr>
          <w:rFonts w:ascii="Calibri" w:hAnsi="Calibri"/>
          <w:sz w:val="24"/>
        </w:rPr>
        <w:t>Verify security deployment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97 Verify security groups created</w:t>
      </w:r>
    </w:p>
    <w:p>
      <w:r>
        <w:rPr>
          <w:rFonts w:ascii="Calibri" w:hAnsi="Calibri"/>
          <w:sz w:val="24"/>
        </w:rPr>
        <w:t>aws ec2 describe-security-groups \</w:t>
      </w:r>
    </w:p>
    <w:p>
      <w:r>
        <w:rPr>
          <w:rFonts w:ascii="Calibri" w:hAnsi="Calibri"/>
          <w:sz w:val="24"/>
        </w:rPr>
        <w:t>--filters "Name=tag:Project,Values=sample-solution" \</w:t>
      </w:r>
    </w:p>
    <w:p>
      <w:r>
        <w:rPr>
          <w:rFonts w:ascii="Calibri" w:hAnsi="Calibri"/>
          <w:sz w:val="24"/>
        </w:rPr>
        <w:t>--query "SecurityGroups[*].[GroupId,GroupName,Description]"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98 Verify IAM roles created</w:t>
      </w:r>
    </w:p>
    <w:p>
      <w:r>
        <w:rPr>
          <w:rFonts w:ascii="Calibri" w:hAnsi="Calibri"/>
          <w:sz w:val="24"/>
        </w:rPr>
        <w:t>aws iam list-roles \</w:t>
      </w:r>
    </w:p>
    <w:p>
      <w:r>
        <w:rPr>
          <w:rFonts w:ascii="Calibri" w:hAnsi="Calibri"/>
          <w:sz w:val="24"/>
        </w:rPr>
        <w:t>--query "Roles[?contains(RoleName, 'sample-solution')].[RoleName,Arn]"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99 Verify KMS keys created</w:t>
      </w:r>
    </w:p>
    <w:p>
      <w:r>
        <w:rPr>
          <w:rFonts w:ascii="Calibri" w:hAnsi="Calibri"/>
          <w:sz w:val="24"/>
        </w:rPr>
        <w:t>aws kms list-keys --query "Keys[*].KeyId" --output table</w:t>
      </w:r>
    </w:p>
    <w:p>
      <w:r>
        <w:rPr>
          <w:rFonts w:ascii="Calibri" w:hAnsi="Calibri"/>
          <w:sz w:val="24"/>
        </w:rPr>
        <w:t>aws kms describe-key --key-id &lt;key-id&gt; --query "KeyMetadata.[KeyId,KeyState]"</w:t>
      </w:r>
    </w:p>
    <w:p>
      <w:pPr>
        <w:pStyle w:val="Heading1"/>
        <w:spacing w:before="160" w:after="120"/>
        <w:ind w:left="0"/>
      </w:pPr>
      <w:r>
        <w:t>100 Run security scan</w:t>
      </w:r>
    </w:p>
    <w:p>
      <w:r>
        <w:rPr>
          <w:rFonts w:ascii="Calibri" w:hAnsi="Calibri"/>
          <w:sz w:val="24"/>
        </w:rPr>
        <w:t>cd delivery/scripts/terraform/</w:t>
      </w:r>
    </w:p>
    <w:p>
      <w:r>
        <w:rPr>
          <w:rFonts w:ascii="Calibri" w:hAnsi="Calibri"/>
          <w:sz w:val="24"/>
        </w:rPr>
        <w:t>tfsec . --minimum-severity HIGH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100.1 Security Success Criteria</w:t>
      </w:r>
    </w:p>
    <w:p>
      <w:r>
        <w:rPr>
          <w:rFonts w:ascii="Calibri" w:hAnsi="Calibri"/>
          <w:sz w:val="24"/>
        </w:rPr>
        <w:t>Complete this checklist before proceeding to compute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created with correct ingress/egress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created with least-privilege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KMS keys created and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findings from security scan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ACLs configured (if applicable)</w:t>
      </w:r>
    </w:p>
    <w:p>
      <w:pPr>
        <w:pStyle w:val="Heading3"/>
        <w:spacing w:before="160" w:after="120"/>
        <w:ind w:left="0"/>
      </w:pPr>
      <w:r>
        <w:t>100.2 Security Rollback</w:t>
      </w:r>
    </w:p>
    <w:p>
      <w:r>
        <w:rPr>
          <w:rFonts w:ascii="Calibri" w:hAnsi="Calibri"/>
          <w:sz w:val="24"/>
        </w:rPr>
        <w:t>If security deployment fails, execute rollback procedure.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101 Note: Security groups may have dependencies - destroy in order</w:t>
      </w:r>
    </w:p>
    <w:p>
      <w:r>
        <w:rPr>
          <w:rFonts w:ascii="Calibri" w:hAnsi="Calibri"/>
          <w:sz w:val="24"/>
        </w:rPr>
        <w:t>terraform destroy \</w:t>
      </w:r>
    </w:p>
    <w:p>
      <w:r>
        <w:rPr>
          <w:rFonts w:ascii="Calibri" w:hAnsi="Calibri"/>
          <w:sz w:val="24"/>
        </w:rPr>
        <w:t>-target=module.aws_infrastructure[0].module.security \</w:t>
      </w:r>
    </w:p>
    <w:p>
      <w:r>
        <w:rPr>
          <w:rFonts w:ascii="Calibri" w:hAnsi="Calibri"/>
          <w:sz w:val="24"/>
        </w:rPr>
        <w:t>-var-file=config/project.tfvars \</w:t>
      </w:r>
    </w:p>
    <w:p>
      <w:r>
        <w:rPr>
          <w:rFonts w:ascii="Calibri" w:hAnsi="Calibri"/>
          <w:sz w:val="24"/>
        </w:rPr>
        <w:t>-var-file=config/security.tfvars</w:t>
      </w:r>
    </w:p>
    <w:p>
      <w:pPr>
        <w:pStyle w:val="Heading1"/>
        <w:spacing w:before="160" w:after="120"/>
        <w:ind w:left="0"/>
      </w:pPr>
      <w:r>
        <w:t>102 Review error logs and correct configuration before retry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102.1 Phase 3: Compute Layer</w:t>
      </w:r>
    </w:p>
    <w:p>
      <w:r>
        <w:rPr>
          <w:rFonts w:ascii="Calibri" w:hAnsi="Calibri"/>
          <w:sz w:val="24"/>
        </w:rPr>
        <w:t>Deploy compute resources including EC2 instances, Auto Scaling groups, and load balancers.</w:t>
      </w:r>
    </w:p>
    <w:p>
      <w:pPr>
        <w:pStyle w:val="Heading3"/>
        <w:spacing w:before="160" w:after="120"/>
        <w:ind w:left="0"/>
      </w:pPr>
      <w:r>
        <w:t>102.1.1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or Auto Scaling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 with target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Launch templates with instance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EBS volumes with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Elastic IPs for public-facing resources</w:t>
      </w:r>
    </w:p>
    <w:p>
      <w:pPr>
        <w:pStyle w:val="Heading3"/>
        <w:spacing w:before="160" w:after="120"/>
        <w:ind w:left="0"/>
      </w:pPr>
      <w:r>
        <w:t>102.1.2 Script Location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delivery/scripts/terraform/modules/{provider}/compute/</w:t>
      </w:r>
    </w:p>
    <w:p>
      <w:r>
        <w:rPr>
          <w:rFonts w:ascii="Calibri" w:hAnsi="Calibri"/>
          <w:sz w:val="24"/>
        </w:rPr>
        <w:t>├── main.tf        # Compute resource definitions</w:t>
      </w:r>
    </w:p>
    <w:p>
      <w:r>
        <w:rPr>
          <w:rFonts w:ascii="Calibri" w:hAnsi="Calibri"/>
          <w:sz w:val="24"/>
        </w:rPr>
        <w:t>├── variables.tf   # Input variables</w:t>
      </w:r>
    </w:p>
    <w:p>
      <w:r>
        <w:rPr>
          <w:rFonts w:ascii="Calibri" w:hAnsi="Calibri"/>
          <w:sz w:val="24"/>
        </w:rPr>
        <w:t>└── outputs.tf     # Output values (Instance IDs, ALB DNS, etc.)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102.1.3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103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104 Plan compute deployment</w:t>
      </w:r>
    </w:p>
    <w:p>
      <w:r>
        <w:rPr>
          <w:rFonts w:ascii="Calibri" w:hAnsi="Calibri"/>
          <w:sz w:val="24"/>
        </w:rPr>
        <w:t>./deploy.sh plan</w:t>
      </w:r>
    </w:p>
    <w:p>
      <w:pPr>
        <w:pStyle w:val="Heading1"/>
        <w:spacing w:before="160" w:after="120"/>
        <w:ind w:left="0"/>
      </w:pPr>
      <w:r>
        <w:t>105 Review the plan output for compute resources:</w:t>
      </w:r>
    </w:p>
    <w:p>
      <w:pPr>
        <w:pStyle w:val="Heading1"/>
        <w:spacing w:before="160" w:after="120"/>
        <w:ind w:left="0"/>
      </w:pPr>
      <w:r>
        <w:t>106 - aws_launch_template.main</w:t>
      </w:r>
    </w:p>
    <w:p>
      <w:pPr>
        <w:pStyle w:val="Heading1"/>
        <w:spacing w:before="160" w:after="120"/>
        <w:ind w:left="0"/>
      </w:pPr>
      <w:r>
        <w:t>107 - aws_autoscaling_group.main</w:t>
      </w:r>
    </w:p>
    <w:p>
      <w:pPr>
        <w:pStyle w:val="Heading1"/>
        <w:spacing w:before="160" w:after="120"/>
        <w:ind w:left="0"/>
      </w:pPr>
      <w:r>
        <w:t>108 - aws_lb.main</w:t>
      </w:r>
    </w:p>
    <w:p>
      <w:pPr>
        <w:pStyle w:val="Heading1"/>
        <w:spacing w:before="160" w:after="120"/>
        <w:ind w:left="0"/>
      </w:pPr>
      <w:r>
        <w:t>109 - aws_lb_target_group.main</w:t>
      </w:r>
    </w:p>
    <w:p>
      <w:pPr>
        <w:pStyle w:val="Heading1"/>
        <w:spacing w:before="160" w:after="120"/>
        <w:ind w:left="0"/>
      </w:pPr>
      <w:r>
        <w:t>110 - aws_lb_listener.https</w:t>
      </w:r>
    </w:p>
    <w:p>
      <w:pPr>
        <w:pStyle w:val="Heading1"/>
        <w:spacing w:before="160" w:after="120"/>
        <w:ind w:left="0"/>
      </w:pPr>
      <w:r>
        <w:t>111 Apply compute infrastructure</w:t>
      </w:r>
    </w:p>
    <w:p>
      <w:r>
        <w:rPr>
          <w:rFonts w:ascii="Calibri" w:hAnsi="Calibri"/>
          <w:sz w:val="24"/>
        </w:rPr>
        <w:t>./deploy.sh apply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111.1 Compute Validation</w:t>
      </w:r>
    </w:p>
    <w:p>
      <w:r>
        <w:rPr>
          <w:rFonts w:ascii="Calibri" w:hAnsi="Calibri"/>
          <w:sz w:val="24"/>
        </w:rPr>
        <w:t>Verify compute deployment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112 Verify Auto Scaling group</w:t>
      </w:r>
    </w:p>
    <w:p>
      <w:r>
        <w:rPr>
          <w:rFonts w:ascii="Calibri" w:hAnsi="Calibri"/>
          <w:sz w:val="24"/>
        </w:rPr>
        <w:t>aws autoscaling describe-auto-scaling-groups \</w:t>
      </w:r>
    </w:p>
    <w:p>
      <w:r>
        <w:rPr>
          <w:rFonts w:ascii="Calibri" w:hAnsi="Calibri"/>
          <w:sz w:val="24"/>
        </w:rPr>
        <w:t>--query "AutoScalingGroups[?contains(AutoScalingGroupName, 'sample-solution')].[AutoScalingGroupName,DesiredCapacity,MinSize,MaxSize]"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113 Verify instances running</w:t>
      </w:r>
    </w:p>
    <w:p>
      <w:r>
        <w:rPr>
          <w:rFonts w:ascii="Calibri" w:hAnsi="Calibri"/>
          <w:sz w:val="24"/>
        </w:rPr>
        <w:t>aws ec2 describe-instances \</w:t>
      </w:r>
    </w:p>
    <w:p>
      <w:r>
        <w:rPr>
          <w:rFonts w:ascii="Calibri" w:hAnsi="Calibri"/>
          <w:sz w:val="24"/>
        </w:rPr>
        <w:t>--filters "Name=tag:Project,Values=sample-solution" "Name=instance-state-name,Values=running" \</w:t>
      </w:r>
    </w:p>
    <w:p>
      <w:r>
        <w:rPr>
          <w:rFonts w:ascii="Calibri" w:hAnsi="Calibri"/>
          <w:sz w:val="24"/>
        </w:rPr>
        <w:t>--query "Reservations[</w:t>
      </w:r>
      <w:r>
        <w:rPr>
          <w:rFonts w:ascii="Calibri" w:hAnsi="Calibri"/>
          <w:i/>
          <w:sz w:val="24"/>
        </w:rPr>
        <w:t>].Instances[</w:t>
      </w:r>
      <w:r>
        <w:rPr>
          <w:rFonts w:ascii="Calibri" w:hAnsi="Calibri"/>
          <w:sz w:val="24"/>
        </w:rPr>
        <w:t>].[InstanceId,InstanceType,State.Name]"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114 Verify load balancer</w:t>
      </w:r>
    </w:p>
    <w:p>
      <w:r>
        <w:rPr>
          <w:rFonts w:ascii="Calibri" w:hAnsi="Calibri"/>
          <w:sz w:val="24"/>
        </w:rPr>
        <w:t>aws elbv2 describe-load-balancers \</w:t>
      </w:r>
    </w:p>
    <w:p>
      <w:r>
        <w:rPr>
          <w:rFonts w:ascii="Calibri" w:hAnsi="Calibri"/>
          <w:sz w:val="24"/>
        </w:rPr>
        <w:t>--query "LoadBalancers[?contains(LoadBalancerName, 'sample-solution')].[LoadBalancerName,DNSName,State.Code]"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115 Test load balancer health endpoint</w:t>
      </w:r>
    </w:p>
    <w:p>
      <w:r>
        <w:rPr>
          <w:rFonts w:ascii="Calibri" w:hAnsi="Calibri"/>
          <w:sz w:val="24"/>
        </w:rPr>
        <w:t>LB_DNS=$(terraform output -raw load_balancer_dns)</w:t>
      </w:r>
    </w:p>
    <w:p>
      <w:r>
        <w:rPr>
          <w:rFonts w:ascii="Calibri" w:hAnsi="Calibri"/>
          <w:sz w:val="24"/>
        </w:rPr>
        <w:t>curl -s "http://${LB_DNS}/health"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115.1 Compute Success Criteria</w:t>
      </w:r>
    </w:p>
    <w:p>
      <w:r>
        <w:rPr>
          <w:rFonts w:ascii="Calibri" w:hAnsi="Calibri"/>
          <w:sz w:val="24"/>
        </w:rPr>
        <w:t>Complete this checklist before proceeding to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Auto Scaling group created with correct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Instances launched and passing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provisioned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Target group health checks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EBS volumes encrypted</w:t>
      </w:r>
    </w:p>
    <w:p>
      <w:pPr>
        <w:pStyle w:val="Heading3"/>
        <w:spacing w:before="160" w:after="120"/>
        <w:ind w:left="0"/>
      </w:pPr>
      <w:r>
        <w:t>115.2 Compute Rollback</w:t>
      </w:r>
    </w:p>
    <w:p>
      <w:r>
        <w:rPr>
          <w:rFonts w:ascii="Calibri" w:hAnsi="Calibri"/>
          <w:sz w:val="24"/>
        </w:rPr>
        <w:t>If compute deployment fails, execute rollback procedure.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116 Destroy compute resources</w:t>
      </w:r>
    </w:p>
    <w:p>
      <w:r>
        <w:rPr>
          <w:rFonts w:ascii="Calibri" w:hAnsi="Calibri"/>
          <w:sz w:val="24"/>
        </w:rPr>
        <w:t>terraform destroy \</w:t>
      </w:r>
    </w:p>
    <w:p>
      <w:r>
        <w:rPr>
          <w:rFonts w:ascii="Calibri" w:hAnsi="Calibri"/>
          <w:sz w:val="24"/>
        </w:rPr>
        <w:t>-target=module.aws_infrastructure[0].module.compute \</w:t>
      </w:r>
    </w:p>
    <w:p>
      <w:r>
        <w:rPr>
          <w:rFonts w:ascii="Calibri" w:hAnsi="Calibri"/>
          <w:sz w:val="24"/>
        </w:rPr>
        <w:t>-var-file=config/project.tfvars \</w:t>
      </w:r>
    </w:p>
    <w:p>
      <w:r>
        <w:rPr>
          <w:rFonts w:ascii="Calibri" w:hAnsi="Calibri"/>
          <w:sz w:val="24"/>
        </w:rPr>
        <w:t>-var-file=config/compute.tfvars</w:t>
      </w:r>
    </w:p>
    <w:p>
      <w:pPr>
        <w:pStyle w:val="Heading1"/>
        <w:spacing w:before="160" w:after="120"/>
        <w:ind w:left="0"/>
      </w:pPr>
      <w:r>
        <w:t>117 Review error logs and correct configuration before retry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117.1 Phase 4: Monitoring Layer</w:t>
      </w:r>
    </w:p>
    <w:p>
      <w:r>
        <w:rPr>
          <w:rFonts w:ascii="Calibri" w:hAnsi="Calibri"/>
          <w:sz w:val="24"/>
        </w:rPr>
        <w:t>Deploy monitoring and observability infrastructure including dashboards, alarms, and logging.</w:t>
      </w:r>
    </w:p>
    <w:p>
      <w:pPr>
        <w:pStyle w:val="Heading3"/>
        <w:spacing w:before="160" w:after="120"/>
        <w:ind w:left="0"/>
      </w:pPr>
      <w:r>
        <w:t>117.1.1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 Groups for application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for API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 notifications</w:t>
      </w:r>
    </w:p>
    <w:p>
      <w:pPr>
        <w:pStyle w:val="Heading3"/>
        <w:spacing w:before="160" w:after="120"/>
        <w:ind w:left="0"/>
      </w:pPr>
      <w:r>
        <w:t>117.1.2 Script Location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delivery/scripts/terraform/modules/{provider}/monitoring/</w:t>
      </w:r>
    </w:p>
    <w:p>
      <w:r>
        <w:rPr>
          <w:rFonts w:ascii="Calibri" w:hAnsi="Calibri"/>
          <w:sz w:val="24"/>
        </w:rPr>
        <w:t>├── main.tf        # Monitoring resource definitions</w:t>
      </w:r>
    </w:p>
    <w:p>
      <w:r>
        <w:rPr>
          <w:rFonts w:ascii="Calibri" w:hAnsi="Calibri"/>
          <w:sz w:val="24"/>
        </w:rPr>
        <w:t>├── variables.tf   # Input variables</w:t>
      </w:r>
    </w:p>
    <w:p>
      <w:r>
        <w:rPr>
          <w:rFonts w:ascii="Calibri" w:hAnsi="Calibri"/>
          <w:sz w:val="24"/>
        </w:rPr>
        <w:t>└── outputs.tf     # Output values (Dashboard URL, Alarm ARNs, etc.)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117.1.3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118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119 Plan monitoring deployment</w:t>
      </w:r>
    </w:p>
    <w:p>
      <w:r>
        <w:rPr>
          <w:rFonts w:ascii="Calibri" w:hAnsi="Calibri"/>
          <w:sz w:val="24"/>
        </w:rPr>
        <w:t>./deploy.sh plan</w:t>
      </w:r>
    </w:p>
    <w:p>
      <w:pPr>
        <w:pStyle w:val="Heading1"/>
        <w:spacing w:before="160" w:after="120"/>
        <w:ind w:left="0"/>
      </w:pPr>
      <w:r>
        <w:t>120 Review the plan output for monitoring resources:</w:t>
      </w:r>
    </w:p>
    <w:p>
      <w:pPr>
        <w:pStyle w:val="Heading1"/>
        <w:spacing w:before="160" w:after="120"/>
        <w:ind w:left="0"/>
      </w:pPr>
      <w:r>
        <w:t>121 - aws_cloudwatch_dashboard.main</w:t>
      </w:r>
    </w:p>
    <w:p>
      <w:pPr>
        <w:pStyle w:val="Heading1"/>
        <w:spacing w:before="160" w:after="120"/>
        <w:ind w:left="0"/>
      </w:pPr>
      <w:r>
        <w:t>122 - aws_cloudwatch_metric_alarm.cpu_high</w:t>
      </w:r>
    </w:p>
    <w:p>
      <w:pPr>
        <w:pStyle w:val="Heading1"/>
        <w:spacing w:before="160" w:after="120"/>
        <w:ind w:left="0"/>
      </w:pPr>
      <w:r>
        <w:t>123 - aws_cloudwatch_metric_alarm.cpu_low</w:t>
      </w:r>
    </w:p>
    <w:p>
      <w:pPr>
        <w:pStyle w:val="Heading1"/>
        <w:spacing w:before="160" w:after="120"/>
        <w:ind w:left="0"/>
      </w:pPr>
      <w:r>
        <w:t>124 - aws_cloudwatch_log_group.application</w:t>
      </w:r>
    </w:p>
    <w:p>
      <w:pPr>
        <w:pStyle w:val="Heading1"/>
        <w:spacing w:before="160" w:after="120"/>
        <w:ind w:left="0"/>
      </w:pPr>
      <w:r>
        <w:t>125 - aws_sns_topic.alerts</w:t>
      </w:r>
    </w:p>
    <w:p>
      <w:pPr>
        <w:pStyle w:val="Heading1"/>
        <w:spacing w:before="160" w:after="120"/>
        <w:ind w:left="0"/>
      </w:pPr>
      <w:r>
        <w:t>126 Apply monitoring infrastructure</w:t>
      </w:r>
    </w:p>
    <w:p>
      <w:r>
        <w:rPr>
          <w:rFonts w:ascii="Calibri" w:hAnsi="Calibri"/>
          <w:sz w:val="24"/>
        </w:rPr>
        <w:t>./deploy.sh apply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126.1 Monitoring Validation</w:t>
      </w:r>
    </w:p>
    <w:p>
      <w:r>
        <w:rPr>
          <w:rFonts w:ascii="Calibri" w:hAnsi="Calibri"/>
          <w:sz w:val="24"/>
        </w:rPr>
        <w:t>Verify monitoring deployment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127 Verify CloudWatch dashboard exists</w:t>
      </w:r>
    </w:p>
    <w:p>
      <w:r>
        <w:rPr>
          <w:rFonts w:ascii="Calibri" w:hAnsi="Calibri"/>
          <w:sz w:val="24"/>
        </w:rPr>
        <w:t>aws cloudwatch list-dashboards \</w:t>
      </w:r>
    </w:p>
    <w:p>
      <w:r>
        <w:rPr>
          <w:rFonts w:ascii="Calibri" w:hAnsi="Calibri"/>
          <w:sz w:val="24"/>
        </w:rPr>
        <w:t>--query "DashboardEntries[?contains(DashboardName, 'sample-solution')].[DashboardName]"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128 Verify alarms configured</w:t>
      </w:r>
    </w:p>
    <w:p>
      <w:r>
        <w:rPr>
          <w:rFonts w:ascii="Calibri" w:hAnsi="Calibri"/>
          <w:sz w:val="24"/>
        </w:rPr>
        <w:t>aws cloudwatch describe-alarms \</w:t>
      </w:r>
    </w:p>
    <w:p>
      <w:r>
        <w:rPr>
          <w:rFonts w:ascii="Calibri" w:hAnsi="Calibri"/>
          <w:sz w:val="24"/>
        </w:rPr>
        <w:t>--alarm-name-prefix "sample-solution" \</w:t>
      </w:r>
    </w:p>
    <w:p>
      <w:r>
        <w:rPr>
          <w:rFonts w:ascii="Calibri" w:hAnsi="Calibri"/>
          <w:sz w:val="24"/>
        </w:rPr>
        <w:t>--query "MetricAlarms[*].[AlarmName,StateValue,MetricName]"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129 Verify log groups created</w:t>
      </w:r>
    </w:p>
    <w:p>
      <w:r>
        <w:rPr>
          <w:rFonts w:ascii="Calibri" w:hAnsi="Calibri"/>
          <w:sz w:val="24"/>
        </w:rPr>
        <w:t>aws logs describe-log-groups \</w:t>
      </w:r>
    </w:p>
    <w:p>
      <w:r>
        <w:rPr>
          <w:rFonts w:ascii="Calibri" w:hAnsi="Calibri"/>
          <w:sz w:val="24"/>
        </w:rPr>
        <w:t>--log-group-name-prefix "/sample-solution" \</w:t>
      </w:r>
    </w:p>
    <w:p>
      <w:r>
        <w:rPr>
          <w:rFonts w:ascii="Calibri" w:hAnsi="Calibri"/>
          <w:sz w:val="24"/>
        </w:rPr>
        <w:t>--query "logGroups[*].[logGroupName,retentionInDays]"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130 Test alert notification (optional)</w:t>
      </w:r>
    </w:p>
    <w:p>
      <w:r>
        <w:rPr>
          <w:rFonts w:ascii="Calibri" w:hAnsi="Calibri"/>
          <w:sz w:val="24"/>
        </w:rPr>
        <w:t>aws sns publish \</w:t>
      </w:r>
    </w:p>
    <w:p>
      <w:r>
        <w:rPr>
          <w:rFonts w:ascii="Calibri" w:hAnsi="Calibri"/>
          <w:sz w:val="24"/>
        </w:rPr>
        <w:t>--topic-arn $(terraform output -raw sns_topic_arn) \</w:t>
      </w:r>
    </w:p>
    <w:p>
      <w:r>
        <w:rPr>
          <w:rFonts w:ascii="Calibri" w:hAnsi="Calibri"/>
          <w:sz w:val="24"/>
        </w:rPr>
        <w:t>--message "Test alert from implementation validation"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130.1 Monitoring Success Criteria</w:t>
      </w:r>
    </w:p>
    <w:p>
      <w:r>
        <w:rPr>
          <w:rFonts w:ascii="Calibri" w:hAnsi="Calibri"/>
          <w:sz w:val="24"/>
        </w:rPr>
        <w:t>Complete this checklist to confirm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CloudWatch dashboard accessible and displaying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critical alarms configured and in OK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Log groups created with appropriate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SNS topic configured with notification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CloudTrail logging enabled (if configured)</w:t>
      </w:r>
    </w:p>
    <w:p>
      <w:pPr>
        <w:pStyle w:val="Heading3"/>
        <w:spacing w:before="160" w:after="120"/>
        <w:ind w:left="0"/>
      </w:pPr>
      <w:r>
        <w:t>130.2 Full Infrastructure Validation</w:t>
      </w:r>
    </w:p>
    <w:p>
      <w:r>
        <w:rPr>
          <w:rFonts w:ascii="Calibri" w:hAnsi="Calibri"/>
          <w:sz w:val="24"/>
        </w:rPr>
        <w:t>After all phases complete, validate the full infrastructure deployment.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131 Navigate to production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132 Display all outputs</w:t>
      </w:r>
    </w:p>
    <w:p>
      <w:r>
        <w:rPr>
          <w:rFonts w:ascii="Calibri" w:hAnsi="Calibri"/>
          <w:sz w:val="24"/>
        </w:rPr>
        <w:t>./deploy.sh output</w:t>
      </w:r>
    </w:p>
    <w:p>
      <w:pPr>
        <w:pStyle w:val="Heading1"/>
        <w:spacing w:before="160" w:after="120"/>
        <w:ind w:left="0"/>
      </w:pPr>
      <w:r>
        <w:t>133 Verify complete resource inventory</w:t>
      </w:r>
    </w:p>
    <w:p>
      <w:r>
        <w:rPr>
          <w:rFonts w:ascii="Calibri" w:hAnsi="Calibri"/>
          <w:sz w:val="24"/>
        </w:rPr>
        <w:t>terraform state list</w:t>
      </w:r>
    </w:p>
    <w:p>
      <w:pPr>
        <w:pStyle w:val="Heading1"/>
        <w:spacing w:before="160" w:after="120"/>
        <w:ind w:left="0"/>
      </w:pPr>
      <w:r>
        <w:t>134 Generate infrastructure documentation</w:t>
      </w:r>
    </w:p>
    <w:p>
      <w:r>
        <w:rPr>
          <w:rFonts w:ascii="Calibri" w:hAnsi="Calibri"/>
          <w:sz w:val="24"/>
        </w:rPr>
        <w:t>cd ../../scripts/</w:t>
      </w:r>
    </w:p>
    <w:p>
      <w:r>
        <w:rPr>
          <w:rFonts w:ascii="Calibri" w:hAnsi="Calibri"/>
          <w:sz w:val="24"/>
        </w:rPr>
        <w:t>./generate-docs.sh</w:t>
      </w:r>
    </w:p>
    <w:p>
      <w:r>
        <w:rPr>
          <w:rFonts w:ascii="Calibri" w:hAnsi="Calibri"/>
          <w:sz w:val="24"/>
        </w:rPr>
        <w:t>```</w:t>
      </w:r>
    </w:p>
    <w:p>
      <w:pPr>
        <w:pStyle w:val="Heading1"/>
        <w:spacing w:before="160" w:after="120"/>
        <w:ind w:left="0"/>
      </w:pPr>
      <w:r>
        <w:t>135 Application Configuration</w:t>
      </w:r>
    </w:p>
    <w:p>
      <w:r>
        <w:rPr>
          <w:rFonts w:ascii="Calibri" w:hAnsi="Calibri"/>
          <w:sz w:val="24"/>
        </w:rPr>
        <w:t>This section covers post-infrastructure application configuration using Ansible and custom automation scripts.</w:t>
      </w:r>
    </w:p>
    <w:p>
      <w:pPr>
        <w:pStyle w:val="Heading2"/>
        <w:spacing w:before="240" w:after="120"/>
        <w:ind w:left="0"/>
      </w:pPr>
      <w:r>
        <w:t>135.1 Configuration Management Overview</w:t>
      </w:r>
    </w:p>
    <w:p>
      <w:r>
        <w:rPr>
          <w:rFonts w:ascii="Calibri" w:hAnsi="Calibri"/>
          <w:sz w:val="24"/>
        </w:rPr>
        <w:t>Application configuration is managed using Ansible playbooks that configure deployed instances with required software, settings, and security hardening.</w:t>
      </w:r>
    </w:p>
    <w:p>
      <w:pPr>
        <w:pStyle w:val="Heading3"/>
        <w:spacing w:before="160" w:after="120"/>
        <w:ind w:left="0"/>
      </w:pPr>
      <w:r>
        <w:t>135.1.1 Ansible Directory Structure</w:t>
      </w:r>
    </w:p>
    <w:p>
      <w:r>
        <w:rPr>
          <w:rFonts w:ascii="Calibri" w:hAnsi="Calibri"/>
          <w:sz w:val="24"/>
        </w:rPr>
        <w:t>The Ansible automation is located in `delivery/scripts/ansible/`.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>delivery/scripts/ansible/</w:t>
      </w:r>
    </w:p>
    <w:p>
      <w:r>
        <w:rPr>
          <w:rFonts w:ascii="Calibri" w:hAnsi="Calibri"/>
          <w:sz w:val="24"/>
        </w:rPr>
        <w:t>├── playbook.yml           # Primary automation playbook</w:t>
      </w:r>
    </w:p>
    <w:p>
      <w:r>
        <w:rPr>
          <w:rFonts w:ascii="Calibri" w:hAnsi="Calibri"/>
          <w:sz w:val="24"/>
        </w:rPr>
        <w:t>├── inventory.ini          # Target host inventory</w:t>
      </w:r>
    </w:p>
    <w:p>
      <w:r>
        <w:rPr>
          <w:rFonts w:ascii="Calibri" w:hAnsi="Calibri"/>
          <w:sz w:val="24"/>
        </w:rPr>
        <w:t>├── ansible.cfg            # Ansible configuration</w:t>
      </w:r>
    </w:p>
    <w:p>
      <w:r>
        <w:rPr>
          <w:rFonts w:ascii="Calibri" w:hAnsi="Calibri"/>
          <w:sz w:val="24"/>
        </w:rPr>
        <w:t>├── group_vars/            # Group-specific variables</w:t>
      </w:r>
    </w:p>
    <w:p>
      <w:r>
        <w:rPr>
          <w:rFonts w:ascii="Calibri" w:hAnsi="Calibri"/>
          <w:sz w:val="24"/>
        </w:rPr>
        <w:t>│   ├── all.yml           # Global variables</w:t>
      </w:r>
    </w:p>
    <w:p>
      <w:r>
        <w:rPr>
          <w:rFonts w:ascii="Calibri" w:hAnsi="Calibri"/>
          <w:sz w:val="24"/>
        </w:rPr>
        <w:t>│   ├── production.yml    # Production environment</w:t>
      </w:r>
    </w:p>
    <w:p>
      <w:r>
        <w:rPr>
          <w:rFonts w:ascii="Calibri" w:hAnsi="Calibri"/>
          <w:sz w:val="24"/>
        </w:rPr>
        <w:t>│   └── staging.yml       # Staging environment</w:t>
      </w:r>
    </w:p>
    <w:p>
      <w:r>
        <w:rPr>
          <w:rFonts w:ascii="Calibri" w:hAnsi="Calibri"/>
          <w:sz w:val="24"/>
        </w:rPr>
        <w:t>├── host_vars/             # Host-specific variables</w:t>
      </w:r>
    </w:p>
    <w:p>
      <w:r>
        <w:rPr>
          <w:rFonts w:ascii="Calibri" w:hAnsi="Calibri"/>
          <w:sz w:val="24"/>
        </w:rPr>
        <w:t>├── roles/                 # Reusable automation roles</w:t>
      </w:r>
    </w:p>
    <w:p>
      <w:r>
        <w:rPr>
          <w:rFonts w:ascii="Calibri" w:hAnsi="Calibri"/>
          <w:sz w:val="24"/>
        </w:rPr>
        <w:t>│   ├── common/           # Common system setup</w:t>
      </w:r>
    </w:p>
    <w:p>
      <w:r>
        <w:rPr>
          <w:rFonts w:ascii="Calibri" w:hAnsi="Calibri"/>
          <w:sz w:val="24"/>
        </w:rPr>
        <w:t>│   ├── security/         # Security hardening</w:t>
      </w:r>
    </w:p>
    <w:p>
      <w:r>
        <w:rPr>
          <w:rFonts w:ascii="Calibri" w:hAnsi="Calibri"/>
          <w:sz w:val="24"/>
        </w:rPr>
        <w:t>│   ├── application/      # Application deployment</w:t>
      </w:r>
    </w:p>
    <w:p>
      <w:r>
        <w:rPr>
          <w:rFonts w:ascii="Calibri" w:hAnsi="Calibri"/>
          <w:sz w:val="24"/>
        </w:rPr>
        <w:t>│   └── monitoring/       # Monitoring agent setup</w:t>
      </w:r>
    </w:p>
    <w:p>
      <w:r>
        <w:rPr>
          <w:rFonts w:ascii="Calibri" w:hAnsi="Calibri"/>
          <w:sz w:val="24"/>
        </w:rPr>
        <w:t>└── files/                 # Static files and templates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135.2 Inventory Configuration</w:t>
      </w:r>
    </w:p>
    <w:p>
      <w:r>
        <w:rPr>
          <w:rFonts w:ascii="Calibri" w:hAnsi="Calibri"/>
          <w:sz w:val="24"/>
        </w:rPr>
        <w:t>Configure the Ansible inventory with deployed instance information.</w:t>
      </w:r>
    </w:p>
    <w:p>
      <w:pPr>
        <w:pStyle w:val="Heading3"/>
        <w:spacing w:before="160" w:after="120"/>
        <w:ind w:left="0"/>
      </w:pPr>
      <w:r>
        <w:t>135.2.1 Dynamic Inventory Generation</w:t>
      </w:r>
    </w:p>
    <w:p>
      <w:r>
        <w:rPr>
          <w:rFonts w:ascii="Calibri" w:hAnsi="Calibri"/>
          <w:sz w:val="24"/>
        </w:rPr>
        <w:t>Generate inventory from Terraform outputs.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136 Navigate to Terraform environment</w:t>
      </w:r>
    </w:p>
    <w:p>
      <w:r>
        <w:rPr>
          <w:rFonts w:ascii="Calibri" w:hAnsi="Calibri"/>
          <w:sz w:val="24"/>
        </w:rPr>
        <w:t>cd delivery/scripts/terraform/environments/production/</w:t>
      </w:r>
    </w:p>
    <w:p>
      <w:pPr>
        <w:pStyle w:val="Heading1"/>
        <w:spacing w:before="160" w:after="120"/>
        <w:ind w:left="0"/>
      </w:pPr>
      <w:r>
        <w:t>137 Export instance IPs to inventory file</w:t>
      </w:r>
    </w:p>
    <w:p>
      <w:r>
        <w:rPr>
          <w:rFonts w:ascii="Calibri" w:hAnsi="Calibri"/>
          <w:sz w:val="24"/>
        </w:rPr>
        <w:t>terraform output -json instance_private_ips | \</w:t>
      </w:r>
    </w:p>
    <w:p>
      <w:r>
        <w:rPr>
          <w:rFonts w:ascii="Calibri" w:hAnsi="Calibri"/>
          <w:sz w:val="24"/>
        </w:rPr>
        <w:t>jq -r '.[] | "app\(. | index(.)) ansible_host=\(.)"' &gt; \</w:t>
      </w:r>
    </w:p>
    <w:p>
      <w:r>
        <w:rPr>
          <w:rFonts w:ascii="Calibri" w:hAnsi="Calibri"/>
          <w:sz w:val="24"/>
        </w:rPr>
        <w:t>../../ansible/inventory.ini</w:t>
      </w:r>
    </w:p>
    <w:p>
      <w:pPr>
        <w:pStyle w:val="Heading1"/>
        <w:spacing w:before="160" w:after="120"/>
        <w:ind w:left="0"/>
      </w:pPr>
      <w:r>
        <w:t>138 Or manually create inventory</w:t>
      </w:r>
    </w:p>
    <w:p>
      <w:r>
        <w:rPr>
          <w:rFonts w:ascii="Calibri" w:hAnsi="Calibri"/>
          <w:sz w:val="24"/>
        </w:rPr>
        <w:t>cat &gt; ../../ansible/inventory.ini &lt;&lt; 'EOF'</w:t>
      </w:r>
    </w:p>
    <w:p>
      <w:r>
        <w:rPr>
          <w:rFonts w:ascii="Calibri" w:hAnsi="Calibri"/>
          <w:sz w:val="24"/>
        </w:rPr>
        <w:t>[production:children]</w:t>
      </w:r>
    </w:p>
    <w:p>
      <w:r>
        <w:rPr>
          <w:rFonts w:ascii="Calibri" w:hAnsi="Calibri"/>
          <w:sz w:val="24"/>
        </w:rPr>
        <w:t>webservers</w:t>
      </w:r>
    </w:p>
    <w:p>
      <w:r>
        <w:rPr>
          <w:rFonts w:ascii="Calibri" w:hAnsi="Calibri"/>
          <w:sz w:val="24"/>
        </w:rPr>
        <w:t>appservers</w:t>
      </w:r>
    </w:p>
    <w:p>
      <w:r>
        <w:rPr>
          <w:rFonts w:ascii="Calibri" w:hAnsi="Calibri"/>
          <w:sz w:val="24"/>
        </w:rPr>
        <w:t>databases</w:t>
      </w:r>
    </w:p>
    <w:p>
      <w:r>
        <w:rPr>
          <w:rFonts w:ascii="Calibri" w:hAnsi="Calibri"/>
          <w:sz w:val="24"/>
        </w:rPr>
        <w:t>[webservers]</w:t>
      </w:r>
    </w:p>
    <w:p>
      <w:r>
        <w:rPr>
          <w:rFonts w:ascii="Calibri" w:hAnsi="Calibri"/>
          <w:sz w:val="24"/>
        </w:rPr>
        <w:t>web1 ansible_host=10.0.1.10 ansible_user=ec2-user</w:t>
      </w:r>
    </w:p>
    <w:p>
      <w:r>
        <w:rPr>
          <w:rFonts w:ascii="Calibri" w:hAnsi="Calibri"/>
          <w:sz w:val="24"/>
        </w:rPr>
        <w:t>web2 ansible_host=10.0.1.11 ansible_user=ec2-user</w:t>
      </w:r>
    </w:p>
    <w:p>
      <w:r>
        <w:rPr>
          <w:rFonts w:ascii="Calibri" w:hAnsi="Calibri"/>
          <w:sz w:val="24"/>
        </w:rPr>
        <w:t>[appservers]</w:t>
      </w:r>
    </w:p>
    <w:p>
      <w:r>
        <w:rPr>
          <w:rFonts w:ascii="Calibri" w:hAnsi="Calibri"/>
          <w:sz w:val="24"/>
        </w:rPr>
        <w:t>app1 ansible_host=10.0.2.10 ansible_user=ec2-user</w:t>
      </w:r>
    </w:p>
    <w:p>
      <w:r>
        <w:rPr>
          <w:rFonts w:ascii="Calibri" w:hAnsi="Calibri"/>
          <w:sz w:val="24"/>
        </w:rPr>
        <w:t>app2 ansible_host=10.0.2.11 ansible_user=ec2-user</w:t>
      </w:r>
    </w:p>
    <w:p>
      <w:r>
        <w:rPr>
          <w:rFonts w:ascii="Calibri" w:hAnsi="Calibri"/>
          <w:sz w:val="24"/>
        </w:rPr>
        <w:t>[databases]</w:t>
      </w:r>
    </w:p>
    <w:p>
      <w:r>
        <w:rPr>
          <w:rFonts w:ascii="Calibri" w:hAnsi="Calibri"/>
          <w:sz w:val="24"/>
        </w:rPr>
        <w:t>db1 ansible_host=10.0.3.10 ansible_user=ec2-user</w:t>
      </w:r>
    </w:p>
    <w:p>
      <w:r>
        <w:rPr>
          <w:rFonts w:ascii="Calibri" w:hAnsi="Calibri"/>
          <w:sz w:val="24"/>
        </w:rPr>
        <w:t>[production:vars]</w:t>
      </w:r>
    </w:p>
    <w:p>
      <w:r>
        <w:rPr>
          <w:rFonts w:ascii="Calibri" w:hAnsi="Calibri"/>
          <w:sz w:val="24"/>
        </w:rPr>
        <w:t>environment=production</w:t>
      </w:r>
    </w:p>
    <w:p>
      <w:r>
        <w:rPr>
          <w:rFonts w:ascii="Calibri" w:hAnsi="Calibri"/>
          <w:sz w:val="24"/>
        </w:rPr>
        <w:t>ansible_ssh_private_key_file=~/.ssh/production-key.pem</w:t>
      </w:r>
    </w:p>
    <w:p>
      <w:r>
        <w:rPr>
          <w:rFonts w:ascii="Calibri" w:hAnsi="Calibri"/>
          <w:sz w:val="24"/>
        </w:rPr>
        <w:t>EOF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138.1 Ansible Playbook Execution</w:t>
      </w:r>
    </w:p>
    <w:p>
      <w:r>
        <w:rPr>
          <w:rFonts w:ascii="Calibri" w:hAnsi="Calibri"/>
          <w:sz w:val="24"/>
        </w:rPr>
        <w:t>Execute the Ansible playbook to configure deployed instances.</w:t>
      </w:r>
    </w:p>
    <w:p>
      <w:pPr>
        <w:pStyle w:val="Heading3"/>
        <w:spacing w:before="160" w:after="120"/>
        <w:ind w:left="0"/>
      </w:pPr>
      <w:r>
        <w:t>138.1.1 Pre-Flight Checks</w:t>
      </w:r>
    </w:p>
    <w:p>
      <w:r>
        <w:rPr>
          <w:rFonts w:ascii="Calibri" w:hAnsi="Calibri"/>
          <w:sz w:val="24"/>
        </w:rPr>
        <w:t>Verify Ansible connectivity before running configuration.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139 Navigate to Ansible directory</w:t>
      </w:r>
    </w:p>
    <w:p>
      <w:r>
        <w:rPr>
          <w:rFonts w:ascii="Calibri" w:hAnsi="Calibri"/>
          <w:sz w:val="24"/>
        </w:rPr>
        <w:t>cd delivery/scripts/ansible/</w:t>
      </w:r>
    </w:p>
    <w:p>
      <w:pPr>
        <w:pStyle w:val="Heading1"/>
        <w:spacing w:before="160" w:after="120"/>
        <w:ind w:left="0"/>
      </w:pPr>
      <w:r>
        <w:t>140 Test connectivity to all hosts</w:t>
      </w:r>
    </w:p>
    <w:p>
      <w:r>
        <w:rPr>
          <w:rFonts w:ascii="Calibri" w:hAnsi="Calibri"/>
          <w:sz w:val="24"/>
        </w:rPr>
        <w:t>ansible all -i inventory.ini -m ping</w:t>
      </w:r>
    </w:p>
    <w:p>
      <w:pPr>
        <w:pStyle w:val="Heading1"/>
        <w:spacing w:before="160" w:after="120"/>
        <w:ind w:left="0"/>
      </w:pPr>
      <w:r>
        <w:t>141 Verify SSH access</w:t>
      </w:r>
    </w:p>
    <w:p>
      <w:r>
        <w:rPr>
          <w:rFonts w:ascii="Calibri" w:hAnsi="Calibri"/>
          <w:sz w:val="24"/>
        </w:rPr>
        <w:t>ansible all -i inventory.ini -m shell -a "hostname &amp;&amp; whoami"</w:t>
      </w:r>
    </w:p>
    <w:p>
      <w:pPr>
        <w:pStyle w:val="Heading1"/>
        <w:spacing w:before="160" w:after="120"/>
        <w:ind w:left="0"/>
      </w:pPr>
      <w:r>
        <w:t>142 Check Ansible syntax</w:t>
      </w:r>
    </w:p>
    <w:p>
      <w:r>
        <w:rPr>
          <w:rFonts w:ascii="Calibri" w:hAnsi="Calibri"/>
          <w:sz w:val="24"/>
        </w:rPr>
        <w:t>ansible-playbook playbook.yml --syntax-check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142.1 Configuration Deployment</w:t>
      </w:r>
    </w:p>
    <w:p>
      <w:r>
        <w:rPr>
          <w:rFonts w:ascii="Calibri" w:hAnsi="Calibri"/>
          <w:sz w:val="24"/>
        </w:rPr>
        <w:t>Execute the playbook to configure all instances.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143 Navigate to Ansible directory</w:t>
      </w:r>
    </w:p>
    <w:p>
      <w:r>
        <w:rPr>
          <w:rFonts w:ascii="Calibri" w:hAnsi="Calibri"/>
          <w:sz w:val="24"/>
        </w:rPr>
        <w:t>cd delivery/scripts/ansible/</w:t>
      </w:r>
    </w:p>
    <w:p>
      <w:pPr>
        <w:pStyle w:val="Heading1"/>
        <w:spacing w:before="160" w:after="120"/>
        <w:ind w:left="0"/>
      </w:pPr>
      <w:r>
        <w:t>144 Dry run (check mode) - shows what would change</w:t>
      </w:r>
    </w:p>
    <w:p>
      <w:r>
        <w:rPr>
          <w:rFonts w:ascii="Calibri" w:hAnsi="Calibri"/>
          <w:sz w:val="24"/>
        </w:rPr>
        <w:t>ansible-playbook -i inventory.ini playbook.yml --check --diff</w:t>
      </w:r>
    </w:p>
    <w:p>
      <w:pPr>
        <w:pStyle w:val="Heading1"/>
        <w:spacing w:before="160" w:after="120"/>
        <w:ind w:left="0"/>
      </w:pPr>
      <w:r>
        <w:t>145 Execute full configuration</w:t>
      </w:r>
    </w:p>
    <w:p>
      <w:r>
        <w:rPr>
          <w:rFonts w:ascii="Calibri" w:hAnsi="Calibri"/>
          <w:sz w:val="24"/>
        </w:rPr>
        <w:t>ansible-playbook -i inventory.ini playbook.yml \</w:t>
      </w:r>
    </w:p>
    <w:p>
      <w:r>
        <w:rPr>
          <w:rFonts w:ascii="Calibri" w:hAnsi="Calibri"/>
          <w:sz w:val="24"/>
        </w:rPr>
        <w:t>--extra-vars "env=production"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146 Execute specific roles only</w:t>
      </w:r>
    </w:p>
    <w:p>
      <w:r>
        <w:rPr>
          <w:rFonts w:ascii="Calibri" w:hAnsi="Calibri"/>
          <w:sz w:val="24"/>
        </w:rPr>
        <w:t>ansible-playbook -i inventory.ini playbook.yml \</w:t>
      </w:r>
    </w:p>
    <w:p>
      <w:r>
        <w:rPr>
          <w:rFonts w:ascii="Calibri" w:hAnsi="Calibri"/>
          <w:sz w:val="24"/>
        </w:rPr>
        <w:t>--tags "security,application" \</w:t>
      </w:r>
    </w:p>
    <w:p>
      <w:r>
        <w:rPr>
          <w:rFonts w:ascii="Calibri" w:hAnsi="Calibri"/>
          <w:sz w:val="24"/>
        </w:rPr>
        <w:t>--extra-vars "env=production"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146.1 Configuration Validation</w:t>
      </w:r>
    </w:p>
    <w:p>
      <w:r>
        <w:rPr>
          <w:rFonts w:ascii="Calibri" w:hAnsi="Calibri"/>
          <w:sz w:val="24"/>
        </w:rPr>
        <w:t>Verify configuration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147 Verify application services running</w:t>
      </w:r>
    </w:p>
    <w:p>
      <w:r>
        <w:rPr>
          <w:rFonts w:ascii="Calibri" w:hAnsi="Calibri"/>
          <w:sz w:val="24"/>
        </w:rPr>
        <w:t>ansible appservers -i inventory.ini -m shell -a "systemctl status application"</w:t>
      </w:r>
    </w:p>
    <w:p>
      <w:pPr>
        <w:pStyle w:val="Heading1"/>
        <w:spacing w:before="160" w:after="120"/>
        <w:ind w:left="0"/>
      </w:pPr>
      <w:r>
        <w:t>148 Verify security hardening applied</w:t>
      </w:r>
    </w:p>
    <w:p>
      <w:r>
        <w:rPr>
          <w:rFonts w:ascii="Calibri" w:hAnsi="Calibri"/>
          <w:sz w:val="24"/>
        </w:rPr>
        <w:t>ansible all -i inventory.ini -m shell -a "cat /etc/ssh/sshd_config | grep PermitRootLogin"</w:t>
      </w:r>
    </w:p>
    <w:p>
      <w:pPr>
        <w:pStyle w:val="Heading1"/>
        <w:spacing w:before="160" w:after="120"/>
        <w:ind w:left="0"/>
      </w:pPr>
      <w:r>
        <w:t>149 Verify monitoring agent running</w:t>
      </w:r>
    </w:p>
    <w:p>
      <w:r>
        <w:rPr>
          <w:rFonts w:ascii="Calibri" w:hAnsi="Calibri"/>
          <w:sz w:val="24"/>
        </w:rPr>
        <w:t>ansible all -i inventory.ini -m shell -a "systemctl status cloudwatch-agent"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149.1 Application Deployment</w:t>
      </w:r>
    </w:p>
    <w:p>
      <w:r>
        <w:rPr>
          <w:rFonts w:ascii="Calibri" w:hAnsi="Calibri"/>
          <w:sz w:val="24"/>
        </w:rPr>
        <w:t>Deploy the application using the Python deployment script.</w:t>
      </w:r>
    </w:p>
    <w:p>
      <w:pPr>
        <w:pStyle w:val="Heading3"/>
        <w:spacing w:before="160" w:after="120"/>
        <w:ind w:left="0"/>
      </w:pPr>
      <w:r>
        <w:t>149.1.1 Python Environment Setup</w:t>
      </w:r>
    </w:p>
    <w:p>
      <w:r>
        <w:rPr>
          <w:rFonts w:ascii="Calibri" w:hAnsi="Calibri"/>
          <w:sz w:val="24"/>
        </w:rPr>
        <w:t>Set up the Python environment for deployment scripts.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150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151 Create virtual environment</w:t>
      </w:r>
    </w:p>
    <w:p>
      <w:r>
        <w:rPr>
          <w:rFonts w:ascii="Calibri" w:hAnsi="Calibri"/>
          <w:sz w:val="24"/>
        </w:rPr>
        <w:t>python3 -m venv venv</w:t>
      </w:r>
    </w:p>
    <w:p>
      <w:r>
        <w:rPr>
          <w:rFonts w:ascii="Calibri" w:hAnsi="Calibri"/>
          <w:sz w:val="24"/>
        </w:rPr>
        <w:t>source venv/bin/activate  # Linux/Mac</w:t>
      </w:r>
    </w:p>
    <w:p>
      <w:pPr>
        <w:pStyle w:val="Heading1"/>
        <w:spacing w:before="160" w:after="120"/>
        <w:ind w:left="0"/>
      </w:pPr>
      <w:r>
        <w:t>152 venv\Scripts\activate   # Windows</w:t>
      </w:r>
    </w:p>
    <w:p>
      <w:pPr>
        <w:pStyle w:val="Heading1"/>
        <w:spacing w:before="160" w:after="120"/>
        <w:ind w:left="0"/>
      </w:pPr>
      <w:r>
        <w:t>153 Install dependencies</w:t>
      </w:r>
    </w:p>
    <w:p>
      <w:r>
        <w:rPr>
          <w:rFonts w:ascii="Calibri" w:hAnsi="Calibri"/>
          <w:sz w:val="24"/>
        </w:rPr>
        <w:t>pip install -r requirements.txt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153.1 Application Deployment Execution</w:t>
      </w:r>
    </w:p>
    <w:p>
      <w:r>
        <w:rPr>
          <w:rFonts w:ascii="Calibri" w:hAnsi="Calibri"/>
          <w:sz w:val="24"/>
        </w:rPr>
        <w:t>Execute the application deployment script.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154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155 Activate virtual environment</w:t>
      </w:r>
    </w:p>
    <w:p>
      <w:r>
        <w:rPr>
          <w:rFonts w:ascii="Calibri" w:hAnsi="Calibri"/>
          <w:sz w:val="24"/>
        </w:rPr>
        <w:t>source venv/bin/activate</w:t>
      </w:r>
    </w:p>
    <w:p>
      <w:pPr>
        <w:pStyle w:val="Heading1"/>
        <w:spacing w:before="160" w:after="120"/>
        <w:ind w:left="0"/>
      </w:pPr>
      <w:r>
        <w:t>156 Execute deployment with validation</w:t>
      </w:r>
    </w:p>
    <w:p>
      <w:r>
        <w:rPr>
          <w:rFonts w:ascii="Calibri" w:hAnsi="Calibri"/>
          <w:sz w:val="24"/>
        </w:rPr>
        <w:t>python3 deploy.py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--validate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157 Monitor deployment progress</w:t>
      </w:r>
    </w:p>
    <w:p>
      <w:r>
        <w:rPr>
          <w:rFonts w:ascii="Calibri" w:hAnsi="Calibri"/>
          <w:sz w:val="24"/>
        </w:rPr>
        <w:t>tail -f logs/deployment.log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157.1 Deployment Validation</w:t>
      </w:r>
    </w:p>
    <w:p>
      <w:r>
        <w:rPr>
          <w:rFonts w:ascii="Calibri" w:hAnsi="Calibri"/>
          <w:sz w:val="24"/>
        </w:rPr>
        <w:t>Verify application deployment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158 Check application health endpoint</w:t>
      </w:r>
    </w:p>
    <w:p>
      <w:r>
        <w:rPr>
          <w:rFonts w:ascii="Calibri" w:hAnsi="Calibri"/>
          <w:sz w:val="24"/>
        </w:rPr>
        <w:t>LB_DNS=$(cd ../terraform/environments/production &amp;&amp; terraform output -raw load_balancer_dns)</w:t>
      </w:r>
    </w:p>
    <w:p>
      <w:r>
        <w:rPr>
          <w:rFonts w:ascii="Calibri" w:hAnsi="Calibri"/>
          <w:sz w:val="24"/>
        </w:rPr>
        <w:t>curl -s "https://${LB_DNS}/health" | jq</w:t>
      </w:r>
    </w:p>
    <w:p>
      <w:pPr>
        <w:pStyle w:val="Heading1"/>
        <w:spacing w:before="160" w:after="120"/>
        <w:ind w:left="0"/>
      </w:pPr>
      <w:r>
        <w:t>159 Verify application version</w:t>
      </w:r>
    </w:p>
    <w:p>
      <w:r>
        <w:rPr>
          <w:rFonts w:ascii="Calibri" w:hAnsi="Calibri"/>
          <w:sz w:val="24"/>
        </w:rPr>
        <w:t>curl -s "https://${LB_DNS}/version" | jq</w:t>
      </w:r>
    </w:p>
    <w:p>
      <w:pPr>
        <w:pStyle w:val="Heading1"/>
        <w:spacing w:before="160" w:after="120"/>
        <w:ind w:left="0"/>
      </w:pPr>
      <w:r>
        <w:t>160 Run smoke tests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smoke</w:t>
      </w:r>
    </w:p>
    <w:p>
      <w:r>
        <w:rPr>
          <w:rFonts w:ascii="Calibri" w:hAnsi="Calibri"/>
          <w:sz w:val="24"/>
        </w:rPr>
        <w:t>```</w:t>
      </w:r>
    </w:p>
    <w:p>
      <w:pPr>
        <w:pStyle w:val="Heading1"/>
        <w:spacing w:before="160" w:after="120"/>
        <w:ind w:left="0"/>
      </w:pPr>
      <w:r>
        <w:t>161 Integration Testing</w:t>
      </w:r>
    </w:p>
    <w:p>
      <w:r>
        <w:rPr>
          <w:rFonts w:ascii="Calibri" w:hAnsi="Calibri"/>
          <w:sz w:val="24"/>
        </w:rPr>
        <w:t>This section covers integration testing procedures to validate end-to-end functionality before production cutover.</w:t>
      </w:r>
    </w:p>
    <w:p>
      <w:pPr>
        <w:pStyle w:val="Heading2"/>
        <w:spacing w:before="240" w:after="120"/>
        <w:ind w:left="0"/>
      </w:pPr>
      <w:r>
        <w:t>161.1 Test Environment Preparation</w:t>
      </w:r>
    </w:p>
    <w:p>
      <w:r>
        <w:rPr>
          <w:rFonts w:ascii="Calibri" w:hAnsi="Calibri"/>
          <w:sz w:val="24"/>
        </w:rPr>
        <w:t>Prepare the test environment for integration testing.</w:t>
      </w:r>
    </w:p>
    <w:p>
      <w:pPr>
        <w:pStyle w:val="Heading3"/>
        <w:spacing w:before="160" w:after="120"/>
        <w:ind w:left="0"/>
      </w:pPr>
      <w:r>
        <w:t>161.1.1 Test Data Setup</w:t>
      </w:r>
    </w:p>
    <w:p>
      <w:r>
        <w:rPr>
          <w:rFonts w:ascii="Calibri" w:hAnsi="Calibri"/>
          <w:sz w:val="24"/>
        </w:rPr>
        <w:t>Configure test data for integration testing.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162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163 Load test data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test-data \</w:t>
      </w:r>
    </w:p>
    <w:p>
      <w:r>
        <w:rPr>
          <w:rFonts w:ascii="Calibri" w:hAnsi="Calibri"/>
          <w:sz w:val="24"/>
        </w:rPr>
        <w:t>--action load</w:t>
      </w:r>
    </w:p>
    <w:p>
      <w:pPr>
        <w:pStyle w:val="Heading1"/>
        <w:spacing w:before="160" w:after="120"/>
        <w:ind w:left="0"/>
      </w:pPr>
      <w:r>
        <w:t>164 Verify test data loaded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data-validation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164.1 Integration Test Execution</w:t>
      </w:r>
    </w:p>
    <w:p>
      <w:r>
        <w:rPr>
          <w:rFonts w:ascii="Calibri" w:hAnsi="Calibri"/>
          <w:sz w:val="24"/>
        </w:rPr>
        <w:t>Execute the comprehensive integration test suite.</w:t>
      </w:r>
    </w:p>
    <w:p>
      <w:pPr>
        <w:pStyle w:val="Heading3"/>
        <w:spacing w:before="160" w:after="120"/>
        <w:ind w:left="0"/>
      </w:pPr>
      <w:r>
        <w:t>164.1.1 Functional Integration Tests</w:t>
      </w:r>
    </w:p>
    <w:p>
      <w:r>
        <w:rPr>
          <w:rFonts w:ascii="Calibri" w:hAnsi="Calibri"/>
          <w:sz w:val="24"/>
        </w:rPr>
        <w:t>Run functional integration tests.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165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166 Execute functional tests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functional \</w:t>
      </w:r>
    </w:p>
    <w:p>
      <w:r>
        <w:rPr>
          <w:rFonts w:ascii="Calibri" w:hAnsi="Calibri"/>
          <w:sz w:val="24"/>
        </w:rPr>
        <w:t>--verbose \</w:t>
      </w:r>
    </w:p>
    <w:p>
      <w:r>
        <w:rPr>
          <w:rFonts w:ascii="Calibri" w:hAnsi="Calibri"/>
          <w:sz w:val="24"/>
        </w:rPr>
        <w:t>--report</w:t>
      </w:r>
    </w:p>
    <w:p>
      <w:pPr>
        <w:pStyle w:val="Heading1"/>
        <w:spacing w:before="160" w:after="120"/>
        <w:ind w:left="0"/>
      </w:pPr>
      <w:r>
        <w:t>167 Review test results</w:t>
      </w:r>
    </w:p>
    <w:p>
      <w:r>
        <w:rPr>
          <w:rFonts w:ascii="Calibri" w:hAnsi="Calibri"/>
          <w:sz w:val="24"/>
        </w:rPr>
        <w:t>cat reports/functional-test-results.json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167.1 API Integration Tests</w:t>
      </w:r>
    </w:p>
    <w:p>
      <w:r>
        <w:rPr>
          <w:rFonts w:ascii="Calibri" w:hAnsi="Calibri"/>
          <w:sz w:val="24"/>
        </w:rPr>
        <w:t>Validate API endpoint functionality.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168 Execute API tests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api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169 Test specific endpoints</w:t>
      </w:r>
    </w:p>
    <w:p>
      <w:r>
        <w:rPr>
          <w:rFonts w:ascii="Calibri" w:hAnsi="Calibri"/>
          <w:sz w:val="24"/>
        </w:rPr>
        <w:t>LB_DNS=$(cd ../terraform/environments/production &amp;&amp; terraform output -raw load_balancer_dns)</w:t>
      </w:r>
    </w:p>
    <w:p>
      <w:pPr>
        <w:pStyle w:val="Heading1"/>
        <w:spacing w:before="160" w:after="120"/>
        <w:ind w:left="0"/>
      </w:pPr>
      <w:r>
        <w:t>170 Health check</w:t>
      </w:r>
    </w:p>
    <w:p>
      <w:r>
        <w:rPr>
          <w:rFonts w:ascii="Calibri" w:hAnsi="Calibri"/>
          <w:sz w:val="24"/>
        </w:rPr>
        <w:t>curl -s "https://${LB_DNS}/api/v1/health" | jq</w:t>
      </w:r>
    </w:p>
    <w:p>
      <w:pPr>
        <w:pStyle w:val="Heading1"/>
        <w:spacing w:before="160" w:after="120"/>
        <w:ind w:left="0"/>
      </w:pPr>
      <w:r>
        <w:t>171 Authentication</w:t>
      </w:r>
    </w:p>
    <w:p>
      <w:r>
        <w:rPr>
          <w:rFonts w:ascii="Calibri" w:hAnsi="Calibri"/>
          <w:sz w:val="24"/>
        </w:rPr>
        <w:t>curl -s -X POST "https://${LB_DNS}/api/v1/auth/token" \</w:t>
      </w:r>
    </w:p>
    <w:p>
      <w:r>
        <w:rPr>
          <w:rFonts w:ascii="Calibri" w:hAnsi="Calibri"/>
          <w:sz w:val="24"/>
        </w:rPr>
        <w:t>-H "Content-Type: application/json" \</w:t>
      </w:r>
    </w:p>
    <w:p>
      <w:r>
        <w:rPr>
          <w:rFonts w:ascii="Calibri" w:hAnsi="Calibri"/>
          <w:sz w:val="24"/>
        </w:rPr>
        <w:t>-d '{"username":"test","password":"test"}'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171.1 Performance Testing</w:t>
      </w:r>
    </w:p>
    <w:p>
      <w:r>
        <w:rPr>
          <w:rFonts w:ascii="Calibri" w:hAnsi="Calibri"/>
          <w:sz w:val="24"/>
        </w:rPr>
        <w:t>Execute performance tests to validate system capacity.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172 Execute load test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performance \</w:t>
      </w:r>
    </w:p>
    <w:p>
      <w:r>
        <w:rPr>
          <w:rFonts w:ascii="Calibri" w:hAnsi="Calibri"/>
          <w:sz w:val="24"/>
        </w:rPr>
        <w:t>--users 100 \</w:t>
      </w:r>
    </w:p>
    <w:p>
      <w:r>
        <w:rPr>
          <w:rFonts w:ascii="Calibri" w:hAnsi="Calibri"/>
          <w:sz w:val="24"/>
        </w:rPr>
        <w:t>--duration 300 \</w:t>
      </w:r>
    </w:p>
    <w:p>
      <w:r>
        <w:rPr>
          <w:rFonts w:ascii="Calibri" w:hAnsi="Calibri"/>
          <w:sz w:val="24"/>
        </w:rPr>
        <w:t>--report</w:t>
      </w:r>
    </w:p>
    <w:p>
      <w:pPr>
        <w:pStyle w:val="Heading1"/>
        <w:spacing w:before="160" w:after="120"/>
        <w:ind w:left="0"/>
      </w:pPr>
      <w:r>
        <w:t>173 Review performance results</w:t>
      </w:r>
    </w:p>
    <w:p>
      <w:r>
        <w:rPr>
          <w:rFonts w:ascii="Calibri" w:hAnsi="Calibri"/>
          <w:sz w:val="24"/>
        </w:rPr>
        <w:t>cat reports/performance-test-results.json | jq '.summary'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173.1 Test Results Review</w:t>
      </w:r>
    </w:p>
    <w:p>
      <w:r>
        <w:rPr>
          <w:rFonts w:ascii="Calibri" w:hAnsi="Calibri"/>
          <w:sz w:val="24"/>
        </w:rPr>
        <w:t>Review and document test results.</w:t>
      </w:r>
    </w:p>
    <w:p>
      <w:pPr>
        <w:pStyle w:val="Heading3"/>
        <w:spacing w:before="160" w:after="120"/>
        <w:ind w:left="0"/>
      </w:pPr>
      <w:r>
        <w:t>173.1.1 Test Summary Report</w:t>
      </w:r>
    </w:p>
    <w:p>
      <w:r>
        <w:rPr>
          <w:rFonts w:ascii="Calibri" w:hAnsi="Calibri"/>
          <w:sz w:val="24"/>
        </w:rPr>
        <w:t>Generate a comprehensive test summary.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174 Generate test report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all \</w:t>
      </w:r>
    </w:p>
    <w:p>
      <w:r>
        <w:rPr>
          <w:rFonts w:ascii="Calibri" w:hAnsi="Calibri"/>
          <w:sz w:val="24"/>
        </w:rPr>
        <w:t>--report \</w:t>
      </w:r>
    </w:p>
    <w:p>
      <w:r>
        <w:rPr>
          <w:rFonts w:ascii="Calibri" w:hAnsi="Calibri"/>
          <w:sz w:val="24"/>
        </w:rPr>
        <w:t>--output reports/final-test-report.html</w:t>
      </w:r>
    </w:p>
    <w:p>
      <w:pPr>
        <w:pStyle w:val="Heading1"/>
        <w:spacing w:before="160" w:after="120"/>
        <w:ind w:left="0"/>
      </w:pPr>
      <w:r>
        <w:t>175 View test metrics</w:t>
      </w:r>
    </w:p>
    <w:p>
      <w:r>
        <w:rPr>
          <w:rFonts w:ascii="Calibri" w:hAnsi="Calibri"/>
          <w:sz w:val="24"/>
        </w:rPr>
        <w:t>python3 validate.py --show-metrics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175.1 Integration Testing Success Criteria</w:t>
      </w:r>
    </w:p>
    <w:p>
      <w:r>
        <w:rPr>
          <w:rFonts w:ascii="Calibri" w:hAnsi="Calibri"/>
          <w:sz w:val="24"/>
        </w:rPr>
        <w:t>Complete this checklist before proceeding to security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 (&gt; 95% pass rate)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endpoints responding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 (response time &lt; 200ms p95)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defects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Test report generated and reviewed</w:t>
      </w:r>
    </w:p>
    <w:p>
      <w:pPr>
        <w:pStyle w:val="Heading1"/>
        <w:spacing w:before="160" w:after="120"/>
        <w:ind w:left="0"/>
      </w:pPr>
      <w:r>
        <w:t>176 Security Validation</w:t>
      </w:r>
    </w:p>
    <w:p>
      <w:r>
        <w:rPr>
          <w:rFonts w:ascii="Calibri" w:hAnsi="Calibri"/>
          <w:sz w:val="24"/>
        </w:rPr>
        <w:t>This section covers security validation procedures to ensure all security controls are properly implemented.</w:t>
      </w:r>
    </w:p>
    <w:p>
      <w:pPr>
        <w:pStyle w:val="Heading2"/>
        <w:spacing w:before="240" w:after="120"/>
        <w:ind w:left="0"/>
      </w:pPr>
      <w:r>
        <w:t>176.1 Security Scan Execution</w:t>
      </w:r>
    </w:p>
    <w:p>
      <w:r>
        <w:rPr>
          <w:rFonts w:ascii="Calibri" w:hAnsi="Calibri"/>
          <w:sz w:val="24"/>
        </w:rPr>
        <w:t>Run automated security scans against the deployed infrastructure.</w:t>
      </w:r>
    </w:p>
    <w:p>
      <w:pPr>
        <w:pStyle w:val="Heading3"/>
        <w:spacing w:before="160" w:after="120"/>
        <w:ind w:left="0"/>
      </w:pPr>
      <w:r>
        <w:t>176.1.1 Infrastructure Security Scan</w:t>
      </w:r>
    </w:p>
    <w:p>
      <w:r>
        <w:rPr>
          <w:rFonts w:ascii="Calibri" w:hAnsi="Calibri"/>
          <w:sz w:val="24"/>
        </w:rPr>
        <w:t>Execute Terraform security scanning tools.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177 Navigate to Terraform directory</w:t>
      </w:r>
    </w:p>
    <w:p>
      <w:r>
        <w:rPr>
          <w:rFonts w:ascii="Calibri" w:hAnsi="Calibri"/>
          <w:sz w:val="24"/>
        </w:rPr>
        <w:t>cd delivery/scripts/terraform/</w:t>
      </w:r>
    </w:p>
    <w:p>
      <w:pPr>
        <w:pStyle w:val="Heading1"/>
        <w:spacing w:before="160" w:after="120"/>
        <w:ind w:left="0"/>
      </w:pPr>
      <w:r>
        <w:t>178 Run tfsec scan</w:t>
      </w:r>
    </w:p>
    <w:p>
      <w:r>
        <w:rPr>
          <w:rFonts w:ascii="Calibri" w:hAnsi="Calibri"/>
          <w:sz w:val="24"/>
        </w:rPr>
        <w:t>tfsec . --minimum-severity MEDIUM --format json &gt; reports/tfsec-results.json</w:t>
      </w:r>
    </w:p>
    <w:p>
      <w:pPr>
        <w:pStyle w:val="Heading1"/>
        <w:spacing w:before="160" w:after="120"/>
        <w:ind w:left="0"/>
      </w:pPr>
      <w:r>
        <w:t>179 Run checkov scan</w:t>
      </w:r>
    </w:p>
    <w:p>
      <w:r>
        <w:rPr>
          <w:rFonts w:ascii="Calibri" w:hAnsi="Calibri"/>
          <w:sz w:val="24"/>
        </w:rPr>
        <w:t>checkov -d . --output json &gt; reports/checkov-results.json</w:t>
      </w:r>
    </w:p>
    <w:p>
      <w:pPr>
        <w:pStyle w:val="Heading1"/>
        <w:spacing w:before="160" w:after="120"/>
        <w:ind w:left="0"/>
      </w:pPr>
      <w:r>
        <w:t>180 Review critical findings</w:t>
      </w:r>
    </w:p>
    <w:p>
      <w:r>
        <w:rPr>
          <w:rFonts w:ascii="Calibri" w:hAnsi="Calibri"/>
          <w:sz w:val="24"/>
        </w:rPr>
        <w:t>cat reports/tfsec-results.json | jq '.results[] | select(.severity == "CRITICAL")'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180.1 Application Security Scan</w:t>
      </w:r>
    </w:p>
    <w:p>
      <w:r>
        <w:rPr>
          <w:rFonts w:ascii="Calibri" w:hAnsi="Calibri"/>
          <w:sz w:val="24"/>
        </w:rPr>
        <w:t>Execute application security testing.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181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182 Run security validation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security \</w:t>
      </w:r>
    </w:p>
    <w:p>
      <w:r>
        <w:rPr>
          <w:rFonts w:ascii="Calibri" w:hAnsi="Calibri"/>
          <w:sz w:val="24"/>
        </w:rPr>
        <w:t>--verbose \</w:t>
      </w:r>
    </w:p>
    <w:p>
      <w:r>
        <w:rPr>
          <w:rFonts w:ascii="Calibri" w:hAnsi="Calibri"/>
          <w:sz w:val="24"/>
        </w:rPr>
        <w:t>--report</w:t>
      </w:r>
    </w:p>
    <w:p>
      <w:pPr>
        <w:pStyle w:val="Heading1"/>
        <w:spacing w:before="160" w:after="120"/>
        <w:ind w:left="0"/>
      </w:pPr>
      <w:r>
        <w:t>183 Review security findings</w:t>
      </w:r>
    </w:p>
    <w:p>
      <w:r>
        <w:rPr>
          <w:rFonts w:ascii="Calibri" w:hAnsi="Calibri"/>
          <w:sz w:val="24"/>
        </w:rPr>
        <w:t>cat reports/security-scan-results.json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183.1 Compliance Validation</w:t>
      </w:r>
    </w:p>
    <w:p>
      <w:r>
        <w:rPr>
          <w:rFonts w:ascii="Calibri" w:hAnsi="Calibri"/>
          <w:sz w:val="24"/>
        </w:rPr>
        <w:t>Validate compliance with security requirements.</w:t>
      </w:r>
    </w:p>
    <w:p>
      <w:pPr>
        <w:pStyle w:val="Heading3"/>
        <w:spacing w:before="160" w:after="120"/>
        <w:ind w:left="0"/>
      </w:pPr>
      <w:r>
        <w:t>183.1.1 Encryption Validation</w:t>
      </w:r>
    </w:p>
    <w:p>
      <w:r>
        <w:rPr>
          <w:rFonts w:ascii="Calibri" w:hAnsi="Calibri"/>
          <w:sz w:val="24"/>
        </w:rPr>
        <w:t>Verify encryption is properly configured.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184 Verify EBS encryption</w:t>
      </w:r>
    </w:p>
    <w:p>
      <w:r>
        <w:rPr>
          <w:rFonts w:ascii="Calibri" w:hAnsi="Calibri"/>
          <w:sz w:val="24"/>
        </w:rPr>
        <w:t>aws ec2 describe-volumes \</w:t>
      </w:r>
    </w:p>
    <w:p>
      <w:r>
        <w:rPr>
          <w:rFonts w:ascii="Calibri" w:hAnsi="Calibri"/>
          <w:sz w:val="24"/>
        </w:rPr>
        <w:t>--filters "Name=tag:Project,Values=sample-solution" \</w:t>
      </w:r>
    </w:p>
    <w:p>
      <w:r>
        <w:rPr>
          <w:rFonts w:ascii="Calibri" w:hAnsi="Calibri"/>
          <w:sz w:val="24"/>
        </w:rPr>
        <w:t>--query "Volumes[*].[VolumeId,Encrypted,KmsKeyId]"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185 Verify S3 encryption (if applicable)</w:t>
      </w:r>
    </w:p>
    <w:p>
      <w:r>
        <w:rPr>
          <w:rFonts w:ascii="Calibri" w:hAnsi="Calibri"/>
          <w:sz w:val="24"/>
        </w:rPr>
        <w:t>aws s3api get-bucket-encryption --bucket sample-solution-data</w:t>
      </w:r>
    </w:p>
    <w:p>
      <w:pPr>
        <w:pStyle w:val="Heading1"/>
        <w:spacing w:before="160" w:after="120"/>
        <w:ind w:left="0"/>
      </w:pPr>
      <w:r>
        <w:t>186 Verify RDS encryption (if applicable)</w:t>
      </w:r>
    </w:p>
    <w:p>
      <w:r>
        <w:rPr>
          <w:rFonts w:ascii="Calibri" w:hAnsi="Calibri"/>
          <w:sz w:val="24"/>
        </w:rPr>
        <w:t>aws rds describe-db-instances \</w:t>
      </w:r>
    </w:p>
    <w:p>
      <w:r>
        <w:rPr>
          <w:rFonts w:ascii="Calibri" w:hAnsi="Calibri"/>
          <w:sz w:val="24"/>
        </w:rPr>
        <w:t>--query "DBInstances[?contains(DBInstanceIdentifier, 'sample-solution')].[DBInstanceIdentifier,StorageEncrypted,KmsKeyId]" \</w:t>
      </w:r>
    </w:p>
    <w:p>
      <w:r>
        <w:rPr>
          <w:rFonts w:ascii="Calibri" w:hAnsi="Calibri"/>
          <w:sz w:val="24"/>
        </w:rPr>
        <w:t>--output table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186.1 Access Control Validation</w:t>
      </w:r>
    </w:p>
    <w:p>
      <w:r>
        <w:rPr>
          <w:rFonts w:ascii="Calibri" w:hAnsi="Calibri"/>
          <w:sz w:val="24"/>
        </w:rPr>
        <w:t>Verify access controls are properly configured.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187 Review IAM policies</w:t>
      </w:r>
    </w:p>
    <w:p>
      <w:r>
        <w:rPr>
          <w:rFonts w:ascii="Calibri" w:hAnsi="Calibri"/>
          <w:sz w:val="24"/>
        </w:rPr>
        <w:t>aws iam list-role-policies --role-name sample-solution-app-role</w:t>
      </w:r>
    </w:p>
    <w:p>
      <w:r>
        <w:rPr>
          <w:rFonts w:ascii="Calibri" w:hAnsi="Calibri"/>
          <w:sz w:val="24"/>
        </w:rPr>
        <w:t>aws iam get-role-policy --role-name sample-solution-app-role --policy-name AppPolicy</w:t>
      </w:r>
    </w:p>
    <w:p>
      <w:pPr>
        <w:pStyle w:val="Heading1"/>
        <w:spacing w:before="160" w:after="120"/>
        <w:ind w:left="0"/>
      </w:pPr>
      <w:r>
        <w:t>188 Verify security group rules</w:t>
      </w:r>
    </w:p>
    <w:p>
      <w:r>
        <w:rPr>
          <w:rFonts w:ascii="Calibri" w:hAnsi="Calibri"/>
          <w:sz w:val="24"/>
        </w:rPr>
        <w:t>aws ec2 describe-security-groups \</w:t>
      </w:r>
    </w:p>
    <w:p>
      <w:r>
        <w:rPr>
          <w:rFonts w:ascii="Calibri" w:hAnsi="Calibri"/>
          <w:sz w:val="24"/>
        </w:rPr>
        <w:t>--group-ids $(terraform output -raw security_group_id) \</w:t>
      </w:r>
    </w:p>
    <w:p>
      <w:r>
        <w:rPr>
          <w:rFonts w:ascii="Calibri" w:hAnsi="Calibri"/>
          <w:sz w:val="24"/>
        </w:rPr>
        <w:t>--query "SecurityGroups[*].IpPermissions" \</w:t>
      </w:r>
    </w:p>
    <w:p>
      <w:r>
        <w:rPr>
          <w:rFonts w:ascii="Calibri" w:hAnsi="Calibri"/>
          <w:sz w:val="24"/>
        </w:rPr>
        <w:t>--output json | jq</w:t>
      </w:r>
    </w:p>
    <w:p>
      <w:pPr>
        <w:pStyle w:val="Heading1"/>
        <w:spacing w:before="160" w:after="120"/>
        <w:ind w:left="0"/>
      </w:pPr>
      <w:r>
        <w:t>189 Verify no public access to private resources</w:t>
      </w:r>
    </w:p>
    <w:p>
      <w:r>
        <w:rPr>
          <w:rFonts w:ascii="Calibri" w:hAnsi="Calibri"/>
          <w:sz w:val="24"/>
        </w:rPr>
        <w:t>aws ec2 describe-instances \</w:t>
      </w:r>
    </w:p>
    <w:p>
      <w:r>
        <w:rPr>
          <w:rFonts w:ascii="Calibri" w:hAnsi="Calibri"/>
          <w:sz w:val="24"/>
        </w:rPr>
        <w:t>--filters "Name=tag:Project,Values=sample-solution" \</w:t>
      </w:r>
    </w:p>
    <w:p>
      <w:r>
        <w:rPr>
          <w:rFonts w:ascii="Calibri" w:hAnsi="Calibri"/>
          <w:sz w:val="24"/>
        </w:rPr>
        <w:t>--query "Reservations[</w:t>
      </w:r>
      <w:r>
        <w:rPr>
          <w:rFonts w:ascii="Calibri" w:hAnsi="Calibri"/>
          <w:i/>
          <w:sz w:val="24"/>
        </w:rPr>
        <w:t>].Instances[</w:t>
      </w:r>
      <w:r>
        <w:rPr>
          <w:rFonts w:ascii="Calibri" w:hAnsi="Calibri"/>
          <w:sz w:val="24"/>
        </w:rPr>
        <w:t>].[InstanceId,PublicIpAddress]" \</w:t>
      </w:r>
    </w:p>
    <w:p>
      <w:r>
        <w:rPr>
          <w:rFonts w:ascii="Calibri" w:hAnsi="Calibri"/>
          <w:sz w:val="24"/>
        </w:rPr>
        <w:t>--output table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189.1 Security Validation Checklist</w:t>
      </w:r>
    </w:p>
    <w:p>
      <w:r>
        <w:rPr>
          <w:rFonts w:ascii="Calibri" w:hAnsi="Calibri"/>
          <w:sz w:val="24"/>
        </w:rPr>
        <w:t>Complete this checklist before proceeding to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security scan completed with no critical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security scan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at rest (EBS, S3, 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follow least-privilege principle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restrict access appropriately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(CloudTrail, VPC Flow Logs)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secrets in code or configuration files</w:t>
      </w:r>
    </w:p>
    <w:p>
      <w:pPr>
        <w:pStyle w:val="Heading1"/>
        <w:spacing w:before="160" w:after="120"/>
        <w:ind w:left="0"/>
      </w:pPr>
      <w:r>
        <w:t>190 Migration &amp; Cutover</w:t>
      </w:r>
    </w:p>
    <w:p>
      <w:r>
        <w:rPr>
          <w:rFonts w:ascii="Calibri" w:hAnsi="Calibri"/>
          <w:sz w:val="24"/>
        </w:rPr>
        <w:t>This section covers data migration procedures and production cutover steps.</w:t>
      </w:r>
    </w:p>
    <w:p>
      <w:pPr>
        <w:pStyle w:val="Heading2"/>
        <w:spacing w:before="240" w:after="120"/>
        <w:ind w:left="0"/>
      </w:pPr>
      <w:r>
        <w:t>190.1 Pre-Migration Checklist</w:t>
      </w:r>
    </w:p>
    <w:p>
      <w:r>
        <w:rPr>
          <w:rFonts w:ascii="Calibri" w:hAnsi="Calibri"/>
          <w:sz w:val="24"/>
        </w:rPr>
        <w:t>Complete these checks before starting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integration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 and communicated</w:t>
      </w:r>
    </w:p>
    <w:p>
      <w:pPr>
        <w:pStyle w:val="Heading2"/>
        <w:spacing w:before="240" w:after="120"/>
        <w:ind w:left="0"/>
      </w:pPr>
      <w:r>
        <w:t>190.2 Data Migration</w:t>
      </w:r>
    </w:p>
    <w:p>
      <w:r>
        <w:rPr>
          <w:rFonts w:ascii="Calibri" w:hAnsi="Calibri"/>
          <w:sz w:val="24"/>
        </w:rPr>
        <w:t>Execute data migration procedures.</w:t>
      </w:r>
    </w:p>
    <w:p>
      <w:pPr>
        <w:pStyle w:val="Heading3"/>
        <w:spacing w:before="160" w:after="120"/>
        <w:ind w:left="0"/>
      </w:pPr>
      <w:r>
        <w:t>190.2.1 Migration Preparation</w:t>
      </w:r>
    </w:p>
    <w:p>
      <w:r>
        <w:rPr>
          <w:rFonts w:ascii="Calibri" w:hAnsi="Calibri"/>
          <w:sz w:val="24"/>
        </w:rPr>
        <w:t>Prepare for data migration.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191 Navigate to Python scripts directory</w:t>
      </w:r>
    </w:p>
    <w:p>
      <w:r>
        <w:rPr>
          <w:rFonts w:ascii="Calibri" w:hAnsi="Calibri"/>
          <w:sz w:val="24"/>
        </w:rPr>
        <w:t>cd delivery/scripts/python/</w:t>
      </w:r>
    </w:p>
    <w:p>
      <w:pPr>
        <w:pStyle w:val="Heading1"/>
        <w:spacing w:before="160" w:after="120"/>
        <w:ind w:left="0"/>
      </w:pPr>
      <w:r>
        <w:t>192 Validate source data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migration \</w:t>
      </w:r>
    </w:p>
    <w:p>
      <w:r>
        <w:rPr>
          <w:rFonts w:ascii="Calibri" w:hAnsi="Calibri"/>
          <w:sz w:val="24"/>
        </w:rPr>
        <w:t>--action validate-source</w:t>
      </w:r>
    </w:p>
    <w:p>
      <w:pPr>
        <w:pStyle w:val="Heading1"/>
        <w:spacing w:before="160" w:after="120"/>
        <w:ind w:left="0"/>
      </w:pPr>
      <w:r>
        <w:t>193 Generate migration plan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migration \</w:t>
      </w:r>
    </w:p>
    <w:p>
      <w:r>
        <w:rPr>
          <w:rFonts w:ascii="Calibri" w:hAnsi="Calibri"/>
          <w:sz w:val="24"/>
        </w:rPr>
        <w:t>--action plan \</w:t>
      </w:r>
    </w:p>
    <w:p>
      <w:r>
        <w:rPr>
          <w:rFonts w:ascii="Calibri" w:hAnsi="Calibri"/>
          <w:sz w:val="24"/>
        </w:rPr>
        <w:t>--output migration-plan.json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193.1 Migration Execution</w:t>
      </w:r>
    </w:p>
    <w:p>
      <w:r>
        <w:rPr>
          <w:rFonts w:ascii="Calibri" w:hAnsi="Calibri"/>
          <w:sz w:val="24"/>
        </w:rPr>
        <w:t>Execute the data migration.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194 Start migration (with progress monitoring)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migration \</w:t>
      </w:r>
    </w:p>
    <w:p>
      <w:r>
        <w:rPr>
          <w:rFonts w:ascii="Calibri" w:hAnsi="Calibri"/>
          <w:sz w:val="24"/>
        </w:rPr>
        <w:t>--action execute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195 Monitor migration progress</w:t>
      </w:r>
    </w:p>
    <w:p>
      <w:r>
        <w:rPr>
          <w:rFonts w:ascii="Calibri" w:hAnsi="Calibri"/>
          <w:sz w:val="24"/>
        </w:rPr>
        <w:t>tail -f logs/migration.log</w:t>
      </w:r>
    </w:p>
    <w:p>
      <w:pPr>
        <w:pStyle w:val="Heading1"/>
        <w:spacing w:before="160" w:after="120"/>
        <w:ind w:left="0"/>
      </w:pPr>
      <w:r>
        <w:t>196 Verify migration status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migration \</w:t>
      </w:r>
    </w:p>
    <w:p>
      <w:r>
        <w:rPr>
          <w:rFonts w:ascii="Calibri" w:hAnsi="Calibri"/>
          <w:sz w:val="24"/>
        </w:rPr>
        <w:t>--action status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196.1 Migration Validation</w:t>
      </w:r>
    </w:p>
    <w:p>
      <w:r>
        <w:rPr>
          <w:rFonts w:ascii="Calibri" w:hAnsi="Calibri"/>
          <w:sz w:val="24"/>
        </w:rPr>
        <w:t>Validate data migration completed successfully.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197 Validate migrated data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migration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198 Compare record counts</w:t>
      </w:r>
    </w:p>
    <w:p>
      <w:r>
        <w:rPr>
          <w:rFonts w:ascii="Calibri" w:hAnsi="Calibri"/>
          <w:sz w:val="24"/>
        </w:rPr>
        <w:t>python3 configure.py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--component migration \</w:t>
      </w:r>
    </w:p>
    <w:p>
      <w:r>
        <w:rPr>
          <w:rFonts w:ascii="Calibri" w:hAnsi="Calibri"/>
          <w:sz w:val="24"/>
        </w:rPr>
        <w:t>--action reconcile</w:t>
      </w:r>
    </w:p>
    <w:p>
      <w:pPr>
        <w:pStyle w:val="Heading1"/>
        <w:spacing w:before="160" w:after="120"/>
        <w:ind w:left="0"/>
      </w:pPr>
      <w:r>
        <w:t>199 Verify data integrity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data-integrity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199.1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199.1.1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200 Final pre-cutover validation</w:t>
      </w:r>
    </w:p>
    <w:p>
      <w:r>
        <w:rPr>
          <w:rFonts w:ascii="Calibri" w:hAnsi="Calibri"/>
          <w:sz w:val="24"/>
        </w:rPr>
        <w:t>python3 validate.py \</w:t>
      </w:r>
    </w:p>
    <w:p>
      <w:r>
        <w:rPr>
          <w:rFonts w:ascii="Calibri" w:hAnsi="Calibri"/>
          <w:sz w:val="24"/>
        </w:rPr>
        <w:t>--environment production \</w:t>
      </w:r>
    </w:p>
    <w:p>
      <w:r>
        <w:rPr>
          <w:rFonts w:ascii="Calibri" w:hAnsi="Calibri"/>
          <w:sz w:val="24"/>
        </w:rPr>
        <w:t>--test-suite pre-cutover \</w:t>
      </w:r>
    </w:p>
    <w:p>
      <w:r>
        <w:rPr>
          <w:rFonts w:ascii="Calibri" w:hAnsi="Calibri"/>
          <w:sz w:val="24"/>
        </w:rPr>
        <w:t>--verbose</w:t>
      </w:r>
    </w:p>
    <w:p>
      <w:pPr>
        <w:pStyle w:val="Heading1"/>
        <w:spacing w:before="160" w:after="120"/>
        <w:ind w:left="0"/>
      </w:pPr>
      <w:r>
        <w:t>201 Verify all systems ready</w:t>
      </w:r>
    </w:p>
    <w:p>
      <w:r>
        <w:rPr>
          <w:rFonts w:ascii="Calibri" w:hAnsi="Calibri"/>
          <w:sz w:val="24"/>
        </w:rPr>
        <w:t>./pre-cutover-checklist.sh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201.1 DNS Cutover</w:t>
      </w:r>
    </w:p>
    <w:p>
      <w:r>
        <w:rPr>
          <w:rFonts w:ascii="Calibri" w:hAnsi="Calibri"/>
          <w:sz w:val="24"/>
        </w:rPr>
        <w:t>Execute DNS cutover to route traffic to new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202 Update DNS records (example using Route53)</w:t>
      </w:r>
    </w:p>
    <w:p>
      <w:r>
        <w:rPr>
          <w:rFonts w:ascii="Calibri" w:hAnsi="Calibri"/>
          <w:sz w:val="24"/>
        </w:rPr>
        <w:t>aws route53 change-resource-record-sets \</w:t>
      </w:r>
    </w:p>
    <w:p>
      <w:r>
        <w:rPr>
          <w:rFonts w:ascii="Calibri" w:hAnsi="Calibri"/>
          <w:sz w:val="24"/>
        </w:rPr>
        <w:t>--hosted-zone-id $HOSTED_ZONE_ID \</w:t>
      </w:r>
    </w:p>
    <w:p>
      <w:r>
        <w:rPr>
          <w:rFonts w:ascii="Calibri" w:hAnsi="Calibri"/>
          <w:sz w:val="24"/>
        </w:rPr>
        <w:t>--change-batch file://dns-cutover.json</w:t>
      </w:r>
    </w:p>
    <w:p>
      <w:pPr>
        <w:pStyle w:val="Heading1"/>
        <w:spacing w:before="160" w:after="120"/>
        <w:ind w:left="0"/>
      </w:pPr>
      <w:r>
        <w:t>203 Verify DNS propagation</w:t>
      </w:r>
    </w:p>
    <w:p>
      <w:r>
        <w:rPr>
          <w:rFonts w:ascii="Calibri" w:hAnsi="Calibri"/>
          <w:sz w:val="24"/>
        </w:rPr>
        <w:t>dig app.example.com +short</w:t>
      </w:r>
    </w:p>
    <w:p>
      <w:r>
        <w:rPr>
          <w:rFonts w:ascii="Calibri" w:hAnsi="Calibri"/>
          <w:sz w:val="24"/>
        </w:rPr>
        <w:t>nslookup app.example.com</w:t>
      </w:r>
    </w:p>
    <w:p>
      <w:pPr>
        <w:pStyle w:val="Heading1"/>
        <w:spacing w:before="160" w:after="120"/>
        <w:ind w:left="0"/>
      </w:pPr>
      <w:r>
        <w:t>204 Monitor DNS propagation</w:t>
      </w:r>
    </w:p>
    <w:p>
      <w:r>
        <w:rPr>
          <w:rFonts w:ascii="Calibri" w:hAnsi="Calibri"/>
          <w:sz w:val="24"/>
        </w:rPr>
        <w:t>watch -n 5 "dig app.example.com +short"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204.1 Traffic Validation</w:t>
      </w:r>
    </w:p>
    <w:p>
      <w:r>
        <w:rPr>
          <w:rFonts w:ascii="Calibri" w:hAnsi="Calibri"/>
          <w:sz w:val="24"/>
        </w:rPr>
        <w:t>Validate traffic is flowing to new infrastructure.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205 Monitor access logs</w:t>
      </w:r>
    </w:p>
    <w:p>
      <w:r>
        <w:rPr>
          <w:rFonts w:ascii="Calibri" w:hAnsi="Calibri"/>
          <w:sz w:val="24"/>
        </w:rPr>
        <w:t>tail -f /var/log/nginx/access.log</w:t>
      </w:r>
    </w:p>
    <w:p>
      <w:pPr>
        <w:pStyle w:val="Heading1"/>
        <w:spacing w:before="160" w:after="120"/>
        <w:ind w:left="0"/>
      </w:pPr>
      <w:r>
        <w:t>206 Check load balancer metrics</w:t>
      </w:r>
    </w:p>
    <w:p>
      <w:r>
        <w:rPr>
          <w:rFonts w:ascii="Calibri" w:hAnsi="Calibri"/>
          <w:sz w:val="24"/>
        </w:rPr>
        <w:t>aws cloudwatch get-metric-statistics \</w:t>
      </w:r>
    </w:p>
    <w:p>
      <w:r>
        <w:rPr>
          <w:rFonts w:ascii="Calibri" w:hAnsi="Calibri"/>
          <w:sz w:val="24"/>
        </w:rPr>
        <w:t>--namespace AWS/ApplicationELB \</w:t>
      </w:r>
    </w:p>
    <w:p>
      <w:r>
        <w:rPr>
          <w:rFonts w:ascii="Calibri" w:hAnsi="Calibri"/>
          <w:sz w:val="24"/>
        </w:rPr>
        <w:t>--metric-name RequestCount \</w:t>
      </w:r>
    </w:p>
    <w:p>
      <w:r>
        <w:rPr>
          <w:rFonts w:ascii="Calibri" w:hAnsi="Calibri"/>
          <w:sz w:val="24"/>
        </w:rPr>
        <w:t>--dimensions Name=LoadBalancer,Value=$LB_ARN \</w:t>
      </w:r>
    </w:p>
    <w:p>
      <w:r>
        <w:rPr>
          <w:rFonts w:ascii="Calibri" w:hAnsi="Calibri"/>
          <w:sz w:val="24"/>
        </w:rPr>
        <w:t>--start-time $(date -u -d '5 minutes ago' +%Y-%m-%dT%H:%M:%SZ) \</w:t>
      </w:r>
    </w:p>
    <w:p>
      <w:r>
        <w:rPr>
          <w:rFonts w:ascii="Calibri" w:hAnsi="Calibri"/>
          <w:sz w:val="24"/>
        </w:rPr>
        <w:t>--end-time $(date -u +%Y-%m-%dT%H:%M:%SZ) \</w:t>
      </w:r>
    </w:p>
    <w:p>
      <w:r>
        <w:rPr>
          <w:rFonts w:ascii="Calibri" w:hAnsi="Calibri"/>
          <w:sz w:val="24"/>
        </w:rPr>
        <w:t>--period 60 \</w:t>
      </w:r>
    </w:p>
    <w:p>
      <w:r>
        <w:rPr>
          <w:rFonts w:ascii="Calibri" w:hAnsi="Calibri"/>
          <w:sz w:val="24"/>
        </w:rPr>
        <w:t>--statistics Sum</w:t>
      </w:r>
    </w:p>
    <w:p>
      <w:pPr>
        <w:pStyle w:val="Heading1"/>
        <w:spacing w:before="160" w:after="120"/>
        <w:ind w:left="0"/>
      </w:pPr>
      <w:r>
        <w:t>207 Verify application health</w:t>
      </w:r>
    </w:p>
    <w:p>
      <w:r>
        <w:rPr>
          <w:rFonts w:ascii="Calibri" w:hAnsi="Calibri"/>
          <w:sz w:val="24"/>
        </w:rPr>
        <w:t>curl -s "https://app.example.com/health"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207.1 Rollback Procedures</w:t>
      </w:r>
    </w:p>
    <w:p>
      <w:r>
        <w:rPr>
          <w:rFonts w:ascii="Calibri" w:hAnsi="Calibri"/>
          <w:sz w:val="24"/>
        </w:rPr>
        <w:t>Execute rollback if critical issues are identified.</w:t>
      </w:r>
    </w:p>
    <w:p>
      <w:pPr>
        <w:pStyle w:val="Heading3"/>
        <w:spacing w:before="160" w:after="120"/>
        <w:ind w:left="0"/>
      </w:pPr>
      <w:r>
        <w:t>207.1.1 Rollback Triggers</w:t>
      </w:r>
    </w:p>
    <w:p>
      <w:r>
        <w:rPr>
          <w:rFonts w:ascii="Calibri" w:hAnsi="Calibri"/>
          <w:sz w:val="24"/>
        </w:rPr>
        <w:t>The following conditions trigger rollback consideration.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errors affecting &gt; 5% of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issues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 discovered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 50% from baseline</w:t>
      </w:r>
    </w:p>
    <w:p>
      <w:pPr>
        <w:pStyle w:val="Heading3"/>
        <w:spacing w:before="160" w:after="120"/>
        <w:ind w:left="0"/>
      </w:pPr>
      <w:r>
        <w:t>207.1.2 Rollback Execution</w:t>
      </w:r>
    </w:p>
    <w:p>
      <w:r>
        <w:rPr>
          <w:rFonts w:ascii="Calibri" w:hAnsi="Calibri"/>
          <w:sz w:val="24"/>
        </w:rPr>
        <w:t>Execute rollback procedure if needed.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208 Revert DNS to previous infrastructure</w:t>
      </w:r>
    </w:p>
    <w:p>
      <w:r>
        <w:rPr>
          <w:rFonts w:ascii="Calibri" w:hAnsi="Calibri"/>
          <w:sz w:val="24"/>
        </w:rPr>
        <w:t>aws route53 change-resource-record-sets \</w:t>
      </w:r>
    </w:p>
    <w:p>
      <w:r>
        <w:rPr>
          <w:rFonts w:ascii="Calibri" w:hAnsi="Calibri"/>
          <w:sz w:val="24"/>
        </w:rPr>
        <w:t>--hosted-zone-id $HOSTED_ZONE_ID \</w:t>
      </w:r>
    </w:p>
    <w:p>
      <w:r>
        <w:rPr>
          <w:rFonts w:ascii="Calibri" w:hAnsi="Calibri"/>
          <w:sz w:val="24"/>
        </w:rPr>
        <w:t>--change-batch file://dns-rollback.json</w:t>
      </w:r>
    </w:p>
    <w:p>
      <w:pPr>
        <w:pStyle w:val="Heading1"/>
        <w:spacing w:before="160" w:after="120"/>
        <w:ind w:left="0"/>
      </w:pPr>
      <w:r>
        <w:t>209 Verify rollback</w:t>
      </w:r>
    </w:p>
    <w:p>
      <w:r>
        <w:rPr>
          <w:rFonts w:ascii="Calibri" w:hAnsi="Calibri"/>
          <w:sz w:val="24"/>
        </w:rPr>
        <w:t>dig app.example.com +short</w:t>
      </w:r>
    </w:p>
    <w:p>
      <w:r>
        <w:rPr>
          <w:rFonts w:ascii="Calibri" w:hAnsi="Calibri"/>
          <w:sz w:val="24"/>
        </w:rPr>
        <w:t>curl -s "https://app.example.com/health" | jq</w:t>
      </w:r>
    </w:p>
    <w:p>
      <w:pPr>
        <w:pStyle w:val="Heading1"/>
        <w:spacing w:before="160" w:after="120"/>
        <w:ind w:left="0"/>
      </w:pPr>
      <w:r>
        <w:t>210 Document rollback reason and next steps</w:t>
      </w:r>
    </w:p>
    <w:p>
      <w:r>
        <w:rPr>
          <w:rFonts w:ascii="Calibri" w:hAnsi="Calibri"/>
          <w:sz w:val="24"/>
        </w:rPr>
        <w:t>```</w:t>
      </w:r>
    </w:p>
    <w:p>
      <w:pPr>
        <w:pStyle w:val="Heading1"/>
        <w:spacing w:before="160" w:after="120"/>
        <w:ind w:left="0"/>
      </w:pPr>
      <w:r>
        <w:t>211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211.1 Monitoring Dashboard Access</w:t>
      </w:r>
    </w:p>
    <w:p>
      <w:r>
        <w:rPr>
          <w:rFonts w:ascii="Calibri" w:hAnsi="Calibri"/>
          <w:sz w:val="24"/>
        </w:rPr>
        <w:t>Provide access to operational dashboards.</w:t>
      </w:r>
    </w:p>
    <w:p>
      <w:pPr>
        <w:pStyle w:val="Heading3"/>
        <w:spacing w:before="160" w:after="120"/>
        <w:ind w:left="0"/>
      </w:pPr>
      <w:r>
        <w:t>211.1.1 CloudWatch Dashboard</w:t>
      </w:r>
    </w:p>
    <w:p>
      <w:r>
        <w:rPr>
          <w:rFonts w:ascii="Calibri" w:hAnsi="Calibri"/>
          <w:sz w:val="24"/>
        </w:rPr>
        <w:t>Access the CloudWatch dashboard for operational monitoring.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212 Get dashboard URL</w:t>
      </w:r>
    </w:p>
    <w:p>
      <w:r>
        <w:rPr>
          <w:rFonts w:ascii="Calibri" w:hAnsi="Calibri"/>
          <w:sz w:val="24"/>
        </w:rPr>
        <w:t>DASHBOARD_URL=$(aws cloudwatch get-dashboard \</w:t>
      </w:r>
    </w:p>
    <w:p>
      <w:r>
        <w:rPr>
          <w:rFonts w:ascii="Calibri" w:hAnsi="Calibri"/>
          <w:sz w:val="24"/>
        </w:rPr>
        <w:t>--dashboard-name sample-solution-production \</w:t>
      </w:r>
    </w:p>
    <w:p>
      <w:r>
        <w:rPr>
          <w:rFonts w:ascii="Calibri" w:hAnsi="Calibri"/>
          <w:sz w:val="24"/>
        </w:rPr>
        <w:t>--query 'DashboardArn' \</w:t>
      </w:r>
    </w:p>
    <w:p>
      <w:r>
        <w:rPr>
          <w:rFonts w:ascii="Calibri" w:hAnsi="Calibri"/>
          <w:sz w:val="24"/>
        </w:rPr>
        <w:t>--output text | \</w:t>
      </w:r>
    </w:p>
    <w:p>
      <w:r>
        <w:rPr>
          <w:rFonts w:ascii="Calibri" w:hAnsi="Calibri"/>
          <w:sz w:val="24"/>
        </w:rPr>
        <w:t>sed 's/arn:aws:cloudwatch:/https:\/\/console.aws.amazon.com\/cloudwatch\/home?region=/' | \</w:t>
      </w:r>
    </w:p>
    <w:p>
      <w:r>
        <w:rPr>
          <w:rFonts w:ascii="Calibri" w:hAnsi="Calibri"/>
          <w:sz w:val="24"/>
        </w:rPr>
        <w:t>sed 's/:dashboard\//\#dashboards:name=/')</w:t>
      </w:r>
    </w:p>
    <w:p>
      <w:r>
        <w:rPr>
          <w:rFonts w:ascii="Calibri" w:hAnsi="Calibri"/>
          <w:sz w:val="24"/>
        </w:rPr>
        <w:t>echo "Dashboard URL: ${DASHBOARD_URL}"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212.1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 investigation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212.1 Alerting Configuration</w:t>
      </w:r>
    </w:p>
    <w:p>
      <w:r>
        <w:rPr>
          <w:rFonts w:ascii="Calibri" w:hAnsi="Calibri"/>
          <w:sz w:val="24"/>
        </w:rPr>
        <w:t>Review and verify alerting configuration.</w:t>
      </w:r>
    </w:p>
    <w:p>
      <w:pPr>
        <w:pStyle w:val="Heading3"/>
        <w:spacing w:before="160" w:after="120"/>
        <w:ind w:left="0"/>
      </w:pPr>
      <w:r>
        <w:t>212.1.1 Alert Notification Endpoints</w:t>
      </w:r>
    </w:p>
    <w:p>
      <w:r>
        <w:rPr>
          <w:rFonts w:ascii="Calibri" w:hAnsi="Calibri"/>
          <w:sz w:val="24"/>
        </w:rPr>
        <w:t>Verify alert notifications are properly configured.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213 List SNS subscriptions</w:t>
      </w:r>
    </w:p>
    <w:p>
      <w:r>
        <w:rPr>
          <w:rFonts w:ascii="Calibri" w:hAnsi="Calibri"/>
          <w:sz w:val="24"/>
        </w:rPr>
        <w:t>aws sns list-subscriptions-by-topic \</w:t>
      </w:r>
    </w:p>
    <w:p>
      <w:r>
        <w:rPr>
          <w:rFonts w:ascii="Calibri" w:hAnsi="Calibri"/>
          <w:sz w:val="24"/>
        </w:rPr>
        <w:t>--topic-arn $(terraform output -raw sns_topic_arn) \</w:t>
      </w:r>
    </w:p>
    <w:p>
      <w:r>
        <w:rPr>
          <w:rFonts w:ascii="Calibri" w:hAnsi="Calibri"/>
          <w:sz w:val="24"/>
        </w:rPr>
        <w:t>--query 'Subscriptions[*].[Protocol,Endpoint,SubscriptionArn]' \</w:t>
      </w:r>
    </w:p>
    <w:p>
      <w:r>
        <w:rPr>
          <w:rFonts w:ascii="Calibri" w:hAnsi="Calibri"/>
          <w:sz w:val="24"/>
        </w:rPr>
        <w:t>--output table</w:t>
      </w:r>
    </w:p>
    <w:p>
      <w:pPr>
        <w:pStyle w:val="Heading1"/>
        <w:spacing w:before="160" w:after="120"/>
        <w:ind w:left="0"/>
      </w:pPr>
      <w:r>
        <w:t>214 Test alert notification</w:t>
      </w:r>
    </w:p>
    <w:p>
      <w:r>
        <w:rPr>
          <w:rFonts w:ascii="Calibri" w:hAnsi="Calibri"/>
          <w:sz w:val="24"/>
        </w:rPr>
        <w:t>aws sns publish \</w:t>
      </w:r>
    </w:p>
    <w:p>
      <w:r>
        <w:rPr>
          <w:rFonts w:ascii="Calibri" w:hAnsi="Calibri"/>
          <w:sz w:val="24"/>
        </w:rPr>
        <w:t>--topic-arn $(terraform output -raw sns_topic_arn) \</w:t>
      </w:r>
    </w:p>
    <w:p>
      <w:r>
        <w:rPr>
          <w:rFonts w:ascii="Calibri" w:hAnsi="Calibri"/>
          <w:sz w:val="24"/>
        </w:rPr>
        <w:t>--subject "Test Alert" \</w:t>
      </w:r>
    </w:p>
    <w:p>
      <w:r>
        <w:rPr>
          <w:rFonts w:ascii="Calibri" w:hAnsi="Calibri"/>
          <w:sz w:val="24"/>
        </w:rPr>
        <w:t>--message "This is a test alert from the implementation team."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214.1 Documentation Handover</w:t>
      </w:r>
    </w:p>
    <w:p>
      <w:r>
        <w:rPr>
          <w:rFonts w:ascii="Calibri" w:hAnsi="Calibri"/>
          <w:sz w:val="24"/>
        </w:rPr>
        <w:t>Transfer all documentation to the operations team.</w:t>
      </w:r>
    </w:p>
    <w:p>
      <w:pPr>
        <w:pStyle w:val="Heading3"/>
        <w:spacing w:before="160" w:after="120"/>
        <w:ind w:left="0"/>
      </w:pPr>
      <w:r>
        <w:t>214.1.1 Documentation Inventory</w:t>
      </w:r>
    </w:p>
    <w:p>
      <w:r>
        <w:rPr>
          <w:rFonts w:ascii="Calibri" w:hAnsi="Calibri"/>
          <w:sz w:val="24"/>
        </w:rPr>
        <w:t>The following documentation is provided with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This Implementation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module documentation (auto-generated)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for common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architecture document</w:t>
      </w:r>
    </w:p>
    <w:p>
      <w:pPr>
        <w:pStyle w:val="Heading3"/>
        <w:spacing w:before="160" w:after="120"/>
        <w:ind w:left="0"/>
      </w:pPr>
      <w:r>
        <w:t>214.1.2 Documentation Locations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215 Generate Terraform documentation</w:t>
      </w:r>
    </w:p>
    <w:p>
      <w:r>
        <w:rPr>
          <w:rFonts w:ascii="Calibri" w:hAnsi="Calibri"/>
          <w:sz w:val="24"/>
        </w:rPr>
        <w:t>cd delivery/scripts/terraform/scripts/</w:t>
      </w:r>
    </w:p>
    <w:p>
      <w:r>
        <w:rPr>
          <w:rFonts w:ascii="Calibri" w:hAnsi="Calibri"/>
          <w:sz w:val="24"/>
        </w:rPr>
        <w:t>./generate-docs.sh</w:t>
      </w:r>
    </w:p>
    <w:p>
      <w:pPr>
        <w:pStyle w:val="Heading1"/>
        <w:spacing w:before="160" w:after="120"/>
        <w:ind w:left="0"/>
      </w:pPr>
      <w:r>
        <w:t>216 Documentation locations</w:t>
      </w:r>
    </w:p>
    <w:p>
      <w:pPr>
        <w:pStyle w:val="Heading1"/>
        <w:spacing w:before="160" w:after="120"/>
        <w:ind w:left="0"/>
      </w:pPr>
      <w:r>
        <w:t>217 - Architecture: delivery/detailed-design.docx</w:t>
      </w:r>
    </w:p>
    <w:p>
      <w:pPr>
        <w:pStyle w:val="Heading1"/>
        <w:spacing w:before="160" w:after="120"/>
        <w:ind w:left="0"/>
      </w:pPr>
      <w:r>
        <w:t>218 - Implementation: delivery/implementation-guide.docx</w:t>
      </w:r>
    </w:p>
    <w:p>
      <w:pPr>
        <w:pStyle w:val="Heading1"/>
        <w:spacing w:before="160" w:after="120"/>
        <w:ind w:left="0"/>
      </w:pPr>
      <w:r>
        <w:t>219 - Terraform docs: delivery/scripts/terraform/docs/</w:t>
      </w:r>
    </w:p>
    <w:p>
      <w:pPr>
        <w:pStyle w:val="Heading1"/>
        <w:spacing w:before="160" w:after="120"/>
        <w:ind w:left="0"/>
      </w:pPr>
      <w:r>
        <w:t>220 - Runbooks: delivery/scripts/README.md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220.1 Support Transition</w:t>
      </w:r>
    </w:p>
    <w:p>
      <w:r>
        <w:rPr>
          <w:rFonts w:ascii="Calibri" w:hAnsi="Calibri"/>
          <w:sz w:val="24"/>
        </w:rPr>
        <w:t>Transition support responsibilities to the operations team.</w:t>
      </w:r>
    </w:p>
    <w:p>
      <w:pPr>
        <w:pStyle w:val="Heading3"/>
        <w:spacing w:before="160" w:after="120"/>
        <w:ind w:left="0"/>
      </w:pPr>
      <w:r>
        <w:t>220.1.1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root cause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220.1.2 Escalation Contacts</w:t>
      </w:r>
    </w:p>
    <w:p>
      <w:r>
        <w:rPr>
          <w:rFonts w:ascii="Calibri" w:hAnsi="Calibri"/>
          <w:sz w:val="24"/>
        </w:rPr>
        <w:t>Provide escalation contact information.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221 Training Program</w:t>
      </w:r>
    </w:p>
    <w:p>
      <w:r>
        <w:rPr>
          <w:rFonts w:ascii="Calibri" w:hAnsi="Calibri"/>
          <w:sz w:val="24"/>
        </w:rPr>
        <w:t>This section documents the training program for administrators, operators, and end users.</w:t>
      </w:r>
    </w:p>
    <w:p>
      <w:pPr>
        <w:pStyle w:val="Heading2"/>
        <w:spacing w:before="240" w:after="120"/>
        <w:ind w:left="0"/>
      </w:pPr>
      <w:r>
        <w:t>221.1 Training Overview</w:t>
      </w:r>
    </w:p>
    <w:p>
      <w:r>
        <w:rPr>
          <w:rFonts w:ascii="Calibri" w:hAnsi="Calibri"/>
          <w:sz w:val="24"/>
        </w:rPr>
        <w:t>The training program ensures all user groups achieve competency with the solution before and during the hypercare period.</w:t>
      </w:r>
    </w:p>
    <w:p>
      <w:pPr>
        <w:pStyle w:val="Heading3"/>
        <w:spacing w:before="160" w:after="120"/>
        <w:ind w:left="0"/>
      </w:pPr>
      <w:r>
        <w:t>221.1.1 Training Objectives</w:t>
      </w:r>
    </w:p>
    <w:p>
      <w:r>
        <w:rPr>
          <w:rFonts w:ascii="Calibri" w:hAnsi="Calibri"/>
          <w:sz w:val="24"/>
        </w:rPr>
        <w:t>Upon completion of training, participants will be able to perform the following.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application interface and perform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system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common administrative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issues using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through appropriate channels</w:t>
      </w:r>
    </w:p>
    <w:p>
      <w:pPr>
        <w:pStyle w:val="Heading3"/>
        <w:spacing w:before="160" w:after="120"/>
        <w:ind w:left="0"/>
      </w:pPr>
      <w:r>
        <w:t>221.1.2 Training Approach</w:t>
      </w:r>
    </w:p>
    <w:p>
      <w:r>
        <w:rPr>
          <w:rFonts w:ascii="Calibri" w:hAnsi="Calibri"/>
          <w:sz w:val="24"/>
        </w:rPr>
        <w:t>Training is delivered in phases aligned with user role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Pre-Go-Live:</w:t>
      </w:r>
      <w:r>
        <w:rPr>
          <w:rFonts w:ascii="Calibri" w:hAnsi="Calibri"/>
          <w:sz w:val="24"/>
        </w:rPr>
        <w:t xml:space="preserve"> Administrator and IT Support training (required for go-live)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Go-Live Week:</w:t>
      </w:r>
      <w:r>
        <w:rPr>
          <w:rFonts w:ascii="Calibri" w:hAnsi="Calibri"/>
          <w:sz w:val="24"/>
        </w:rPr>
        <w:t xml:space="preserve"> End User training (general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Post-Go-Live:</w:t>
      </w:r>
      <w:r>
        <w:rPr>
          <w:rFonts w:ascii="Calibri" w:hAnsi="Calibri"/>
          <w:sz w:val="24"/>
        </w:rPr>
        <w:t xml:space="preserve"> Advanced training and refreshers as needed</w:t>
      </w:r>
    </w:p>
    <w:p>
      <w:pPr>
        <w:pStyle w:val="Heading2"/>
        <w:spacing w:before="240" w:after="120"/>
        <w:ind w:left="0"/>
      </w:pPr>
      <w:r>
        <w:t>221.2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Architecture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Alerting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 &amp; Support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TRN-008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TRN-009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Integration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TRN-010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Train-the-Trainer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modules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221.3 Administrator Training</w:t>
      </w:r>
    </w:p>
    <w:p>
      <w:pPr>
        <w:pStyle w:val="Heading3"/>
        <w:spacing w:before="160" w:after="120"/>
        <w:ind w:left="0"/>
      </w:pPr>
      <w:r>
        <w:t>221.3.1 TRN-001: System Architecture Overview (2 hours, ILT)</w:t>
      </w:r>
    </w:p>
    <w:p>
      <w:r>
        <w:rPr>
          <w:rFonts w:ascii="Calibri" w:hAnsi="Calibri"/>
          <w:sz w:val="24"/>
        </w:rPr>
        <w:t>This module provides a comprehensive overview of the solution architecture.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Describe the solution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cloud resources and their purposes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cloud provider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data flow and security boundaries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Architecture diagrams, component walkthrough, cloud console navigation, Q&amp;A</w:t>
      </w:r>
    </w:p>
    <w:p>
      <w:pPr>
        <w:pStyle w:val="Heading3"/>
        <w:spacing w:before="160" w:after="120"/>
        <w:ind w:left="0"/>
      </w:pPr>
      <w:r>
        <w:t>221.3.2 TRN-002: Infrastructure Management (3 hours, Hands-On)</w:t>
      </w:r>
    </w:p>
    <w:p>
      <w:r>
        <w:rPr>
          <w:rFonts w:ascii="Calibri" w:hAnsi="Calibri"/>
          <w:sz w:val="24"/>
        </w:rPr>
        <w:t>This module covers infrastructure management using Terraform.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Terraform plan and apply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Terraform output and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infrastructure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 routine maintenance operations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Terraform commands, configuration changes, state management, backup procedures</w:t>
      </w:r>
    </w:p>
    <w:p>
      <w:pPr>
        <w:pStyle w:val="Heading3"/>
        <w:spacing w:before="160" w:after="120"/>
        <w:ind w:left="0"/>
      </w:pPr>
      <w:r>
        <w:t>221.3.3 TRN-003: Terraform Operations (3 hours, Hands-On)</w:t>
      </w:r>
    </w:p>
    <w:p>
      <w:r>
        <w:rPr>
          <w:rFonts w:ascii="Calibri" w:hAnsi="Calibri"/>
          <w:sz w:val="24"/>
        </w:rPr>
        <w:t>This module provides hands-on Terraform operations training.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Initialize and configure Terraform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deployments using the deploy.sh script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Terraform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Terraform state and locks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Environment setup, deployment procedures, error resolution, state management</w:t>
      </w:r>
    </w:p>
    <w:p>
      <w:pPr>
        <w:pStyle w:val="Heading2"/>
        <w:spacing w:before="240" w:after="120"/>
        <w:ind w:left="0"/>
      </w:pPr>
      <w:r>
        <w:t>221.4 IT Support Training</w:t>
      </w:r>
    </w:p>
    <w:p>
      <w:pPr>
        <w:pStyle w:val="Heading3"/>
        <w:spacing w:before="160" w:after="120"/>
        <w:ind w:left="0"/>
      </w:pPr>
      <w:r>
        <w:t>221.4.1 TRN-004: Monitoring &amp; Alerting (2 hours, Hands-On)</w:t>
      </w:r>
    </w:p>
    <w:p>
      <w:r>
        <w:rPr>
          <w:rFonts w:ascii="Calibri" w:hAnsi="Calibri"/>
          <w:sz w:val="24"/>
        </w:rPr>
        <w:t>This module covers the monitoring and alerting infrastructure.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CloudWatch dashboards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alerts and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alert thresholds and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operational reports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Dashboard navigation, alert configuration, metrics analysis, reporting</w:t>
      </w:r>
    </w:p>
    <w:p>
      <w:pPr>
        <w:pStyle w:val="Heading3"/>
        <w:spacing w:before="160" w:after="120"/>
        <w:ind w:left="0"/>
      </w:pPr>
      <w:r>
        <w:t>221.4.2 TRN-005: Troubleshooting &amp; Support (2 hours, ILT)</w:t>
      </w:r>
    </w:p>
    <w:p>
      <w:r>
        <w:rPr>
          <w:rFonts w:ascii="Calibri" w:hAnsi="Calibri"/>
          <w:sz w:val="24"/>
        </w:rPr>
        <w:t>This module prepares support staff to diagnose and resolve issues.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Follow structured troubleshooting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diagnostic tools and log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common issues and resolutions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appropriately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Troubleshooting methodology, log analysis, common issues, escalation procedures</w:t>
      </w:r>
    </w:p>
    <w:p>
      <w:pPr>
        <w:pStyle w:val="Heading2"/>
        <w:spacing w:before="240" w:after="120"/>
        <w:ind w:left="0"/>
      </w:pPr>
      <w:r>
        <w:t>221.5 End User Training</w:t>
      </w:r>
    </w:p>
    <w:p>
      <w:pPr>
        <w:pStyle w:val="Heading3"/>
        <w:spacing w:before="160" w:after="120"/>
        <w:ind w:left="0"/>
      </w:pPr>
      <w:r>
        <w:t>221.5.1 TRN-006: Application Fundamentals (1.5 hours, VILT)</w:t>
      </w:r>
    </w:p>
    <w:p>
      <w:r>
        <w:rPr>
          <w:rFonts w:ascii="Calibri" w:hAnsi="Calibri"/>
          <w:sz w:val="24"/>
        </w:rPr>
        <w:t>This module introduces end users to the solution interface.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in and navigate the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key features and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help resources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 when and how to request support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Interface overview, navigation, help resources, support contacts</w:t>
      </w:r>
    </w:p>
    <w:p>
      <w:pPr>
        <w:pStyle w:val="Heading3"/>
        <w:spacing w:before="160" w:after="120"/>
        <w:ind w:left="0"/>
      </w:pPr>
      <w:r>
        <w:t>221.5.2 TRN-007: Daily Operations (1.5 hours, VILT)</w:t>
      </w:r>
    </w:p>
    <w:p>
      <w:r>
        <w:rPr>
          <w:rFonts w:ascii="Calibri" w:hAnsi="Calibri"/>
          <w:sz w:val="24"/>
        </w:rPr>
        <w:t>This module covers daily operational tasks.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common business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Search and retrieve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standard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Collaborate with other users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Workflow procedures, search functions, reporting, collaboration features</w:t>
      </w:r>
    </w:p>
    <w:p>
      <w:pPr>
        <w:pStyle w:val="Heading2"/>
        <w:spacing w:before="240" w:after="120"/>
        <w:ind w:left="0"/>
      </w:pPr>
      <w:r>
        <w:t>221.6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 (comprehensive documentation)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(technical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recordings of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 with sandbox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pStyle w:val="Heading1"/>
        <w:spacing w:before="160" w:after="120"/>
        <w:ind w:left="0"/>
      </w:pPr>
      <w:r>
        <w:t>222 Appendices</w:t>
      </w:r>
    </w:p>
    <w:p>
      <w:pPr>
        <w:pStyle w:val="Heading2"/>
        <w:spacing w:before="240" w:after="120"/>
        <w:ind w:left="0"/>
      </w:pPr>
      <w:r>
        <w:t>222.1 Appendix A: Environment Reference</w:t>
      </w:r>
    </w:p>
    <w:p>
      <w:r>
        <w:rPr>
          <w:rFonts w:ascii="Calibri" w:hAnsi="Calibri"/>
          <w:sz w:val="24"/>
        </w:rPr>
        <w:t>This appendix provides detailed environment configuration reference.</w:t>
      </w:r>
    </w:p>
    <w:p>
      <w:pPr>
        <w:pStyle w:val="Heading3"/>
        <w:spacing w:before="160" w:after="120"/>
        <w:ind w:left="0"/>
      </w:pPr>
      <w:r>
        <w:t>222.1.1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production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us-east-1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10.0.0.0/16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Instance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t3.large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Default compute instance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Minimum Auto Scaling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Maximum Auto Scaling capacity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3"/>
        <w:spacing w:before="160" w:after="120"/>
        <w:ind w:left="0"/>
      </w:pPr>
      <w:r>
        <w:t>222.1.2 Disaster Recovery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disaster-recovery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us-west-2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222.2 Appendix B: Terraform Module Reference</w:t>
      </w:r>
    </w:p>
    <w:p>
      <w:r>
        <w:rPr>
          <w:rFonts w:ascii="Calibri" w:hAnsi="Calibri"/>
          <w:sz w:val="24"/>
        </w:rPr>
        <w:t>This appendix provides a reference to all Terraform modules.</w:t>
      </w:r>
    </w:p>
    <w:p>
      <w:pPr>
        <w:pStyle w:val="Heading3"/>
        <w:spacing w:before="160" w:after="120"/>
        <w:ind w:left="0"/>
      </w:pPr>
      <w:r>
        <w:t>222.2.1 Module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AWS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Networking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modules/aws/networking/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routing, NAT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modules/aws/security/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Compute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modules/aws/compute/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ASG, ALB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Monitoring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modules/aws/monitoring/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logging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modules/azure/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Azure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GCP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modules/gcp/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GCP resources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Module</w:t>
      </w:r>
    </w:p>
    <w:p>
      <w:pPr>
        <w:pStyle w:val="Heading3"/>
        <w:spacing w:before="160" w:after="120"/>
        <w:ind w:left="0"/>
      </w:pPr>
      <w:r>
        <w:t>222.2.2 Terraform Commands Reference</w:t>
      </w:r>
    </w:p>
    <w:p>
      <w:r>
        <w:rPr>
          <w:rFonts w:ascii="Calibri" w:hAnsi="Calibri"/>
          <w:sz w:val="24"/>
        </w:rPr>
        <w:t>Common Terraform commands used in this implementation.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223 Initialize environment</w:t>
      </w:r>
    </w:p>
    <w:p>
      <w:r>
        <w:rPr>
          <w:rFonts w:ascii="Calibri" w:hAnsi="Calibri"/>
          <w:sz w:val="24"/>
        </w:rPr>
        <w:t>./deploy.sh init</w:t>
      </w:r>
    </w:p>
    <w:p>
      <w:pPr>
        <w:pStyle w:val="Heading1"/>
        <w:spacing w:before="160" w:after="120"/>
        <w:ind w:left="0"/>
      </w:pPr>
      <w:r>
        <w:t>224 Plan changes</w:t>
      </w:r>
    </w:p>
    <w:p>
      <w:r>
        <w:rPr>
          <w:rFonts w:ascii="Calibri" w:hAnsi="Calibri"/>
          <w:sz w:val="24"/>
        </w:rPr>
        <w:t>./deploy.sh plan</w:t>
      </w:r>
    </w:p>
    <w:p>
      <w:pPr>
        <w:pStyle w:val="Heading1"/>
        <w:spacing w:before="160" w:after="120"/>
        <w:ind w:left="0"/>
      </w:pPr>
      <w:r>
        <w:t>225 Apply changes</w:t>
      </w:r>
    </w:p>
    <w:p>
      <w:r>
        <w:rPr>
          <w:rFonts w:ascii="Calibri" w:hAnsi="Calibri"/>
          <w:sz w:val="24"/>
        </w:rPr>
        <w:t>./deploy.sh apply</w:t>
      </w:r>
    </w:p>
    <w:p>
      <w:pPr>
        <w:pStyle w:val="Heading1"/>
        <w:spacing w:before="160" w:after="120"/>
        <w:ind w:left="0"/>
      </w:pPr>
      <w:r>
        <w:t>226 Show outputs</w:t>
      </w:r>
    </w:p>
    <w:p>
      <w:r>
        <w:rPr>
          <w:rFonts w:ascii="Calibri" w:hAnsi="Calibri"/>
          <w:sz w:val="24"/>
        </w:rPr>
        <w:t>./deploy.sh output</w:t>
      </w:r>
    </w:p>
    <w:p>
      <w:pPr>
        <w:pStyle w:val="Heading1"/>
        <w:spacing w:before="160" w:after="120"/>
        <w:ind w:left="0"/>
      </w:pPr>
      <w:r>
        <w:t>227 Destroy resources (use with caution)</w:t>
      </w:r>
    </w:p>
    <w:p>
      <w:r>
        <w:rPr>
          <w:rFonts w:ascii="Calibri" w:hAnsi="Calibri"/>
          <w:sz w:val="24"/>
        </w:rPr>
        <w:t>./deploy.sh destroy</w:t>
      </w:r>
    </w:p>
    <w:p>
      <w:pPr>
        <w:pStyle w:val="Heading1"/>
        <w:spacing w:before="160" w:after="120"/>
        <w:ind w:left="0"/>
      </w:pPr>
      <w:r>
        <w:t>228 Validate configuration</w:t>
      </w:r>
    </w:p>
    <w:p>
      <w:r>
        <w:rPr>
          <w:rFonts w:ascii="Calibri" w:hAnsi="Calibri"/>
          <w:sz w:val="24"/>
        </w:rPr>
        <w:t>./deploy.sh validate</w:t>
      </w:r>
    </w:p>
    <w:p>
      <w:pPr>
        <w:pStyle w:val="Heading1"/>
        <w:spacing w:before="160" w:after="120"/>
        <w:ind w:left="0"/>
      </w:pPr>
      <w:r>
        <w:t>229 Format files</w:t>
      </w:r>
    </w:p>
    <w:p>
      <w:r>
        <w:rPr>
          <w:rFonts w:ascii="Calibri" w:hAnsi="Calibri"/>
          <w:sz w:val="24"/>
        </w:rPr>
        <w:t>./deploy.sh fmt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229.1 Appendix C: Troubleshooting Guide</w:t>
      </w:r>
    </w:p>
    <w:p>
      <w:r>
        <w:rPr>
          <w:rFonts w:ascii="Calibri" w:hAnsi="Calibri"/>
          <w:sz w:val="24"/>
        </w:rPr>
        <w:t>This appendix provides solutions for common issues.</w:t>
      </w:r>
    </w:p>
    <w:p>
      <w:pPr>
        <w:pStyle w:val="Heading3"/>
        <w:spacing w:before="160" w:after="120"/>
        <w:ind w:left="0"/>
      </w:pPr>
      <w:r>
        <w:t>229.1.1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state lock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operation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Wait or run `terraform force-unlock LOCK_ID`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error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Expired credentials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Re-run `aws configure` or refresh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limit exceeded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quota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limit increase via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 not found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Delete `.terraform/` and run `terraform init`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Provider version conflict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mismatch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`terraform init -upgrade`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229.1.2 Diagnostic Commands</w:t>
      </w:r>
    </w:p>
    <w:p>
      <w:r>
        <w:rPr>
          <w:rFonts w:ascii="Calibri" w:hAnsi="Calibri"/>
          <w:sz w:val="24"/>
        </w:rPr>
        <w:t>Use these commands to diagnose common issues.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230 Check AWS credentials</w:t>
      </w:r>
    </w:p>
    <w:p>
      <w:r>
        <w:rPr>
          <w:rFonts w:ascii="Calibri" w:hAnsi="Calibri"/>
          <w:sz w:val="24"/>
        </w:rPr>
        <w:t>aws sts get-caller-identity</w:t>
      </w:r>
    </w:p>
    <w:p>
      <w:pPr>
        <w:pStyle w:val="Heading1"/>
        <w:spacing w:before="160" w:after="120"/>
        <w:ind w:left="0"/>
      </w:pPr>
      <w:r>
        <w:t>231 Check Terraform state</w:t>
      </w:r>
    </w:p>
    <w:p>
      <w:r>
        <w:rPr>
          <w:rFonts w:ascii="Calibri" w:hAnsi="Calibri"/>
          <w:sz w:val="24"/>
        </w:rPr>
        <w:t>terraform state list</w:t>
      </w:r>
    </w:p>
    <w:p>
      <w:pPr>
        <w:pStyle w:val="Heading1"/>
        <w:spacing w:before="160" w:after="120"/>
        <w:ind w:left="0"/>
      </w:pPr>
      <w:r>
        <w:t>232 Enable debug logging</w:t>
      </w:r>
    </w:p>
    <w:p>
      <w:r>
        <w:rPr>
          <w:rFonts w:ascii="Calibri" w:hAnsi="Calibri"/>
          <w:sz w:val="24"/>
        </w:rPr>
        <w:t>export TF_LOG=DEBUG</w:t>
      </w:r>
    </w:p>
    <w:p>
      <w:r>
        <w:rPr>
          <w:rFonts w:ascii="Calibri" w:hAnsi="Calibri"/>
          <w:sz w:val="24"/>
        </w:rPr>
        <w:t>terraform plan</w:t>
      </w:r>
    </w:p>
    <w:p>
      <w:pPr>
        <w:pStyle w:val="Heading1"/>
        <w:spacing w:before="160" w:after="120"/>
        <w:ind w:left="0"/>
      </w:pPr>
      <w:r>
        <w:t>233 Check resource status</w:t>
      </w:r>
    </w:p>
    <w:p>
      <w:r>
        <w:rPr>
          <w:rFonts w:ascii="Calibri" w:hAnsi="Calibri"/>
          <w:sz w:val="24"/>
        </w:rPr>
        <w:t>aws ec2 describe-instances --filters "Name=tag:Project,Values=sample-solution"</w:t>
      </w:r>
    </w:p>
    <w:p>
      <w:pPr>
        <w:pStyle w:val="Heading1"/>
        <w:spacing w:before="160" w:after="120"/>
        <w:ind w:left="0"/>
      </w:pPr>
      <w:r>
        <w:t>234 View application logs</w:t>
      </w:r>
    </w:p>
    <w:p>
      <w:r>
        <w:rPr>
          <w:rFonts w:ascii="Calibri" w:hAnsi="Calibri"/>
          <w:sz w:val="24"/>
        </w:rPr>
        <w:t>aws logs tail /sample-solution/application --follow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234.1 Appendix D: Contact Information</w:t>
      </w:r>
    </w:p>
    <w:p>
      <w:r>
        <w:rPr>
          <w:rFonts w:ascii="Calibri" w:hAnsi="Calibri"/>
          <w:sz w:val="24"/>
        </w:rPr>
        <w:t>This appendix provides contact information for the implementation team.</w:t>
      </w:r>
    </w:p>
    <w:p>
      <w:pPr>
        <w:pStyle w:val="Heading3"/>
        <w:spacing w:before="160" w:after="120"/>
        <w:ind w:left="0"/>
      </w:pPr>
      <w:r>
        <w:t>234.1.1 Implementation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3"/>
        <w:spacing w:before="160" w:after="120"/>
        <w:ind w:left="0"/>
      </w:pPr>
      <w:r>
        <w:t>234.1.2 Support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Support Level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helpdesk@company.com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itsupport@company.com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support@vendor.com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Support Level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