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Terraform Enterprise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Terraform Enterprise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Hashicorp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Terraform Enterprise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