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HashiCorp Terraform Enterprise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Organization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Contact Person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Title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Email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Phone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Assessment Date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2 Current Infrastructure Assessment</w:t>
      </w:r>
    </w:p>
    <w:p>
      <w:pPr>
        <w:pStyle w:val="Heading3"/>
        <w:spacing w:before="160" w:after="120"/>
        <w:ind w:left="0" w:firstLine="0"/>
      </w:pPr>
      <w:r>
        <w:t>2.1 Infrastructure Overview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infrastructure deployment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On-premises data centers: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Public cloud usage (AWS/Azure/GCP):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Hybrid architecture: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Multi-cloud strategy: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Infrastructure as Code usage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Terraform Open Source: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CloudFormation/ARM/Deployment Manager: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Ansible/Puppet/Chef: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 scripts: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Team structure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engineers: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DevOps engineers: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Platform engineers: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developers: _______________</w:t>
      </w:r>
    </w:p>
    <w:p>
      <w:pPr>
        <w:pStyle w:val="Heading2"/>
        <w:spacing w:before="240" w:after="120"/>
        <w:ind w:left="0" w:firstLine="0"/>
      </w:pPr>
      <w:r>
        <w:t>3 Business Requirements</w:t>
      </w:r>
    </w:p>
    <w:p>
      <w:pPr>
        <w:pStyle w:val="Heading3"/>
        <w:spacing w:before="160" w:after="120"/>
        <w:ind w:left="0" w:firstLine="0"/>
      </w:pPr>
      <w:r>
        <w:t>3.1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drivers for Terraform Enterprise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Standardize infrastructure as code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team collaboration on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Implement policy as code and governance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Enable self-service infrastructure provisioning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infrastructure provisioning 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multi-cloud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Target implementation timeline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allocation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Expected number of users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3.2 Organizational 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Teams requiring access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teams: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Development teams: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team: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team: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Geographic distribution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locations: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Remote teams: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 zones: _______________</w:t>
      </w:r>
    </w:p>
    <w:p>
      <w:pPr>
        <w:pStyle w:val="Heading2"/>
        <w:spacing w:before="240" w:after="120"/>
        <w:ind w:left="0" w:firstLine="0"/>
      </w:pPr>
      <w:r>
        <w:t>4 Technical Requirements</w:t>
      </w:r>
    </w:p>
    <w:p>
      <w:pPr>
        <w:pStyle w:val="Heading3"/>
        <w:spacing w:before="160" w:after="120"/>
        <w:ind w:left="0" w:firstLine="0"/>
      </w:pPr>
      <w:r>
        <w:t>4.1 Infrastructure Platform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Target deployment platform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Azure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Google Cloud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Kubernetes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Preferred deployment method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Kubernetes (EKS/AKS/GKE)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Docker containers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Virtual machines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High availability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Uptime SLA requirement: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redundancy: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Disaster recovery RPO/RTO: _______________</w:t>
      </w:r>
    </w:p>
    <w:p>
      <w:pPr>
        <w:pStyle w:val="Heading3"/>
        <w:spacing w:before="160" w:after="120"/>
        <w:ind w:left="0" w:firstLine="0"/>
      </w:pPr>
      <w:r>
        <w:t>4.2 Integration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Version control systems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GitHub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GitLab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Bitbucket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DevOps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Identity and access management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 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LDAP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SAML SSO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OIDC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CI/CD pipeline tools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Jenkins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GitHub Actions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GitLab 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DevOps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2"/>
        <w:spacing w:before="240" w:after="120"/>
        <w:ind w:left="0" w:firstLine="0"/>
      </w:pPr>
      <w:r>
        <w:t>5 Security and Compliance</w:t>
      </w:r>
    </w:p>
    <w:p>
      <w:pPr>
        <w:pStyle w:val="Heading3"/>
        <w:spacing w:before="160" w:after="120"/>
        <w:ind w:left="0" w:firstLine="0"/>
      </w:pPr>
      <w:r>
        <w:t>5.1 Security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frameworks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 2 Type II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NIST Cybersecurity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residency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restrictions: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sovereignty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security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segmentation: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Firewall requirements: _______________</w:t>
      </w:r>
    </w:p>
    <w:p>
      <w:pPr>
        <w:pStyle w:val="Heading3"/>
        <w:spacing w:before="160" w:after="120"/>
        <w:ind w:left="0" w:firstLine="0"/>
      </w:pPr>
      <w:r>
        <w:t>5.2 Compliance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Regulatory compliance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FedRAMP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Industry-specific regulations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Audit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logging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reporting: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tracking: _______________</w:t>
      </w:r>
    </w:p>
    <w:p>
      <w:pPr>
        <w:pStyle w:val="Heading2"/>
        <w:spacing w:before="240" w:after="120"/>
        <w:ind w:left="0" w:firstLine="0"/>
      </w:pPr>
      <w:r>
        <w:t>6 Operational Requirements</w:t>
      </w:r>
    </w:p>
    <w:p>
      <w:pPr>
        <w:pStyle w:val="Heading3"/>
        <w:spacing w:before="160" w:after="120"/>
        <w:ind w:left="0" w:firstLine="0"/>
      </w:pPr>
      <w:r>
        <w:t>6.1 Monitoring and Logging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monitoring tools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monitoring: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monitoring: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aggregation: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Alerting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Notification channels: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Alert severity levels: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On-call procedures: _______________</w:t>
      </w:r>
    </w:p>
    <w:p>
      <w:pPr>
        <w:pStyle w:val="Heading3"/>
        <w:spacing w:before="160" w:after="120"/>
        <w:ind w:left="0" w:firstLine="0"/>
      </w:pPr>
      <w:r>
        <w:t>6.2 Backup and Recovery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Backup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frequency: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Retention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Cross-region backup: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Disaster recovery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RTO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RPO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DR testing frequency: _______________</w:t>
      </w:r>
    </w:p>
    <w:p>
      <w:pPr>
        <w:pStyle w:val="Heading2"/>
        <w:spacing w:before="240" w:after="120"/>
        <w:ind w:left="0" w:firstLine="0"/>
      </w:pPr>
      <w:r>
        <w:t>7 Workflow and Process Requirements</w:t>
      </w:r>
    </w:p>
    <w:p>
      <w:pPr>
        <w:pStyle w:val="Heading3"/>
        <w:spacing w:before="160" w:after="120"/>
        <w:ind w:left="0" w:firstLine="0"/>
      </w:pPr>
      <w:r>
        <w:t>7.1 Development Workflow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deployment process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Manual deployments: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deployments: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Approval processes: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Team collaboration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Code review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Approval workflows: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Environment promotion: _______________</w:t>
      </w:r>
    </w:p>
    <w:p>
      <w:pPr>
        <w:pStyle w:val="Heading3"/>
        <w:spacing w:before="160" w:after="120"/>
        <w:ind w:left="0" w:firstLine="0"/>
      </w:pPr>
      <w:r>
        <w:t>7.2 Policy and Governance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Policy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policy enforcement: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control policies: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tagging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Governance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Workspace organization: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Team permissions: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approval processes: _______________</w:t>
      </w:r>
    </w:p>
    <w:p>
      <w:pPr>
        <w:pStyle w:val="Heading2"/>
        <w:spacing w:before="240" w:after="120"/>
        <w:ind w:left="0" w:firstLine="0"/>
      </w:pPr>
      <w:r>
        <w:t>8 Scale and Performance</w:t>
      </w:r>
    </w:p>
    <w:p>
      <w:pPr>
        <w:pStyle w:val="Heading3"/>
        <w:spacing w:before="160" w:after="120"/>
        <w:ind w:left="0" w:firstLine="0"/>
      </w:pPr>
      <w:r>
        <w:t>8.1 Capacity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Expected usage scale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workspaces: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resources managed: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Concurrent runs: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Plan/apply execution time: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UI response time: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 response time: _______________</w:t>
      </w:r>
    </w:p>
    <w:p>
      <w:pPr>
        <w:pStyle w:val="Heading3"/>
        <w:spacing w:before="160" w:after="120"/>
        <w:ind w:left="0" w:firstLine="0"/>
      </w:pPr>
      <w:r>
        <w:t>8.2 Growth Projections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Growth expectations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growth rate: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Infrastructure growth rate: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expansion: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Questionnaire Completed by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 Technical architecture workshop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HashiCorp Terraform Enterprise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