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Lstm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LSTM neural networks for sequence modeling. Long Short-Term Memory (LSTM) networks model complex temporal dependencies; deviations in prediction errors may indicate events.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create sliding-window sequences, configure and train an LSTM, evaluate on train/test splits, and visualize predictions.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build sliding windows, train an LSTM with a normalization preprocessor, evaluate, and visualize fitted vs. forecasted segments.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shared helpers and packages.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minimal preparation.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         </w:t>
      </w:r>
      <w:r>
        <w:rPr>
          <w:rStyle w:val="CommentTok"/>
        </w:rPr>
        <w:t xml:space="preserve"># build sliding windows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13.72417 13.80667 13.79417 13.77667 13.78000 13.77417 13.64000 13.61750 13.67917 13.80583</w:t>
      </w:r>
      <w:r>
        <w:br/>
      </w:r>
      <w:r>
        <w:rPr>
          <w:rStyle w:val="VerbatimChar"/>
        </w:rPr>
        <w:t xml:space="preserve">## [2,] 13.80667 13.79417 13.77667 13.78000 13.77417 13.64000 13.61750 13.67917 13.80583 13.66333</w:t>
      </w:r>
      <w:r>
        <w:br/>
      </w:r>
      <w:r>
        <w:rPr>
          <w:rStyle w:val="VerbatimChar"/>
        </w:rPr>
        <w:t xml:space="preserve">## [3,] 13.79417 13.77667 13.78000 13.77417 13.64000 13.61750 13.67917 13.80583 13.66333 13.64333</w:t>
      </w:r>
    </w:p>
    <w:p>
      <w:pPr>
        <w:pStyle w:val="SourceCode"/>
      </w:pP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holdout size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13.72417 13.80667 13.79417 13.77667 13.78000 13.77417 13.64000 13.61750 13.67917 13.80583</w:t>
      </w:r>
      <w:r>
        <w:br/>
      </w:r>
      <w:r>
        <w:rPr>
          <w:rStyle w:val="VerbatimChar"/>
        </w:rPr>
        <w:t xml:space="preserve">## [2,] 13.80667 13.79417 13.77667 13.78000 13.77417 13.64000 13.61750 13.67917 13.80583 13.66333</w:t>
      </w:r>
      <w:r>
        <w:br/>
      </w:r>
      <w:r>
        <w:rPr>
          <w:rStyle w:val="VerbatimChar"/>
        </w:rPr>
        <w:t xml:space="preserve">## [3,] 13.79417 13.77667 13.78000 13.77417 13.64000 13.61750 13.67917 13.80583 13.66333 13.64333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14.63250 14.52750 14.55917 14.58250 14.66667 14.81833 14.93083 14.84750 14.76167 14.87750</w:t>
      </w:r>
      <w:r>
        <w:br/>
      </w:r>
      <w:r>
        <w:rPr>
          <w:rStyle w:val="VerbatimChar"/>
        </w:rPr>
        <w:t xml:space="preserve">## [2,] 14.52750 14.55917 14.58250 14.66667 14.81833 14.93083 14.84750 14.76167 14.87750 14.91333</w:t>
      </w:r>
      <w:r>
        <w:br/>
      </w:r>
      <w:r>
        <w:rPr>
          <w:rStyle w:val="VerbatimChar"/>
        </w:rPr>
        <w:t xml:space="preserve">## [3,] 14.55917 14.58250 14.66667 14.81833 14.93083 14.84750 14.76167 14.87750 14.91333 14.76167</w:t>
      </w:r>
      <w:r>
        <w:br/>
      </w:r>
      <w:r>
        <w:rPr>
          <w:rStyle w:val="VerbatimChar"/>
        </w:rPr>
        <w:t xml:space="preserve">## [4,] 14.58250 14.66667 14.81833 14.93083 14.84750 14.76167 14.87750 14.91333 14.76167 14.80833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normalization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13.72417 13.80667 13.79417 13.77667 13.78000 13.77417 13.64000 13.61750 13.67917 13.80583</w:t>
      </w:r>
      <w:r>
        <w:br/>
      </w:r>
      <w:r>
        <w:rPr>
          <w:rStyle w:val="VerbatimChar"/>
        </w:rPr>
        <w:t xml:space="preserve">## [2,] 13.80667 13.79417 13.77667 13.78000 13.77417 13.64000 13.61750 13.67917 13.80583 13.66333</w:t>
      </w:r>
      <w:r>
        <w:br/>
      </w:r>
      <w:r>
        <w:rPr>
          <w:rStyle w:val="VerbatimChar"/>
        </w:rPr>
        <w:t xml:space="preserve">## [3,] 13.79417 13.77667 13.78000 13.77417 13.64000 13.61750 13.67917 13.80583 13.66333 13.64333</w:t>
      </w:r>
    </w:p>
    <w:p>
      <w:pPr>
        <w:pStyle w:val="SourceCode"/>
      </w:pP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13.72417 13.80667 13.79417 13.77667 13.78000 13.77417 13.64000 13.61750 13.67917 13.80583</w:t>
      </w:r>
      <w:r>
        <w:br/>
      </w:r>
      <w:r>
        <w:rPr>
          <w:rStyle w:val="VerbatimChar"/>
        </w:rPr>
        <w:t xml:space="preserve">## [2,] 13.80667 13.79417 13.77667 13.78000 13.77417 13.64000 13.61750 13.67917 13.80583 13.66333</w:t>
      </w:r>
      <w:r>
        <w:br/>
      </w:r>
      <w:r>
        <w:rPr>
          <w:rStyle w:val="VerbatimChar"/>
        </w:rPr>
        <w:t xml:space="preserve">## [3,] 13.79417 13.77667 13.78000 13.77417 13.64000 13.61750 13.67917 13.80583 13.66333 13.64333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t9       t8       t7       t6       t5       t4       t3       t2       t1       t0</w:t>
      </w:r>
      <w:r>
        <w:br/>
      </w:r>
      <w:r>
        <w:rPr>
          <w:rStyle w:val="VerbatimChar"/>
        </w:rPr>
        <w:t xml:space="preserve">## [1,] 14.63250 14.52750 14.55917 14.58250 14.66667 14.81833 14.93083 14.84750 14.76167 14.87750</w:t>
      </w:r>
      <w:r>
        <w:br/>
      </w:r>
      <w:r>
        <w:rPr>
          <w:rStyle w:val="VerbatimChar"/>
        </w:rPr>
        <w:t xml:space="preserve">## [2,] 14.52750 14.55917 14.58250 14.66667 14.81833 14.93083 14.84750 14.76167 14.87750 14.91333</w:t>
      </w:r>
      <w:r>
        <w:br/>
      </w:r>
      <w:r>
        <w:rPr>
          <w:rStyle w:val="VerbatimChar"/>
        </w:rPr>
        <w:t xml:space="preserve">## [3,] 14.55917 14.58250 14.66667 14.81833 14.93083 14.84750 14.76167 14.87750 14.91333 14.76167</w:t>
      </w:r>
      <w:r>
        <w:br/>
      </w:r>
      <w:r>
        <w:rPr>
          <w:rStyle w:val="VerbatimChar"/>
        </w:rPr>
        <w:t xml:space="preserve">## [4,] 14.58250 14.66667 14.81833 14.93083 14.84750 14.76167 14.87750 14.91333 14.76167 14.80833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bookmarkEnd w:id="22"/>
    <w:bookmarkStart w:id="23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(preproc,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4"/>
    <w:bookmarkStart w:id="25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Compute evaluation metrics or diagnostics if ground truth is available.</w:t>
      </w:r>
    </w:p>
    <w:p>
      <w:pPr>
        <w:pStyle w:val="SourceCode"/>
      </w:pP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mse       smape        R2</w:t>
      </w:r>
      <w:r>
        <w:br/>
      </w:r>
      <w:r>
        <w:rPr>
          <w:rStyle w:val="VerbatimChar"/>
        </w:rPr>
        <w:t xml:space="preserve">## 1 0.009094753 0.005582093 0.9134939</w:t>
      </w:r>
    </w:p>
    <w:p>
      <w:pPr>
        <w:pStyle w:val="SourceCode"/>
      </w:pP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"14.88, 14.82" "14.91, 14.85" "14.76, 14.85" "14.81, 14.84"</w:t>
      </w:r>
    </w:p>
    <w:bookmarkEnd w:id="26"/>
    <w:bookmarkStart w:id="27" w:name="evaluation-1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Compute evaluation metrics or diagnostics if ground truth is available.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</w:p>
    <w:bookmarkEnd w:id="27"/>
    <w:bookmarkStart w:id="28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  </w:t>
      </w:r>
    </w:p>
    <w:p>
      <w:pPr>
        <w:pStyle w:val="SourceCode"/>
      </w:pPr>
      <w:r>
        <w:rPr>
          <w:rStyle w:val="VerbatimChar"/>
        </w:rPr>
        <w:t xml:space="preserve">##           mse       smape         R2</w:t>
      </w:r>
      <w:r>
        <w:br/>
      </w:r>
      <w:r>
        <w:rPr>
          <w:rStyle w:val="VerbatimChar"/>
        </w:rPr>
        <w:t xml:space="preserve">## 1 0.004036596 0.004054982 -0.1597128</w:t>
      </w:r>
    </w:p>
    <w:p>
      <w:pPr>
        <w:pStyle w:val="SourceCode"/>
      </w:pP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yvalues)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yts[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adjust, prediction)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yhat[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(yhat,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yhatadj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yhat</w:t>
      </w:r>
      <w:r>
        <w:br/>
      </w:r>
      <w:r>
        <w:rPr>
          <w:rStyle w:val="NormalTok"/>
        </w:rPr>
        <w:t xml:space="preserve">yhatadj[(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(yhat))]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yhatpred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yhat</w:t>
      </w:r>
      <w:r>
        <w:br/>
      </w:r>
      <w:r>
        <w:rPr>
          <w:rStyle w:val="NormalTok"/>
        </w:rPr>
        <w:t xml:space="preserve">yhatpred[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(prediction))]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</w:p>
    <w:bookmarkEnd w:id="28"/>
    <w:bookmarkStart w:id="29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bookmarkEnd w:id="29"/>
    <w:bookmarkStart w:id="30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yts),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yhatadj),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yhatadj),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yhatpred),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yhatpred),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 LSTM four-step-ahead prediction"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0"/>
    <w:bookmarkStart w:id="35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#save_png(grfA, "figures/chap2_lstm.png", 1280, 720)</w:t>
      </w:r>
      <w:r>
        <w:br/>
      </w:r>
      <w:r>
        <w:rPr>
          <w:rStyle w:val="NormalTok"/>
        </w:rPr>
        <w:t xml:space="preserve">grfA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 (`geom_line()`).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 (`geom_point()`).</w:t>
      </w:r>
    </w:p>
    <w:p>
      <w:pPr>
        <w:pStyle w:val="SourceCode"/>
      </w:pPr>
      <w:r>
        <w:rPr>
          <w:rStyle w:val="VerbatimChar"/>
        </w:rPr>
        <w:t xml:space="preserve">## Warning: Removed 69 rows containing missing values or values outside the scale range (`geom_line()`).</w:t>
      </w:r>
    </w:p>
    <w:p>
      <w:pPr>
        <w:pStyle w:val="SourceCode"/>
      </w:pPr>
      <w:r>
        <w:rPr>
          <w:rStyle w:val="VerbatimChar"/>
        </w:rPr>
        <w:t xml:space="preserve">## Warning: Removed 69 rows containing missing values or values outside the scale range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lstm_files/figure-docx/viz_sav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Hochreiter, S., &amp; Schmidhuber, J. (1997). Long short-term memory.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hyperlink" Id="rId3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Lstm</dc:title>
  <dc:creator/>
  <cp:keywords/>
  <dcterms:created xsi:type="dcterms:W3CDTF">2025-11-06T12:51:27Z</dcterms:created>
  <dcterms:modified xsi:type="dcterms:W3CDTF">2025-11-06T12:51:27Z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