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Vs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2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variance-stabilizing transformations (e.g., Log and Box-Cox) to make series more amenable to modeling and event detection.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data, apply Log and Box-Cox transformations, quickly test stationarity, and visualize results side by side.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transform the series using Log and Box-Cox, compare simple stationarity diagnostics, and plot the effects.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Short rationale for the libraries and any project-specific sources.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Load example dataset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1"/>
    <w:bookmarkStart w:id="22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bp.test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(serie) {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(serie),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serie)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nonstationary.test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(serie)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adf.test</w:t>
      </w:r>
      <w:r>
        <w:rPr>
          <w:rStyle w:val="NormalTok"/>
        </w:rPr>
        <w:t xml:space="preserve">(serie)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PP.test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(serie))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bp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bp.test</w:t>
      </w:r>
      <w:r>
        <w:rPr>
          <w:rStyle w:val="NormalTok"/>
        </w:rPr>
        <w:t xml:space="preserve">(serie)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CommentTok"/>
        </w:rPr>
        <w:t xml:space="preserve"># Log transform and quick stationarity summary</w:t>
      </w:r>
      <w:r>
        <w:br/>
      </w:r>
      <w:r>
        <w:rPr>
          <w:rStyle w:val="NormalTok"/>
        </w:rPr>
        <w:t xml:space="preserve">y_transformed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TSPred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LogT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TSPred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LogT.rev</w:t>
      </w:r>
      <w:r>
        <w:rPr>
          <w:rStyle w:val="NormalTok"/>
        </w:rPr>
        <w:t xml:space="preserve">(y_transformed)</w:t>
      </w:r>
      <w:r>
        <w:br/>
      </w:r>
      <w:r>
        <w:rPr>
          <w:rStyle w:val="FunctionTok"/>
        </w:rPr>
        <w:t xml:space="preserve">nonstationary.test</w:t>
      </w:r>
      <w:r>
        <w:rPr>
          <w:rStyle w:val="NormalTok"/>
        </w:rPr>
        <w:t xml:space="preserve">(y_transformed)</w:t>
      </w:r>
    </w:p>
    <w:p>
      <w:pPr>
        <w:pStyle w:val="SourceCode"/>
      </w:pPr>
      <w:r>
        <w:rPr>
          <w:rStyle w:val="VerbatimChar"/>
        </w:rPr>
        <w:t xml:space="preserve">##    adf   PP   bp</w:t>
      </w:r>
      <w:r>
        <w:br/>
      </w:r>
      <w:r>
        <w:rPr>
          <w:rStyle w:val="VerbatimChar"/>
        </w:rPr>
        <w:t xml:space="preserve">## BP 0.9 0.25 0.03</w:t>
      </w:r>
    </w:p>
    <w:p>
      <w:pPr>
        <w:pStyle w:val="SourceCode"/>
      </w:pP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(y_transformed,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2"/>
    <w:bookmarkStart w:id="23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(serie)</w:t>
      </w:r>
    </w:p>
    <w:bookmarkEnd w:id="23"/>
    <w:bookmarkStart w:id="24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4"/>
    <w:bookmarkStart w:id="25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  <w:r>
        <w:br/>
      </w:r>
      <w:r>
        <w:rPr>
          <w:rStyle w:val="CommentTok"/>
        </w:rPr>
        <w:t xml:space="preserve">#BoxCox</w:t>
      </w:r>
      <w:r>
        <w:br/>
      </w:r>
      <w:r>
        <w:rPr>
          <w:rStyle w:val="NormalTok"/>
        </w:rPr>
        <w:t xml:space="preserve">y_transformed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TSPred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BCT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BCT.rev</w:t>
      </w:r>
      <w:r>
        <w:rPr>
          <w:rStyle w:val="NormalTok"/>
        </w:rPr>
        <w:t xml:space="preserve">(y_transformed,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(y_transformed, 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nonstationary.test</w:t>
      </w:r>
      <w:r>
        <w:rPr>
          <w:rStyle w:val="NormalTok"/>
        </w:rPr>
        <w:t xml:space="preserve">(y_transformed)</w:t>
      </w:r>
    </w:p>
    <w:p>
      <w:pPr>
        <w:pStyle w:val="SourceCode"/>
      </w:pPr>
      <w:r>
        <w:rPr>
          <w:rStyle w:val="VerbatimChar"/>
        </w:rPr>
        <w:t xml:space="preserve">##     adf   PP bp</w:t>
      </w:r>
      <w:r>
        <w:br/>
      </w:r>
      <w:r>
        <w:rPr>
          <w:rStyle w:val="VerbatimChar"/>
        </w:rPr>
        <w:t xml:space="preserve">## BP 0.93 0.33  0</w:t>
      </w:r>
    </w:p>
    <w:p>
      <w:pPr>
        <w:pStyle w:val="SourceCode"/>
      </w:pPr>
      <w:r>
        <w:rPr>
          <w:rStyle w:val="NormalTok"/>
        </w:rPr>
        <w:t xml:space="preserve">seriebc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(y_transformed,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bookmarkEnd w:id="25"/>
    <w:bookmarkStart w:id="26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(seriebc)</w:t>
      </w:r>
    </w:p>
    <w:bookmarkEnd w:id="26"/>
    <w:bookmarkStart w:id="27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seriebc),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7"/>
    <w:bookmarkStart w:id="31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#mypng(file="figures/chap2_vs.png", width = 1600, height = 720) # 1280 * 1.5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vs_files/figure-docx/viz_save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</w:t>
      </w:r>
    </w:p>
    <w:bookmarkEnd w:id="31"/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3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Vs</dc:title>
  <dc:creator/>
  <cp:keywords/>
  <dcterms:created xsi:type="dcterms:W3CDTF">2025-11-06T12:52:55Z</dcterms:created>
  <dcterms:modified xsi:type="dcterms:W3CDTF">2025-11-06T12:52:55Z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