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4: Chow Test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(RColorBrewer)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</w:t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"https://raw.githubusercontent.com/eogasawara/TSED/refs/heads/main/code/header.R"</w:t>
      </w:r>
      <w:r>
        <w:rPr>
          <w:rStyle w:val="NormalTok"/>
        </w:rPr>
        <w:t xml:space="preserve">)</w:t>
      </w:r>
    </w:p>
    <w:bookmarkStart w:id="28" w:name="theoretical-overview"/>
    <w:p>
      <w:pPr>
        <w:pStyle w:val="Heading2"/>
      </w:pPr>
      <w:r>
        <w:t xml:space="preserve">Theoretical Overview</w:t>
      </w:r>
    </w:p>
    <w:p>
      <w:pPr>
        <w:pStyle w:val="FirstParagraph"/>
      </w:pPr>
      <w:r>
        <w:t xml:space="preserve">The Chow test evaluates whether linear regression parameters differ across two segments, indicating a structural break at a candidate point. It compares the fit of a pooled model versus separate segment models.</w:t>
      </w:r>
      <w:r>
        <w:t xml:space="preserve"> </w:t>
      </w:r>
      <w:r>
        <w:t xml:space="preserve">## Example Overview and Goals</w:t>
      </w:r>
      <w:r>
        <w:t xml:space="preserve"> </w:t>
      </w:r>
      <w:r>
        <w:t xml:space="preserve">We load a synthetic change-point series, fit a Chow-test-based detector, run detection, print detected indices, and plot the results with a clean theme.</w:t>
      </w:r>
      <w:r>
        <w:t xml:space="preserve"> </w:t>
      </w:r>
      <w:r>
        <w:t xml:space="preserve">### Knitr Options</w:t>
      </w:r>
      <w:r>
        <w:t xml:space="preserve"> </w:t>
      </w:r>
      <w:r>
        <w:t xml:space="preserve">Keep output clean and reproducible.</w:t>
      </w:r>
    </w:p>
    <w:bookmarkStart w:id="20" w:name="setup-and-libraries"/>
    <w:p>
      <w:pPr>
        <w:pStyle w:val="Heading3"/>
      </w:pPr>
      <w:r>
        <w:t xml:space="preserve">Setup and Libraries</w:t>
      </w:r>
    </w:p>
    <w:p>
      <w:pPr>
        <w:pStyle w:val="FirstParagraph"/>
      </w:pPr>
      <w:r>
        <w:t xml:space="preserve">Load helpers and required packages.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(RColorBrewer)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</w:t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"https://raw.githubusercontent.com/eogasawara/TSED/refs/heads/main/code/header.R"</w:t>
      </w:r>
      <w:r>
        <w:rPr>
          <w:rStyle w:val="NormalTok"/>
        </w:rPr>
        <w:t xml:space="preserve">)</w:t>
      </w:r>
    </w:p>
    <w:bookmarkEnd w:id="20"/>
    <w:bookmarkStart w:id="21" w:name="data"/>
    <w:p>
      <w:pPr>
        <w:pStyle w:val="Heading3"/>
      </w:pPr>
      <w:r>
        <w:t xml:space="preserve">Data</w:t>
      </w:r>
    </w:p>
    <w:p>
      <w:pPr>
        <w:pStyle w:val="FirstParagraph"/>
      </w:pPr>
      <w:r>
        <w:t xml:space="preserve">Load the change-point example series.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(examples_changepoints)</w:t>
      </w:r>
      <w:r>
        <w:br/>
      </w:r>
      <w:r>
        <w:rPr>
          <w:rStyle w:val="NormalTok"/>
        </w:rPr>
        <w:t xml:space="preserve">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examples_changepoints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complex</w:t>
      </w:r>
    </w:p>
    <w:bookmarkEnd w:id="21"/>
    <w:bookmarkStart w:id="22" w:name="model-fit-and-detect"/>
    <w:p>
      <w:pPr>
        <w:pStyle w:val="Heading3"/>
      </w:pPr>
      <w:r>
        <w:t xml:space="preserve">Model, Fit, and Detect</w:t>
      </w:r>
    </w:p>
    <w:p>
      <w:pPr>
        <w:pStyle w:val="FirstParagraph"/>
      </w:pPr>
      <w:r>
        <w:t xml:space="preserve">Instantiate the Chow detector, fit, and detect events.</w:t>
      </w:r>
    </w:p>
    <w:p>
      <w:pPr>
        <w:pStyle w:val="SourceCode"/>
      </w:pP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hcp_chow</w:t>
      </w:r>
      <w:r>
        <w:rPr>
          <w:rStyle w:val="NormalTok"/>
        </w:rPr>
        <w:t xml:space="preserve">(), 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  <w:r>
        <w:br/>
      </w:r>
      <w:r>
        <w:rPr>
          <w:rStyle w:val="NormalTok"/>
        </w:rPr>
        <w:t xml:space="preserve">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(detection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idx[detection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event])  </w:t>
      </w:r>
      <w:r>
        <w:rPr>
          <w:rStyle w:val="CommentTok"/>
        </w:rPr>
        <w:t xml:space="preserve"># indices flagged by the test</w:t>
      </w:r>
    </w:p>
    <w:p>
      <w:pPr>
        <w:pStyle w:val="SourceCode"/>
      </w:pPr>
      <w:r>
        <w:rPr>
          <w:rStyle w:val="VerbatimChar"/>
        </w:rPr>
        <w:t xml:space="preserve">## [1] 200</w:t>
      </w:r>
    </w:p>
    <w:bookmarkEnd w:id="22"/>
    <w:bookmarkStart w:id="27" w:name="visualization-and-output"/>
    <w:p>
      <w:pPr>
        <w:pStyle w:val="Heading3"/>
      </w:pPr>
      <w:r>
        <w:t xml:space="preserve">Visualization and Output</w:t>
      </w:r>
    </w:p>
    <w:p>
      <w:pPr>
        <w:pStyle w:val="FirstParagraph"/>
      </w:pPr>
      <w:r>
        <w:t xml:space="preserve">Plot the series with detections and save the figure.</w:t>
      </w:r>
    </w:p>
    <w:p>
      <w:pPr>
        <w:pStyle w:val="SourceCode"/>
      </w:pP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detection)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grf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font</w:t>
      </w:r>
      <w:r>
        <w:br/>
      </w:r>
      <w:r>
        <w:rPr>
          <w:rStyle w:val="CommentTok"/>
        </w:rPr>
        <w:t xml:space="preserve">#save_png(grf, "figures/chap4_chowtest.png", 1280, 720)</w:t>
      </w:r>
      <w:r>
        <w:br/>
      </w:r>
      <w:r>
        <w:rPr>
          <w:rStyle w:val="NormalTok"/>
        </w:rPr>
        <w:t xml:space="preserve">grf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C:/Git/eogasawara/TSED/examples/chapter4/doc/chap4_chowtest_files/figure-docx/plot-1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## References</w:t>
      </w:r>
      <w:r>
        <w:t xml:space="preserve"> </w:t>
      </w:r>
      <w:r>
        <w:t xml:space="preserve">* Chow, G. C. (1960). Tests of equality between sets of coefficients in two linear regressions.</w:t>
      </w:r>
      <w:r>
        <w:t xml:space="preserve"> </w:t>
      </w:r>
      <w:r>
        <w:t xml:space="preserve">* Ogasawara, E., Salles, R., Porto, F., Pacitti, E. Event Detection in Time Series. Springer, 2025.</w:t>
      </w:r>
      <w:r>
        <w:t xml:space="preserve"> </w:t>
      </w:r>
      <w:hyperlink r:id="rId26">
        <w:r>
          <w:rPr>
            <w:rStyle w:val="Hyperlink"/>
          </w:rPr>
          <w:t xml:space="preserve">doi:10.1007/978-3-031-75941-3</w:t>
        </w:r>
      </w:hyperlink>
      <w:r>
        <w:t xml:space="preserve">.</w:t>
      </w:r>
    </w:p>
    <w:bookmarkEnd w:id="27"/>
    <w:bookmarkEnd w:id="2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3" Target="media/rId23.png" /><Relationship Type="http://schemas.openxmlformats.org/officeDocument/2006/relationships/hyperlink" Id="rId26" Target="doi:10.1007/978-3-031-75941-3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6" Target="doi:10.1007/978-3-031-75941-3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4: Chow Test</dc:title>
  <dc:creator/>
  <cp:keywords/>
  <dcterms:created xsi:type="dcterms:W3CDTF">2025-11-06T12:55:55Z</dcterms:created>
  <dcterms:modified xsi:type="dcterms:W3CDTF">2025-11-06T12:55:55Z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output">
    <vt:lpwstr>html_document</vt:lpwstr>
  </property>
</Properties>
</file>