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Discords via Matrix Profile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28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Matrix Profile (MP) provides an efficient way to compute nearest-neighbor distances between all subsequences in a series. Discords are subsequences with large MP distances (weak nearest neighbors), making them good candidates for anomalies.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load an ECG-like example, configure a discord detector using MP with STAMP, fit it, run detection, print the detected discord indices, and plot the results.</w:t>
      </w:r>
      <w:r>
        <w:t xml:space="preserve"> </w:t>
      </w:r>
      <w:r>
        <w:t xml:space="preserve">### Knitr Options</w:t>
      </w:r>
      <w:r>
        <w:t xml:space="preserve"> </w:t>
      </w:r>
      <w:r>
        <w:t xml:space="preserve">Keep output clean and reproducible.</w:t>
      </w:r>
    </w:p>
    <w:bookmarkStart w:id="20" w:name="setup-and-libraries"/>
    <w:p>
      <w:pPr>
        <w:pStyle w:val="Heading3"/>
      </w:pPr>
      <w:r>
        <w:t xml:space="preserve">Setup and Libraries</w:t>
      </w:r>
    </w:p>
    <w:p>
      <w:pPr>
        <w:pStyle w:val="FirstParagraph"/>
      </w:pPr>
      <w:r>
        <w:t xml:space="preserve">Load project helpers and required packages.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End w:id="20"/>
    <w:bookmarkStart w:id="21" w:name="data"/>
    <w:p>
      <w:pPr>
        <w:pStyle w:val="Heading3"/>
      </w:pPr>
      <w:r>
        <w:t xml:space="preserve">Data</w:t>
      </w:r>
    </w:p>
    <w:p>
      <w:pPr>
        <w:pStyle w:val="FirstParagraph"/>
      </w:pPr>
      <w:r>
        <w:t xml:space="preserve">Load the motif/discord example series.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</w:p>
    <w:bookmarkEnd w:id="21"/>
    <w:bookmarkStart w:id="22" w:name="model-fit-and-detect"/>
    <w:p>
      <w:pPr>
        <w:pStyle w:val="Heading3"/>
      </w:pPr>
      <w:r>
        <w:t xml:space="preserve">Model, Fit, and Detect</w:t>
      </w:r>
    </w:p>
    <w:p>
      <w:pPr>
        <w:pStyle w:val="FirstParagraph"/>
      </w:pPr>
      <w:r>
        <w:t xml:space="preserve">Configure the Matrix Profile discord detector and run detection on the full series.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mitdb102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(data)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CommentTok"/>
        </w:rPr>
        <w:t xml:space="preserve"># hdis_mp parameters:</w:t>
      </w:r>
      <w:r>
        <w:br/>
      </w:r>
      <w:r>
        <w:rPr>
          <w:rStyle w:val="CommentTok"/>
        </w:rPr>
        <w:t xml:space="preserve"># - mode = "stamp": randomized algorithm suitable for large series</w:t>
      </w:r>
      <w:r>
        <w:br/>
      </w:r>
      <w:r>
        <w:rPr>
          <w:rStyle w:val="CommentTok"/>
        </w:rPr>
        <w:t xml:space="preserve"># - w = 25: subsequence window size</w:t>
      </w:r>
      <w:r>
        <w:br/>
      </w:r>
      <w:r>
        <w:rPr>
          <w:rStyle w:val="CommentTok"/>
        </w:rPr>
        <w:t xml:space="preserve"># - qtd = 10: number of discords to return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hdis_mp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"stamp"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qtd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  </w:t>
      </w:r>
      <w:r>
        <w:rPr>
          <w:rStyle w:val="CommentTok"/>
        </w:rPr>
        <w:t xml:space="preserve"># show detected discord indices</w:t>
      </w:r>
    </w:p>
    <w:p>
      <w:pPr>
        <w:pStyle w:val="SourceCode"/>
      </w:pPr>
      <w:r>
        <w:rPr>
          <w:rStyle w:val="VerbatimChar"/>
        </w:rPr>
        <w:t xml:space="preserve">##       idx event  type seq seqlen</w:t>
      </w:r>
      <w:r>
        <w:br/>
      </w:r>
      <w:r>
        <w:rPr>
          <w:rStyle w:val="VerbatimChar"/>
        </w:rPr>
        <w:t xml:space="preserve">## 2602 2602  TRUE motif   1     25</w:t>
      </w:r>
      <w:r>
        <w:br/>
      </w:r>
      <w:r>
        <w:rPr>
          <w:rStyle w:val="VerbatimChar"/>
        </w:rPr>
        <w:t xml:space="preserve">## 3844 3844  TRUE motif   1     25</w:t>
      </w:r>
      <w:r>
        <w:br/>
      </w:r>
      <w:r>
        <w:rPr>
          <w:rStyle w:val="VerbatimChar"/>
        </w:rPr>
        <w:t xml:space="preserve">## 4017 4017  TRUE motif   1     25</w:t>
      </w:r>
      <w:r>
        <w:br/>
      </w:r>
      <w:r>
        <w:rPr>
          <w:rStyle w:val="VerbatimChar"/>
        </w:rPr>
        <w:t xml:space="preserve">## 6135 6135  TRUE motif   1     25</w:t>
      </w:r>
    </w:p>
    <w:bookmarkEnd w:id="22"/>
    <w:bookmarkStart w:id="27" w:name="visualization-and-output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discords and save the figure.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CommentTok"/>
        </w:rPr>
        <w:t xml:space="preserve">#save_png(grf, "figures/chap5_discords_mp.png", 1280, 720)</w:t>
      </w:r>
      <w:r>
        <w:br/>
      </w:r>
      <w:r>
        <w:rPr>
          <w:rStyle w:val="NormalTok"/>
        </w:rPr>
        <w:t xml:space="preserve">grf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/Git/eogasawara/TSED/examples/chapter5/doc/chap5_discords_mp_files/figure-docx/plot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 References</w:t>
      </w:r>
      <w:r>
        <w:t xml:space="preserve"> </w:t>
      </w:r>
      <w:r>
        <w:t xml:space="preserve">* Yeh, C.-C. M., et al. (2016). Matrix Profile I: All Pairs Similarity Joins for Time Series.</w:t>
      </w:r>
      <w:r>
        <w:t xml:space="preserve"> </w:t>
      </w:r>
      <w:r>
        <w:t xml:space="preserve">* Ogasawara, E., Salles, R., Porto, F., Pacitti, E. Event Detection in Time Series. Springer, 2025.</w:t>
      </w:r>
      <w:r>
        <w:t xml:space="preserve"> </w:t>
      </w:r>
      <w:hyperlink r:id="rId26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hyperlink" Id="rId26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Discords via Matrix Profile</dc:title>
  <dc:creator/>
  <cp:keywords/>
  <dcterms:created xsi:type="dcterms:W3CDTF">2025-11-06T13:01:19Z</dcterms:created>
  <dcterms:modified xsi:type="dcterms:W3CDTF">2025-11-06T13:01:19Z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