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lustering"/>
    <w:p>
      <w:pPr>
        <w:pStyle w:val="Heading1"/>
      </w:pPr>
      <w:r>
        <w:t xml:space="preserve">Clustering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Clustering é aprendizado não supervisionado que agrupa observações por similaridade. A qualidade depende de escolha de métricas, escalas e do algoritmo.</w:t>
      </w:r>
    </w:p>
    <w:bookmarkEnd w:id="20"/>
    <w:bookmarkStart w:id="21" w:name="como-ler-este-roteiro"/>
    <w:p>
      <w:pPr>
        <w:pStyle w:val="Heading2"/>
      </w:pPr>
      <w:r>
        <w:t xml:space="preserve">Como ler este roteiro</w:t>
      </w:r>
    </w:p>
    <w:p>
      <w:pPr>
        <w:pStyle w:val="FirstParagraph"/>
      </w:pPr>
      <w:r>
        <w:t xml:space="preserve">Use a sequência abaixo para interpretar melhor os resultados:</w:t>
      </w:r>
      <w:r>
        <w:t xml:space="preserve"> </w:t>
      </w:r>
      <w:r>
        <w:t xml:space="preserve">1. escolha do paradigma (particional, hierárquico, densidade, probabilístico);</w:t>
      </w:r>
      <w:r>
        <w:t xml:space="preserve"> </w:t>
      </w:r>
      <w:r>
        <w:t xml:space="preserve">2. efeito de escala/normalização;</w:t>
      </w:r>
      <w:r>
        <w:t xml:space="preserve"> </w:t>
      </w:r>
      <w:r>
        <w:t xml:space="preserve">3. avaliação e seleção do modelo.</w:t>
      </w:r>
    </w:p>
    <w:p>
      <w:pPr>
        <w:pStyle w:val="SourceCode"/>
      </w:pPr>
      <w:r>
        <w:rPr>
          <w:rStyle w:val="CommentTok"/>
        </w:rPr>
        <w:t xml:space="preserve"># Forma mais simples de usar clustering no daltoolbox: instalando pacotes basicos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rPr>
          <w:rStyle w:val="CommentTok"/>
        </w:rPr>
        <w:t xml:space="preserve">#install.packages("ggplot2")</w:t>
      </w:r>
      <w:r>
        <w:br/>
      </w:r>
      <w:r>
        <w:rPr>
          <w:rStyle w:val="CommentTok"/>
        </w:rPr>
        <w:t xml:space="preserve">#install.packages("cluster")</w:t>
      </w:r>
      <w:r>
        <w:br/>
      </w:r>
      <w:r>
        <w:rPr>
          <w:rStyle w:val="CommentTok"/>
        </w:rPr>
        <w:t xml:space="preserve">#install.packages("mclust")</w:t>
      </w:r>
      <w:r>
        <w:br/>
      </w:r>
      <w:r>
        <w:rPr>
          <w:rStyle w:val="CommentTok"/>
        </w:rPr>
        <w:t xml:space="preserve">#install.packages("e1071")</w:t>
      </w:r>
      <w:r>
        <w:br/>
      </w:r>
      <w:r>
        <w:rPr>
          <w:rStyle w:val="CommentTok"/>
        </w:rPr>
        <w:t xml:space="preserve">#install.packages("igraph")</w:t>
      </w:r>
    </w:p>
    <w:p>
      <w:pPr>
        <w:pStyle w:val="FirstParagraph"/>
      </w:pPr>
      <w:r>
        <w:t xml:space="preserve">Slides: 1–12.</w:t>
      </w:r>
    </w:p>
    <w:bookmarkEnd w:id="21"/>
    <w:bookmarkStart w:id="22" w:name="configuração"/>
    <w:p>
      <w:pPr>
        <w:pStyle w:val="Heading2"/>
      </w:pPr>
      <w:r>
        <w:t xml:space="preserve">Configuração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(cluster)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(mclust)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(igraph)</w:t>
      </w:r>
    </w:p>
    <w:p>
      <w:pPr>
        <w:pStyle w:val="SourceCode"/>
      </w:pPr>
      <w:r>
        <w:rPr>
          <w:rStyle w:val="CommentTok"/>
        </w:rPr>
        <w:t xml:space="preserve"># Slides 4: conjunto de dados de exemplo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Preparacao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bookmarkEnd w:id="22"/>
    <w:bookmarkStart w:id="24" w:name="k-means"/>
    <w:p>
      <w:pPr>
        <w:pStyle w:val="Heading2"/>
      </w:pPr>
      <w:r>
        <w:t xml:space="preserve">K-means</w:t>
      </w:r>
    </w:p>
    <w:p>
      <w:pPr>
        <w:pStyle w:val="FirstParagraph"/>
      </w:pPr>
      <w:r>
        <w:t xml:space="preserve">Algoritmo de particionamento que minimiza a variância intra-cluster. Sensível a escala e outliers.</w:t>
      </w:r>
      <w:r>
        <w:br/>
      </w:r>
      <w:r>
        <w:t xml:space="preserve">Slides: 25–29.</w:t>
      </w:r>
    </w:p>
    <w:p>
      <w:pPr>
        <w:pStyle w:val="SourceCode"/>
      </w:pPr>
      <w:r>
        <w:rPr>
          <w:rStyle w:val="CommentTok"/>
        </w:rPr>
        <w:t xml:space="preserve"># Slides 25–29: K-means</w:t>
      </w:r>
      <w:r>
        <w:br/>
      </w:r>
      <w:r>
        <w:rPr>
          <w:rStyle w:val="NormalTok"/>
        </w:rPr>
        <w:t xml:space="preserve">model_km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(model_km, X)</w:t>
      </w:r>
      <w:r>
        <w:br/>
      </w:r>
      <w:r>
        <w:rPr>
          <w:rStyle w:val="NormalTok"/>
        </w:rPr>
        <w:t xml:space="preserve">clu_km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(model_km,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(clu_km)</w:t>
      </w:r>
    </w:p>
    <w:p>
      <w:pPr>
        <w:pStyle w:val="SourceCode"/>
      </w:pPr>
      <w:r>
        <w:rPr>
          <w:rStyle w:val="VerbatimChar"/>
        </w:rPr>
        <w:t xml:space="preserve">## clu_km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62 38</w:t>
      </w:r>
    </w:p>
    <w:p>
      <w:pPr>
        <w:pStyle w:val="SourceCode"/>
      </w:pPr>
      <w:r>
        <w:rPr>
          <w:rStyle w:val="NormalTok"/>
        </w:rPr>
        <w:t xml:space="preserve">eval_km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(model_km, clu_km,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eval_km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50 0     </w:t>
      </w:r>
      <w:r>
        <w:br/>
      </w:r>
      <w:r>
        <w:rPr>
          <w:rStyle w:val="VerbatimChar"/>
        </w:rPr>
        <w:t xml:space="preserve">## 2 2     0.771    62 0.319 </w:t>
      </w:r>
      <w:r>
        <w:br/>
      </w:r>
      <w:r>
        <w:rPr>
          <w:rStyle w:val="VerbatimChar"/>
        </w:rPr>
        <w:t xml:space="preserve">## 3 3     0.297    38 0.0754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0.3938863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bookmarkStart w:id="23" w:name="normalização"/>
    <w:p>
      <w:pPr>
        <w:pStyle w:val="Heading3"/>
      </w:pPr>
      <w:r>
        <w:t xml:space="preserve">Normalização</w:t>
      </w:r>
    </w:p>
    <w:p>
      <w:pPr>
        <w:pStyle w:val="FirstParagraph"/>
      </w:pPr>
      <w:r>
        <w:t xml:space="preserve">Normalização reduz o efeito de escalas diferentes e pode melhorar a separação.</w:t>
      </w:r>
      <w:r>
        <w:br/>
      </w:r>
      <w:r>
        <w:t xml:space="preserve">Slides: 29.</w:t>
      </w:r>
    </w:p>
    <w:p>
      <w:pPr>
        <w:pStyle w:val="SourceCode"/>
      </w:pPr>
      <w:r>
        <w:rPr>
          <w:rStyle w:val="CommentTok"/>
        </w:rPr>
        <w:t xml:space="preserve"># Slides 29: normalizacao</w:t>
      </w:r>
      <w:r>
        <w:br/>
      </w:r>
      <w:r>
        <w:rPr>
          <w:rStyle w:val="NormalTok"/>
        </w:rPr>
        <w:t xml:space="preserve">iris_minmax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(), iris), iris)</w:t>
      </w:r>
      <w:r>
        <w:br/>
      </w:r>
      <w:r>
        <w:rPr>
          <w:rStyle w:val="NormalTok"/>
        </w:rPr>
        <w:t xml:space="preserve">model_km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(model_km, iris_minmax[,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clu_km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(model_km, iris_minmax[,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eval_km_norm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(model_km, clu_km, iris_minmax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eval_km_norm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0.777    61 0.316</w:t>
      </w:r>
      <w:r>
        <w:br/>
      </w:r>
      <w:r>
        <w:rPr>
          <w:rStyle w:val="VerbatimChar"/>
        </w:rPr>
        <w:t xml:space="preserve">## 2 2     0.391    39 0.102</w:t>
      </w:r>
      <w:r>
        <w:br/>
      </w:r>
      <w:r>
        <w:rPr>
          <w:rStyle w:val="VerbatimChar"/>
        </w:rPr>
        <w:t xml:space="preserve">## 3 3     0        50 0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0.4177655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bookmarkEnd w:id="23"/>
    <w:bookmarkEnd w:id="24"/>
    <w:bookmarkStart w:id="25" w:name="k-medoids-pam"/>
    <w:p>
      <w:pPr>
        <w:pStyle w:val="Heading2"/>
      </w:pPr>
      <w:r>
        <w:t xml:space="preserve">K-medoids (PAM)</w:t>
      </w:r>
    </w:p>
    <w:p>
      <w:pPr>
        <w:pStyle w:val="FirstParagraph"/>
      </w:pPr>
      <w:r>
        <w:t xml:space="preserve">Semelhante ao k-means, mas usa medoids (pontos reais) como centros, sendo mais robusto a outliers.</w:t>
      </w:r>
      <w:r>
        <w:br/>
      </w:r>
      <w:r>
        <w:t xml:space="preserve">Slides: 30–31.</w:t>
      </w:r>
    </w:p>
    <w:p>
      <w:pPr>
        <w:pStyle w:val="SourceCode"/>
      </w:pPr>
      <w:r>
        <w:rPr>
          <w:rStyle w:val="CommentTok"/>
        </w:rPr>
        <w:t xml:space="preserve"># Slides 30–31: K-medoids (PAM)</w:t>
      </w:r>
      <w:r>
        <w:br/>
      </w:r>
      <w:r>
        <w:rPr>
          <w:rStyle w:val="NormalTok"/>
        </w:rPr>
        <w:t xml:space="preserve">model_pam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cluster_pam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model_pam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(model_pam, X)</w:t>
      </w:r>
      <w:r>
        <w:br/>
      </w:r>
      <w:r>
        <w:rPr>
          <w:rStyle w:val="NormalTok"/>
        </w:rPr>
        <w:t xml:space="preserve">clu_pam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(model_pam,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(clu_pam)</w:t>
      </w:r>
    </w:p>
    <w:p>
      <w:pPr>
        <w:pStyle w:val="SourceCode"/>
      </w:pPr>
      <w:r>
        <w:rPr>
          <w:rStyle w:val="VerbatimChar"/>
        </w:rPr>
        <w:t xml:space="preserve">## clu_pam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62 38</w:t>
      </w:r>
    </w:p>
    <w:p>
      <w:pPr>
        <w:pStyle w:val="SourceCode"/>
      </w:pPr>
      <w:r>
        <w:rPr>
          <w:rStyle w:val="NormalTok"/>
        </w:rPr>
        <w:t xml:space="preserve">eval_pam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(model_pam, clu_pam,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eval_pam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50 0     </w:t>
      </w:r>
      <w:r>
        <w:br/>
      </w:r>
      <w:r>
        <w:rPr>
          <w:rStyle w:val="VerbatimChar"/>
        </w:rPr>
        <w:t xml:space="preserve">## 2 2     0.771    62 0.319 </w:t>
      </w:r>
      <w:r>
        <w:br/>
      </w:r>
      <w:r>
        <w:rPr>
          <w:rStyle w:val="VerbatimChar"/>
        </w:rPr>
        <w:t xml:space="preserve">## 3 3     0.297    38 0.0754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0.3938863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bookmarkEnd w:id="25"/>
    <w:bookmarkStart w:id="29" w:name="clustering-hierárquico"/>
    <w:p>
      <w:pPr>
        <w:pStyle w:val="Heading2"/>
      </w:pPr>
      <w:r>
        <w:t xml:space="preserve">Clustering Hierárquico</w:t>
      </w:r>
    </w:p>
    <w:p>
      <w:pPr>
        <w:pStyle w:val="FirstParagraph"/>
      </w:pPr>
      <w:r>
        <w:t xml:space="preserve">Constrói uma árvore de agrupamentos (dendrograma). Pode ser aglomerativo (bottom-up) ou divisivo (top-down).</w:t>
      </w:r>
      <w:r>
        <w:br/>
      </w:r>
      <w:r>
        <w:t xml:space="preserve">Slides: 32–35.</w:t>
      </w:r>
    </w:p>
    <w:p>
      <w:pPr>
        <w:pStyle w:val="SourceCode"/>
      </w:pPr>
      <w:r>
        <w:rPr>
          <w:rStyle w:val="CommentTok"/>
        </w:rPr>
        <w:t xml:space="preserve"># Slides 32–35: clustering hierarquico e dendrograma (R base)</w:t>
      </w:r>
      <w:r>
        <w:br/>
      </w:r>
      <w:r>
        <w:rPr>
          <w:rStyle w:val="CommentTok"/>
        </w:rPr>
        <w:t xml:space="preserve"># Distancia euclidiana e metodo de Ward</w:t>
      </w:r>
      <w:r>
        <w:br/>
      </w:r>
      <w:r>
        <w:rPr>
          <w:rStyle w:val="NormalTok"/>
        </w:rPr>
        <w:t xml:space="preserve">model_hc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cluster_hclust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model_hc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(model_hc, X)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(model_hc[[</w:t>
      </w:r>
      <w:r>
        <w:rPr>
          <w:rStyle w:val="StringTok"/>
        </w:rPr>
        <w:t xml:space="preserve">"hc"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Git/eogasawara/datamining/examples/Rmd/doc/10-Clustering_files/figure-docx/s32_35_hclust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Cortando em 3 grupos</w:t>
      </w:r>
      <w:r>
        <w:br/>
      </w:r>
      <w:r>
        <w:rPr>
          <w:rStyle w:val="NormalTok"/>
        </w:rPr>
        <w:t xml:space="preserve">hc_groups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(model_hc,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(hc_groups)</w:t>
      </w:r>
    </w:p>
    <w:p>
      <w:pPr>
        <w:pStyle w:val="SourceCode"/>
      </w:pPr>
      <w:r>
        <w:rPr>
          <w:rStyle w:val="VerbatimChar"/>
        </w:rPr>
        <w:t xml:space="preserve">## hc_groups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49 30 71</w:t>
      </w:r>
    </w:p>
    <w:bookmarkEnd w:id="29"/>
    <w:bookmarkStart w:id="30" w:name="dbscan"/>
    <w:p>
      <w:pPr>
        <w:pStyle w:val="Heading2"/>
      </w:pPr>
      <w:r>
        <w:t xml:space="preserve">DBSCAN</w:t>
      </w:r>
    </w:p>
    <w:p>
      <w:pPr>
        <w:pStyle w:val="FirstParagraph"/>
      </w:pPr>
      <w:r>
        <w:t xml:space="preserve">Método baseado em densidade que detecta clusters de formato arbitrário e identifica ruído.</w:t>
      </w:r>
      <w:r>
        <w:br/>
      </w:r>
      <w:r>
        <w:t xml:space="preserve">Slides: 36–41.</w:t>
      </w:r>
    </w:p>
    <w:p>
      <w:pPr>
        <w:pStyle w:val="SourceCode"/>
      </w:pPr>
      <w:r>
        <w:rPr>
          <w:rStyle w:val="CommentTok"/>
        </w:rPr>
        <w:t xml:space="preserve"># Slides 36–41: DBSCAN</w:t>
      </w:r>
      <w:r>
        <w:br/>
      </w:r>
      <w:r>
        <w:rPr>
          <w:rStyle w:val="NormalTok"/>
        </w:rPr>
        <w:t xml:space="preserve">model_db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cluster_dbscan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minPts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(model_db, X)</w:t>
      </w:r>
      <w:r>
        <w:br/>
      </w:r>
      <w:r>
        <w:rPr>
          <w:rStyle w:val="NormalTok"/>
        </w:rPr>
        <w:t xml:space="preserve">clu_db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(model_db,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(clu_db)</w:t>
      </w:r>
    </w:p>
    <w:p>
      <w:pPr>
        <w:pStyle w:val="SourceCode"/>
      </w:pPr>
      <w:r>
        <w:rPr>
          <w:rStyle w:val="VerbatimChar"/>
        </w:rPr>
        <w:t xml:space="preserve">## clu_db</w:t>
      </w:r>
      <w:r>
        <w:br/>
      </w:r>
      <w:r>
        <w:rPr>
          <w:rStyle w:val="VerbatimChar"/>
        </w:rPr>
        <w:t xml:space="preserve">##  0  1  2  3  4 </w:t>
      </w:r>
      <w:r>
        <w:br/>
      </w:r>
      <w:r>
        <w:rPr>
          <w:rStyle w:val="VerbatimChar"/>
        </w:rPr>
        <w:t xml:space="preserve">## 26 47 38  4 35</w:t>
      </w:r>
    </w:p>
    <w:p>
      <w:pPr>
        <w:pStyle w:val="SourceCode"/>
      </w:pPr>
      <w:r>
        <w:rPr>
          <w:rStyle w:val="NormalTok"/>
        </w:rPr>
        <w:t xml:space="preserve">eval_db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(model_db, clu_db,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eval_db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5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0     1.18     26 0.205 </w:t>
      </w:r>
      <w:r>
        <w:br/>
      </w:r>
      <w:r>
        <w:rPr>
          <w:rStyle w:val="VerbatimChar"/>
        </w:rPr>
        <w:t xml:space="preserve">## 2 1     0        47 0     </w:t>
      </w:r>
      <w:r>
        <w:br/>
      </w:r>
      <w:r>
        <w:rPr>
          <w:rStyle w:val="VerbatimChar"/>
        </w:rPr>
        <w:t xml:space="preserve">## 3 2     0        38 0     </w:t>
      </w:r>
      <w:r>
        <w:br/>
      </w:r>
      <w:r>
        <w:rPr>
          <w:rStyle w:val="VerbatimChar"/>
        </w:rPr>
        <w:t xml:space="preserve">## 4 3     0         4 0     </w:t>
      </w:r>
      <w:r>
        <w:br/>
      </w:r>
      <w:r>
        <w:rPr>
          <w:rStyle w:val="VerbatimChar"/>
        </w:rPr>
        <w:t xml:space="preserve">## 5 4     0.422    35 0.0985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0.3037218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bookmarkEnd w:id="30"/>
    <w:bookmarkStart w:id="31" w:name="avaliação-e-seleção-de-modelos"/>
    <w:p>
      <w:pPr>
        <w:pStyle w:val="Heading2"/>
      </w:pPr>
      <w:r>
        <w:t xml:space="preserve">Avaliação e Seleção de Modelos</w:t>
      </w:r>
    </w:p>
    <w:p>
      <w:pPr>
        <w:pStyle w:val="FirstParagraph"/>
      </w:pPr>
      <w:r>
        <w:t xml:space="preserve">Critérios externos podem ser usados quando rótulos são conhecidos. Ajuste de hiperparâmetros ajuda a escolher k.</w:t>
      </w:r>
      <w:r>
        <w:br/>
      </w:r>
      <w:r>
        <w:t xml:space="preserve">Slides: 42–45.</w:t>
      </w:r>
    </w:p>
    <w:p>
      <w:pPr>
        <w:pStyle w:val="SourceCode"/>
      </w:pPr>
      <w:r>
        <w:rPr>
          <w:rStyle w:val="CommentTok"/>
        </w:rPr>
        <w:t xml:space="preserve"># Slides 42–45: avaliacao e escolha de modelos</w:t>
      </w:r>
      <w:r>
        <w:br/>
      </w:r>
      <w:r>
        <w:rPr>
          <w:rStyle w:val="CommentTok"/>
        </w:rPr>
        <w:t xml:space="preserve"># Ajuste automatico de k para k-means</w:t>
      </w:r>
      <w:r>
        <w:br/>
      </w:r>
      <w:r>
        <w:rPr>
          <w:rStyle w:val="NormalTok"/>
        </w:rPr>
        <w:t xml:space="preserve">model_tune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clu_tune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model_tune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(model_tune, X)</w:t>
      </w:r>
      <w:r>
        <w:br/>
      </w:r>
      <w:r>
        <w:rPr>
          <w:rStyle w:val="NormalTok"/>
        </w:rPr>
        <w:t xml:space="preserve">model_tune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NormalTok"/>
        </w:rPr>
        <w:t xml:space="preserve">clu_tune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(model_tune, X)</w:t>
      </w:r>
      <w:r>
        <w:br/>
      </w:r>
      <w:r>
        <w:rPr>
          <w:rStyle w:val="NormalTok"/>
        </w:rPr>
        <w:t xml:space="preserve">eval_tune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(model_tune, clu_tune,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eval_tune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 5 0     </w:t>
      </w:r>
      <w:r>
        <w:br/>
      </w:r>
      <w:r>
        <w:rPr>
          <w:rStyle w:val="VerbatimChar"/>
        </w:rPr>
        <w:t xml:space="preserve">## 2 2     0        20 0     </w:t>
      </w:r>
      <w:r>
        <w:br/>
      </w:r>
      <w:r>
        <w:rPr>
          <w:rStyle w:val="VerbatimChar"/>
        </w:rPr>
        <w:t xml:space="preserve">## 3 3     0         7 0     </w:t>
      </w:r>
      <w:r>
        <w:br/>
      </w:r>
      <w:r>
        <w:rPr>
          <w:rStyle w:val="VerbatimChar"/>
        </w:rPr>
        <w:t xml:space="preserve">## 4 4     0.250    24 0.0400</w:t>
      </w:r>
      <w:r>
        <w:br/>
      </w:r>
      <w:r>
        <w:rPr>
          <w:rStyle w:val="VerbatimChar"/>
        </w:rPr>
        <w:t xml:space="preserve">## 5 5     0         9 0     </w:t>
      </w:r>
      <w:r>
        <w:br/>
      </w:r>
      <w:r>
        <w:rPr>
          <w:rStyle w:val="VerbatimChar"/>
        </w:rPr>
        <w:t xml:space="preserve">## 6 6     0        15 0     </w:t>
      </w:r>
      <w:r>
        <w:br/>
      </w:r>
      <w:r>
        <w:rPr>
          <w:rStyle w:val="VerbatimChar"/>
        </w:rPr>
        <w:t xml:space="preserve">## 7 7     0.934    20 0.125 </w:t>
      </w:r>
      <w:r>
        <w:br/>
      </w:r>
      <w:r>
        <w:rPr>
          <w:rStyle w:val="VerbatimChar"/>
        </w:rPr>
        <w:t xml:space="preserve">## 8 8     0        50 0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0.1645236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</w:p>
    <w:bookmarkEnd w:id="31"/>
    <w:bookmarkStart w:id="32" w:name="clustering-probabilístico-gmm"/>
    <w:p>
      <w:pPr>
        <w:pStyle w:val="Heading2"/>
      </w:pPr>
      <w:r>
        <w:t xml:space="preserve">Clustering Probabilístico (GMM)</w:t>
      </w:r>
    </w:p>
    <w:p>
      <w:pPr>
        <w:pStyle w:val="FirstParagraph"/>
      </w:pPr>
      <w:r>
        <w:t xml:space="preserve">Modelos de mistura assumem que os dados vêm de distribuições (ex.: Gaussianas). O EM estima parâmetros e probabilidades a posteriori.</w:t>
      </w:r>
      <w:r>
        <w:br/>
      </w:r>
      <w:r>
        <w:t xml:space="preserve">Slides: 47–56.</w:t>
      </w:r>
    </w:p>
    <w:p>
      <w:pPr>
        <w:pStyle w:val="SourceCode"/>
      </w:pPr>
      <w:r>
        <w:rPr>
          <w:rStyle w:val="CommentTok"/>
        </w:rPr>
        <w:t xml:space="preserve"># Slides 47–56: clustering probabilistico (GMM via mclust)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model_gmm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cluster_gmm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model_gmm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(model_gmm, X)</w:t>
      </w:r>
    </w:p>
    <w:p>
      <w:pPr>
        <w:pStyle w:val="SourceCode"/>
      </w:pPr>
      <w:r>
        <w:rPr>
          <w:rStyle w:val="VerbatimChar"/>
        </w:rPr>
        <w:t xml:space="preserve">## fitting ...</w:t>
      </w:r>
      <w:r>
        <w:br/>
      </w:r>
      <w:r>
        <w:rPr>
          <w:rStyle w:val="VerbatimChar"/>
        </w:rPr>
        <w:t xml:space="preserve">##   |                                                                                                                                              |                                                                                                                                      |   0%  |                                                                                                                                              |=                                                                                                                                     |   1%  |                                                                                                                                              |==                                                                                                                                    |   2%  |                                                                                                                                              |===                                                                                                                                   |   2%  |                                                                                                                                              |====                                                                                                                                  |   3%  |                                                                                                                                              |=====                                                                                                                                 |   4%  |                                                                                                                                              |======                                                                                                                                |   5%  |                                                                                                                                              |=======                                                                                                                               |   6%  |                                                                                                                                              |========                                                                                                                              |   6%  |                                                                                                                                              |=========                                                                                                                             |   7%  |                                                                                                                                              |===========                                                                                                                           |   8%  |                                                                                                                                              |============                                                                                                                          |   9%  |                                                                                                                                              |=============                                                                                                                         |   9%  |                                                                                                                                              |==============                                                                                                                        |  10%  |                                                                                                                                              |===============                                                                                                                       |  11%  |                                                                                                                                              |================                                                                                                                      |  12%  |                                                                                                                                              |=================                                                                                                                     |  13%  |                                                                                                                                              |==================                                                                                                                    |  13%  |                                                                                                                                              |===================                                                                                                                   |  14%  |                                                                                                                                              |====================                                                                                                                  |  15%  |                                                                                                                                              |=====================                                                                                                                 |  16%  |                                                                                                                                              |======================                                                                                                                |  17%  |                                                                                                                                              |=======================                                                                                                               |  17%  |                                                                                                                                              |========================                                                                                                              |  18%  |                                                                                                                                              |=========================                                                                                                             |  19%  |                                                                                                                                              |==========================                                                                                                            |  20%  |                                                                                                                                              |===========================                                                                                                           |  20%  |                                                                                                                                              |============================                                                                                                          |  21%  |                                                                                                                                              |==============================                                                                                                        |  22%  |                                                                                                                                              |===============================                                                                                                       |  23%  |                                                                                                                                              |================================                                                                                                      |  24%  |                                                                                                                                              |=================================                                                                                                     |  24%  |                                                                                                                                              |==================================                                                                                                    |  25%  |                                                                                                                                              |===================================                                                                                                   |  26%  |                                                                                                                                              |====================================                                                                                                  |  27%  |                                                                                                                                              |=====================================                                                                                                 |  28%  |                                                                                                                                              |======================================                                                                                                |  28%  |                                                                                                                                              |=======================================                                                                                               |  29%  |                                                                                                                                              |========================================                                                                                              |  30%  |                                                                                                                                              |=========================================                                                                                             |  31%  |                                                                                                                                              |==========================================                                                                                            |  31%  |                                                                                                                                              |===========================================                                                                                           |  32%  |                                                                                                                                              |============================================                                                                                          |  33%  |                                                                                                                                              |=============================================                                                                                         |  34%  |                                                                                                                                              |==============================================                                                                                        |  35%  |                                                                                                                                              |===============================================                                                                                       |  35%  |                                                                                                                                              |=================================================                                                                                     |  36%  |                                                                                                                                              |==================================================                                                                                    |  37%  |                                                                                                                                              |===================================================                                                                                   |  38%  |                                                                                                                                              |====================================================                                                                                  |  39%  |                                                                                                                                              |=====================================================                                                                                 |  39%  |                                                                                                                                              |======================================================                                                                                |  40%  |                                                                                                                                              |=======================================================                                                                               |  41%  |                                                                                                                                              |========================================================                                                                              |  42%  |                                                                                                                                              |=========================================================                                                                             |  43%  |                                                                                                                                              |==========================================================                                                                            |  43%  |                                                                                                                                              |===========================================================                                                                           |  44%  |                                                                                                                                              |============================================================                                                                          |  45%  |                                                                                                                                              |=============================================================                                                                         |  46%  |                                                                                                                                              |==============================================================                                                                        |  46%  |                                                                                                                                              |===============================================================                                                                       |  47%  |                                                                                                                                              |================================================================                                                                      |  48%  |                                                                                                                                              |=================================================================                                                                     |  49%  |                                                                                                                                              |==================================================================                                                                    |  50%  |                                                                                                                                              |====================================================================                                                                  |  50%  |                                                                                                                                              |=====================================================================                                                                 |  51%  |                                                                                                                                              |======================================================================                                                                |  52%  |                                                                                                                                              |=======================================================================                                                               |  53%  |                                                                                                                                              |========================================================================                                                              |  54%  |                                                                                                                                              |=========================================================================                                                             |  54%  |                                                                                                                                              |==========================================================================                                                            |  55%  |                                                                                                                                              |===========================================================================                                                           |  56%  |                                                                                                                                              |============================================================================                                                          |  57%  |                                                                                                                                              |=============================================================================                                                         |  57%  |                                                                                                                                              |==============================================================================                                                        |  58%  |                                                                                                                                              |===============================================================================                                                       |  59%  |                                                                                                                                              |================================================================================                                                      |  60%  |                                                                                                                                              |=================================================================================                                                     |  61%  |                                                                                                                                              |==================================================================================                                                    |  61%  |                                                                                                                                              |===================================================================================                                                   |  62%  |                                                                                                                                              |====================================================================================                                                  |  63%  |                                                                                                                                              |=====================================================================================                                                 |  64%  |                                                                                                                                              |=======================================================================================                                               |  65%  |                                                                                                                                              |========================================================================================                                              |  65%  |                                                                                                                                              |=========================================================================================                                             |  66%  |                                                                                                                                              |==========================================================================================                                            |  67%  |                                                                                                                                              |===========================================================================================                                           |  68%  |                                                                                                                                              |============================================================================================                                          |  69%  |                                                                                                                                              |=============================================================================================                                         |  69%  |                                                                                                                                              |==============================================================================================                                        |  70%  |                                                                                                                                              |===============================================================================================                                       |  71%  |                                                                                                                                              |================================================================================================                                      |  72%  |                                                                                                                                              |=================================================================================================                                     |  72%  |                                                                                                                                              |==================================================================================================                                    |  73%  |                                                                                                                                              |===================================================================================================                                   |  74%  |                                                                                                                                              |====================================================================================================                                  |  75%  |                                                                                                                                              |=====================================================================================================                                 |  76%  |                                                                                                                                              |======================================================================================================                                |  76%  |                                                                                                                                              |=======================================================================================================                               |  77%  |                                                                                                                                              |========================================================================================================                              |  78%  |                                                                                                                                              |==========================================================================================================                            |  79%  |                                                                                                                                              |===========================================================================================================                           |  80%  |                                                                                                                                              |============================================================================================================                          |  80%  |                                                                                                                                              |=============================================================================================================                         |  81%  |                                                                                                                                              |==============================================================================================================                        |  82%  |                                                                                                                                              |===============================================================================================================                       |  83%  |                                                                                                                                              |================================================================================================================                      |  83%  |                                                                                                                                              |=================================================================================================================                     |  84%  |                                                                                                                                              |==================================================================================================================                    |  85%  |                                                                                                                                              |===================================================================================================================                   |  86%  |                                                                                                                                              |====================================================================================================================                  |  87%  |                                                                                                                                              |=====================================================================================================================                 |  87%  |                                                                                                                                              |======================================================================================================================                |  88%  |                                                                                                                                              |=======================================================================================================================               |  89%  |                                                                                                                                              |========================================================================================================================              |  90%  |                                                                                                                                              |=========================================================================================================================             |  91%  |                                                                                                                                              |==========================================================================================================================            |  91%  |                                                                                                                                              |===========================================================================================================================           |  92%  |                                                                                                                                              |=============================================================================================================================         |  93%  |                                                                                                                                              |==============================================================================================================================        |  94%  |                                                                                                                                              |===============================================================================================================================       |  94%  |                                                                                                                                              |================================================================================================================================      |  95%  |                                                                                                                                              |=================================================================================================================================     |  96%  |                                                                                                                                              |==================================================================================================================================    |  97%  |                                                                                                                                              |===================================================================================================================================   |  98%  |                                                                                                                                              |====================================================================================================================================  |  98%  |                                                                                                                                              |===================================================================================================================================== |  99%  |                                                                                                                                              |======================================================================================================================================| 100%</w:t>
      </w:r>
    </w:p>
    <w:p>
      <w:pPr>
        <w:pStyle w:val="SourceCode"/>
      </w:pPr>
      <w:r>
        <w:rPr>
          <w:rStyle w:val="NormalTok"/>
        </w:rPr>
        <w:t xml:space="preserve">clu_gmm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(model_gmm, X)</w:t>
      </w:r>
      <w:r>
        <w:br/>
      </w:r>
      <w:r>
        <w:br/>
      </w:r>
      <w:r>
        <w:rPr>
          <w:rStyle w:val="CommentTok"/>
        </w:rPr>
        <w:t xml:space="preserve"># classificação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(clu_gmm)</w:t>
      </w:r>
    </w:p>
    <w:p>
      <w:pPr>
        <w:pStyle w:val="SourceCode"/>
      </w:pPr>
      <w:r>
        <w:rPr>
          <w:rStyle w:val="VerbatimChar"/>
        </w:rPr>
        <w:t xml:space="preserve">## clu_gmm</w:t>
      </w:r>
      <w:r>
        <w:br/>
      </w:r>
      <w:r>
        <w:rPr>
          <w:rStyle w:val="VerbatimChar"/>
        </w:rPr>
        <w:t xml:space="preserve">##   1   2 </w:t>
      </w:r>
      <w:r>
        <w:br/>
      </w:r>
      <w:r>
        <w:rPr>
          <w:rStyle w:val="VerbatimChar"/>
        </w:rPr>
        <w:t xml:space="preserve">##  50 100</w:t>
      </w:r>
    </w:p>
    <w:p>
      <w:pPr>
        <w:pStyle w:val="SourceCode"/>
      </w:pPr>
      <w:r>
        <w:rPr>
          <w:rStyle w:val="CommentTok"/>
        </w:rPr>
        <w:t xml:space="preserve"># log-likelihood (EM)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(model_gmm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loglik)</w:t>
      </w:r>
    </w:p>
    <w:p>
      <w:pPr>
        <w:pStyle w:val="SourceCode"/>
      </w:pPr>
      <w:r>
        <w:rPr>
          <w:rStyle w:val="VerbatimChar"/>
        </w:rPr>
        <w:t xml:space="preserve">## [1] -215.726</w:t>
      </w:r>
    </w:p>
    <w:bookmarkEnd w:id="32"/>
    <w:bookmarkStart w:id="33" w:name="clustering-fuzzy"/>
    <w:p>
      <w:pPr>
        <w:pStyle w:val="Heading2"/>
      </w:pPr>
      <w:r>
        <w:t xml:space="preserve">Clustering Fuzzy</w:t>
      </w:r>
    </w:p>
    <w:p>
      <w:pPr>
        <w:pStyle w:val="FirstParagraph"/>
      </w:pPr>
      <w:r>
        <w:t xml:space="preserve">Permite que cada ponto pertença a múltiplos clusters com diferentes graus de pertinência.</w:t>
      </w:r>
      <w:r>
        <w:br/>
      </w:r>
      <w:r>
        <w:t xml:space="preserve">Slides: 50–51.</w:t>
      </w:r>
    </w:p>
    <w:p>
      <w:pPr>
        <w:pStyle w:val="SourceCode"/>
      </w:pPr>
      <w:r>
        <w:rPr>
          <w:rStyle w:val="CommentTok"/>
        </w:rPr>
        <w:t xml:space="preserve"># Slides 50–51: clustering fuzzy (cmeans)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model_fuzzy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cluster_cmeans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model_fuzzy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(model_fuzzy, X)</w:t>
      </w:r>
      <w:r>
        <w:br/>
      </w:r>
      <w:r>
        <w:rPr>
          <w:rStyle w:val="NormalTok"/>
        </w:rPr>
        <w:t xml:space="preserve">clu_fuzzy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(model_fuzzy, X)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(clu_fuzzy)</w:t>
      </w:r>
    </w:p>
    <w:p>
      <w:pPr>
        <w:pStyle w:val="SourceCode"/>
      </w:pPr>
      <w:r>
        <w:rPr>
          <w:rStyle w:val="VerbatimChar"/>
        </w:rPr>
        <w:t xml:space="preserve">## clu_fuzzy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60 40 50</w:t>
      </w:r>
    </w:p>
    <w:bookmarkEnd w:id="33"/>
    <w:bookmarkStart w:id="34" w:name="clustering-em-grafos"/>
    <w:p>
      <w:pPr>
        <w:pStyle w:val="Heading2"/>
      </w:pPr>
      <w:r>
        <w:t xml:space="preserve">Clustering em Grafos</w:t>
      </w:r>
    </w:p>
    <w:p>
      <w:pPr>
        <w:pStyle w:val="FirstParagraph"/>
      </w:pPr>
      <w:r>
        <w:t xml:space="preserve">Comunidades em redes podem ser detectadas por métodos como Louvain.</w:t>
      </w:r>
      <w:r>
        <w:br/>
      </w:r>
      <w:r>
        <w:t xml:space="preserve">Slides: 63–64.</w:t>
      </w:r>
    </w:p>
    <w:p>
      <w:pPr>
        <w:pStyle w:val="SourceCode"/>
      </w:pPr>
      <w:r>
        <w:rPr>
          <w:rStyle w:val="CommentTok"/>
        </w:rPr>
        <w:t xml:space="preserve"># Slides 63–64: clustering de grafos e redes (exemplo simples)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sample_gnp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model_louvain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cluster_louvain_graph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model_louvain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(model_louvain, g)</w:t>
      </w:r>
      <w:r>
        <w:br/>
      </w:r>
      <w:r>
        <w:rPr>
          <w:rStyle w:val="NormalTok"/>
        </w:rPr>
        <w:t xml:space="preserve">comm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(model_louvain, g)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(comm))</w:t>
      </w:r>
    </w:p>
    <w:p>
      <w:pPr>
        <w:pStyle w:val="SourceCode"/>
      </w:pPr>
      <w:r>
        <w:rPr>
          <w:rStyle w:val="VerbatimChar"/>
        </w:rPr>
        <w:t xml:space="preserve">## [1] 6</w:t>
      </w:r>
    </w:p>
    <w:p>
      <w:pPr>
        <w:pStyle w:val="SourceCode"/>
      </w:pPr>
      <w:r>
        <w:rPr>
          <w:rStyle w:val="CommentTok"/>
        </w:rPr>
        <w:t xml:space="preserve"># Grupos de comunidade</w:t>
      </w:r>
      <w:r>
        <w:br/>
      </w:r>
      <w:r>
        <w:rPr>
          <w:rStyle w:val="NormalTok"/>
        </w:rPr>
        <w:t xml:space="preserve">comm</w:t>
      </w:r>
    </w:p>
    <w:p>
      <w:pPr>
        <w:pStyle w:val="SourceCode"/>
      </w:pPr>
      <w:r>
        <w:rPr>
          <w:rStyle w:val="VerbatimChar"/>
        </w:rPr>
        <w:t xml:space="preserve">##  [1] 1 2 3 2 1 4 5 1 6 4 3 5 5 2 4 1 4 3 2 3</w:t>
      </w:r>
      <w:r>
        <w:br/>
      </w:r>
      <w:r>
        <w:rPr>
          <w:rStyle w:val="VerbatimChar"/>
        </w:rPr>
        <w:t xml:space="preserve">## attr(,"metric")</w:t>
      </w:r>
      <w:r>
        <w:br/>
      </w:r>
      <w:r>
        <w:rPr>
          <w:rStyle w:val="VerbatimChar"/>
        </w:rPr>
        <w:t xml:space="preserve">## [1] 0.3571429 0.3973214</w:t>
      </w:r>
    </w:p>
    <w:bookmarkEnd w:id="34"/>
    <w:bookmarkStart w:id="35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Han, J., Pei, J., &amp; Tong, H. (2022).</w:t>
      </w:r>
      <w:r>
        <w:t xml:space="preserve"> </w:t>
      </w:r>
      <w:r>
        <w:rPr>
          <w:i/>
          <w:iCs/>
        </w:rPr>
        <w:t xml:space="preserve">Data Mining: Concepts and Techniques</w:t>
      </w:r>
      <w:r>
        <w:t xml:space="preserve"> </w:t>
      </w:r>
      <w:r>
        <w:t xml:space="preserve">(4th ed.). Morgan Kaufmann.</w:t>
      </w:r>
    </w:p>
    <w:p>
      <w:pPr>
        <w:pStyle w:val="Compact"/>
        <w:numPr>
          <w:ilvl w:val="0"/>
          <w:numId w:val="1001"/>
        </w:numPr>
      </w:pPr>
      <w:r>
        <w:t xml:space="preserve">MacQueen, J. (1967). Some Methods for Classification and Analysis of Multivariate Observations.</w:t>
      </w:r>
      <w:r>
        <w:t xml:space="preserve"> </w:t>
      </w:r>
      <w:r>
        <w:rPr>
          <w:i/>
          <w:iCs/>
        </w:rPr>
        <w:t xml:space="preserve">Proc. 5th Berkeley Symposium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Kaufman, L., &amp; Rousseeuw, P. (1990).</w:t>
      </w:r>
      <w:r>
        <w:t xml:space="preserve"> </w:t>
      </w:r>
      <w:r>
        <w:rPr>
          <w:i/>
          <w:iCs/>
        </w:rPr>
        <w:t xml:space="preserve">Finding Groups in Data</w:t>
      </w:r>
      <w:r>
        <w:t xml:space="preserve">. Wiley.</w:t>
      </w:r>
    </w:p>
    <w:p>
      <w:pPr>
        <w:pStyle w:val="Compact"/>
        <w:numPr>
          <w:ilvl w:val="0"/>
          <w:numId w:val="1001"/>
        </w:numPr>
      </w:pPr>
      <w:r>
        <w:t xml:space="preserve">Ester, M., Kriegel, H.-P., Sander, J., &amp; Xu, X. (1996). DBSCAN.</w:t>
      </w:r>
      <w:r>
        <w:t xml:space="preserve"> </w:t>
      </w:r>
      <w:r>
        <w:rPr>
          <w:i/>
          <w:iCs/>
        </w:rPr>
        <w:t xml:space="preserve">KDD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Fraley, C., &amp; Raftery, A. (2002). Model-based clustering.</w:t>
      </w:r>
      <w:r>
        <w:t xml:space="preserve"> </w:t>
      </w:r>
      <w:r>
        <w:rPr>
          <w:i/>
          <w:iCs/>
        </w:rPr>
        <w:t xml:space="preserve">JASA</w:t>
      </w:r>
      <w:r>
        <w:t xml:space="preserve">, 97(458), 611–631.</w:t>
      </w:r>
    </w:p>
    <w:p>
      <w:pPr>
        <w:pStyle w:val="Compact"/>
        <w:numPr>
          <w:ilvl w:val="0"/>
          <w:numId w:val="1001"/>
        </w:numPr>
      </w:pPr>
      <w:r>
        <w:t xml:space="preserve">Zadeh, L. (1965). Fuzzy sets.</w:t>
      </w:r>
      <w:r>
        <w:t xml:space="preserve"> </w:t>
      </w:r>
      <w:r>
        <w:rPr>
          <w:i/>
          <w:iCs/>
        </w:rPr>
        <w:t xml:space="preserve">Information and Control</w:t>
      </w:r>
      <w:r>
        <w:t xml:space="preserve">, 8(3), 338–353.</w:t>
      </w:r>
    </w:p>
    <w:p>
      <w:pPr>
        <w:pStyle w:val="Compact"/>
        <w:numPr>
          <w:ilvl w:val="0"/>
          <w:numId w:val="1001"/>
        </w:numPr>
      </w:pPr>
      <w:r>
        <w:t xml:space="preserve">Blondel, V. et al. (2008). Fast unfolding of communities in large networks.</w:t>
      </w:r>
      <w:r>
        <w:t xml:space="preserve"> </w:t>
      </w:r>
      <w:r>
        <w:rPr>
          <w:i/>
          <w:iCs/>
        </w:rPr>
        <w:t xml:space="preserve">J. Statistical Mechanics</w:t>
      </w:r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2026-02-12T01:54:51Z</dcterms:created>
  <dcterms:modified xsi:type="dcterms:W3CDTF">2026-02-12T01:54:51Z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