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 and Remove Unused References (Directory)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Detect unused BibTeX references across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in a directory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dir_tex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.tex no diretorio atual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"unused_dir_references.bib"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Find and Remove</w:t>
      </w:r>
    </w:p>
    <w:p>
      <w:pPr>
        <w:pStyle w:val="SourceCode"/>
      </w:pPr>
      <w:r>
        <w:rPr>
          <w:rStyle w:val="NormalTok"/>
        </w:rPr>
        <w:t xml:space="preserve">refs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unusedRefs</w:t>
      </w:r>
      <w:r>
        <w:rPr>
          <w:rStyle w:val="NormalTok"/>
        </w:rPr>
        <w:t xml:space="preserve">(dir_tex, bib_file)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(refs)</w:t>
      </w:r>
    </w:p>
    <w:p>
      <w:pPr>
        <w:pStyle w:val="SourceCode"/>
      </w:pPr>
      <w:r>
        <w:rPr>
          <w:rStyle w:val="VerbatimChar"/>
        </w:rPr>
        <w:t xml:space="preserve">## [1] "dirUnused"</w:t>
      </w:r>
    </w:p>
    <w:p>
      <w:pPr>
        <w:pStyle w:val="SourceCode"/>
      </w:pPr>
      <w:r>
        <w:rPr>
          <w:rStyle w:val="FunctionTok"/>
        </w:rPr>
        <w:t xml:space="preserve">removeUnused</w:t>
      </w:r>
      <w:r>
        <w:rPr>
          <w:rStyle w:val="NormalTok"/>
        </w:rPr>
        <w:t xml:space="preserve">(bib_file, refs)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(refs), </w:t>
      </w:r>
      <w:r>
        <w:rPr>
          <w:rStyle w:val="StringTok"/>
        </w:rPr>
        <w:t xml:space="preserve">"unused references from:"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Removed 1 unused references from: unused_dir_references.bib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Remove Unused References (Directory)</dc:title>
  <dc:creator/>
  <cp:keywords/>
  <dcterms:created xsi:type="dcterms:W3CDTF">2026-03-23T12:46:06Z</dcterms:created>
  <dcterms:modified xsi:type="dcterms:W3CDTF">2026-03-23T12:46:06Z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