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Generate timeseries data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03-generate-timeseries-data.R Create sliding window time series data from a sine signal.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03-generate-timeseries-data.R</w:t>
      </w:r>
      <w:r>
        <w:br/>
      </w:r>
      <w:r>
        <w:rPr>
          <w:rStyle w:val="DocumentationTok"/>
        </w:rPr>
        <w:t xml:space="preserve">## Create sliding window time series data from a sine signal.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(sin_data)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(sin_data, sw_size)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  <w:r>
        <w:br/>
      </w:r>
      <w:r>
        <w:rPr>
          <w:rStyle w:val="FunctionTok"/>
        </w:rPr>
        <w:t xml:space="preserve">source_python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'pytorch/00-utils.py'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(train), </w:t>
      </w:r>
      <w:r>
        <w:rPr>
          <w:rStyle w:val="StringTok"/>
        </w:rPr>
        <w:t xml:space="preserve">'pytorch/data/data_ts_train.csv'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(test), </w:t>
      </w:r>
      <w:r>
        <w:rPr>
          <w:rStyle w:val="StringTok"/>
        </w:rPr>
        <w:t xml:space="preserve">'pytorch/data/data_ts_test.csv'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timeseries data</dc:title>
  <dc:creator/>
  <cp:keywords/>
  <dcterms:created xsi:type="dcterms:W3CDTF">2026-03-23T15:16:04Z</dcterms:created>
  <dcterms:modified xsi:type="dcterms:W3CDTF">2026-03-23T15:16:04Z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