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Export Google Scholar Publications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Fetch publications from Google Scholar for a given author and export them to an Excel sheet.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first_name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primeiro nome para busca no Google Scholar</w:t>
      </w:r>
      <w:r>
        <w:br/>
      </w:r>
      <w:r>
        <w:rPr>
          <w:rStyle w:val="NormalTok"/>
        </w:rPr>
        <w:t xml:space="preserve">last_name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"Ogasawara"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sobrenome para busca no Google Scholar</w:t>
      </w:r>
      <w:r>
        <w:br/>
      </w:r>
      <w:r>
        <w:rPr>
          <w:rStyle w:val="NormalTok"/>
        </w:rPr>
        <w:t xml:space="preserve">out_xlsx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"scholar_articles.xlsx"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.xlsx de saida no diretorio atual</w:t>
      </w:r>
    </w:p>
    <w:p>
      <w:pPr>
        <w:pStyle w:val="FirstParagraph"/>
      </w:pPr>
      <w:r>
        <w:t xml:space="preserve">Export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"RUN_SCHOLAR_EXAMPLE"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get_scholar_citations</w:t>
      </w:r>
      <w:r>
        <w:rPr>
          <w:rStyle w:val="NormalTok"/>
        </w:rPr>
        <w:t xml:space="preserve">(first_name, last_name, out_xlsx)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"Exported to:"</w:t>
      </w:r>
      <w:r>
        <w:rPr>
          <w:rStyle w:val="NormalTok"/>
        </w:rPr>
        <w:t xml:space="preserve">, out_xlsx,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"Skipping network-dependent Google Scholar export. Set RUN_SCHOLAR_EXAMPLE=1 to execute.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Skipping network-dependent Google Scholar export. Set RUN_SCHOLAR_EXAMPLE=1 to execute.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Google Scholar Publications</dc:title>
  <dc:creator/>
  <cp:keywords/>
  <dcterms:created xsi:type="dcterms:W3CDTF">2026-03-23T11:40:51Z</dcterms:created>
  <dcterms:modified xsi:type="dcterms:W3CDTF">2026-03-23T11:40:51Z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