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Map and Replace Reference Keys (Single .tex)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Map old→new BibTeX keys between two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and replace them in a single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bib_old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"map_old_references.bib"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antigo no diretorio atual</w:t>
      </w:r>
      <w:r>
        <w:br/>
      </w:r>
      <w:r>
        <w:rPr>
          <w:rStyle w:val="NormalTok"/>
        </w:rPr>
        <w:t xml:space="preserve">bib_new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"map_new_references.bib"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novo no diretorio atual</w:t>
      </w:r>
      <w:r>
        <w:br/>
      </w:r>
      <w:r>
        <w:rPr>
          <w:rStyle w:val="NormalTok"/>
        </w:rPr>
        <w:t xml:space="preserve">tex_file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"map_main.tex"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.tex no diretorio atual</w:t>
      </w:r>
    </w:p>
    <w:p>
      <w:pPr>
        <w:pStyle w:val="FirstParagraph"/>
      </w:pPr>
      <w:r>
        <w:t xml:space="preserve">Map and Replace</w:t>
      </w:r>
    </w:p>
    <w:p>
      <w:pPr>
        <w:pStyle w:val="SourceCode"/>
      </w:pPr>
      <w:r>
        <w:rPr>
          <w:rStyle w:val="NormalTok"/>
        </w:rPr>
        <w:t xml:space="preserve">mapRf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mapRefs</w:t>
      </w:r>
      <w:r>
        <w:rPr>
          <w:rStyle w:val="NormalTok"/>
        </w:rPr>
        <w:t xml:space="preserve">(bib_old, bib_new)</w:t>
      </w:r>
      <w:r>
        <w:br/>
      </w:r>
      <w:r>
        <w:rPr>
          <w:rStyle w:val="FunctionTok"/>
        </w:rPr>
        <w:t xml:space="preserve">subMap</w:t>
      </w:r>
      <w:r>
        <w:rPr>
          <w:rStyle w:val="NormalTok"/>
        </w:rPr>
        <w:t xml:space="preserve">(tex_file, mapRf)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"Applied key replacements to:"</w:t>
      </w:r>
      <w:r>
        <w:rPr>
          <w:rStyle w:val="NormalTok"/>
        </w:rPr>
        <w:t xml:space="preserve">, tex_file,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Applied key replacements to: map_main.tex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 and Replace Reference Keys (Single .tex)</dc:title>
  <dc:creator/>
  <cp:keywords/>
  <dcterms:created xsi:type="dcterms:W3CDTF">2026-03-23T14:05:50Z</dcterms:created>
  <dcterms:modified xsi:type="dcterms:W3CDTF">2026-03-23T14:05:50Z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