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07 - Slide 10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Reproduzir a figura/resultado do slide 10 da Aula 07.</w:t>
      </w:r>
    </w:p>
    <w:bookmarkEnd w:id="20"/>
    <w:bookmarkStart w:id="21" w:name="descricao"/>
    <w:p>
      <w:pPr>
        <w:pStyle w:val="Heading2"/>
      </w:pPr>
      <w:r>
        <w:t xml:space="preserve">Descricao</w:t>
      </w:r>
    </w:p>
    <w:p>
      <w:pPr>
        <w:pStyle w:val="FirstParagraph"/>
      </w:pPr>
      <w:r>
        <w:t xml:space="preserve">Este documento explica o passo a passo do codigo para gerar a figura/resultado associado ao slide.</w:t>
      </w:r>
    </w:p>
    <w:bookmarkEnd w:id="21"/>
    <w:bookmarkStart w:id="22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10 do PDF correspondente da Aula 07.</w:t>
      </w:r>
    </w:p>
    <w:bookmarkEnd w:id="22"/>
    <w:bookmarkStart w:id="23" w:name="referencia"/>
    <w:p>
      <w:pPr>
        <w:pStyle w:val="Heading2"/>
      </w:pPr>
      <w:r>
        <w:t xml:space="preserve">Referencia</w:t>
      </w:r>
    </w:p>
    <w:p>
      <w:pPr>
        <w:pStyle w:val="FirstParagraph"/>
      </w:pPr>
      <w:r>
        <w:t xml:space="preserve">Hyndman, R.J., Athanasopoulos, G. (2021). Forecasting: Principles and Practice (3rd ed.). OTexts.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CommentTok"/>
        </w:rPr>
        <w:t xml:space="preserve"># Aula 07 — Slide 10</w:t>
      </w:r>
      <w:r>
        <w:br/>
      </w:r>
      <w:r>
        <w:rPr>
          <w:rStyle w:val="CommentTok"/>
        </w:rPr>
        <w:t xml:space="preserve"># Evento como Ruptura Estrutural (mudança de regime) — marcação de change point</w:t>
      </w:r>
      <w:r>
        <w:br/>
      </w:r>
      <w:r>
        <w:rPr>
          <w:rStyle w:val="CommentTok"/>
        </w:rPr>
        <w:t xml:space="preserve"># Gera: slides/07-10.png</w:t>
      </w:r>
      <w:r>
        <w:br/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"forecast"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"forecast"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"ggplot2"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"ggplot2"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(forecast)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Simular dois regimes com parâmetros diferentes (θ1 != θ2)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</w:t>
      </w:r>
      <w:r>
        <w:br/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arima.sim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model=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ar=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n=</w:t>
      </w:r>
      <w:r>
        <w:rPr>
          <w:rStyle w:val="NormalTok"/>
        </w:rPr>
        <w:t xml:space="preserve">cp, </w:t>
      </w:r>
      <w:r>
        <w:rPr>
          <w:rStyle w:val="AttributeTok"/>
        </w:rPr>
        <w:t xml:space="preserve">sd=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arima.sim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model=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ar=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n=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cp, </w:t>
      </w:r>
      <w:r>
        <w:rPr>
          <w:rStyle w:val="AttributeTok"/>
        </w:rPr>
        <w:t xml:space="preserve">sd=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1.8</w:t>
      </w:r>
      <w:r>
        <w:br/>
      </w:r>
      <w:r>
        <w:rPr>
          <w:rStyle w:val="NormalTok"/>
        </w:rPr>
        <w:t xml:space="preserve">x_ts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(x1, x2))</w:t>
      </w:r>
      <w:r>
        <w:br/>
      </w:r>
      <w:r>
        <w:br/>
      </w:r>
      <w:r>
        <w:rPr>
          <w:rStyle w:val="NormalTok"/>
        </w:rPr>
        <w:t xml:space="preserve">out_png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"10"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Preferir Harbinger para "event/change point"</w:t>
      </w:r>
      <w:r>
        <w:br/>
      </w:r>
      <w:r>
        <w:rPr>
          <w:rStyle w:val="NormalTok"/>
        </w:rPr>
        <w:t xml:space="preserve">ok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FunctionTok"/>
        </w:rPr>
        <w:t xml:space="preserve">try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har_save_plot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out_png,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obj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 =</w:t>
      </w:r>
      <w:r>
        <w:rPr>
          <w:rStyle w:val="NormalTok"/>
        </w:rPr>
        <w:t xml:space="preserve"> x_ts,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idx =</w:t>
      </w:r>
      <w:r>
        <w:rPr>
          <w:rStyle w:val="NormalTok"/>
        </w:rPr>
        <w:t xml:space="preserve"> cp,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detection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"manual"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"change-point"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mark.cp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ok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}, </w:t>
      </w:r>
      <w:r>
        <w:rPr>
          <w:rStyle w:val="AttributeTok"/>
        </w:rPr>
        <w:t xml:space="preserve">silent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Fallback: ggplot/autoplot com linha vertical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ok) {</w:t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t=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(x_ts), 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(x_ts))</w:t>
      </w:r>
      <w:r>
        <w:br/>
      </w:r>
      <w:r>
        <w:rPr>
          <w:rStyle w:val="NormalTok"/>
        </w:rPr>
        <w:t xml:space="preserve">  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(x_ts)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"Ruptura estrutural: dois regimes (θ1 ≠ θ2)"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cp,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cp, </w:t>
      </w:r>
      <w:r>
        <w:rPr>
          <w:rStyle w:val="AttributeTok"/>
        </w:rPr>
        <w:t xml:space="preserve">y=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x),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"τ (ruptura)"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vjust=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(out_png, p)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"PNG gerado em: "</w:t>
      </w:r>
      <w:r>
        <w:rPr>
          <w:rStyle w:val="NormalTok"/>
        </w:rPr>
        <w:t xml:space="preserve">, out_png)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07 - Slide 10</dc:title>
  <dc:creator/>
  <cp:keywords/>
  <dcterms:created xsi:type="dcterms:W3CDTF">2026-01-31T17:58:42Z</dcterms:created>
  <dcterms:modified xsi:type="dcterms:W3CDTF">2026-01-31T17:58:42Z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