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7C5000" w:rsidRDefault="00BA3A94" w:rsidP="00B80FB4">
      <w:pPr>
        <w:pStyle w:val="Heading1"/>
        <w:spacing w:before="0"/>
        <w:rPr>
          <w:rFonts w:ascii="Times New Roman" w:hAnsi="Times New Roman" w:cs="Times New Roman"/>
        </w:rPr>
      </w:pPr>
      <w:r w:rsidRPr="007C5000">
        <w:rPr>
          <w:rFonts w:ascii="Times New Roman" w:hAnsi="Times New Roman" w:cs="Times New Roman"/>
        </w:rPr>
        <w:t>Subject: Biochemistry</w:t>
      </w:r>
    </w:p>
    <w:p w14:paraId="1F6D5458" w14:textId="57C2BFBF" w:rsidR="00CE53C3" w:rsidRPr="007C5000" w:rsidRDefault="00CE53C3" w:rsidP="00B80FB4">
      <w:pPr>
        <w:pStyle w:val="Heading2"/>
        <w:spacing w:before="0"/>
        <w:rPr>
          <w:rFonts w:ascii="Times New Roman" w:hAnsi="Times New Roman" w:cs="Times New Roman"/>
        </w:rPr>
      </w:pPr>
      <w:r w:rsidRPr="007C5000">
        <w:rPr>
          <w:rFonts w:ascii="Times New Roman" w:hAnsi="Times New Roman" w:cs="Times New Roman"/>
        </w:rPr>
        <w:t>Topic: Amino Acids, Peptides and Proteins</w:t>
      </w:r>
    </w:p>
    <w:p w14:paraId="54320A45" w14:textId="12FD511A" w:rsidR="00CE53C3" w:rsidRPr="007C5000" w:rsidRDefault="00CE53C3" w:rsidP="00CE53C3">
      <w:pPr>
        <w:pStyle w:val="Heading3"/>
        <w:rPr>
          <w:rFonts w:ascii="Times New Roman" w:hAnsi="Times New Roman" w:cs="Times New Roman"/>
        </w:rPr>
      </w:pPr>
      <w:r w:rsidRPr="007C5000">
        <w:rPr>
          <w:rFonts w:ascii="Times New Roman" w:hAnsi="Times New Roman" w:cs="Times New Roman"/>
        </w:rPr>
        <w:t>Subtopic: Amino Acids found in Proteins</w:t>
      </w:r>
    </w:p>
    <w:p w14:paraId="3F89F11A"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1. High-Yield Content Details &amp; Analogies </w:t>
      </w:r>
    </w:p>
    <w:p w14:paraId="29F3440B"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I. Stereochemistry of Amino Acids</w:t>
      </w:r>
      <w:r w:rsidRPr="007C5000">
        <w:rPr>
          <w:rFonts w:ascii="Times New Roman" w:eastAsia="Times New Roman" w:hAnsi="Times New Roman" w:cs="Times New Roman"/>
          <w:kern w:val="0"/>
          <w14:ligatures w14:val="none"/>
        </w:rPr>
        <w:t> </w:t>
      </w:r>
    </w:p>
    <w:p w14:paraId="74862C6A" w14:textId="77777777" w:rsidR="007C0EF5" w:rsidRPr="007C5000" w:rsidRDefault="007C0EF5" w:rsidP="007C0EF5">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All 20 proteinogenic amino acids are </w:t>
      </w:r>
    </w:p>
    <w:p w14:paraId="5A62D737" w14:textId="3CD2AEBB" w:rsidR="007C0EF5" w:rsidRPr="007C5000" w:rsidRDefault="007C0EF5" w:rsidP="007C0EF5">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b/>
          <w:bCs/>
          <w:noProof/>
          <w:kern w:val="0"/>
          <w14:ligatures w14:val="none"/>
        </w:rPr>
        <w:drawing>
          <wp:inline distT="0" distB="0" distL="0" distR="0" wp14:anchorId="2EAAE666" wp14:editId="763726A6">
            <wp:extent cx="8890" cy="8890"/>
            <wp:effectExtent l="0" t="0" r="0" b="0"/>
            <wp:docPr id="104983963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CE74ACD" w14:textId="77777777" w:rsidR="007C0EF5" w:rsidRPr="007C5000" w:rsidRDefault="007C0EF5" w:rsidP="007C0EF5">
      <w:pPr>
        <w:spacing w:before="100" w:beforeAutospacing="1" w:after="100" w:afterAutospacing="1" w:line="240" w:lineRule="auto"/>
        <w:ind w:left="720"/>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αalpha</w:t>
      </w:r>
    </w:p>
    <w:p w14:paraId="702D4A93" w14:textId="77777777" w:rsidR="007C0EF5" w:rsidRPr="007C5000" w:rsidRDefault="007C0EF5" w:rsidP="007C0EF5">
      <w:pPr>
        <w:spacing w:before="100" w:beforeAutospacing="1" w:after="100" w:afterAutospacing="1" w:line="240" w:lineRule="auto"/>
        <w:ind w:left="720"/>
        <w:rPr>
          <w:rFonts w:ascii="Times New Roman" w:eastAsia="Times New Roman" w:hAnsi="Times New Roman" w:cs="Times New Roman"/>
          <w:b/>
          <w:bCs/>
          <w:kern w:val="0"/>
          <w14:ligatures w14:val="none"/>
        </w:rPr>
      </w:pPr>
      <w:r w:rsidRPr="007C5000">
        <w:rPr>
          <w:rFonts w:ascii="Cambria Math" w:eastAsia="Times New Roman" w:hAnsi="Cambria Math" w:cs="Cambria Math"/>
          <w:b/>
          <w:bCs/>
          <w:kern w:val="0"/>
          <w14:ligatures w14:val="none"/>
        </w:rPr>
        <w:t>𝛼</w:t>
      </w:r>
    </w:p>
    <w:p w14:paraId="1492DAC6" w14:textId="77777777" w:rsidR="007C0EF5" w:rsidRPr="007C5000" w:rsidRDefault="007C0EF5" w:rsidP="007C0EF5">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-amino acids</w:t>
      </w:r>
      <w:r w:rsidRPr="007C5000">
        <w:rPr>
          <w:rFonts w:ascii="Times New Roman" w:eastAsia="Times New Roman" w:hAnsi="Times New Roman" w:cs="Times New Roman"/>
          <w:kern w:val="0"/>
          <w14:ligatures w14:val="none"/>
        </w:rPr>
        <w:t xml:space="preserve">. With the exception of </w:t>
      </w:r>
      <w:r w:rsidRPr="007C5000">
        <w:rPr>
          <w:rFonts w:ascii="Times New Roman" w:eastAsia="Times New Roman" w:hAnsi="Times New Roman" w:cs="Times New Roman"/>
          <w:b/>
          <w:bCs/>
          <w:kern w:val="0"/>
          <w14:ligatures w14:val="none"/>
        </w:rPr>
        <w:t>Glycine</w:t>
      </w:r>
      <w:r w:rsidRPr="007C5000">
        <w:rPr>
          <w:rFonts w:ascii="Times New Roman" w:eastAsia="Times New Roman" w:hAnsi="Times New Roman" w:cs="Times New Roman"/>
          <w:kern w:val="0"/>
          <w14:ligatures w14:val="none"/>
        </w:rPr>
        <w:t xml:space="preserve"> (which has a hydrogen atom as its R-group), all are </w:t>
      </w:r>
      <w:r w:rsidRPr="007C5000">
        <w:rPr>
          <w:rFonts w:ascii="Times New Roman" w:eastAsia="Times New Roman" w:hAnsi="Times New Roman" w:cs="Times New Roman"/>
          <w:b/>
          <w:bCs/>
          <w:kern w:val="0"/>
          <w14:ligatures w14:val="none"/>
        </w:rPr>
        <w:t>chiral</w:t>
      </w:r>
      <w:r w:rsidRPr="007C5000">
        <w:rPr>
          <w:rFonts w:ascii="Times New Roman" w:eastAsia="Times New Roman" w:hAnsi="Times New Roman" w:cs="Times New Roman"/>
          <w:kern w:val="0"/>
          <w14:ligatures w14:val="none"/>
        </w:rPr>
        <w:t xml:space="preserve">. On the MCAT, all chiral amino acids in eukaryotes are </w:t>
      </w:r>
      <w:r w:rsidRPr="007C5000">
        <w:rPr>
          <w:rFonts w:ascii="Times New Roman" w:eastAsia="Times New Roman" w:hAnsi="Times New Roman" w:cs="Times New Roman"/>
          <w:b/>
          <w:bCs/>
          <w:kern w:val="0"/>
          <w14:ligatures w14:val="none"/>
        </w:rPr>
        <w:t>L-amino acids</w:t>
      </w:r>
      <w:r w:rsidRPr="007C5000">
        <w:rPr>
          <w:rFonts w:ascii="Times New Roman" w:eastAsia="Times New Roman" w:hAnsi="Times New Roman" w:cs="Times New Roman"/>
          <w:kern w:val="0"/>
          <w14:ligatures w14:val="none"/>
        </w:rPr>
        <w:t xml:space="preserve">, which translates to an </w:t>
      </w:r>
      <w:r w:rsidRPr="007C5000">
        <w:rPr>
          <w:rFonts w:ascii="Times New Roman" w:eastAsia="Times New Roman" w:hAnsi="Times New Roman" w:cs="Times New Roman"/>
          <w:b/>
          <w:bCs/>
          <w:kern w:val="0"/>
          <w14:ligatures w14:val="none"/>
        </w:rPr>
        <w:t>(S) absolute configuration</w:t>
      </w:r>
      <w:r w:rsidRPr="007C5000">
        <w:rPr>
          <w:rFonts w:ascii="Times New Roman" w:eastAsia="Times New Roman" w:hAnsi="Times New Roman" w:cs="Times New Roman"/>
          <w:kern w:val="0"/>
          <w14:ligatures w14:val="none"/>
        </w:rPr>
        <w:t xml:space="preserve"> for almost everyone.</w:t>
      </w:r>
    </w:p>
    <w:p w14:paraId="60DF8AA9" w14:textId="77777777" w:rsidR="007C0EF5" w:rsidRPr="007C5000"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Exception:</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Cysteine</w:t>
      </w:r>
      <w:r w:rsidRPr="007C5000">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7C5000">
        <w:rPr>
          <w:rFonts w:ascii="Times New Roman" w:eastAsia="Times New Roman" w:hAnsi="Times New Roman" w:cs="Times New Roman"/>
          <w:b/>
          <w:bCs/>
          <w:kern w:val="0"/>
          <w14:ligatures w14:val="none"/>
        </w:rPr>
        <w:t>(R) configuration</w:t>
      </w:r>
      <w:r w:rsidRPr="007C5000">
        <w:rPr>
          <w:rFonts w:ascii="Times New Roman" w:eastAsia="Times New Roman" w:hAnsi="Times New Roman" w:cs="Times New Roman"/>
          <w:kern w:val="0"/>
          <w14:ligatures w14:val="none"/>
        </w:rPr>
        <w:t>.</w:t>
      </w:r>
    </w:p>
    <w:p w14:paraId="7AD76017" w14:textId="77777777" w:rsidR="007C0EF5" w:rsidRPr="007C5000"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Think of amino acids as </w:t>
      </w:r>
      <w:r w:rsidRPr="007C5000">
        <w:rPr>
          <w:rFonts w:ascii="Times New Roman" w:eastAsia="Times New Roman" w:hAnsi="Times New Roman" w:cs="Times New Roman"/>
          <w:b/>
          <w:bCs/>
          <w:kern w:val="0"/>
          <w14:ligatures w14:val="none"/>
        </w:rPr>
        <w:t>Left-Handed Gloves</w:t>
      </w:r>
      <w:r w:rsidRPr="007C5000">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II. Structures and Classifications</w:t>
      </w:r>
      <w:r w:rsidRPr="007C5000">
        <w:rPr>
          <w:rFonts w:ascii="Times New Roman" w:eastAsia="Times New Roman" w:hAnsi="Times New Roman" w:cs="Times New Roman"/>
          <w:kern w:val="0"/>
          <w14:ligatures w14:val="none"/>
        </w:rPr>
        <w:t> </w:t>
      </w:r>
    </w:p>
    <w:p w14:paraId="74082074" w14:textId="77777777" w:rsidR="007C0EF5" w:rsidRPr="007C5000"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7C5000"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Nonpolar, Nonaromatic:</w:t>
      </w:r>
      <w:r w:rsidRPr="007C5000">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7C5000"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Aromatic:</w:t>
      </w:r>
      <w:r w:rsidRPr="007C5000">
        <w:rPr>
          <w:rFonts w:ascii="Times New Roman" w:eastAsia="Times New Roman" w:hAnsi="Times New Roman" w:cs="Times New Roman"/>
          <w:kern w:val="0"/>
          <w14:ligatures w14:val="none"/>
        </w:rPr>
        <w:t xml:space="preserve"> Tryptophan (W), Phenylalanine (F), Tyrosine (Y).</w:t>
      </w:r>
    </w:p>
    <w:p w14:paraId="70D57DC7" w14:textId="77777777" w:rsidR="007C0EF5" w:rsidRPr="007C5000"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Polar (Uncharged):</w:t>
      </w:r>
      <w:r w:rsidRPr="007C5000">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7C5000"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Negatively Charged (Acidic):</w:t>
      </w:r>
      <w:r w:rsidRPr="007C5000">
        <w:rPr>
          <w:rFonts w:ascii="Times New Roman" w:eastAsia="Times New Roman" w:hAnsi="Times New Roman" w:cs="Times New Roman"/>
          <w:kern w:val="0"/>
          <w14:ligatures w14:val="none"/>
        </w:rPr>
        <w:t xml:space="preserve"> Aspartic Acid (D), Glutamic Acid (E).</w:t>
      </w:r>
    </w:p>
    <w:p w14:paraId="4883B9C5" w14:textId="77777777" w:rsidR="007C0EF5" w:rsidRPr="007C5000"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Positively Charged (Basic):</w:t>
      </w:r>
      <w:r w:rsidRPr="007C5000">
        <w:rPr>
          <w:rFonts w:ascii="Times New Roman" w:eastAsia="Times New Roman" w:hAnsi="Times New Roman" w:cs="Times New Roman"/>
          <w:kern w:val="0"/>
          <w14:ligatures w14:val="none"/>
        </w:rPr>
        <w:t xml:space="preserve"> Lysine (K), Arginine (R), Histidine (H).</w:t>
      </w:r>
    </w:p>
    <w:p w14:paraId="007A8BCB" w14:textId="77777777" w:rsidR="007C0EF5" w:rsidRPr="007C5000"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Think of amino acids as </w:t>
      </w:r>
      <w:r w:rsidRPr="007C5000">
        <w:rPr>
          <w:rFonts w:ascii="Times New Roman" w:eastAsia="Times New Roman" w:hAnsi="Times New Roman" w:cs="Times New Roman"/>
          <w:b/>
          <w:bCs/>
          <w:kern w:val="0"/>
          <w14:ligatures w14:val="none"/>
        </w:rPr>
        <w:t>Lego Bricks with Different Attachments</w:t>
      </w:r>
      <w:r w:rsidRPr="007C5000">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III. Hydrophobic and Hydrophilic Amino Acids</w:t>
      </w:r>
      <w:r w:rsidRPr="007C5000">
        <w:rPr>
          <w:rFonts w:ascii="Times New Roman" w:eastAsia="Times New Roman" w:hAnsi="Times New Roman" w:cs="Times New Roman"/>
          <w:kern w:val="0"/>
          <w14:ligatures w14:val="none"/>
        </w:rPr>
        <w:t> </w:t>
      </w:r>
    </w:p>
    <w:p w14:paraId="6D9A491A" w14:textId="77777777" w:rsidR="007C0EF5" w:rsidRPr="007C5000"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High-Yield Detail:</w:t>
      </w:r>
      <w:r w:rsidRPr="007C5000">
        <w:rPr>
          <w:rFonts w:ascii="Times New Roman" w:eastAsia="Times New Roman" w:hAnsi="Times New Roman" w:cs="Times New Roman"/>
          <w:kern w:val="0"/>
          <w14:ligatures w14:val="none"/>
        </w:rPr>
        <w:t xml:space="preserve"> This determines </w:t>
      </w:r>
      <w:r w:rsidRPr="007C5000">
        <w:rPr>
          <w:rFonts w:ascii="Times New Roman" w:eastAsia="Times New Roman" w:hAnsi="Times New Roman" w:cs="Times New Roman"/>
          <w:b/>
          <w:bCs/>
          <w:kern w:val="0"/>
          <w14:ligatures w14:val="none"/>
        </w:rPr>
        <w:t>protein folding</w:t>
      </w:r>
      <w:r w:rsidRPr="007C5000">
        <w:rPr>
          <w:rFonts w:ascii="Times New Roman" w:eastAsia="Times New Roman" w:hAnsi="Times New Roman" w:cs="Times New Roman"/>
          <w:kern w:val="0"/>
          <w14:ligatures w14:val="none"/>
        </w:rPr>
        <w:t xml:space="preserve">. Amino acids with long alkyl side chains (V, L, I, F, W) are </w:t>
      </w:r>
      <w:r w:rsidRPr="007C5000">
        <w:rPr>
          <w:rFonts w:ascii="Times New Roman" w:eastAsia="Times New Roman" w:hAnsi="Times New Roman" w:cs="Times New Roman"/>
          <w:b/>
          <w:bCs/>
          <w:kern w:val="0"/>
          <w14:ligatures w14:val="none"/>
        </w:rPr>
        <w:t>hydrophobic</w:t>
      </w:r>
      <w:r w:rsidRPr="007C5000">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7C5000">
        <w:rPr>
          <w:rFonts w:ascii="Times New Roman" w:eastAsia="Times New Roman" w:hAnsi="Times New Roman" w:cs="Times New Roman"/>
          <w:b/>
          <w:bCs/>
          <w:kern w:val="0"/>
          <w14:ligatures w14:val="none"/>
        </w:rPr>
        <w:t>hydrophilic</w:t>
      </w:r>
      <w:r w:rsidRPr="007C5000">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7C5000"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Imagine a </w:t>
      </w:r>
      <w:r w:rsidRPr="007C5000">
        <w:rPr>
          <w:rFonts w:ascii="Times New Roman" w:eastAsia="Times New Roman" w:hAnsi="Times New Roman" w:cs="Times New Roman"/>
          <w:b/>
          <w:bCs/>
          <w:kern w:val="0"/>
          <w14:ligatures w14:val="none"/>
        </w:rPr>
        <w:t>School Dance</w:t>
      </w:r>
      <w:r w:rsidRPr="007C5000">
        <w:rPr>
          <w:rFonts w:ascii="Times New Roman" w:eastAsia="Times New Roman" w:hAnsi="Times New Roman" w:cs="Times New Roman"/>
          <w:kern w:val="0"/>
          <w14:ligatures w14:val="none"/>
        </w:rPr>
        <w:t xml:space="preserve">. The hydrophobic amino acids are the </w:t>
      </w:r>
      <w:r w:rsidRPr="007C5000">
        <w:rPr>
          <w:rFonts w:ascii="Times New Roman" w:eastAsia="Times New Roman" w:hAnsi="Times New Roman" w:cs="Times New Roman"/>
          <w:b/>
          <w:bCs/>
          <w:kern w:val="0"/>
          <w14:ligatures w14:val="none"/>
        </w:rPr>
        <w:t>Shy Students</w:t>
      </w:r>
      <w:r w:rsidRPr="007C5000">
        <w:rPr>
          <w:rFonts w:ascii="Times New Roman" w:eastAsia="Times New Roman" w:hAnsi="Times New Roman" w:cs="Times New Roman"/>
          <w:kern w:val="0"/>
          <w14:ligatures w14:val="none"/>
        </w:rPr>
        <w:t xml:space="preserve"> who cluster in the very center of the gym floor so they aren't near the "exit" (water). The hydrophilic amino acids are the </w:t>
      </w:r>
      <w:r w:rsidRPr="007C5000">
        <w:rPr>
          <w:rFonts w:ascii="Times New Roman" w:eastAsia="Times New Roman" w:hAnsi="Times New Roman" w:cs="Times New Roman"/>
          <w:b/>
          <w:bCs/>
          <w:kern w:val="0"/>
          <w14:ligatures w14:val="none"/>
        </w:rPr>
        <w:t>Social Butterflies</w:t>
      </w:r>
      <w:r w:rsidRPr="007C5000">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53CE8A7A">
          <v:rect id="Rectangle 166" o:spid="_x0000_s11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AF23E13"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 MCAT Practice Questions </w:t>
      </w:r>
    </w:p>
    <w:p w14:paraId="6A445DC1"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1</w:t>
      </w:r>
      <w:r w:rsidRPr="007C5000">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7C5000"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Glycine</w:t>
      </w:r>
    </w:p>
    <w:p w14:paraId="7AEE95E9" w14:textId="77777777" w:rsidR="007C0EF5" w:rsidRPr="007C5000"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Alanine</w:t>
      </w:r>
    </w:p>
    <w:p w14:paraId="2DF9F55F" w14:textId="77777777" w:rsidR="007C0EF5" w:rsidRPr="007C5000"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Cysteine</w:t>
      </w:r>
    </w:p>
    <w:p w14:paraId="6946FC60" w14:textId="77777777" w:rsidR="007C0EF5" w:rsidRPr="007C5000"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Lysine </w:t>
      </w:r>
    </w:p>
    <w:p w14:paraId="634CD7EC"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1: C. Cysteine</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Almost all L-amino acids have an (S) configuration. According to the National Library of Medicine, </w:t>
      </w:r>
      <w:r w:rsidRPr="007C5000">
        <w:rPr>
          <w:rFonts w:ascii="Times New Roman" w:eastAsia="Times New Roman" w:hAnsi="Times New Roman" w:cs="Times New Roman"/>
          <w:b/>
          <w:bCs/>
          <w:kern w:val="0"/>
          <w14:ligatures w14:val="none"/>
        </w:rPr>
        <w:t>Cysteine</w:t>
      </w:r>
      <w:r w:rsidRPr="007C5000">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38B6EA2D">
          <v:rect id="Rectangle 164" o:spid="_x0000_s11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2AC375D"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2</w:t>
      </w:r>
      <w:r w:rsidRPr="007C5000">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7C5000"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Glutamic Acid (E)</w:t>
      </w:r>
    </w:p>
    <w:p w14:paraId="72B09501" w14:textId="77777777" w:rsidR="007C0EF5" w:rsidRPr="007C5000"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Arginine (R)</w:t>
      </w:r>
    </w:p>
    <w:p w14:paraId="7B51386D" w14:textId="77777777" w:rsidR="007C0EF5" w:rsidRPr="007C5000"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Phenylalanine (F)</w:t>
      </w:r>
    </w:p>
    <w:p w14:paraId="75EEB18B" w14:textId="77777777" w:rsidR="007C0EF5" w:rsidRPr="007C5000"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Asparagine (N) </w:t>
      </w:r>
    </w:p>
    <w:p w14:paraId="611E1CC0"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2: C. Phenylalanine (F)</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7C5000">
        <w:rPr>
          <w:rFonts w:ascii="Times New Roman" w:eastAsia="Times New Roman" w:hAnsi="Times New Roman" w:cs="Times New Roman"/>
          <w:b/>
          <w:bCs/>
          <w:kern w:val="0"/>
          <w14:ligatures w14:val="none"/>
        </w:rPr>
        <w:t>Phenylalanine</w:t>
      </w:r>
      <w:r w:rsidRPr="007C5000">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05333D0F">
          <v:rect id="Rectangle 162" o:spid="_x0000_s11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C6BC82"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3</w:t>
      </w:r>
      <w:r w:rsidRPr="007C5000">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7C5000"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A. A change from a polar uncharged residue to a nonpolar residue.</w:t>
      </w:r>
    </w:p>
    <w:p w14:paraId="2F31A0AF" w14:textId="77777777" w:rsidR="007C0EF5" w:rsidRPr="007C5000"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7C5000"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A change from an aromatic residue to an acidic residue.</w:t>
      </w:r>
    </w:p>
    <w:p w14:paraId="56317B70" w14:textId="77777777" w:rsidR="007C0EF5" w:rsidRPr="007C5000"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3: B. A change from a negatively charged residue to a positively charged residue.</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Glutamic Acid is an acidic amino acid that carries a negative charge at physiological pH. Lysine is a basic amino acid that carries a positive charge. This "charge flip" is a common MCAT theme that often disrupts protein function. </w:t>
      </w:r>
    </w:p>
    <w:p w14:paraId="55C46C44"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7361DF85">
          <v:rect id="Rectangle 160" o:spid="_x0000_s11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7A3F7F"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4</w:t>
      </w:r>
      <w:r w:rsidRPr="007C5000">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7C5000"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7C5000"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It allows for the formation of disulfide bridges.</w:t>
      </w:r>
    </w:p>
    <w:p w14:paraId="6938C141" w14:textId="77777777" w:rsidR="007C0EF5" w:rsidRPr="007C5000"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7C5000"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It provides a site for phosphorylation by kinases. </w:t>
      </w:r>
    </w:p>
    <w:p w14:paraId="514AC67B"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4: A. It acts as an alpha-helix "breaker" and is often found in turns.</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Because of its rigid, cyclic structure, </w:t>
      </w:r>
      <w:r w:rsidRPr="007C5000">
        <w:rPr>
          <w:rFonts w:ascii="Times New Roman" w:eastAsia="Times New Roman" w:hAnsi="Times New Roman" w:cs="Times New Roman"/>
          <w:b/>
          <w:bCs/>
          <w:kern w:val="0"/>
          <w14:ligatures w14:val="none"/>
        </w:rPr>
        <w:t>Proline</w:t>
      </w:r>
      <w:r w:rsidRPr="007C5000">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3DB4A8AF">
          <v:rect id="Rectangle 158" o:spid="_x0000_s112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7B5D0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5</w:t>
      </w:r>
      <w:r w:rsidRPr="007C5000">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7C5000"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V, L, I</w:t>
      </w:r>
    </w:p>
    <w:p w14:paraId="7B3939DB" w14:textId="77777777" w:rsidR="007C0EF5" w:rsidRPr="007C5000"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F, W, Y</w:t>
      </w:r>
    </w:p>
    <w:p w14:paraId="5D6D7C45" w14:textId="77777777" w:rsidR="007C0EF5" w:rsidRPr="007C5000"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D, E, K</w:t>
      </w:r>
    </w:p>
    <w:p w14:paraId="4C454AB1" w14:textId="77777777" w:rsidR="007C0EF5" w:rsidRPr="007C5000"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M, A, G </w:t>
      </w:r>
    </w:p>
    <w:p w14:paraId="194F4A2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5: C. D, E, K</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Hydrophilic Amino Acids include those with charges or high polarity. </w:t>
      </w:r>
      <w:r w:rsidRPr="007C5000">
        <w:rPr>
          <w:rFonts w:ascii="Times New Roman" w:eastAsia="Times New Roman" w:hAnsi="Times New Roman" w:cs="Times New Roman"/>
          <w:b/>
          <w:bCs/>
          <w:kern w:val="0"/>
          <w14:ligatures w14:val="none"/>
        </w:rPr>
        <w:t>D (Aspartic Acid)</w:t>
      </w:r>
      <w:r w:rsidRPr="007C5000">
        <w:rPr>
          <w:rFonts w:ascii="Times New Roman" w:eastAsia="Times New Roman" w:hAnsi="Times New Roman" w:cs="Times New Roman"/>
          <w:kern w:val="0"/>
          <w14:ligatures w14:val="none"/>
        </w:rPr>
        <w:t xml:space="preserve"> and </w:t>
      </w:r>
      <w:r w:rsidRPr="007C5000">
        <w:rPr>
          <w:rFonts w:ascii="Times New Roman" w:eastAsia="Times New Roman" w:hAnsi="Times New Roman" w:cs="Times New Roman"/>
          <w:b/>
          <w:bCs/>
          <w:kern w:val="0"/>
          <w14:ligatures w14:val="none"/>
        </w:rPr>
        <w:t>E (Glutamic Acid)</w:t>
      </w:r>
      <w:r w:rsidRPr="007C5000">
        <w:rPr>
          <w:rFonts w:ascii="Times New Roman" w:eastAsia="Times New Roman" w:hAnsi="Times New Roman" w:cs="Times New Roman"/>
          <w:kern w:val="0"/>
          <w14:ligatures w14:val="none"/>
        </w:rPr>
        <w:t xml:space="preserve"> are negatively charged, while </w:t>
      </w:r>
      <w:r w:rsidRPr="007C5000">
        <w:rPr>
          <w:rFonts w:ascii="Times New Roman" w:eastAsia="Times New Roman" w:hAnsi="Times New Roman" w:cs="Times New Roman"/>
          <w:b/>
          <w:bCs/>
          <w:kern w:val="0"/>
          <w14:ligatures w14:val="none"/>
        </w:rPr>
        <w:t>K (Lysine)</w:t>
      </w:r>
      <w:r w:rsidRPr="007C5000">
        <w:rPr>
          <w:rFonts w:ascii="Times New Roman" w:eastAsia="Times New Roman" w:hAnsi="Times New Roman" w:cs="Times New Roman"/>
          <w:kern w:val="0"/>
          <w14:ligatures w14:val="none"/>
        </w:rPr>
        <w:t xml:space="preserve"> is positively charged. Sets A and D are nonpolar, and Set B contains aromatic residues which are generally hydrophobic.</w:t>
      </w:r>
    </w:p>
    <w:p w14:paraId="6129DFB9" w14:textId="77777777" w:rsidR="007C0EF5" w:rsidRPr="007C5000" w:rsidRDefault="007C0EF5" w:rsidP="00CE53C3">
      <w:pPr>
        <w:rPr>
          <w:rFonts w:ascii="Times New Roman" w:hAnsi="Times New Roman" w:cs="Times New Roman"/>
        </w:rPr>
      </w:pPr>
    </w:p>
    <w:p w14:paraId="14D60860" w14:textId="09A650B9" w:rsidR="007C0EF5" w:rsidRPr="007C5000" w:rsidRDefault="007C0EF5" w:rsidP="007C0EF5">
      <w:pPr>
        <w:pStyle w:val="Heading3"/>
        <w:rPr>
          <w:rFonts w:ascii="Times New Roman" w:hAnsi="Times New Roman" w:cs="Times New Roman"/>
        </w:rPr>
      </w:pPr>
      <w:r w:rsidRPr="007C5000">
        <w:rPr>
          <w:rFonts w:ascii="Times New Roman" w:hAnsi="Times New Roman" w:cs="Times New Roman"/>
        </w:rPr>
        <w:t>Subtopic: Acid-Base Chemistry of Amino Acids</w:t>
      </w:r>
    </w:p>
    <w:p w14:paraId="69DF8384"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Protonation and Deprotonation</w:t>
      </w:r>
    </w:p>
    <w:p w14:paraId="3EC54DD9" w14:textId="77777777" w:rsidR="007C0EF5" w:rsidRPr="007C5000"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Amino acids are </w:t>
      </w:r>
      <w:r w:rsidRPr="007C5000">
        <w:rPr>
          <w:rFonts w:ascii="Times New Roman" w:eastAsia="Times New Roman" w:hAnsi="Times New Roman" w:cs="Times New Roman"/>
          <w:b/>
          <w:bCs/>
          <w:kern w:val="0"/>
          <w14:ligatures w14:val="none"/>
        </w:rPr>
        <w:t>amphoteric</w:t>
      </w:r>
      <w:r w:rsidRPr="007C5000">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7C5000">
        <w:rPr>
          <w:rFonts w:ascii="Times New Roman" w:eastAsia="Times New Roman" w:hAnsi="Times New Roman" w:cs="Times New Roman"/>
          <w:b/>
          <w:bCs/>
          <w:kern w:val="0"/>
          <w14:ligatures w14:val="none"/>
        </w:rPr>
        <w:t>pH</w:t>
      </w:r>
      <w:r w:rsidRPr="007C5000">
        <w:rPr>
          <w:rFonts w:ascii="Times New Roman" w:eastAsia="Times New Roman" w:hAnsi="Times New Roman" w:cs="Times New Roman"/>
          <w:kern w:val="0"/>
          <w14:ligatures w14:val="none"/>
        </w:rPr>
        <w:t xml:space="preserve"> of the solution relative to the </w:t>
      </w:r>
      <w:r w:rsidRPr="007C5000">
        <w:rPr>
          <w:rFonts w:ascii="Times New Roman" w:eastAsia="Times New Roman" w:hAnsi="Times New Roman" w:cs="Times New Roman"/>
          <w:b/>
          <w:bCs/>
          <w:kern w:val="0"/>
          <w14:ligatures w14:val="none"/>
        </w:rPr>
        <w:t>pKa</w:t>
      </w:r>
      <w:r w:rsidRPr="007C5000">
        <w:rPr>
          <w:rFonts w:ascii="Times New Roman" w:eastAsia="Times New Roman" w:hAnsi="Times New Roman" w:cs="Times New Roman"/>
          <w:kern w:val="0"/>
          <w14:ligatures w14:val="none"/>
        </w:rPr>
        <w:t xml:space="preserve"> of the group.</w:t>
      </w:r>
    </w:p>
    <w:p w14:paraId="32485114" w14:textId="77777777" w:rsidR="007C0EF5" w:rsidRPr="007C5000"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 xml:space="preserve">If </w:t>
      </w:r>
      <w:r w:rsidRPr="007C5000">
        <w:rPr>
          <w:rFonts w:ascii="Times New Roman" w:eastAsia="Times New Roman" w:hAnsi="Times New Roman" w:cs="Times New Roman"/>
          <w:b/>
          <w:bCs/>
          <w:kern w:val="0"/>
          <w14:ligatures w14:val="none"/>
        </w:rPr>
        <w:t>pH &lt; pKa</w:t>
      </w:r>
      <w:r w:rsidRPr="007C5000">
        <w:rPr>
          <w:rFonts w:ascii="Times New Roman" w:eastAsia="Times New Roman" w:hAnsi="Times New Roman" w:cs="Times New Roman"/>
          <w:kern w:val="0"/>
          <w14:ligatures w14:val="none"/>
        </w:rPr>
        <w:t>, the environment is "acidic" enough to force protons onto the molecule (</w:t>
      </w:r>
      <w:r w:rsidRPr="007C5000">
        <w:rPr>
          <w:rFonts w:ascii="Times New Roman" w:eastAsia="Times New Roman" w:hAnsi="Times New Roman" w:cs="Times New Roman"/>
          <w:b/>
          <w:bCs/>
          <w:kern w:val="0"/>
          <w14:ligatures w14:val="none"/>
        </w:rPr>
        <w:t>Protonated</w:t>
      </w:r>
      <w:r w:rsidRPr="007C5000">
        <w:rPr>
          <w:rFonts w:ascii="Times New Roman" w:eastAsia="Times New Roman" w:hAnsi="Times New Roman" w:cs="Times New Roman"/>
          <w:kern w:val="0"/>
          <w14:ligatures w14:val="none"/>
        </w:rPr>
        <w:t>).</w:t>
      </w:r>
    </w:p>
    <w:p w14:paraId="1B5B3E8A" w14:textId="77777777" w:rsidR="007C0EF5" w:rsidRPr="007C5000"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If </w:t>
      </w:r>
      <w:r w:rsidRPr="007C5000">
        <w:rPr>
          <w:rFonts w:ascii="Times New Roman" w:eastAsia="Times New Roman" w:hAnsi="Times New Roman" w:cs="Times New Roman"/>
          <w:b/>
          <w:bCs/>
          <w:kern w:val="0"/>
          <w14:ligatures w14:val="none"/>
        </w:rPr>
        <w:t>pH &gt; pKa</w:t>
      </w:r>
      <w:r w:rsidRPr="007C5000">
        <w:rPr>
          <w:rFonts w:ascii="Times New Roman" w:eastAsia="Times New Roman" w:hAnsi="Times New Roman" w:cs="Times New Roman"/>
          <w:kern w:val="0"/>
          <w14:ligatures w14:val="none"/>
        </w:rPr>
        <w:t>, the environment is "basic" enough to strip protons away (</w:t>
      </w:r>
      <w:r w:rsidRPr="007C5000">
        <w:rPr>
          <w:rFonts w:ascii="Times New Roman" w:eastAsia="Times New Roman" w:hAnsi="Times New Roman" w:cs="Times New Roman"/>
          <w:b/>
          <w:bCs/>
          <w:kern w:val="0"/>
          <w14:ligatures w14:val="none"/>
        </w:rPr>
        <w:t>Deprotonated</w:t>
      </w:r>
      <w:r w:rsidRPr="007C5000">
        <w:rPr>
          <w:rFonts w:ascii="Times New Roman" w:eastAsia="Times New Roman" w:hAnsi="Times New Roman" w:cs="Times New Roman"/>
          <w:kern w:val="0"/>
          <w14:ligatures w14:val="none"/>
        </w:rPr>
        <w:t>).</w:t>
      </w:r>
    </w:p>
    <w:p w14:paraId="167AF88C" w14:textId="77777777" w:rsidR="007C0EF5" w:rsidRPr="007C5000"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At physiological pH (~7.4), the carboxyl group (pKa ≈ 2) is deprotonated (–COO⁻) and the amino group (pKa ≈ 9–10) is protonated (–NH₃⁺), creating a </w:t>
      </w:r>
      <w:r w:rsidRPr="007C5000">
        <w:rPr>
          <w:rFonts w:ascii="Times New Roman" w:eastAsia="Times New Roman" w:hAnsi="Times New Roman" w:cs="Times New Roman"/>
          <w:b/>
          <w:bCs/>
          <w:kern w:val="0"/>
          <w14:ligatures w14:val="none"/>
        </w:rPr>
        <w:t>Zwitterion</w:t>
      </w:r>
      <w:r w:rsidRPr="007C5000">
        <w:rPr>
          <w:rFonts w:ascii="Times New Roman" w:eastAsia="Times New Roman" w:hAnsi="Times New Roman" w:cs="Times New Roman"/>
          <w:kern w:val="0"/>
          <w14:ligatures w14:val="none"/>
        </w:rPr>
        <w:t xml:space="preserve"> (dipolar ion with a net charge of zero).</w:t>
      </w:r>
    </w:p>
    <w:p w14:paraId="069DC01F" w14:textId="77777777" w:rsidR="007C0EF5" w:rsidRPr="007C5000"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Imagine the </w:t>
      </w:r>
      <w:r w:rsidRPr="007C5000">
        <w:rPr>
          <w:rFonts w:ascii="Times New Roman" w:eastAsia="Times New Roman" w:hAnsi="Times New Roman" w:cs="Times New Roman"/>
          <w:b/>
          <w:bCs/>
          <w:kern w:val="0"/>
          <w14:ligatures w14:val="none"/>
        </w:rPr>
        <w:t>Protons are Coats</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pKa</w:t>
      </w:r>
      <w:r w:rsidRPr="007C5000">
        <w:rPr>
          <w:rFonts w:ascii="Times New Roman" w:eastAsia="Times New Roman" w:hAnsi="Times New Roman" w:cs="Times New Roman"/>
          <w:kern w:val="0"/>
          <w14:ligatures w14:val="none"/>
        </w:rPr>
        <w:t xml:space="preserve"> is the temperature at which you decide to take your coat off. If the weather is "colder" than your pKa (low pH), you keep your coat on (</w:t>
      </w:r>
      <w:r w:rsidRPr="007C5000">
        <w:rPr>
          <w:rFonts w:ascii="Times New Roman" w:eastAsia="Times New Roman" w:hAnsi="Times New Roman" w:cs="Times New Roman"/>
          <w:b/>
          <w:bCs/>
          <w:kern w:val="0"/>
          <w14:ligatures w14:val="none"/>
        </w:rPr>
        <w:t>Protonated</w:t>
      </w:r>
      <w:r w:rsidRPr="007C5000">
        <w:rPr>
          <w:rFonts w:ascii="Times New Roman" w:eastAsia="Times New Roman" w:hAnsi="Times New Roman" w:cs="Times New Roman"/>
          <w:kern w:val="0"/>
          <w14:ligatures w14:val="none"/>
        </w:rPr>
        <w:t>). If the weather gets "warmer" than your pKa (high pH), you take the coat off and leave it behind (</w:t>
      </w:r>
      <w:r w:rsidRPr="007C5000">
        <w:rPr>
          <w:rFonts w:ascii="Times New Roman" w:eastAsia="Times New Roman" w:hAnsi="Times New Roman" w:cs="Times New Roman"/>
          <w:b/>
          <w:bCs/>
          <w:kern w:val="0"/>
          <w14:ligatures w14:val="none"/>
        </w:rPr>
        <w:t>Deprotonated</w:t>
      </w:r>
      <w:r w:rsidRPr="007C5000">
        <w:rPr>
          <w:rFonts w:ascii="Times New Roman" w:eastAsia="Times New Roman" w:hAnsi="Times New Roman" w:cs="Times New Roman"/>
          <w:kern w:val="0"/>
          <w14:ligatures w14:val="none"/>
        </w:rPr>
        <w:t>).</w:t>
      </w:r>
    </w:p>
    <w:p w14:paraId="6CE00DA5"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Titration of Amino Acids</w:t>
      </w:r>
    </w:p>
    <w:p w14:paraId="6A786F78" w14:textId="77777777" w:rsidR="007C0EF5" w:rsidRPr="007C5000"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7C5000"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Buffering Regions:</w:t>
      </w:r>
      <w:r w:rsidRPr="007C5000">
        <w:rPr>
          <w:rFonts w:ascii="Times New Roman" w:eastAsia="Times New Roman" w:hAnsi="Times New Roman" w:cs="Times New Roman"/>
          <w:kern w:val="0"/>
          <w14:ligatures w14:val="none"/>
        </w:rPr>
        <w:t xml:space="preserve"> Occur at the pKa of each functional group (horizontal flat zones). Here, [HA] = [A⁻].</w:t>
      </w:r>
    </w:p>
    <w:p w14:paraId="618A0148" w14:textId="77777777" w:rsidR="007C0EF5" w:rsidRPr="007C5000"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Isoelectric Point (pI):</w:t>
      </w:r>
      <w:r w:rsidRPr="007C5000">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7C5000"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Calculation:</w:t>
      </w:r>
      <w:r w:rsidRPr="007C5000">
        <w:rPr>
          <w:rFonts w:ascii="Times New Roman" w:eastAsia="Times New Roman" w:hAnsi="Times New Roman" w:cs="Times New Roman"/>
          <w:kern w:val="0"/>
          <w14:ligatures w14:val="none"/>
        </w:rPr>
        <w:t xml:space="preserve"> For neutral amino acids, </w:t>
      </w:r>
    </w:p>
    <w:p w14:paraId="2D54F9D3" w14:textId="78EBC808" w:rsidR="007C0EF5" w:rsidRPr="007C5000"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7C5000"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pI=(pKa1+pKa2)/2</w:t>
      </w:r>
    </w:p>
    <w:p w14:paraId="62D9F135" w14:textId="1FD19C3C" w:rsidR="007C0EF5" w:rsidRPr="007C5000"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For acidic/basic amino acids, you average the two pKa values that "sandwich" the zwitterion.</w:t>
      </w:r>
    </w:p>
    <w:p w14:paraId="5E076A99" w14:textId="77777777" w:rsidR="007C0EF5" w:rsidRPr="007C5000"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Imagine a </w:t>
      </w:r>
      <w:r w:rsidRPr="007C5000">
        <w:rPr>
          <w:rFonts w:ascii="Times New Roman" w:eastAsia="Times New Roman" w:hAnsi="Times New Roman" w:cs="Times New Roman"/>
          <w:b/>
          <w:bCs/>
          <w:kern w:val="0"/>
          <w14:ligatures w14:val="none"/>
        </w:rPr>
        <w:t>Tug-of-War</w:t>
      </w:r>
      <w:r w:rsidRPr="007C5000">
        <w:rPr>
          <w:rFonts w:ascii="Times New Roman" w:eastAsia="Times New Roman" w:hAnsi="Times New Roman" w:cs="Times New Roman"/>
          <w:kern w:val="0"/>
          <w14:ligatures w14:val="none"/>
        </w:rPr>
        <w:t xml:space="preserve">. At the </w:t>
      </w:r>
      <w:r w:rsidRPr="007C5000">
        <w:rPr>
          <w:rFonts w:ascii="Times New Roman" w:eastAsia="Times New Roman" w:hAnsi="Times New Roman" w:cs="Times New Roman"/>
          <w:b/>
          <w:bCs/>
          <w:kern w:val="0"/>
          <w14:ligatures w14:val="none"/>
        </w:rPr>
        <w:t>pKa</w:t>
      </w:r>
      <w:r w:rsidRPr="007C5000">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7C5000">
        <w:rPr>
          <w:rFonts w:ascii="Times New Roman" w:eastAsia="Times New Roman" w:hAnsi="Times New Roman" w:cs="Times New Roman"/>
          <w:b/>
          <w:bCs/>
          <w:kern w:val="0"/>
          <w14:ligatures w14:val="none"/>
        </w:rPr>
        <w:t>buffering region</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pI</w:t>
      </w:r>
      <w:r w:rsidRPr="007C5000">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5B99C6E3">
          <v:rect id="Rectangle 156" o:spid="_x0000_s11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7A9AB6"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 MCAT Practice Questions</w:t>
      </w:r>
    </w:p>
    <w:p w14:paraId="538E1627"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1</w:t>
      </w:r>
      <w:r w:rsidRPr="007C5000">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7C5000"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Both groups are deprotonated.</w:t>
      </w:r>
    </w:p>
    <w:p w14:paraId="21D4B11E" w14:textId="77777777" w:rsidR="007C0EF5" w:rsidRPr="007C5000"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7C5000"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7C5000"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Both groups are protonated.</w:t>
      </w:r>
    </w:p>
    <w:p w14:paraId="4CF723A8"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1: D. Both groups are protonated.</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For the carboxyl group (pKa ≈ 2) and the amino group (pKa ≈ 9), a pH of 1.0 is </w:t>
      </w:r>
      <w:r w:rsidRPr="007C5000">
        <w:rPr>
          <w:rFonts w:ascii="Times New Roman" w:eastAsia="Times New Roman" w:hAnsi="Times New Roman" w:cs="Times New Roman"/>
          <w:kern w:val="0"/>
          <w14:ligatures w14:val="none"/>
        </w:rPr>
        <w:lastRenderedPageBreak/>
        <w:t>lower than both pKa values. According to the principle that groups remain protonated when pH &lt; pKa, both will hold onto their protons, resulting in –COOH and –NH₃⁺.</w:t>
      </w:r>
    </w:p>
    <w:p w14:paraId="401FC1B1"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232874DA">
          <v:rect id="Rectangle 154" o:spid="_x0000_s11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0DF294" w14:textId="5AF75A10"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2</w:t>
      </w:r>
      <w:r w:rsidRPr="007C5000">
        <w:rPr>
          <w:rFonts w:ascii="Times New Roman" w:eastAsia="Times New Roman" w:hAnsi="Times New Roman" w:cs="Times New Roman"/>
          <w:kern w:val="0"/>
          <w14:ligatures w14:val="none"/>
        </w:rPr>
        <w:br/>
        <w:t xml:space="preserve">What is the isoelectric point (pI) of Glycine, given that its </w:t>
      </w:r>
      <w:r w:rsidRPr="007C5000">
        <w:rPr>
          <w:rFonts w:ascii="Cambria Math" w:eastAsia="Times New Roman" w:hAnsi="Cambria Math" w:cs="Cambria Math"/>
          <w:kern w:val="0"/>
          <w14:ligatures w14:val="none"/>
        </w:rPr>
        <w:t>𝑝𝐾𝑎</w:t>
      </w:r>
      <w:r w:rsidRPr="007C5000">
        <w:rPr>
          <w:rFonts w:ascii="Times New Roman" w:eastAsia="Times New Roman" w:hAnsi="Times New Roman" w:cs="Times New Roman"/>
          <w:kern w:val="0"/>
          <w14:ligatures w14:val="none"/>
        </w:rPr>
        <w:t>1</w:t>
      </w:r>
    </w:p>
    <w:p w14:paraId="31F92ED0" w14:textId="273A0371"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(carboxyl) is 2.34 and its </w:t>
      </w:r>
      <w:r w:rsidRPr="007C5000">
        <w:rPr>
          <w:rFonts w:ascii="Cambria Math" w:eastAsia="Times New Roman" w:hAnsi="Cambria Math" w:cs="Cambria Math"/>
          <w:kern w:val="0"/>
          <w14:ligatures w14:val="none"/>
        </w:rPr>
        <w:t>𝑝𝐾𝑎</w:t>
      </w:r>
      <w:r w:rsidRPr="007C5000">
        <w:rPr>
          <w:rFonts w:ascii="Times New Roman" w:eastAsia="Times New Roman" w:hAnsi="Times New Roman" w:cs="Times New Roman"/>
          <w:kern w:val="0"/>
          <w14:ligatures w14:val="none"/>
        </w:rPr>
        <w:t>2 (amino) is 9.60?</w:t>
      </w:r>
    </w:p>
    <w:p w14:paraId="3F85AA9E" w14:textId="77777777" w:rsidR="007C0EF5" w:rsidRPr="007C5000"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2.34</w:t>
      </w:r>
    </w:p>
    <w:p w14:paraId="05EF4D10" w14:textId="77777777" w:rsidR="007C0EF5" w:rsidRPr="007C5000"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5.97</w:t>
      </w:r>
    </w:p>
    <w:p w14:paraId="486C143C" w14:textId="77777777" w:rsidR="007C0EF5" w:rsidRPr="007C5000"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7.00</w:t>
      </w:r>
    </w:p>
    <w:p w14:paraId="75512F30" w14:textId="77777777" w:rsidR="007C0EF5" w:rsidRPr="007C5000"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9.60</w:t>
      </w:r>
    </w:p>
    <w:p w14:paraId="468C4C22"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2: B. 5.97</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For a neutral amino acid like Glycine, the </w:t>
      </w:r>
      <w:r w:rsidRPr="007C5000">
        <w:rPr>
          <w:rFonts w:ascii="Times New Roman" w:eastAsia="Times New Roman" w:hAnsi="Times New Roman" w:cs="Times New Roman"/>
          <w:b/>
          <w:bCs/>
          <w:kern w:val="0"/>
          <w14:ligatures w14:val="none"/>
        </w:rPr>
        <w:t>pI</w:t>
      </w:r>
      <w:r w:rsidRPr="007C5000">
        <w:rPr>
          <w:rFonts w:ascii="Times New Roman" w:eastAsia="Times New Roman" w:hAnsi="Times New Roman" w:cs="Times New Roman"/>
          <w:kern w:val="0"/>
          <w14:ligatures w14:val="none"/>
        </w:rPr>
        <w:t xml:space="preserve"> is the arithmetic mean of the two pKa values: </w:t>
      </w:r>
    </w:p>
    <w:p w14:paraId="0F518C65" w14:textId="3BC34859"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(2.34+9.60)/2=5.97</w:t>
      </w:r>
    </w:p>
    <w:p w14:paraId="0916C5B2" w14:textId="6BDE0160"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3B5DB212">
          <v:rect id="Rectangle 152" o:spid="_x0000_s11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004E9D"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3</w:t>
      </w:r>
      <w:r w:rsidRPr="007C5000">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7C5000"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The pH is equal to the isoelectric point (pI).</w:t>
      </w:r>
    </w:p>
    <w:p w14:paraId="2E89C046" w14:textId="77777777" w:rsidR="007C0EF5" w:rsidRPr="007C5000"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7C5000"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The amino acid has reached its maximum net positive charge.</w:t>
      </w:r>
    </w:p>
    <w:p w14:paraId="629DAF31" w14:textId="77777777" w:rsidR="007C0EF5" w:rsidRPr="007C5000"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3: B. The concentration of the protonated form is equal to the concentration of the deprotonated form.</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A buffering region occurs when the pH is near the pKa. At the exact midpoint (pH = pKa), the Henderson-Hasselbalch equation shows that the acid and its conjugate base are in equal concentrations.</w:t>
      </w:r>
    </w:p>
    <w:p w14:paraId="5A3B53D1"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13C4D573">
          <v:rect id="Rectangle 150" o:spid="_x0000_s11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0B650C"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4</w:t>
      </w:r>
      <w:r w:rsidRPr="007C5000">
        <w:rPr>
          <w:rFonts w:ascii="Times New Roman" w:eastAsia="Times New Roman" w:hAnsi="Times New Roman" w:cs="Times New Roman"/>
          <w:kern w:val="0"/>
          <w14:ligatures w14:val="none"/>
        </w:rPr>
        <w:br/>
        <w:t>Aspartic acid is an acidic amino acid with three pKa values: 2.1, 3.9 (R-group), and 9.8. What is the approximate pI of Aspartic acid?</w:t>
      </w:r>
    </w:p>
    <w:p w14:paraId="1D305B52" w14:textId="77777777" w:rsidR="007C0EF5" w:rsidRPr="007C5000"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3.0</w:t>
      </w:r>
    </w:p>
    <w:p w14:paraId="632C2A16" w14:textId="77777777" w:rsidR="007C0EF5" w:rsidRPr="007C5000"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5.95</w:t>
      </w:r>
    </w:p>
    <w:p w14:paraId="30576AE8" w14:textId="77777777" w:rsidR="007C0EF5" w:rsidRPr="007C5000"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6.85</w:t>
      </w:r>
    </w:p>
    <w:p w14:paraId="24AD02C0" w14:textId="77777777" w:rsidR="007C0EF5" w:rsidRPr="007C5000"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3.9</w:t>
      </w:r>
    </w:p>
    <w:p w14:paraId="1C4F49A2"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Answer 4: A. 3.0</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To calculate the pI of an acidic amino acid, you must average the two </w:t>
      </w:r>
      <w:r w:rsidRPr="007C5000">
        <w:rPr>
          <w:rFonts w:ascii="Times New Roman" w:eastAsia="Times New Roman" w:hAnsi="Times New Roman" w:cs="Times New Roman"/>
          <w:i/>
          <w:iCs/>
          <w:kern w:val="0"/>
          <w14:ligatures w14:val="none"/>
        </w:rPr>
        <w:t>lowest</w:t>
      </w:r>
      <w:r w:rsidRPr="007C5000">
        <w:rPr>
          <w:rFonts w:ascii="Times New Roman" w:eastAsia="Times New Roman" w:hAnsi="Times New Roman" w:cs="Times New Roman"/>
          <w:kern w:val="0"/>
          <w14:ligatures w14:val="none"/>
        </w:rPr>
        <w:t xml:space="preserve"> pKa values because those are the ones that flank the neutral zwitterion state. </w:t>
      </w:r>
    </w:p>
    <w:p w14:paraId="28C88313" w14:textId="02A645E6"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(2.1+3.9)/2=3.0</w:t>
      </w:r>
    </w:p>
    <w:p w14:paraId="4CB50261" w14:textId="7B86F72E"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Averaging the higher values would give the pI of a basic amino acid.</w:t>
      </w:r>
    </w:p>
    <w:p w14:paraId="57291EBA"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1A101AF0">
          <v:rect id="Rectangle 148" o:spid="_x0000_s11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8C9717"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5</w:t>
      </w:r>
      <w:r w:rsidRPr="007C5000">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7C5000"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It will migrate toward the cathode (negative electrode).</w:t>
      </w:r>
    </w:p>
    <w:p w14:paraId="58BD5173" w14:textId="77777777" w:rsidR="007C0EF5" w:rsidRPr="007C5000"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It will migrate toward the anode (positive electrode).</w:t>
      </w:r>
    </w:p>
    <w:p w14:paraId="71EA9A24" w14:textId="77777777" w:rsidR="007C0EF5" w:rsidRPr="007C5000"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It will not migrate toward either electrode.</w:t>
      </w:r>
    </w:p>
    <w:p w14:paraId="50285076" w14:textId="77777777" w:rsidR="007C0EF5" w:rsidRPr="007C5000"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It will denature and precipitate out of solution.</w:t>
      </w:r>
    </w:p>
    <w:p w14:paraId="35A3A29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5: C. It will not migrate toward either electrode.</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pI, it will not be attracted to either the positive or negative pole in an electric field.</w:t>
      </w:r>
    </w:p>
    <w:p w14:paraId="7D6552A4" w14:textId="77777777" w:rsidR="007C0EF5" w:rsidRPr="007C5000" w:rsidRDefault="007C0EF5" w:rsidP="007C0EF5">
      <w:pPr>
        <w:rPr>
          <w:rFonts w:ascii="Times New Roman" w:hAnsi="Times New Roman" w:cs="Times New Roman"/>
        </w:rPr>
      </w:pPr>
    </w:p>
    <w:p w14:paraId="449DD46E" w14:textId="27AE2404" w:rsidR="007C0EF5" w:rsidRPr="007C5000" w:rsidRDefault="007C0EF5" w:rsidP="007C0EF5">
      <w:pPr>
        <w:pStyle w:val="Heading3"/>
        <w:rPr>
          <w:rFonts w:ascii="Times New Roman" w:hAnsi="Times New Roman" w:cs="Times New Roman"/>
        </w:rPr>
      </w:pPr>
      <w:r w:rsidRPr="007C5000">
        <w:rPr>
          <w:rFonts w:ascii="Times New Roman" w:hAnsi="Times New Roman" w:cs="Times New Roman"/>
        </w:rPr>
        <w:t>Subtopic: Peptide Bond Formation and Hydrolysis</w:t>
      </w:r>
    </w:p>
    <w:p w14:paraId="0D0A0397"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Peptide Bond Formation</w:t>
      </w:r>
      <w:r w:rsidRPr="007C5000">
        <w:rPr>
          <w:rFonts w:ascii="Times New Roman" w:eastAsia="Times New Roman" w:hAnsi="Times New Roman" w:cs="Times New Roman"/>
          <w:kern w:val="0"/>
          <w14:ligatures w14:val="none"/>
        </w:rPr>
        <w:t> </w:t>
      </w:r>
    </w:p>
    <w:p w14:paraId="54386962" w14:textId="77777777" w:rsidR="007C0EF5" w:rsidRPr="007C5000"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A peptide bond is a specialized form of an </w:t>
      </w:r>
      <w:r w:rsidRPr="007C5000">
        <w:rPr>
          <w:rFonts w:ascii="Times New Roman" w:eastAsia="Times New Roman" w:hAnsi="Times New Roman" w:cs="Times New Roman"/>
          <w:b/>
          <w:bCs/>
          <w:kern w:val="0"/>
          <w14:ligatures w14:val="none"/>
        </w:rPr>
        <w:t>amide bond</w:t>
      </w:r>
      <w:r w:rsidRPr="007C5000">
        <w:rPr>
          <w:rFonts w:ascii="Times New Roman" w:eastAsia="Times New Roman" w:hAnsi="Times New Roman" w:cs="Times New Roman"/>
          <w:kern w:val="0"/>
          <w14:ligatures w14:val="none"/>
        </w:rPr>
        <w:t xml:space="preserve">. It forms through a </w:t>
      </w:r>
      <w:r w:rsidRPr="007C5000">
        <w:rPr>
          <w:rFonts w:ascii="Times New Roman" w:eastAsia="Times New Roman" w:hAnsi="Times New Roman" w:cs="Times New Roman"/>
          <w:b/>
          <w:bCs/>
          <w:kern w:val="0"/>
          <w14:ligatures w14:val="none"/>
        </w:rPr>
        <w:t>condensation (dehydration) reaction</w:t>
      </w:r>
      <w:r w:rsidRPr="007C5000">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7C5000"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The Reaction:</w:t>
      </w:r>
      <w:r w:rsidRPr="007C5000">
        <w:rPr>
          <w:rFonts w:ascii="Times New Roman" w:eastAsia="Times New Roman" w:hAnsi="Times New Roman" w:cs="Times New Roman"/>
          <w:kern w:val="0"/>
          <w14:ligatures w14:val="none"/>
        </w:rPr>
        <w:t xml:space="preserve"> The nucleophilic nitrogen attacks the carbonyl carbon, and a molecule of </w:t>
      </w:r>
      <w:r w:rsidRPr="007C5000">
        <w:rPr>
          <w:rFonts w:ascii="Times New Roman" w:eastAsia="Times New Roman" w:hAnsi="Times New Roman" w:cs="Times New Roman"/>
          <w:b/>
          <w:bCs/>
          <w:kern w:val="0"/>
          <w14:ligatures w14:val="none"/>
        </w:rPr>
        <w:t>water (</w:t>
      </w:r>
      <w:r w:rsidRPr="007C5000">
        <w:rPr>
          <w:rFonts w:ascii="Cambria Math" w:eastAsia="Times New Roman" w:hAnsi="Cambria Math" w:cs="Cambria Math"/>
          <w:b/>
          <w:bCs/>
          <w:kern w:val="0"/>
          <w14:ligatures w14:val="none"/>
        </w:rPr>
        <w:t>𝐻</w:t>
      </w:r>
      <w:r w:rsidRPr="007C5000">
        <w:rPr>
          <w:rFonts w:ascii="Times New Roman" w:eastAsia="Times New Roman" w:hAnsi="Times New Roman" w:cs="Times New Roman"/>
          <w:b/>
          <w:bCs/>
          <w:kern w:val="0"/>
          <w:vertAlign w:val="subscript"/>
          <w14:ligatures w14:val="none"/>
        </w:rPr>
        <w:t>2</w:t>
      </w:r>
      <w:r w:rsidRPr="007C5000">
        <w:rPr>
          <w:rFonts w:ascii="Cambria Math" w:eastAsia="Times New Roman" w:hAnsi="Cambria Math" w:cs="Cambria Math"/>
          <w:b/>
          <w:bCs/>
          <w:kern w:val="0"/>
          <w14:ligatures w14:val="none"/>
        </w:rPr>
        <w:t>𝑂</w:t>
      </w:r>
      <w:r w:rsidRPr="007C5000">
        <w:rPr>
          <w:rFonts w:ascii="Times New Roman" w:eastAsia="Times New Roman" w:hAnsi="Times New Roman" w:cs="Times New Roman"/>
          <w:b/>
          <w:bCs/>
          <w:kern w:val="0"/>
          <w14:ligatures w14:val="none"/>
        </w:rPr>
        <w:t>) is released</w:t>
      </w:r>
      <w:r w:rsidRPr="007C5000">
        <w:rPr>
          <w:rFonts w:ascii="Times New Roman" w:eastAsia="Times New Roman" w:hAnsi="Times New Roman" w:cs="Times New Roman"/>
          <w:kern w:val="0"/>
          <w14:ligatures w14:val="none"/>
        </w:rPr>
        <w:t>.</w:t>
      </w:r>
    </w:p>
    <w:p w14:paraId="7B3645BD" w14:textId="33C1DE76" w:rsidR="007C0EF5" w:rsidRPr="007C5000"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Resonance:</w:t>
      </w:r>
      <w:r w:rsidRPr="007C5000">
        <w:rPr>
          <w:rFonts w:ascii="Times New Roman" w:eastAsia="Times New Roman" w:hAnsi="Times New Roman" w:cs="Times New Roman"/>
          <w:kern w:val="0"/>
          <w14:ligatures w14:val="none"/>
        </w:rPr>
        <w:t xml:space="preserve"> This is the most tested sub-topic. Because of the lone pair on the nitrogen, the </w:t>
      </w:r>
      <w:r w:rsidRPr="007C5000">
        <w:rPr>
          <w:rFonts w:ascii="Cambria Math" w:eastAsia="Times New Roman" w:hAnsi="Cambria Math" w:cs="Cambria Math"/>
          <w:kern w:val="0"/>
          <w14:ligatures w14:val="none"/>
        </w:rPr>
        <w:t>𝐶</w:t>
      </w:r>
      <w:r w:rsidRPr="007C5000">
        <w:rPr>
          <w:rFonts w:ascii="Times New Roman" w:eastAsia="Times New Roman" w:hAnsi="Times New Roman" w:cs="Times New Roman"/>
          <w:kern w:val="0"/>
          <w14:ligatures w14:val="none"/>
        </w:rPr>
        <w:t>−</w:t>
      </w:r>
      <w:r w:rsidRPr="007C5000">
        <w:rPr>
          <w:rFonts w:ascii="Cambria Math" w:eastAsia="Times New Roman" w:hAnsi="Cambria Math" w:cs="Cambria Math"/>
          <w:kern w:val="0"/>
          <w14:ligatures w14:val="none"/>
        </w:rPr>
        <w:t>𝑁</w:t>
      </w:r>
      <w:r w:rsidRPr="007C5000">
        <w:rPr>
          <w:rFonts w:ascii="Times New Roman" w:eastAsia="Times New Roman" w:hAnsi="Times New Roman" w:cs="Times New Roman"/>
          <w:kern w:val="0"/>
          <w14:ligatures w14:val="none"/>
        </w:rPr>
        <w:t xml:space="preserve"> bond has </w:t>
      </w:r>
      <w:r w:rsidRPr="007C5000">
        <w:rPr>
          <w:rFonts w:ascii="Times New Roman" w:eastAsia="Times New Roman" w:hAnsi="Times New Roman" w:cs="Times New Roman"/>
          <w:b/>
          <w:bCs/>
          <w:kern w:val="0"/>
          <w14:ligatures w14:val="none"/>
        </w:rPr>
        <w:t>partial double-bond character</w:t>
      </w:r>
      <w:r w:rsidRPr="007C5000">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7C5000"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Imagine two </w:t>
      </w:r>
      <w:r w:rsidRPr="007C5000">
        <w:rPr>
          <w:rFonts w:ascii="Times New Roman" w:eastAsia="Times New Roman" w:hAnsi="Times New Roman" w:cs="Times New Roman"/>
          <w:b/>
          <w:bCs/>
          <w:kern w:val="0"/>
          <w14:ligatures w14:val="none"/>
        </w:rPr>
        <w:t>Train Cars</w:t>
      </w:r>
      <w:r w:rsidRPr="007C5000">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Peptide Bond Hydrolysis</w:t>
      </w:r>
      <w:r w:rsidRPr="007C5000">
        <w:rPr>
          <w:rFonts w:ascii="Times New Roman" w:eastAsia="Times New Roman" w:hAnsi="Times New Roman" w:cs="Times New Roman"/>
          <w:kern w:val="0"/>
          <w14:ligatures w14:val="none"/>
        </w:rPr>
        <w:t> </w:t>
      </w:r>
    </w:p>
    <w:p w14:paraId="1D9F0C48" w14:textId="77777777" w:rsidR="007C0EF5" w:rsidRPr="007C5000"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7C5000">
        <w:rPr>
          <w:rFonts w:ascii="Times New Roman" w:eastAsia="Times New Roman" w:hAnsi="Times New Roman" w:cs="Times New Roman"/>
          <w:b/>
          <w:bCs/>
          <w:kern w:val="0"/>
          <w14:ligatures w14:val="none"/>
        </w:rPr>
        <w:t>hydrolysis</w:t>
      </w:r>
      <w:r w:rsidRPr="007C5000">
        <w:rPr>
          <w:rFonts w:ascii="Times New Roman" w:eastAsia="Times New Roman" w:hAnsi="Times New Roman" w:cs="Times New Roman"/>
          <w:kern w:val="0"/>
          <w14:ligatures w14:val="none"/>
        </w:rPr>
        <w:t>).</w:t>
      </w:r>
    </w:p>
    <w:p w14:paraId="79A6F354" w14:textId="77777777" w:rsidR="007C0EF5" w:rsidRPr="007C5000"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Thermodynamics vs. Kinetics:</w:t>
      </w:r>
      <w:r w:rsidRPr="007C5000">
        <w:rPr>
          <w:rFonts w:ascii="Times New Roman" w:eastAsia="Times New Roman" w:hAnsi="Times New Roman" w:cs="Times New Roman"/>
          <w:kern w:val="0"/>
          <w14:ligatures w14:val="none"/>
        </w:rPr>
        <w:t xml:space="preserve"> In the body, peptide bonds are thermodynamically unstable (they </w:t>
      </w:r>
      <w:r w:rsidRPr="007C5000">
        <w:rPr>
          <w:rFonts w:ascii="Times New Roman" w:eastAsia="Times New Roman" w:hAnsi="Times New Roman" w:cs="Times New Roman"/>
          <w:i/>
          <w:iCs/>
          <w:kern w:val="0"/>
          <w14:ligatures w14:val="none"/>
        </w:rPr>
        <w:t>want</w:t>
      </w:r>
      <w:r w:rsidRPr="007C5000">
        <w:rPr>
          <w:rFonts w:ascii="Times New Roman" w:eastAsia="Times New Roman" w:hAnsi="Times New Roman" w:cs="Times New Roman"/>
          <w:kern w:val="0"/>
          <w14:ligatures w14:val="none"/>
        </w:rPr>
        <w:t xml:space="preserve"> to break) but </w:t>
      </w:r>
      <w:r w:rsidRPr="007C5000">
        <w:rPr>
          <w:rFonts w:ascii="Times New Roman" w:eastAsia="Times New Roman" w:hAnsi="Times New Roman" w:cs="Times New Roman"/>
          <w:b/>
          <w:bCs/>
          <w:kern w:val="0"/>
          <w14:ligatures w14:val="none"/>
        </w:rPr>
        <w:t>kinetically stable</w:t>
      </w:r>
      <w:r w:rsidRPr="007C5000">
        <w:rPr>
          <w:rFonts w:ascii="Times New Roman" w:eastAsia="Times New Roman" w:hAnsi="Times New Roman" w:cs="Times New Roman"/>
          <w:kern w:val="0"/>
          <w14:ligatures w14:val="none"/>
        </w:rPr>
        <w:t xml:space="preserve"> (they break very, very slowly on their own).</w:t>
      </w:r>
    </w:p>
    <w:p w14:paraId="14D1E12B" w14:textId="77777777" w:rsidR="007C0EF5" w:rsidRPr="007C5000"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Enzymatic Catalysis:</w:t>
      </w:r>
      <w:r w:rsidRPr="007C5000">
        <w:rPr>
          <w:rFonts w:ascii="Times New Roman" w:eastAsia="Times New Roman" w:hAnsi="Times New Roman" w:cs="Times New Roman"/>
          <w:kern w:val="0"/>
          <w14:ligatures w14:val="none"/>
        </w:rPr>
        <w:t xml:space="preserve"> To speed this up, the body uses specialized proteases like </w:t>
      </w:r>
      <w:r w:rsidRPr="007C5000">
        <w:rPr>
          <w:rFonts w:ascii="Times New Roman" w:eastAsia="Times New Roman" w:hAnsi="Times New Roman" w:cs="Times New Roman"/>
          <w:b/>
          <w:bCs/>
          <w:kern w:val="0"/>
          <w14:ligatures w14:val="none"/>
        </w:rPr>
        <w:t>Trypsin</w:t>
      </w:r>
      <w:r w:rsidRPr="007C5000">
        <w:rPr>
          <w:rFonts w:ascii="Times New Roman" w:eastAsia="Times New Roman" w:hAnsi="Times New Roman" w:cs="Times New Roman"/>
          <w:kern w:val="0"/>
          <w14:ligatures w14:val="none"/>
        </w:rPr>
        <w:t xml:space="preserve"> and </w:t>
      </w:r>
      <w:r w:rsidRPr="007C5000">
        <w:rPr>
          <w:rFonts w:ascii="Times New Roman" w:eastAsia="Times New Roman" w:hAnsi="Times New Roman" w:cs="Times New Roman"/>
          <w:b/>
          <w:bCs/>
          <w:kern w:val="0"/>
          <w14:ligatures w14:val="none"/>
        </w:rPr>
        <w:t>Chymotrypsin</w:t>
      </w:r>
      <w:r w:rsidRPr="007C5000">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7C5000"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Imagine a </w:t>
      </w:r>
      <w:r w:rsidRPr="007C5000">
        <w:rPr>
          <w:rFonts w:ascii="Times New Roman" w:eastAsia="Times New Roman" w:hAnsi="Times New Roman" w:cs="Times New Roman"/>
          <w:b/>
          <w:bCs/>
          <w:kern w:val="0"/>
          <w14:ligatures w14:val="none"/>
        </w:rPr>
        <w:t>Heavy-Duty Padlock</w:t>
      </w:r>
      <w:r w:rsidRPr="007C5000">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7C5000">
        <w:rPr>
          <w:rFonts w:ascii="Times New Roman" w:eastAsia="Times New Roman" w:hAnsi="Times New Roman" w:cs="Times New Roman"/>
          <w:b/>
          <w:bCs/>
          <w:kern w:val="0"/>
          <w14:ligatures w14:val="none"/>
        </w:rPr>
        <w:t>Right Key</w:t>
      </w:r>
      <w:r w:rsidRPr="007C5000">
        <w:rPr>
          <w:rFonts w:ascii="Times New Roman" w:eastAsia="Times New Roman" w:hAnsi="Times New Roman" w:cs="Times New Roman"/>
          <w:kern w:val="0"/>
          <w14:ligatures w14:val="none"/>
        </w:rPr>
        <w:t xml:space="preserve"> (a protease), you can insert it and turn it instantly. The water molecule is like the </w:t>
      </w:r>
      <w:r w:rsidRPr="007C5000">
        <w:rPr>
          <w:rFonts w:ascii="Times New Roman" w:eastAsia="Times New Roman" w:hAnsi="Times New Roman" w:cs="Times New Roman"/>
          <w:b/>
          <w:bCs/>
          <w:kern w:val="0"/>
          <w14:ligatures w14:val="none"/>
        </w:rPr>
        <w:t>oil</w:t>
      </w:r>
      <w:r w:rsidRPr="007C5000">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023C7A75">
          <v:rect id="Rectangle 146" o:spid="_x0000_s11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823236A"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 MCAT Practice Questions </w:t>
      </w:r>
    </w:p>
    <w:p w14:paraId="17125D2C"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1</w:t>
      </w:r>
      <w:r w:rsidRPr="007C5000">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7C5000"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7C5000"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Electrophilic addition resulting in a hydration reaction.</w:t>
      </w:r>
    </w:p>
    <w:p w14:paraId="21C54852" w14:textId="77777777" w:rsidR="007C0EF5" w:rsidRPr="007C5000"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7C5000"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1: A. Nucleophilic acyl substitution resulting in a dehydration reaction.</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7D7121BE">
          <v:rect id="Rectangle 144" o:spid="_x0000_s11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2979"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2</w:t>
      </w:r>
      <w:r w:rsidRPr="007C5000">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7C5000"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Steric hindrance between large R-groups.</w:t>
      </w:r>
    </w:p>
    <w:p w14:paraId="390C1269" w14:textId="77777777" w:rsidR="007C0EF5" w:rsidRPr="007C5000"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The presence of hydrogen bonding within the backbone.</w:t>
      </w:r>
    </w:p>
    <w:p w14:paraId="1F2B2B86" w14:textId="77777777" w:rsidR="007C0EF5" w:rsidRPr="007C5000"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Resonance stabilization involving the nitrogen lone pair.</w:t>
      </w:r>
    </w:p>
    <w:p w14:paraId="5631844D" w14:textId="77777777" w:rsidR="007C0EF5" w:rsidRPr="007C5000"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The high electronegativity of the alpha-carbon. </w:t>
      </w:r>
    </w:p>
    <w:p w14:paraId="396D7FA4" w14:textId="449478D4"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2: C. Resonance stabilization involving the nitrogen lone pair.</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7C5000">
        <w:rPr>
          <w:rFonts w:ascii="Cambria Math" w:eastAsia="Times New Roman" w:hAnsi="Cambria Math" w:cs="Cambria Math"/>
          <w:kern w:val="0"/>
          <w14:ligatures w14:val="none"/>
        </w:rPr>
        <w:t>𝐶</w:t>
      </w:r>
      <w:r w:rsidRPr="007C5000">
        <w:rPr>
          <w:rFonts w:ascii="Times New Roman" w:eastAsia="Times New Roman" w:hAnsi="Times New Roman" w:cs="Times New Roman"/>
          <w:kern w:val="0"/>
          <w14:ligatures w14:val="none"/>
        </w:rPr>
        <w:t>−</w:t>
      </w:r>
      <w:r w:rsidRPr="007C5000">
        <w:rPr>
          <w:rFonts w:ascii="Cambria Math" w:eastAsia="Times New Roman" w:hAnsi="Cambria Math" w:cs="Cambria Math"/>
          <w:kern w:val="0"/>
          <w14:ligatures w14:val="none"/>
        </w:rPr>
        <w:t>𝑁</w:t>
      </w:r>
      <w:r w:rsidRPr="007C5000">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539731FC">
          <v:rect id="Rectangle 142" o:spid="_x0000_s11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A4BEC6"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3</w:t>
      </w:r>
      <w:r w:rsidRPr="007C5000">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7C5000"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Neutral pH at room temperature.</w:t>
      </w:r>
    </w:p>
    <w:p w14:paraId="4B332824" w14:textId="77777777" w:rsidR="007C0EF5" w:rsidRPr="007C5000"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High concentrations of a strong acid and high heat.</w:t>
      </w:r>
    </w:p>
    <w:p w14:paraId="0497D1A3" w14:textId="77777777" w:rsidR="007C0EF5" w:rsidRPr="007C5000"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Dilute saline solution under high pressure.</w:t>
      </w:r>
    </w:p>
    <w:p w14:paraId="4F52048C" w14:textId="77777777" w:rsidR="007C0EF5" w:rsidRPr="007C5000"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Brief exposure to ultraviolet radiation. </w:t>
      </w:r>
    </w:p>
    <w:p w14:paraId="188560C1"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Answer 3: B. High concentrations of a strong acid and high heat.</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083D85B7">
          <v:rect id="Rectangle 140" o:spid="_x0000_s11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FFE8F51"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4</w:t>
      </w:r>
      <w:r w:rsidRPr="007C5000">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7C5000"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To act as a competitive inhibitor of the enzyme.</w:t>
      </w:r>
    </w:p>
    <w:p w14:paraId="4CF2BB5B" w14:textId="77777777" w:rsidR="007C0EF5" w:rsidRPr="007C5000"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7C5000"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7C5000"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4: B. To provide the nucleophile that eventually replaces the leaving group.</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7C5000" w:rsidRDefault="00650206" w:rsidP="007C0EF5">
      <w:pPr>
        <w:spacing w:after="0" w:line="240" w:lineRule="auto"/>
        <w:rPr>
          <w:rFonts w:ascii="Times New Roman" w:eastAsia="Times New Roman" w:hAnsi="Times New Roman" w:cs="Times New Roman"/>
          <w:kern w:val="0"/>
          <w14:ligatures w14:val="none"/>
        </w:rPr>
      </w:pPr>
      <w:r>
        <w:rPr>
          <w:noProof/>
        </w:rPr>
      </w:r>
      <w:r>
        <w:pict w14:anchorId="5BB0169D">
          <v:rect id="Rectangle 138" o:spid="_x0000_s11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4FC398" w14:textId="7777777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5</w:t>
      </w:r>
      <w:r w:rsidRPr="007C5000">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7C5000"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150 g/mol</w:t>
      </w:r>
    </w:p>
    <w:p w14:paraId="35F151FD" w14:textId="77777777" w:rsidR="007C0EF5" w:rsidRPr="007C5000"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168 g/mol</w:t>
      </w:r>
    </w:p>
    <w:p w14:paraId="05E32E35" w14:textId="77777777" w:rsidR="007C0EF5" w:rsidRPr="007C5000"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132 g/mol</w:t>
      </w:r>
    </w:p>
    <w:p w14:paraId="77704BD1" w14:textId="77777777" w:rsidR="007C0EF5" w:rsidRPr="007C5000"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141 g/mol </w:t>
      </w:r>
    </w:p>
    <w:p w14:paraId="54E99605" w14:textId="07965661"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5: C. 132 g/mol</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When two amino acids join, one molecule of water (</w:t>
      </w:r>
      <w:r w:rsidRPr="007C5000">
        <w:rPr>
          <w:rFonts w:ascii="Cambria Math" w:eastAsia="Times New Roman" w:hAnsi="Cambria Math" w:cs="Cambria Math"/>
          <w:kern w:val="0"/>
          <w14:ligatures w14:val="none"/>
        </w:rPr>
        <w:t>𝐻</w:t>
      </w:r>
      <w:r w:rsidRPr="007C5000">
        <w:rPr>
          <w:rFonts w:ascii="Times New Roman" w:eastAsia="Times New Roman" w:hAnsi="Times New Roman" w:cs="Times New Roman"/>
          <w:kern w:val="0"/>
          <w:vertAlign w:val="subscript"/>
          <w14:ligatures w14:val="none"/>
        </w:rPr>
        <w:t>2</w:t>
      </w:r>
      <w:r w:rsidRPr="007C5000">
        <w:rPr>
          <w:rFonts w:ascii="Cambria Math" w:eastAsia="Times New Roman" w:hAnsi="Cambria Math" w:cs="Cambria Math"/>
          <w:kern w:val="0"/>
          <w14:ligatures w14:val="none"/>
        </w:rPr>
        <w:t>𝑂</w:t>
      </w:r>
      <w:r w:rsidRPr="007C5000">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(75×2)−18=132 g/mol</w:t>
      </w:r>
    </w:p>
    <w:p w14:paraId="3CF73BAC" w14:textId="73880382" w:rsidR="007C0EF5" w:rsidRPr="007C5000" w:rsidRDefault="007C0EF5" w:rsidP="007C0EF5">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The MCAT frequently tests this mass balance concept.</w:t>
      </w:r>
    </w:p>
    <w:p w14:paraId="6492209E" w14:textId="77777777" w:rsidR="007C0EF5" w:rsidRPr="007C5000" w:rsidRDefault="007C0EF5" w:rsidP="007C0EF5">
      <w:pPr>
        <w:rPr>
          <w:rFonts w:ascii="Times New Roman" w:hAnsi="Times New Roman" w:cs="Times New Roman"/>
        </w:rPr>
      </w:pPr>
    </w:p>
    <w:p w14:paraId="1CA4A2D6" w14:textId="13BD6DFF" w:rsidR="00A9239F" w:rsidRPr="007C5000" w:rsidRDefault="00A9239F" w:rsidP="007B6040">
      <w:pPr>
        <w:pStyle w:val="Heading3"/>
        <w:rPr>
          <w:rFonts w:ascii="Times New Roman" w:hAnsi="Times New Roman" w:cs="Times New Roman"/>
        </w:rPr>
      </w:pPr>
      <w:r w:rsidRPr="007C5000">
        <w:rPr>
          <w:rFonts w:ascii="Times New Roman" w:hAnsi="Times New Roman" w:cs="Times New Roman"/>
        </w:rPr>
        <w:t xml:space="preserve">Subtopic: </w:t>
      </w:r>
      <w:r w:rsidR="007B6040" w:rsidRPr="007C5000">
        <w:rPr>
          <w:rFonts w:ascii="Times New Roman" w:hAnsi="Times New Roman" w:cs="Times New Roman"/>
        </w:rPr>
        <w:t>Primary and Secondary Protein Structures</w:t>
      </w:r>
    </w:p>
    <w:p w14:paraId="66FEE57F"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Primary Structure (</w:t>
      </w:r>
    </w:p>
    <w:p w14:paraId="5BB71AC4" w14:textId="2CA7778F"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A8AC50B"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1</w:t>
      </w:r>
      <w:r w:rsidRPr="007C5000">
        <w:rPr>
          <w:rFonts w:ascii="Cambria Math" w:eastAsia="Times New Roman" w:hAnsi="Cambria Math" w:cs="Cambria Math"/>
          <w:b/>
          <w:bCs/>
          <w:kern w:val="0"/>
          <w14:ligatures w14:val="none"/>
        </w:rPr>
        <w:t>∘</w:t>
      </w:r>
      <w:r w:rsidRPr="007C5000">
        <w:rPr>
          <w:rFonts w:ascii="Times New Roman" w:eastAsia="Times New Roman" w:hAnsi="Times New Roman" w:cs="Times New Roman"/>
          <w:b/>
          <w:bCs/>
          <w:kern w:val="0"/>
          <w14:ligatures w14:val="none"/>
        </w:rPr>
        <w:t>1 raised to the composed with power</w:t>
      </w:r>
    </w:p>
    <w:p w14:paraId="58B609CA"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1</w:t>
      </w:r>
      <w:r w:rsidRPr="007C5000">
        <w:rPr>
          <w:rFonts w:ascii="Cambria Math" w:eastAsia="Times New Roman" w:hAnsi="Cambria Math" w:cs="Cambria Math"/>
          <w:b/>
          <w:bCs/>
          <w:kern w:val="0"/>
          <w14:ligatures w14:val="none"/>
        </w:rPr>
        <w:t>∘</w:t>
      </w:r>
    </w:p>
    <w:p w14:paraId="5AA27F92"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w:t>
      </w:r>
    </w:p>
    <w:p w14:paraId="2704E12D" w14:textId="77777777" w:rsidR="007B6040" w:rsidRPr="007C5000"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The primary structure is the linear sequence of amino acids in a polypeptide chain, read from the </w:t>
      </w:r>
      <w:r w:rsidRPr="007C5000">
        <w:rPr>
          <w:rFonts w:ascii="Times New Roman" w:eastAsia="Times New Roman" w:hAnsi="Times New Roman" w:cs="Times New Roman"/>
          <w:b/>
          <w:bCs/>
          <w:kern w:val="0"/>
          <w14:ligatures w14:val="none"/>
        </w:rPr>
        <w:t>N-terminus to the C-terminus</w:t>
      </w:r>
      <w:r w:rsidRPr="007C5000">
        <w:rPr>
          <w:rFonts w:ascii="Times New Roman" w:eastAsia="Times New Roman" w:hAnsi="Times New Roman" w:cs="Times New Roman"/>
          <w:kern w:val="0"/>
          <w14:ligatures w14:val="none"/>
        </w:rPr>
        <w:t xml:space="preserve">. It is held together by </w:t>
      </w:r>
      <w:r w:rsidRPr="007C5000">
        <w:rPr>
          <w:rFonts w:ascii="Times New Roman" w:eastAsia="Times New Roman" w:hAnsi="Times New Roman" w:cs="Times New Roman"/>
          <w:kern w:val="0"/>
          <w14:ligatures w14:val="none"/>
        </w:rPr>
        <w:lastRenderedPageBreak/>
        <w:t xml:space="preserve">covalent </w:t>
      </w:r>
      <w:r w:rsidRPr="007C5000">
        <w:rPr>
          <w:rFonts w:ascii="Times New Roman" w:eastAsia="Times New Roman" w:hAnsi="Times New Roman" w:cs="Times New Roman"/>
          <w:b/>
          <w:bCs/>
          <w:kern w:val="0"/>
          <w14:ligatures w14:val="none"/>
        </w:rPr>
        <w:t>peptide bonds</w:t>
      </w:r>
      <w:r w:rsidRPr="007C5000">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7C5000"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AAMC Focus:</w:t>
      </w:r>
      <w:r w:rsidRPr="007C5000">
        <w:rPr>
          <w:rFonts w:ascii="Times New Roman" w:eastAsia="Times New Roman" w:hAnsi="Times New Roman" w:cs="Times New Roman"/>
          <w:kern w:val="0"/>
          <w14:ligatures w14:val="none"/>
        </w:rPr>
        <w:t xml:space="preserve"> The MCAT frequently asks about the </w:t>
      </w:r>
      <w:r w:rsidRPr="007C5000">
        <w:rPr>
          <w:rFonts w:ascii="Times New Roman" w:eastAsia="Times New Roman" w:hAnsi="Times New Roman" w:cs="Times New Roman"/>
          <w:b/>
          <w:bCs/>
          <w:kern w:val="0"/>
          <w14:ligatures w14:val="none"/>
        </w:rPr>
        <w:t>stability</w:t>
      </w:r>
      <w:r w:rsidRPr="007C5000">
        <w:rPr>
          <w:rFonts w:ascii="Times New Roman" w:eastAsia="Times New Roman" w:hAnsi="Times New Roman" w:cs="Times New Roman"/>
          <w:kern w:val="0"/>
          <w14:ligatures w14:val="none"/>
        </w:rPr>
        <w:t xml:space="preserve"> of this structure. It is the only level of protein structure that is </w:t>
      </w:r>
      <w:r w:rsidRPr="007C5000">
        <w:rPr>
          <w:rFonts w:ascii="Times New Roman" w:eastAsia="Times New Roman" w:hAnsi="Times New Roman" w:cs="Times New Roman"/>
          <w:b/>
          <w:bCs/>
          <w:kern w:val="0"/>
          <w14:ligatures w14:val="none"/>
        </w:rPr>
        <w:t>not</w:t>
      </w:r>
      <w:r w:rsidRPr="007C5000">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7C5000"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The Written Recipe.</w:t>
      </w:r>
      <w:r w:rsidRPr="007C5000">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words remain in the same order on the page unless you physically cut the paper with scissors (proteases).</w:t>
      </w:r>
    </w:p>
    <w:p w14:paraId="642E21EA"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Secondary Structure (</w:t>
      </w:r>
    </w:p>
    <w:p w14:paraId="58D80A2A" w14:textId="1BA640B6"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noProof/>
          <w:kern w:val="0"/>
          <w14:ligatures w14:val="none"/>
        </w:rPr>
        <w:drawing>
          <wp:inline distT="0" distB="0" distL="0" distR="0" wp14:anchorId="48203B10" wp14:editId="51614523">
            <wp:extent cx="8890" cy="8890"/>
            <wp:effectExtent l="0" t="0" r="0" b="0"/>
            <wp:docPr id="206648605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30AC645"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2</w:t>
      </w:r>
      <w:r w:rsidRPr="007C5000">
        <w:rPr>
          <w:rFonts w:ascii="Cambria Math" w:eastAsia="Times New Roman" w:hAnsi="Cambria Math" w:cs="Cambria Math"/>
          <w:b/>
          <w:bCs/>
          <w:kern w:val="0"/>
          <w14:ligatures w14:val="none"/>
        </w:rPr>
        <w:t>∘</w:t>
      </w:r>
      <w:r w:rsidRPr="007C5000">
        <w:rPr>
          <w:rFonts w:ascii="Times New Roman" w:eastAsia="Times New Roman" w:hAnsi="Times New Roman" w:cs="Times New Roman"/>
          <w:b/>
          <w:bCs/>
          <w:kern w:val="0"/>
          <w14:ligatures w14:val="none"/>
        </w:rPr>
        <w:t>2 raised to the composed with power</w:t>
      </w:r>
    </w:p>
    <w:p w14:paraId="7F653D2C" w14:textId="77777777"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2</w:t>
      </w:r>
      <w:r w:rsidRPr="007C5000">
        <w:rPr>
          <w:rFonts w:ascii="Cambria Math" w:eastAsia="Times New Roman" w:hAnsi="Cambria Math" w:cs="Cambria Math"/>
          <w:b/>
          <w:bCs/>
          <w:kern w:val="0"/>
          <w14:ligatures w14:val="none"/>
        </w:rPr>
        <w:t>∘</w:t>
      </w:r>
    </w:p>
    <w:p w14:paraId="69E8C7C7"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w:t>
      </w:r>
    </w:p>
    <w:p w14:paraId="224514CE" w14:textId="77777777" w:rsidR="007B6040" w:rsidRPr="007C5000"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High-Yield Detail:</w:t>
      </w:r>
      <w:r w:rsidRPr="007C5000">
        <w:rPr>
          <w:rFonts w:ascii="Times New Roman" w:eastAsia="Times New Roman" w:hAnsi="Times New Roman" w:cs="Times New Roman"/>
          <w:kern w:val="0"/>
          <w14:ligatures w14:val="none"/>
        </w:rPr>
        <w:t xml:space="preserve"> This refers to local sub-structures formed by </w:t>
      </w:r>
      <w:r w:rsidRPr="007C5000">
        <w:rPr>
          <w:rFonts w:ascii="Times New Roman" w:eastAsia="Times New Roman" w:hAnsi="Times New Roman" w:cs="Times New Roman"/>
          <w:b/>
          <w:bCs/>
          <w:kern w:val="0"/>
          <w14:ligatures w14:val="none"/>
        </w:rPr>
        <w:t>hydrogen bonding</w:t>
      </w:r>
      <w:r w:rsidRPr="007C5000">
        <w:rPr>
          <w:rFonts w:ascii="Times New Roman" w:eastAsia="Times New Roman" w:hAnsi="Times New Roman" w:cs="Times New Roman"/>
          <w:kern w:val="0"/>
          <w14:ligatures w14:val="none"/>
        </w:rPr>
        <w:t xml:space="preserve"> between the carbonyl oxygen and the amide hydrogen of the </w:t>
      </w:r>
      <w:r w:rsidRPr="007C5000">
        <w:rPr>
          <w:rFonts w:ascii="Times New Roman" w:eastAsia="Times New Roman" w:hAnsi="Times New Roman" w:cs="Times New Roman"/>
          <w:b/>
          <w:bCs/>
          <w:kern w:val="0"/>
          <w14:ligatures w14:val="none"/>
        </w:rPr>
        <w:t>peptide backbone</w:t>
      </w:r>
      <w:r w:rsidRPr="007C5000">
        <w:rPr>
          <w:rFonts w:ascii="Times New Roman" w:eastAsia="Times New Roman" w:hAnsi="Times New Roman" w:cs="Times New Roman"/>
          <w:kern w:val="0"/>
          <w14:ligatures w14:val="none"/>
        </w:rPr>
        <w:t xml:space="preserve">. Critically, the R-groups (side chains) are </w:t>
      </w:r>
      <w:r w:rsidRPr="007C5000">
        <w:rPr>
          <w:rFonts w:ascii="Times New Roman" w:eastAsia="Times New Roman" w:hAnsi="Times New Roman" w:cs="Times New Roman"/>
          <w:i/>
          <w:iCs/>
          <w:kern w:val="0"/>
          <w14:ligatures w14:val="none"/>
        </w:rPr>
        <w:t>not</w:t>
      </w:r>
      <w:r w:rsidRPr="007C5000">
        <w:rPr>
          <w:rFonts w:ascii="Times New Roman" w:eastAsia="Times New Roman" w:hAnsi="Times New Roman" w:cs="Times New Roman"/>
          <w:kern w:val="0"/>
          <w14:ligatures w14:val="none"/>
        </w:rPr>
        <w:t xml:space="preserve"> involved in these bonds, though they can influence the stability of the structure.</w:t>
      </w:r>
    </w:p>
    <w:p w14:paraId="4F3BF1CF" w14:textId="32D0ADE4" w:rsidR="007B6040" w:rsidRPr="007C5000"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9B87D45"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αalpha</w:t>
      </w:r>
    </w:p>
    <w:p w14:paraId="45AAAF8F"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7C5000">
        <w:rPr>
          <w:rFonts w:ascii="Cambria Math" w:eastAsia="Times New Roman" w:hAnsi="Cambria Math" w:cs="Cambria Math"/>
          <w:b/>
          <w:bCs/>
          <w:kern w:val="0"/>
          <w14:ligatures w14:val="none"/>
        </w:rPr>
        <w:t>𝛼</w:t>
      </w:r>
    </w:p>
    <w:p w14:paraId="401DE594"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-helices:</w:t>
      </w:r>
      <w:r w:rsidRPr="007C5000">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55FD366E" w14:textId="6E0E48A8" w:rsidR="007B6040" w:rsidRPr="007C5000"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E1E07BA"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βbeta</w:t>
      </w:r>
    </w:p>
    <w:p w14:paraId="111B6EBF"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7C5000">
        <w:rPr>
          <w:rFonts w:ascii="Cambria Math" w:eastAsia="Times New Roman" w:hAnsi="Cambria Math" w:cs="Cambria Math"/>
          <w:b/>
          <w:bCs/>
          <w:kern w:val="0"/>
          <w14:ligatures w14:val="none"/>
        </w:rPr>
        <w:t>𝛽</w:t>
      </w:r>
    </w:p>
    <w:p w14:paraId="647458BF" w14:textId="77777777" w:rsidR="007B6040" w:rsidRPr="007C5000"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-pleated sheets:</w:t>
      </w:r>
      <w:r w:rsidRPr="007C5000">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7C5000">
        <w:rPr>
          <w:rFonts w:ascii="Times New Roman" w:eastAsia="Times New Roman" w:hAnsi="Times New Roman" w:cs="Times New Roman"/>
          <w:b/>
          <w:bCs/>
          <w:kern w:val="0"/>
          <w14:ligatures w14:val="none"/>
        </w:rPr>
        <w:t>parallel</w:t>
      </w:r>
      <w:r w:rsidRPr="007C5000">
        <w:rPr>
          <w:rFonts w:ascii="Times New Roman" w:eastAsia="Times New Roman" w:hAnsi="Times New Roman" w:cs="Times New Roman"/>
          <w:kern w:val="0"/>
          <w14:ligatures w14:val="none"/>
        </w:rPr>
        <w:t xml:space="preserve"> or </w:t>
      </w:r>
      <w:r w:rsidRPr="007C5000">
        <w:rPr>
          <w:rFonts w:ascii="Times New Roman" w:eastAsia="Times New Roman" w:hAnsi="Times New Roman" w:cs="Times New Roman"/>
          <w:b/>
          <w:bCs/>
          <w:kern w:val="0"/>
          <w14:ligatures w14:val="none"/>
        </w:rPr>
        <w:t>antiparallel</w:t>
      </w:r>
      <w:r w:rsidRPr="007C5000">
        <w:rPr>
          <w:rFonts w:ascii="Times New Roman" w:eastAsia="Times New Roman" w:hAnsi="Times New Roman" w:cs="Times New Roman"/>
          <w:kern w:val="0"/>
          <w14:ligatures w14:val="none"/>
        </w:rPr>
        <w:t>.</w:t>
      </w:r>
    </w:p>
    <w:p w14:paraId="5E7D7C8A" w14:textId="77777777" w:rsidR="007B6040" w:rsidRPr="007C5000"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Analogy:</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The Folding of the Paper.</w:t>
      </w:r>
      <w:r w:rsidRPr="007C5000">
        <w:rPr>
          <w:rFonts w:ascii="Times New Roman" w:eastAsia="Times New Roman" w:hAnsi="Times New Roman" w:cs="Times New Roman"/>
          <w:kern w:val="0"/>
          <w14:ligatures w14:val="none"/>
        </w:rPr>
        <w:t xml:space="preserve"> Now, take that recipe list and fold it into a </w:t>
      </w:r>
      <w:r w:rsidRPr="007C5000">
        <w:rPr>
          <w:rFonts w:ascii="Times New Roman" w:eastAsia="Times New Roman" w:hAnsi="Times New Roman" w:cs="Times New Roman"/>
          <w:b/>
          <w:bCs/>
          <w:kern w:val="0"/>
          <w14:ligatures w14:val="none"/>
        </w:rPr>
        <w:t>paper fan</w:t>
      </w:r>
      <w:r w:rsidRPr="007C5000">
        <w:rPr>
          <w:rFonts w:ascii="Times New Roman" w:eastAsia="Times New Roman" w:hAnsi="Times New Roman" w:cs="Times New Roman"/>
          <w:kern w:val="0"/>
          <w14:ligatures w14:val="none"/>
        </w:rPr>
        <w:t xml:space="preserve"> (</w:t>
      </w:r>
    </w:p>
    <w:p w14:paraId="0F1F9C38" w14:textId="588A4FEF"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25B7E65F" wp14:editId="16807161">
            <wp:extent cx="8890" cy="8890"/>
            <wp:effectExtent l="0" t="0" r="0" b="0"/>
            <wp:docPr id="43031992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B8BAE7"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βbeta</w:t>
      </w:r>
    </w:p>
    <w:p w14:paraId="2BE7105A"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Cambria Math" w:eastAsia="Times New Roman" w:hAnsi="Cambria Math" w:cs="Cambria Math"/>
          <w:kern w:val="0"/>
          <w14:ligatures w14:val="none"/>
        </w:rPr>
        <w:t>𝛽</w:t>
      </w:r>
    </w:p>
    <w:p w14:paraId="5A6B1DC4"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-sheet) or roll it into a </w:t>
      </w:r>
      <w:r w:rsidRPr="007C5000">
        <w:rPr>
          <w:rFonts w:ascii="Times New Roman" w:eastAsia="Times New Roman" w:hAnsi="Times New Roman" w:cs="Times New Roman"/>
          <w:b/>
          <w:bCs/>
          <w:kern w:val="0"/>
          <w14:ligatures w14:val="none"/>
        </w:rPr>
        <w:t>tight tube</w:t>
      </w:r>
      <w:r w:rsidRPr="007C5000">
        <w:rPr>
          <w:rFonts w:ascii="Times New Roman" w:eastAsia="Times New Roman" w:hAnsi="Times New Roman" w:cs="Times New Roman"/>
          <w:kern w:val="0"/>
          <w14:ligatures w14:val="none"/>
        </w:rPr>
        <w:t xml:space="preserve"> (</w:t>
      </w:r>
    </w:p>
    <w:p w14:paraId="5A61D692" w14:textId="40FA1C9D"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noProof/>
          <w:kern w:val="0"/>
          <w14:ligatures w14:val="none"/>
        </w:rPr>
        <w:drawing>
          <wp:inline distT="0" distB="0" distL="0" distR="0" wp14:anchorId="1B0DA1BB" wp14:editId="473E6D76">
            <wp:extent cx="8890" cy="8890"/>
            <wp:effectExtent l="0" t="0" r="0" b="0"/>
            <wp:docPr id="1436660171"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6718E3B"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αalpha</w:t>
      </w:r>
    </w:p>
    <w:p w14:paraId="7D6A5C8D"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Cambria Math" w:eastAsia="Times New Roman" w:hAnsi="Cambria Math" w:cs="Cambria Math"/>
          <w:kern w:val="0"/>
          <w14:ligatures w14:val="none"/>
        </w:rPr>
        <w:t>𝛼</w:t>
      </w:r>
    </w:p>
    <w:p w14:paraId="746D7572" w14:textId="77777777" w:rsidR="007B6040" w:rsidRPr="007C5000"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-helix). You aren't changing the order of the words; you are just changing how the paper sits in 3D space using invisible "tape" (hydrogen bonds) to hold the folds in place.</w:t>
      </w:r>
    </w:p>
    <w:p w14:paraId="263F89BB" w14:textId="77777777" w:rsidR="007B6040" w:rsidRPr="007C5000" w:rsidRDefault="00650206" w:rsidP="007B6040">
      <w:pPr>
        <w:spacing w:after="0" w:line="240" w:lineRule="auto"/>
        <w:rPr>
          <w:rFonts w:ascii="Times New Roman" w:eastAsia="Times New Roman" w:hAnsi="Times New Roman" w:cs="Times New Roman"/>
          <w:kern w:val="0"/>
          <w14:ligatures w14:val="none"/>
        </w:rPr>
      </w:pPr>
      <w:r>
        <w:rPr>
          <w:noProof/>
        </w:rPr>
      </w:r>
      <w:r>
        <w:pict w14:anchorId="217679E5">
          <v:rect id="Rectangle 136" o:spid="_x0000_s11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939363"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 MCAT Practice Questions</w:t>
      </w:r>
    </w:p>
    <w:p w14:paraId="2E8A2F9B"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1</w:t>
      </w:r>
      <w:r w:rsidRPr="007C5000">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7C5000"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Ionic bonds</w:t>
      </w:r>
    </w:p>
    <w:p w14:paraId="71D3746C" w14:textId="77777777" w:rsidR="007B6040" w:rsidRPr="007C5000"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Hydrogen bonds</w:t>
      </w:r>
    </w:p>
    <w:p w14:paraId="582650BD" w14:textId="77777777" w:rsidR="007B6040" w:rsidRPr="007C5000"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Peptide bonds</w:t>
      </w:r>
    </w:p>
    <w:p w14:paraId="50F44617" w14:textId="77777777" w:rsidR="007B6040" w:rsidRPr="007C5000"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Van der Waals forces</w:t>
      </w:r>
    </w:p>
    <w:p w14:paraId="4631BB9E"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1: C. Peptide bonds</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The Primary Structure is defined as the sequence of amino acids held together by covalent </w:t>
      </w:r>
      <w:r w:rsidRPr="007C5000">
        <w:rPr>
          <w:rFonts w:ascii="Times New Roman" w:eastAsia="Times New Roman" w:hAnsi="Times New Roman" w:cs="Times New Roman"/>
          <w:b/>
          <w:bCs/>
          <w:kern w:val="0"/>
          <w14:ligatures w14:val="none"/>
        </w:rPr>
        <w:t>peptide bonds</w:t>
      </w:r>
      <w:r w:rsidRPr="007C5000">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7C5000" w:rsidRDefault="00650206" w:rsidP="007B6040">
      <w:pPr>
        <w:spacing w:after="0" w:line="240" w:lineRule="auto"/>
        <w:rPr>
          <w:rFonts w:ascii="Times New Roman" w:eastAsia="Times New Roman" w:hAnsi="Times New Roman" w:cs="Times New Roman"/>
          <w:kern w:val="0"/>
          <w14:ligatures w14:val="none"/>
        </w:rPr>
      </w:pPr>
      <w:r>
        <w:rPr>
          <w:noProof/>
        </w:rPr>
      </w:r>
      <w:r>
        <w:pict w14:anchorId="07012EEC">
          <v:rect id="Rectangle 134" o:spid="_x0000_s11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7B1A24" w14:textId="6CBACB39"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2</w:t>
      </w:r>
      <w:r w:rsidRPr="007C5000">
        <w:rPr>
          <w:rFonts w:ascii="Times New Roman" w:eastAsia="Times New Roman" w:hAnsi="Times New Roman" w:cs="Times New Roman"/>
          <w:kern w:val="0"/>
          <w14:ligatures w14:val="none"/>
        </w:rPr>
        <w:br/>
        <w:t xml:space="preserve">During the formation of an </w:t>
      </w:r>
      <w:r w:rsidRPr="007C5000">
        <w:rPr>
          <w:rFonts w:ascii="Cambria Math" w:eastAsia="Times New Roman" w:hAnsi="Cambria Math" w:cs="Cambria Math"/>
          <w:kern w:val="0"/>
          <w14:ligatures w14:val="none"/>
        </w:rPr>
        <w:t>𝛼</w:t>
      </w:r>
      <w:r w:rsidRPr="007C5000">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7C5000"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The R-groups of residues four positions apart.</w:t>
      </w:r>
    </w:p>
    <w:p w14:paraId="0EFB65CB" w14:textId="77777777" w:rsidR="007B6040" w:rsidRPr="007C5000"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7C5000"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7C5000"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The sulfur atoms of cysteine residues.</w:t>
      </w:r>
    </w:p>
    <w:p w14:paraId="28FF0599" w14:textId="5320DB44"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2: B. The carbonyl oxygen of one amino acid and the amide hydrogen of another.</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Secondary Structure is characterized by hydrogen bonding within the </w:t>
      </w:r>
      <w:r w:rsidRPr="007C5000">
        <w:rPr>
          <w:rFonts w:ascii="Times New Roman" w:eastAsia="Times New Roman" w:hAnsi="Times New Roman" w:cs="Times New Roman"/>
          <w:b/>
          <w:bCs/>
          <w:kern w:val="0"/>
          <w14:ligatures w14:val="none"/>
        </w:rPr>
        <w:t>peptide backbone</w:t>
      </w:r>
      <w:r w:rsidRPr="007C5000">
        <w:rPr>
          <w:rFonts w:ascii="Times New Roman" w:eastAsia="Times New Roman" w:hAnsi="Times New Roman" w:cs="Times New Roman"/>
          <w:kern w:val="0"/>
          <w14:ligatures w14:val="none"/>
        </w:rPr>
        <w:t xml:space="preserve">. In an </w:t>
      </w:r>
      <w:r w:rsidRPr="007C5000">
        <w:rPr>
          <w:rFonts w:ascii="Cambria Math" w:eastAsia="Times New Roman" w:hAnsi="Cambria Math" w:cs="Cambria Math"/>
          <w:kern w:val="0"/>
          <w14:ligatures w14:val="none"/>
        </w:rPr>
        <w:t>𝛼</w:t>
      </w:r>
      <w:r w:rsidRPr="007C5000">
        <w:rPr>
          <w:rFonts w:ascii="Times New Roman" w:eastAsia="Times New Roman" w:hAnsi="Times New Roman" w:cs="Times New Roman"/>
          <w:kern w:val="0"/>
          <w14:ligatures w14:val="none"/>
        </w:rPr>
        <w:t xml:space="preserve">-helix, the </w:t>
      </w:r>
      <w:r w:rsidRPr="007C5000">
        <w:rPr>
          <w:rFonts w:ascii="Cambria Math" w:eastAsia="Times New Roman" w:hAnsi="Cambria Math" w:cs="Cambria Math"/>
          <w:kern w:val="0"/>
          <w14:ligatures w14:val="none"/>
        </w:rPr>
        <w:t>𝐶</w:t>
      </w:r>
      <w:r w:rsidRPr="007C5000">
        <w:rPr>
          <w:rFonts w:ascii="Times New Roman" w:eastAsia="Times New Roman" w:hAnsi="Times New Roman" w:cs="Times New Roman"/>
          <w:kern w:val="0"/>
          <w14:ligatures w14:val="none"/>
        </w:rPr>
        <w:t>=</w:t>
      </w:r>
      <w:r w:rsidRPr="007C5000">
        <w:rPr>
          <w:rFonts w:ascii="Cambria Math" w:eastAsia="Times New Roman" w:hAnsi="Cambria Math" w:cs="Cambria Math"/>
          <w:kern w:val="0"/>
          <w14:ligatures w14:val="none"/>
        </w:rPr>
        <w:t>𝑂</w:t>
      </w:r>
      <w:r w:rsidRPr="007C5000">
        <w:rPr>
          <w:rFonts w:ascii="Times New Roman" w:eastAsia="Times New Roman" w:hAnsi="Times New Roman" w:cs="Times New Roman"/>
          <w:kern w:val="0"/>
          <w14:ligatures w14:val="none"/>
        </w:rPr>
        <w:t xml:space="preserve"> of one amino acid hydrogen bonds with the </w:t>
      </w:r>
      <w:r w:rsidRPr="007C5000">
        <w:rPr>
          <w:rFonts w:ascii="Cambria Math" w:eastAsia="Times New Roman" w:hAnsi="Cambria Math" w:cs="Cambria Math"/>
          <w:kern w:val="0"/>
          <w14:ligatures w14:val="none"/>
        </w:rPr>
        <w:t>𝑁</w:t>
      </w:r>
      <w:r w:rsidRPr="007C5000">
        <w:rPr>
          <w:rFonts w:ascii="Times New Roman" w:eastAsia="Times New Roman" w:hAnsi="Times New Roman" w:cs="Times New Roman"/>
          <w:kern w:val="0"/>
          <w14:ligatures w14:val="none"/>
        </w:rPr>
        <w:t>−</w:t>
      </w:r>
      <w:r w:rsidRPr="007C5000">
        <w:rPr>
          <w:rFonts w:ascii="Cambria Math" w:eastAsia="Times New Roman" w:hAnsi="Cambria Math" w:cs="Cambria Math"/>
          <w:kern w:val="0"/>
          <w14:ligatures w14:val="none"/>
        </w:rPr>
        <w:t>𝐻</w:t>
      </w:r>
      <w:r w:rsidRPr="007C5000">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7C5000" w:rsidRDefault="00650206" w:rsidP="007B6040">
      <w:pPr>
        <w:spacing w:after="0" w:line="240" w:lineRule="auto"/>
        <w:rPr>
          <w:rFonts w:ascii="Times New Roman" w:eastAsia="Times New Roman" w:hAnsi="Times New Roman" w:cs="Times New Roman"/>
          <w:kern w:val="0"/>
          <w14:ligatures w14:val="none"/>
        </w:rPr>
      </w:pPr>
      <w:r>
        <w:rPr>
          <w:noProof/>
        </w:rPr>
      </w:r>
      <w:r>
        <w:pict w14:anchorId="5A9B5809">
          <v:rect id="Rectangle 132" o:spid="_x0000_s11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36AD444"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Question 3</w:t>
      </w:r>
      <w:r w:rsidRPr="007C5000">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7C5000"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Its ability to form disulfide bridges with other prolines.</w:t>
      </w:r>
    </w:p>
    <w:p w14:paraId="0912C8A5" w14:textId="77777777" w:rsidR="007B6040" w:rsidRPr="007C5000"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Its large, bulky aromatic side chain.</w:t>
      </w:r>
    </w:p>
    <w:p w14:paraId="5047BB38" w14:textId="7980C242" w:rsidR="007B6040" w:rsidRPr="007C5000"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C. Its cyclic structure that limits the rotation of the </w:t>
      </w:r>
      <w:r w:rsidRPr="007C5000">
        <w:rPr>
          <w:rFonts w:ascii="Cambria Math" w:eastAsia="Times New Roman" w:hAnsi="Cambria Math" w:cs="Cambria Math"/>
          <w:kern w:val="0"/>
          <w14:ligatures w14:val="none"/>
        </w:rPr>
        <w:t>𝜙</w:t>
      </w:r>
      <w:r w:rsidRPr="007C5000">
        <w:rPr>
          <w:rFonts w:ascii="Times New Roman" w:eastAsia="Times New Roman" w:hAnsi="Times New Roman" w:cs="Times New Roman"/>
          <w:kern w:val="0"/>
          <w14:ligatures w14:val="none"/>
        </w:rPr>
        <w:t xml:space="preserve"> (phi) bond.</w:t>
      </w:r>
    </w:p>
    <w:p w14:paraId="6AE62311" w14:textId="77777777" w:rsidR="007B6040" w:rsidRPr="007C5000"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Its high net positive charge at physiological pH.</w:t>
      </w:r>
    </w:p>
    <w:p w14:paraId="1EBDFC21" w14:textId="23849B52" w:rsidR="007B6040" w:rsidRPr="007C5000" w:rsidRDefault="007B6040" w:rsidP="007B6040">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 xml:space="preserve">Answer 3: C. Its cyclic structure that limits the rotation of the </w:t>
      </w:r>
      <w:r w:rsidRPr="007C5000">
        <w:rPr>
          <w:rFonts w:ascii="Cambria Math" w:eastAsia="Times New Roman" w:hAnsi="Cambria Math" w:cs="Cambria Math"/>
          <w:b/>
          <w:bCs/>
          <w:kern w:val="0"/>
          <w14:ligatures w14:val="none"/>
        </w:rPr>
        <w:t>𝜙</w:t>
      </w:r>
      <w:r w:rsidRPr="007C5000">
        <w:rPr>
          <w:rFonts w:ascii="Times New Roman" w:eastAsia="Times New Roman" w:hAnsi="Times New Roman" w:cs="Times New Roman"/>
          <w:b/>
          <w:bCs/>
          <w:kern w:val="0"/>
          <w14:ligatures w14:val="none"/>
        </w:rPr>
        <w:t xml:space="preserve"> (phi) bond.</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7C5000">
        <w:rPr>
          <w:rFonts w:ascii="Cambria Math" w:eastAsia="Times New Roman" w:hAnsi="Cambria Math" w:cs="Cambria Math"/>
          <w:kern w:val="0"/>
          <w14:ligatures w14:val="none"/>
        </w:rPr>
        <w:t>𝛼</w:t>
      </w:r>
      <w:r w:rsidRPr="007C5000">
        <w:rPr>
          <w:rFonts w:ascii="Times New Roman" w:eastAsia="Times New Roman" w:hAnsi="Times New Roman" w:cs="Times New Roman"/>
          <w:kern w:val="0"/>
          <w14:ligatures w14:val="none"/>
        </w:rPr>
        <w:t xml:space="preserve">-helix, though it is often found in the turns of </w:t>
      </w:r>
      <w:r w:rsidRPr="007C5000">
        <w:rPr>
          <w:rFonts w:ascii="Cambria Math" w:eastAsia="Times New Roman" w:hAnsi="Cambria Math" w:cs="Cambria Math"/>
          <w:kern w:val="0"/>
          <w14:ligatures w14:val="none"/>
        </w:rPr>
        <w:t>𝛽</w:t>
      </w:r>
      <w:r w:rsidRPr="007C5000">
        <w:rPr>
          <w:rFonts w:ascii="Times New Roman" w:eastAsia="Times New Roman" w:hAnsi="Times New Roman" w:cs="Times New Roman"/>
          <w:kern w:val="0"/>
          <w14:ligatures w14:val="none"/>
        </w:rPr>
        <w:t>-pleated sheets.</w:t>
      </w:r>
    </w:p>
    <w:p w14:paraId="797E49D0" w14:textId="77777777" w:rsidR="007B6040" w:rsidRPr="007C5000" w:rsidRDefault="00650206" w:rsidP="007B6040">
      <w:pPr>
        <w:spacing w:after="0" w:line="240" w:lineRule="auto"/>
        <w:rPr>
          <w:rFonts w:ascii="Times New Roman" w:eastAsia="Times New Roman" w:hAnsi="Times New Roman" w:cs="Times New Roman"/>
          <w:kern w:val="0"/>
          <w14:ligatures w14:val="none"/>
        </w:rPr>
      </w:pPr>
      <w:r>
        <w:rPr>
          <w:noProof/>
        </w:rPr>
      </w:r>
      <w:r>
        <w:pict w14:anchorId="2CD63020">
          <v:rect id="Rectangle 130" o:spid="_x0000_s11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E2A9DE" w14:textId="77777777"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4</w:t>
      </w:r>
      <w:r w:rsidRPr="007C5000">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7C5000"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Primary</w:t>
      </w:r>
    </w:p>
    <w:p w14:paraId="5542DCC5" w14:textId="77777777" w:rsidR="007B6040" w:rsidRPr="007C5000"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Secondary</w:t>
      </w:r>
    </w:p>
    <w:p w14:paraId="011C468A" w14:textId="77777777" w:rsidR="007B6040" w:rsidRPr="007C5000"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Tertiary</w:t>
      </w:r>
    </w:p>
    <w:p w14:paraId="34CACEDC" w14:textId="77777777" w:rsidR="007B6040" w:rsidRPr="007C5000"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Quaternary</w:t>
      </w:r>
    </w:p>
    <w:p w14:paraId="3D1B3D82" w14:textId="6B316A88"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4: A. Primary</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7C5000">
        <w:rPr>
          <w:rFonts w:ascii="Times New Roman" w:eastAsia="Times New Roman" w:hAnsi="Times New Roman" w:cs="Times New Roman"/>
          <w:b/>
          <w:bCs/>
          <w:kern w:val="0"/>
          <w14:ligatures w14:val="none"/>
        </w:rPr>
        <w:t>Primary Structure</w:t>
      </w:r>
      <w:r w:rsidRPr="007C5000">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7C5000" w:rsidRDefault="00650206" w:rsidP="007B6040">
      <w:pPr>
        <w:spacing w:after="0" w:line="240" w:lineRule="auto"/>
        <w:rPr>
          <w:rFonts w:ascii="Times New Roman" w:eastAsia="Times New Roman" w:hAnsi="Times New Roman" w:cs="Times New Roman"/>
          <w:kern w:val="0"/>
          <w14:ligatures w14:val="none"/>
        </w:rPr>
      </w:pPr>
      <w:r>
        <w:rPr>
          <w:noProof/>
        </w:rPr>
      </w:r>
      <w:r>
        <w:pict w14:anchorId="0C30CCEE">
          <v:rect id="Rectangle 128" o:spid="_x0000_s11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8AD836" w14:textId="255CBAE6"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Question 5</w:t>
      </w:r>
      <w:r w:rsidRPr="007C5000">
        <w:rPr>
          <w:rFonts w:ascii="Times New Roman" w:eastAsia="Times New Roman" w:hAnsi="Times New Roman" w:cs="Times New Roman"/>
          <w:kern w:val="0"/>
          <w14:ligatures w14:val="none"/>
        </w:rPr>
        <w:br/>
        <w:t xml:space="preserve">In a </w:t>
      </w:r>
      <w:r w:rsidRPr="007C5000">
        <w:rPr>
          <w:rFonts w:ascii="Cambria Math" w:eastAsia="Times New Roman" w:hAnsi="Cambria Math" w:cs="Cambria Math"/>
          <w:kern w:val="0"/>
          <w14:ligatures w14:val="none"/>
        </w:rPr>
        <w:t>𝛽</w:t>
      </w:r>
      <w:r w:rsidRPr="007C5000">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7C5000"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7C5000"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They point above and below the plane of the sheet.</w:t>
      </w:r>
    </w:p>
    <w:p w14:paraId="3D0A5205" w14:textId="77777777" w:rsidR="007B6040" w:rsidRPr="007C5000"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They form the hydrogen bonds that hold the strands together.</w:t>
      </w:r>
    </w:p>
    <w:p w14:paraId="4FF94CE0" w14:textId="77777777" w:rsidR="007B6040" w:rsidRPr="007C5000"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7C5000" w:rsidRDefault="007B6040" w:rsidP="007B6040">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5: B. They point above and below the plane of the sheet.</w:t>
      </w:r>
      <w:r w:rsidRPr="007C5000">
        <w:rPr>
          <w:rFonts w:ascii="Times New Roman" w:eastAsia="Times New Roman" w:hAnsi="Times New Roman" w:cs="Times New Roman"/>
          <w:kern w:val="0"/>
          <w14:ligatures w14:val="none"/>
        </w:rPr>
        <w:br/>
      </w:r>
      <w:r w:rsidRPr="007C5000">
        <w:rPr>
          <w:rFonts w:ascii="Times New Roman" w:eastAsia="Times New Roman" w:hAnsi="Times New Roman" w:cs="Times New Roman"/>
          <w:b/>
          <w:bCs/>
          <w:kern w:val="0"/>
          <w14:ligatures w14:val="none"/>
        </w:rPr>
        <w:t>Explanation:</w:t>
      </w:r>
      <w:r w:rsidRPr="007C5000">
        <w:rPr>
          <w:rFonts w:ascii="Times New Roman" w:eastAsia="Times New Roman" w:hAnsi="Times New Roman" w:cs="Times New Roman"/>
          <w:kern w:val="0"/>
          <w14:ligatures w14:val="none"/>
        </w:rPr>
        <w:t xml:space="preserve"> To minimize steric hindrance, the R-groups in a </w:t>
      </w:r>
      <w:r w:rsidRPr="007C5000">
        <w:rPr>
          <w:rFonts w:ascii="Cambria Math" w:eastAsia="Times New Roman" w:hAnsi="Cambria Math" w:cs="Cambria Math"/>
          <w:kern w:val="0"/>
          <w14:ligatures w14:val="none"/>
        </w:rPr>
        <w:t>𝛽</w:t>
      </w:r>
      <w:r w:rsidRPr="007C5000">
        <w:rPr>
          <w:rFonts w:ascii="Times New Roman" w:eastAsia="Times New Roman" w:hAnsi="Times New Roman" w:cs="Times New Roman"/>
          <w:kern w:val="0"/>
          <w14:ligatures w14:val="none"/>
        </w:rPr>
        <w:t xml:space="preserve">-pleated sheet alternate, pointing </w:t>
      </w:r>
      <w:r w:rsidRPr="007C5000">
        <w:rPr>
          <w:rFonts w:ascii="Times New Roman" w:eastAsia="Times New Roman" w:hAnsi="Times New Roman" w:cs="Times New Roman"/>
          <w:b/>
          <w:bCs/>
          <w:kern w:val="0"/>
          <w14:ligatures w14:val="none"/>
        </w:rPr>
        <w:t>above and below</w:t>
      </w:r>
      <w:r w:rsidRPr="007C5000">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7C5000" w:rsidRDefault="007B6040" w:rsidP="007B6040">
      <w:pPr>
        <w:rPr>
          <w:rFonts w:ascii="Times New Roman" w:hAnsi="Times New Roman" w:cs="Times New Roman"/>
        </w:rPr>
      </w:pPr>
    </w:p>
    <w:p w14:paraId="698E1653" w14:textId="55123222" w:rsidR="00226E5B" w:rsidRPr="007C5000" w:rsidRDefault="00226E5B" w:rsidP="00226E5B">
      <w:pPr>
        <w:pStyle w:val="Heading3"/>
        <w:rPr>
          <w:rFonts w:ascii="Times New Roman" w:hAnsi="Times New Roman" w:cs="Times New Roman"/>
        </w:rPr>
      </w:pPr>
      <w:r w:rsidRPr="007C5000">
        <w:rPr>
          <w:rFonts w:ascii="Times New Roman" w:hAnsi="Times New Roman" w:cs="Times New Roman"/>
        </w:rPr>
        <w:t>Subtopic: Tertiary and Quaternary Proteins</w:t>
      </w:r>
    </w:p>
    <w:p w14:paraId="6FB6184D" w14:textId="77777777" w:rsidR="00453A94" w:rsidRPr="007C5000" w:rsidRDefault="00453A94" w:rsidP="00453A94">
      <w:pPr>
        <w:rPr>
          <w:rFonts w:ascii="Times New Roman" w:hAnsi="Times New Roman" w:cs="Times New Roman"/>
          <w:b/>
          <w:bCs/>
        </w:rPr>
      </w:pPr>
      <w:r w:rsidRPr="007C5000">
        <w:rPr>
          <w:rFonts w:ascii="Times New Roman" w:hAnsi="Times New Roman" w:cs="Times New Roman"/>
          <w:b/>
          <w:bCs/>
        </w:rPr>
        <w:t>I. Tertiary Structure</w:t>
      </w:r>
    </w:p>
    <w:p w14:paraId="37CF2DDF" w14:textId="77777777" w:rsidR="00453A94" w:rsidRPr="007C5000" w:rsidRDefault="00453A94" w:rsidP="00453A94">
      <w:pPr>
        <w:numPr>
          <w:ilvl w:val="0"/>
          <w:numId w:val="137"/>
        </w:numPr>
        <w:rPr>
          <w:rFonts w:ascii="Times New Roman" w:hAnsi="Times New Roman" w:cs="Times New Roman"/>
        </w:rPr>
      </w:pPr>
      <w:r w:rsidRPr="007C5000">
        <w:rPr>
          <w:rFonts w:ascii="Times New Roman" w:hAnsi="Times New Roman" w:cs="Times New Roman"/>
          <w:b/>
          <w:bCs/>
        </w:rPr>
        <w:lastRenderedPageBreak/>
        <w:t>High-Yield Detail:</w:t>
      </w:r>
      <w:r w:rsidRPr="007C5000">
        <w:rPr>
          <w:rFonts w:ascii="Times New Roman" w:hAnsi="Times New Roman" w:cs="Times New Roman"/>
        </w:rPr>
        <w:t> Tertiary structure is the three-dimensional shape of a </w:t>
      </w:r>
      <w:r w:rsidRPr="007C5000">
        <w:rPr>
          <w:rFonts w:ascii="Times New Roman" w:hAnsi="Times New Roman" w:cs="Times New Roman"/>
          <w:b/>
          <w:bCs/>
        </w:rPr>
        <w:t>single</w:t>
      </w:r>
      <w:r w:rsidRPr="007C5000">
        <w:rPr>
          <w:rFonts w:ascii="Times New Roman" w:hAnsi="Times New Roman" w:cs="Times New Roman"/>
        </w:rPr>
        <w:t> polypeptide chain. It is determined by interactions between </w:t>
      </w:r>
      <w:r w:rsidRPr="007C5000">
        <w:rPr>
          <w:rFonts w:ascii="Times New Roman" w:hAnsi="Times New Roman" w:cs="Times New Roman"/>
          <w:b/>
          <w:bCs/>
        </w:rPr>
        <w:t>R-groups</w:t>
      </w:r>
      <w:r w:rsidRPr="007C5000">
        <w:rPr>
          <w:rFonts w:ascii="Times New Roman" w:hAnsi="Times New Roman" w:cs="Times New Roman"/>
        </w:rPr>
        <w:t> (side chains). Key forces include hydrophobic interactions, hydrogen bonding, and ionic "salt bridges." The most stable covalent interaction is the </w:t>
      </w:r>
      <w:r w:rsidRPr="007C5000">
        <w:rPr>
          <w:rFonts w:ascii="Times New Roman" w:hAnsi="Times New Roman" w:cs="Times New Roman"/>
          <w:b/>
          <w:bCs/>
        </w:rPr>
        <w:t>disulfide bond</w:t>
      </w:r>
      <w:r w:rsidRPr="007C5000">
        <w:rPr>
          <w:rFonts w:ascii="Times New Roman" w:hAnsi="Times New Roman" w:cs="Times New Roman"/>
        </w:rPr>
        <w:t>, which forms when two cysteine residues undergo </w:t>
      </w:r>
      <w:r w:rsidRPr="007C5000">
        <w:rPr>
          <w:rFonts w:ascii="Times New Roman" w:hAnsi="Times New Roman" w:cs="Times New Roman"/>
          <w:b/>
          <w:bCs/>
        </w:rPr>
        <w:t>oxidation</w:t>
      </w:r>
      <w:r w:rsidRPr="007C5000">
        <w:rPr>
          <w:rFonts w:ascii="Times New Roman" w:hAnsi="Times New Roman" w:cs="Times New Roman"/>
        </w:rPr>
        <w:t> to create a sulfur-to-sulfur bridge.</w:t>
      </w:r>
    </w:p>
    <w:p w14:paraId="221F8D12" w14:textId="77777777" w:rsidR="00453A94" w:rsidRPr="007C5000" w:rsidRDefault="00453A94" w:rsidP="00453A94">
      <w:pPr>
        <w:numPr>
          <w:ilvl w:val="0"/>
          <w:numId w:val="137"/>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Detailed Sculpture.</w:t>
      </w:r>
      <w:r w:rsidRPr="007C5000">
        <w:rPr>
          <w:rFonts w:ascii="Times New Roman" w:hAnsi="Times New Roman" w:cs="Times New Roman"/>
        </w:rPr>
        <w:t> If the primary structure is the raw clay and the secondary structure is a basic cylinder, the tertiary structure is the </w:t>
      </w:r>
      <w:r w:rsidRPr="007C5000">
        <w:rPr>
          <w:rFonts w:ascii="Times New Roman" w:hAnsi="Times New Roman" w:cs="Times New Roman"/>
          <w:b/>
          <w:bCs/>
        </w:rPr>
        <w:t>finished statue</w:t>
      </w:r>
      <w:r w:rsidRPr="007C5000">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7C5000" w:rsidRDefault="00453A94" w:rsidP="00453A94">
      <w:pPr>
        <w:rPr>
          <w:rFonts w:ascii="Times New Roman" w:hAnsi="Times New Roman" w:cs="Times New Roman"/>
          <w:b/>
          <w:bCs/>
        </w:rPr>
      </w:pPr>
      <w:r w:rsidRPr="007C5000">
        <w:rPr>
          <w:rFonts w:ascii="Times New Roman" w:hAnsi="Times New Roman" w:cs="Times New Roman"/>
          <w:b/>
          <w:bCs/>
        </w:rPr>
        <w:t>II. Folding and the Solvation Layer</w:t>
      </w:r>
    </w:p>
    <w:p w14:paraId="023AC789" w14:textId="77777777" w:rsidR="00453A94" w:rsidRPr="007C5000" w:rsidRDefault="00453A94" w:rsidP="00453A94">
      <w:pPr>
        <w:numPr>
          <w:ilvl w:val="0"/>
          <w:numId w:val="138"/>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Protein folding is driven by the </w:t>
      </w:r>
      <w:r w:rsidRPr="007C5000">
        <w:rPr>
          <w:rFonts w:ascii="Times New Roman" w:hAnsi="Times New Roman" w:cs="Times New Roman"/>
          <w:b/>
          <w:bCs/>
        </w:rPr>
        <w:t>Hydrophobic Effect</w:t>
      </w:r>
      <w:r w:rsidRPr="007C5000">
        <w:rPr>
          <w:rFonts w:ascii="Times New Roman" w:hAnsi="Times New Roman" w:cs="Times New Roman"/>
        </w:rPr>
        <w:t>. When a protein folds, hydrophobic (water-fearing) R-groups move to the interior. This increases the </w:t>
      </w:r>
      <w:r w:rsidRPr="007C5000">
        <w:rPr>
          <w:rFonts w:ascii="Times New Roman" w:hAnsi="Times New Roman" w:cs="Times New Roman"/>
          <w:b/>
          <w:bCs/>
        </w:rPr>
        <w:t>entropy</w:t>
      </w:r>
      <w:r w:rsidRPr="007C5000">
        <w:rPr>
          <w:rFonts w:ascii="Times New Roman" w:hAnsi="Times New Roman" w:cs="Times New Roman"/>
        </w:rPr>
        <w:t> (disorder) of the surrounding water molecules in the </w:t>
      </w:r>
      <w:r w:rsidRPr="007C5000">
        <w:rPr>
          <w:rFonts w:ascii="Times New Roman" w:hAnsi="Times New Roman" w:cs="Times New Roman"/>
          <w:b/>
          <w:bCs/>
        </w:rPr>
        <w:t>solvation layer</w:t>
      </w:r>
      <w:r w:rsidRPr="007C5000">
        <w:rPr>
          <w:rFonts w:ascii="Times New Roman" w:hAnsi="Times New Roman" w:cs="Times New Roman"/>
        </w:rPr>
        <w:t>. By hiding the fats, the water molecules no longer have to form highly ordered "cages" (clathrates) around them. This increase in water entropy makes the overall </w:t>
      </w:r>
      <w:r w:rsidRPr="007C5000">
        <w:rPr>
          <w:rFonts w:ascii="Times New Roman" w:hAnsi="Times New Roman" w:cs="Times New Roman"/>
          <w:b/>
          <w:bCs/>
        </w:rPr>
        <w:t>Gibbs Free Energy</w:t>
      </w:r>
      <w:r w:rsidRPr="007C5000">
        <w:rPr>
          <w:rFonts w:ascii="Times New Roman" w:hAnsi="Times New Roman" w:cs="Times New Roman"/>
        </w:rPr>
        <w:t> negative, meaning the folding happens spontaneously.</w:t>
      </w:r>
    </w:p>
    <w:p w14:paraId="24057371" w14:textId="77777777" w:rsidR="00453A94" w:rsidRPr="007C5000" w:rsidRDefault="00453A94" w:rsidP="00453A94">
      <w:pPr>
        <w:numPr>
          <w:ilvl w:val="0"/>
          <w:numId w:val="138"/>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Introverts at a Party.</w:t>
      </w:r>
      <w:r w:rsidRPr="007C5000">
        <w:rPr>
          <w:rFonts w:ascii="Times New Roman" w:hAnsi="Times New Roman" w:cs="Times New Roman"/>
        </w:rPr>
        <w:t> Imagine a crowded room (water) with a few people who hate socializing (hydrophobic R-groups). If the introverts stand alone, the socialites (water) have to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7C5000" w:rsidRDefault="00453A94" w:rsidP="00453A94">
      <w:pPr>
        <w:rPr>
          <w:rFonts w:ascii="Times New Roman" w:hAnsi="Times New Roman" w:cs="Times New Roman"/>
          <w:b/>
          <w:bCs/>
        </w:rPr>
      </w:pPr>
      <w:r w:rsidRPr="007C5000">
        <w:rPr>
          <w:rFonts w:ascii="Times New Roman" w:hAnsi="Times New Roman" w:cs="Times New Roman"/>
          <w:b/>
          <w:bCs/>
        </w:rPr>
        <w:t>III. Quaternary Structure</w:t>
      </w:r>
    </w:p>
    <w:p w14:paraId="773EBBC8" w14:textId="77777777" w:rsidR="00453A94" w:rsidRPr="007C5000" w:rsidRDefault="00453A94" w:rsidP="00453A94">
      <w:pPr>
        <w:numPr>
          <w:ilvl w:val="0"/>
          <w:numId w:val="13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This only exists for proteins with </w:t>
      </w:r>
      <w:r w:rsidRPr="007C5000">
        <w:rPr>
          <w:rFonts w:ascii="Times New Roman" w:hAnsi="Times New Roman" w:cs="Times New Roman"/>
          <w:b/>
          <w:bCs/>
        </w:rPr>
        <w:t>more than one</w:t>
      </w:r>
      <w:r w:rsidRPr="007C5000">
        <w:rPr>
          <w:rFonts w:ascii="Times New Roman" w:hAnsi="Times New Roman" w:cs="Times New Roman"/>
        </w:rPr>
        <w:t> polypeptide chain (subunits). Examples include hemoglobin (four subunits) and antibodies. Quaternary structures provide stability and allow for </w:t>
      </w:r>
      <w:r w:rsidRPr="007C5000">
        <w:rPr>
          <w:rFonts w:ascii="Times New Roman" w:hAnsi="Times New Roman" w:cs="Times New Roman"/>
          <w:b/>
          <w:bCs/>
        </w:rPr>
        <w:t>allosteric effects</w:t>
      </w:r>
      <w:r w:rsidRPr="007C5000">
        <w:rPr>
          <w:rFonts w:ascii="Times New Roman" w:hAnsi="Times New Roman" w:cs="Times New Roman"/>
        </w:rPr>
        <w:t>, such as </w:t>
      </w:r>
      <w:r w:rsidRPr="007C5000">
        <w:rPr>
          <w:rFonts w:ascii="Times New Roman" w:hAnsi="Times New Roman" w:cs="Times New Roman"/>
          <w:b/>
          <w:bCs/>
        </w:rPr>
        <w:t>cooperativity</w:t>
      </w:r>
      <w:r w:rsidRPr="007C5000">
        <w:rPr>
          <w:rFonts w:ascii="Times New Roman" w:hAnsi="Times New Roman" w:cs="Times New Roman"/>
        </w:rPr>
        <w:t>, where the binding of a molecule to one subunit changes the activity of the other subunits.</w:t>
      </w:r>
    </w:p>
    <w:p w14:paraId="3CB6E83C" w14:textId="77777777" w:rsidR="00453A94" w:rsidRPr="007C5000" w:rsidRDefault="00453A94" w:rsidP="00453A94">
      <w:pPr>
        <w:numPr>
          <w:ilvl w:val="0"/>
          <w:numId w:val="139"/>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Combined Power Tool.</w:t>
      </w:r>
      <w:r w:rsidRPr="007C5000">
        <w:rPr>
          <w:rFonts w:ascii="Times New Roman" w:hAnsi="Times New Roman" w:cs="Times New Roman"/>
        </w:rPr>
        <w:t> A drill bit and a motor are useless alone. When you snap the motor and the bit together, you create a </w:t>
      </w:r>
      <w:r w:rsidRPr="007C5000">
        <w:rPr>
          <w:rFonts w:ascii="Times New Roman" w:hAnsi="Times New Roman" w:cs="Times New Roman"/>
          <w:b/>
          <w:bCs/>
        </w:rPr>
        <w:t>Quaternary Machine</w:t>
      </w:r>
      <w:r w:rsidRPr="007C5000">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7C5000" w:rsidRDefault="00453A94" w:rsidP="00453A94">
      <w:pPr>
        <w:rPr>
          <w:rFonts w:ascii="Times New Roman" w:hAnsi="Times New Roman" w:cs="Times New Roman"/>
          <w:b/>
          <w:bCs/>
        </w:rPr>
      </w:pPr>
      <w:r w:rsidRPr="007C5000">
        <w:rPr>
          <w:rFonts w:ascii="Times New Roman" w:hAnsi="Times New Roman" w:cs="Times New Roman"/>
          <w:b/>
          <w:bCs/>
        </w:rPr>
        <w:t>IV. Conjugated Proteins</w:t>
      </w:r>
    </w:p>
    <w:p w14:paraId="7D49FD3A" w14:textId="77777777" w:rsidR="00453A94" w:rsidRPr="007C5000" w:rsidRDefault="00453A94" w:rsidP="00453A94">
      <w:pPr>
        <w:numPr>
          <w:ilvl w:val="0"/>
          <w:numId w:val="14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These are proteins that require covalently attached molecules called </w:t>
      </w:r>
      <w:r w:rsidRPr="007C5000">
        <w:rPr>
          <w:rFonts w:ascii="Times New Roman" w:hAnsi="Times New Roman" w:cs="Times New Roman"/>
          <w:b/>
          <w:bCs/>
        </w:rPr>
        <w:t>prosthetic groups</w:t>
      </w:r>
      <w:r w:rsidRPr="007C5000">
        <w:rPr>
          <w:rFonts w:ascii="Times New Roman" w:hAnsi="Times New Roman" w:cs="Times New Roman"/>
        </w:rPr>
        <w:t> to function. These can be organic (like vitamins or lipids) or inorganic (like metal ions). Common examples include </w:t>
      </w:r>
      <w:r w:rsidRPr="007C5000">
        <w:rPr>
          <w:rFonts w:ascii="Times New Roman" w:hAnsi="Times New Roman" w:cs="Times New Roman"/>
          <w:b/>
          <w:bCs/>
        </w:rPr>
        <w:t>lipoproteins</w:t>
      </w:r>
      <w:r w:rsidRPr="007C5000">
        <w:rPr>
          <w:rFonts w:ascii="Times New Roman" w:hAnsi="Times New Roman" w:cs="Times New Roman"/>
        </w:rPr>
        <w:t xml:space="preserve"> (lipid </w:t>
      </w:r>
      <w:r w:rsidRPr="007C5000">
        <w:rPr>
          <w:rFonts w:ascii="Times New Roman" w:hAnsi="Times New Roman" w:cs="Times New Roman"/>
        </w:rPr>
        <w:lastRenderedPageBreak/>
        <w:t>groups), </w:t>
      </w:r>
      <w:r w:rsidRPr="007C5000">
        <w:rPr>
          <w:rFonts w:ascii="Times New Roman" w:hAnsi="Times New Roman" w:cs="Times New Roman"/>
          <w:b/>
          <w:bCs/>
        </w:rPr>
        <w:t>glycoproteins</w:t>
      </w:r>
      <w:r w:rsidRPr="007C5000">
        <w:rPr>
          <w:rFonts w:ascii="Times New Roman" w:hAnsi="Times New Roman" w:cs="Times New Roman"/>
        </w:rPr>
        <w:t> (carbohydrate groups), and </w:t>
      </w:r>
      <w:r w:rsidRPr="007C5000">
        <w:rPr>
          <w:rFonts w:ascii="Times New Roman" w:hAnsi="Times New Roman" w:cs="Times New Roman"/>
          <w:b/>
          <w:bCs/>
        </w:rPr>
        <w:t>hemoproteins</w:t>
      </w:r>
      <w:r w:rsidRPr="007C5000">
        <w:rPr>
          <w:rFonts w:ascii="Times New Roman" w:hAnsi="Times New Roman" w:cs="Times New Roman"/>
        </w:rPr>
        <w:t> (containing a heme group with iron).</w:t>
      </w:r>
    </w:p>
    <w:p w14:paraId="1A849EEC" w14:textId="77777777" w:rsidR="00453A94" w:rsidRPr="007C5000" w:rsidRDefault="00453A94" w:rsidP="00453A94">
      <w:pPr>
        <w:numPr>
          <w:ilvl w:val="0"/>
          <w:numId w:val="140"/>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Soldier with Special Gear.</w:t>
      </w:r>
      <w:r w:rsidRPr="007C5000">
        <w:rPr>
          <w:rFonts w:ascii="Times New Roman" w:hAnsi="Times New Roman" w:cs="Times New Roman"/>
        </w:rPr>
        <w:t> The protein is the soldier, but a "Conjugated Soldier" has been given a </w:t>
      </w:r>
      <w:r w:rsidRPr="007C5000">
        <w:rPr>
          <w:rFonts w:ascii="Times New Roman" w:hAnsi="Times New Roman" w:cs="Times New Roman"/>
          <w:b/>
          <w:bCs/>
        </w:rPr>
        <w:t>Night Vision Scope</w:t>
      </w:r>
      <w:r w:rsidRPr="007C5000">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7C5000" w:rsidRDefault="00650206" w:rsidP="00453A94">
      <w:pPr>
        <w:rPr>
          <w:rFonts w:ascii="Times New Roman" w:hAnsi="Times New Roman" w:cs="Times New Roman"/>
        </w:rPr>
      </w:pPr>
      <w:r>
        <w:rPr>
          <w:noProof/>
        </w:rPr>
      </w:r>
      <w:r>
        <w:pict w14:anchorId="1FC56311">
          <v:rect id="Rectangle 126" o:spid="_x0000_s11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21E0ED" w14:textId="77777777" w:rsidR="00453A94" w:rsidRPr="007C5000" w:rsidRDefault="00453A94" w:rsidP="00453A94">
      <w:pPr>
        <w:rPr>
          <w:rFonts w:ascii="Times New Roman" w:hAnsi="Times New Roman" w:cs="Times New Roman"/>
          <w:b/>
          <w:bCs/>
        </w:rPr>
      </w:pPr>
      <w:r w:rsidRPr="007C5000">
        <w:rPr>
          <w:rFonts w:ascii="Times New Roman" w:hAnsi="Times New Roman" w:cs="Times New Roman"/>
          <w:b/>
          <w:bCs/>
        </w:rPr>
        <w:t>2. MCAT Practice Questions</w:t>
      </w:r>
    </w:p>
    <w:p w14:paraId="1DBEC56F"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7C5000" w:rsidRDefault="00453A94" w:rsidP="00453A94">
      <w:pPr>
        <w:numPr>
          <w:ilvl w:val="0"/>
          <w:numId w:val="141"/>
        </w:numPr>
        <w:rPr>
          <w:rFonts w:ascii="Times New Roman" w:hAnsi="Times New Roman" w:cs="Times New Roman"/>
        </w:rPr>
      </w:pPr>
      <w:r w:rsidRPr="007C5000">
        <w:rPr>
          <w:rFonts w:ascii="Times New Roman" w:hAnsi="Times New Roman" w:cs="Times New Roman"/>
        </w:rPr>
        <w:t>A. Aspartic Acid</w:t>
      </w:r>
    </w:p>
    <w:p w14:paraId="7C633B60" w14:textId="77777777" w:rsidR="00453A94" w:rsidRPr="007C5000" w:rsidRDefault="00453A94" w:rsidP="00453A94">
      <w:pPr>
        <w:numPr>
          <w:ilvl w:val="0"/>
          <w:numId w:val="141"/>
        </w:numPr>
        <w:rPr>
          <w:rFonts w:ascii="Times New Roman" w:hAnsi="Times New Roman" w:cs="Times New Roman"/>
        </w:rPr>
      </w:pPr>
      <w:r w:rsidRPr="007C5000">
        <w:rPr>
          <w:rFonts w:ascii="Times New Roman" w:hAnsi="Times New Roman" w:cs="Times New Roman"/>
        </w:rPr>
        <w:t>B. Lysine</w:t>
      </w:r>
    </w:p>
    <w:p w14:paraId="05E9C591" w14:textId="77777777" w:rsidR="00453A94" w:rsidRPr="007C5000" w:rsidRDefault="00453A94" w:rsidP="00453A94">
      <w:pPr>
        <w:numPr>
          <w:ilvl w:val="0"/>
          <w:numId w:val="141"/>
        </w:numPr>
        <w:rPr>
          <w:rFonts w:ascii="Times New Roman" w:hAnsi="Times New Roman" w:cs="Times New Roman"/>
        </w:rPr>
      </w:pPr>
      <w:r w:rsidRPr="007C5000">
        <w:rPr>
          <w:rFonts w:ascii="Times New Roman" w:hAnsi="Times New Roman" w:cs="Times New Roman"/>
        </w:rPr>
        <w:t>C. Isoleucine</w:t>
      </w:r>
    </w:p>
    <w:p w14:paraId="744D1088" w14:textId="77777777" w:rsidR="00453A94" w:rsidRPr="007C5000" w:rsidRDefault="00453A94" w:rsidP="00453A94">
      <w:pPr>
        <w:numPr>
          <w:ilvl w:val="0"/>
          <w:numId w:val="141"/>
        </w:numPr>
        <w:rPr>
          <w:rFonts w:ascii="Times New Roman" w:hAnsi="Times New Roman" w:cs="Times New Roman"/>
        </w:rPr>
      </w:pPr>
      <w:r w:rsidRPr="007C5000">
        <w:rPr>
          <w:rFonts w:ascii="Times New Roman" w:hAnsi="Times New Roman" w:cs="Times New Roman"/>
        </w:rPr>
        <w:t>D. Serine</w:t>
      </w:r>
    </w:p>
    <w:p w14:paraId="4B802ED6"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Answer 1: C. Isoleucine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Tertiary Structure is primarily driven by the hydrophobic effect. Nonpolar amino acids like </w:t>
      </w:r>
      <w:r w:rsidRPr="007C5000">
        <w:rPr>
          <w:rFonts w:ascii="Times New Roman" w:hAnsi="Times New Roman" w:cs="Times New Roman"/>
          <w:b/>
          <w:bCs/>
        </w:rPr>
        <w:t>Isoleucine</w:t>
      </w:r>
      <w:r w:rsidRPr="007C5000">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7C5000" w:rsidRDefault="00650206" w:rsidP="00453A94">
      <w:pPr>
        <w:rPr>
          <w:rFonts w:ascii="Times New Roman" w:hAnsi="Times New Roman" w:cs="Times New Roman"/>
        </w:rPr>
      </w:pPr>
      <w:r>
        <w:rPr>
          <w:noProof/>
        </w:rPr>
      </w:r>
      <w:r>
        <w:pict w14:anchorId="22EAA956">
          <v:rect id="Rectangle 124" o:spid="_x0000_s11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525E67"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What is the primary thermodynamic reason that proteins fold spontaneously in an aqueous environment?</w:t>
      </w:r>
    </w:p>
    <w:p w14:paraId="2FFC7C25" w14:textId="77777777" w:rsidR="00453A94" w:rsidRPr="007C5000" w:rsidRDefault="00453A94" w:rsidP="00453A94">
      <w:pPr>
        <w:numPr>
          <w:ilvl w:val="0"/>
          <w:numId w:val="142"/>
        </w:numPr>
        <w:rPr>
          <w:rFonts w:ascii="Times New Roman" w:hAnsi="Times New Roman" w:cs="Times New Roman"/>
        </w:rPr>
      </w:pPr>
      <w:r w:rsidRPr="007C5000">
        <w:rPr>
          <w:rFonts w:ascii="Times New Roman" w:hAnsi="Times New Roman" w:cs="Times New Roman"/>
        </w:rPr>
        <w:t>A. The decrease in enthalpy resulting from hydrogen bond formation.</w:t>
      </w:r>
    </w:p>
    <w:p w14:paraId="04337269" w14:textId="77777777" w:rsidR="00453A94" w:rsidRPr="007C5000" w:rsidRDefault="00453A94" w:rsidP="00453A94">
      <w:pPr>
        <w:numPr>
          <w:ilvl w:val="0"/>
          <w:numId w:val="142"/>
        </w:numPr>
        <w:rPr>
          <w:rFonts w:ascii="Times New Roman" w:hAnsi="Times New Roman" w:cs="Times New Roman"/>
        </w:rPr>
      </w:pPr>
      <w:r w:rsidRPr="007C5000">
        <w:rPr>
          <w:rFonts w:ascii="Times New Roman" w:hAnsi="Times New Roman" w:cs="Times New Roman"/>
        </w:rPr>
        <w:t>B. The increase in entropy of the surrounding water molecules.</w:t>
      </w:r>
    </w:p>
    <w:p w14:paraId="44B8C6E3" w14:textId="77777777" w:rsidR="00453A94" w:rsidRPr="007C5000" w:rsidRDefault="00453A94" w:rsidP="00453A94">
      <w:pPr>
        <w:numPr>
          <w:ilvl w:val="0"/>
          <w:numId w:val="142"/>
        </w:numPr>
        <w:rPr>
          <w:rFonts w:ascii="Times New Roman" w:hAnsi="Times New Roman" w:cs="Times New Roman"/>
        </w:rPr>
      </w:pPr>
      <w:r w:rsidRPr="007C5000">
        <w:rPr>
          <w:rFonts w:ascii="Times New Roman" w:hAnsi="Times New Roman" w:cs="Times New Roman"/>
        </w:rPr>
        <w:t>C. The decrease in entropy of the protein chain itself.</w:t>
      </w:r>
    </w:p>
    <w:p w14:paraId="7FB2DAC3" w14:textId="77777777" w:rsidR="00453A94" w:rsidRPr="007C5000" w:rsidRDefault="00453A94" w:rsidP="00453A94">
      <w:pPr>
        <w:numPr>
          <w:ilvl w:val="0"/>
          <w:numId w:val="142"/>
        </w:numPr>
        <w:rPr>
          <w:rFonts w:ascii="Times New Roman" w:hAnsi="Times New Roman" w:cs="Times New Roman"/>
        </w:rPr>
      </w:pPr>
      <w:r w:rsidRPr="007C5000">
        <w:rPr>
          <w:rFonts w:ascii="Times New Roman" w:hAnsi="Times New Roman" w:cs="Times New Roman"/>
        </w:rPr>
        <w:t>D. The increase in Gibbs Free Energy of the system.</w:t>
      </w:r>
    </w:p>
    <w:p w14:paraId="0B7F650D"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Answer 2: B. The increase in entropy of the surrounding water molecules.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xml:space="preserve"> According to the Solvation Layer theory, hiding hydrophobic groups allows water molecules to move more freely. This massive increase in water entropy overcomes the decrease </w:t>
      </w:r>
      <w:r w:rsidRPr="007C5000">
        <w:rPr>
          <w:rFonts w:ascii="Times New Roman" w:hAnsi="Times New Roman" w:cs="Times New Roman"/>
        </w:rPr>
        <w:lastRenderedPageBreak/>
        <w:t>in protein entropy, resulting in a negative change in </w:t>
      </w:r>
      <w:r w:rsidRPr="007C5000">
        <w:rPr>
          <w:rFonts w:ascii="Times New Roman" w:hAnsi="Times New Roman" w:cs="Times New Roman"/>
          <w:b/>
          <w:bCs/>
        </w:rPr>
        <w:t>Gibbs Free Energy</w:t>
      </w:r>
      <w:r w:rsidRPr="007C5000">
        <w:rPr>
          <w:rFonts w:ascii="Times New Roman" w:hAnsi="Times New Roman" w:cs="Times New Roman"/>
        </w:rPr>
        <w:t>, which makes folding spontaneous.</w:t>
      </w:r>
    </w:p>
    <w:p w14:paraId="31546117" w14:textId="77777777" w:rsidR="00453A94" w:rsidRPr="007C5000" w:rsidRDefault="00650206" w:rsidP="00453A94">
      <w:pPr>
        <w:rPr>
          <w:rFonts w:ascii="Times New Roman" w:hAnsi="Times New Roman" w:cs="Times New Roman"/>
        </w:rPr>
      </w:pPr>
      <w:r>
        <w:rPr>
          <w:noProof/>
        </w:rPr>
      </w:r>
      <w:r>
        <w:pict w14:anchorId="216AA8B6">
          <v:rect id="Rectangle 122" o:spid="_x0000_s11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D1D8022"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7C5000" w:rsidRDefault="00453A94" w:rsidP="00453A94">
      <w:pPr>
        <w:numPr>
          <w:ilvl w:val="0"/>
          <w:numId w:val="143"/>
        </w:numPr>
        <w:rPr>
          <w:rFonts w:ascii="Times New Roman" w:hAnsi="Times New Roman" w:cs="Times New Roman"/>
        </w:rPr>
      </w:pPr>
      <w:r w:rsidRPr="007C5000">
        <w:rPr>
          <w:rFonts w:ascii="Times New Roman" w:hAnsi="Times New Roman" w:cs="Times New Roman"/>
        </w:rPr>
        <w:t>A. The reduction of two methionine residues.</w:t>
      </w:r>
    </w:p>
    <w:p w14:paraId="2755225D" w14:textId="77777777" w:rsidR="00453A94" w:rsidRPr="007C5000" w:rsidRDefault="00453A94" w:rsidP="00453A94">
      <w:pPr>
        <w:numPr>
          <w:ilvl w:val="0"/>
          <w:numId w:val="143"/>
        </w:numPr>
        <w:rPr>
          <w:rFonts w:ascii="Times New Roman" w:hAnsi="Times New Roman" w:cs="Times New Roman"/>
        </w:rPr>
      </w:pPr>
      <w:r w:rsidRPr="007C5000">
        <w:rPr>
          <w:rFonts w:ascii="Times New Roman" w:hAnsi="Times New Roman" w:cs="Times New Roman"/>
        </w:rPr>
        <w:t>B. The oxidation of two cysteine residues.</w:t>
      </w:r>
    </w:p>
    <w:p w14:paraId="0814110C" w14:textId="77777777" w:rsidR="00453A94" w:rsidRPr="007C5000" w:rsidRDefault="00453A94" w:rsidP="00453A94">
      <w:pPr>
        <w:numPr>
          <w:ilvl w:val="0"/>
          <w:numId w:val="143"/>
        </w:numPr>
        <w:rPr>
          <w:rFonts w:ascii="Times New Roman" w:hAnsi="Times New Roman" w:cs="Times New Roman"/>
        </w:rPr>
      </w:pPr>
      <w:r w:rsidRPr="007C5000">
        <w:rPr>
          <w:rFonts w:ascii="Times New Roman" w:hAnsi="Times New Roman" w:cs="Times New Roman"/>
        </w:rPr>
        <w:t>C. The condensation of an amine and a carboxylic acid.</w:t>
      </w:r>
    </w:p>
    <w:p w14:paraId="04DEA2E0" w14:textId="77777777" w:rsidR="00453A94" w:rsidRPr="007C5000" w:rsidRDefault="00453A94" w:rsidP="00453A94">
      <w:pPr>
        <w:numPr>
          <w:ilvl w:val="0"/>
          <w:numId w:val="143"/>
        </w:numPr>
        <w:rPr>
          <w:rFonts w:ascii="Times New Roman" w:hAnsi="Times New Roman" w:cs="Times New Roman"/>
        </w:rPr>
      </w:pPr>
      <w:r w:rsidRPr="007C5000">
        <w:rPr>
          <w:rFonts w:ascii="Times New Roman" w:hAnsi="Times New Roman" w:cs="Times New Roman"/>
        </w:rPr>
        <w:t>D. The phosphorylation of a serine residue.</w:t>
      </w:r>
    </w:p>
    <w:p w14:paraId="6C1B109D"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Answer 3: B. The oxidation of two cysteine residues.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Disulfide bonds form when the thiol groups of two cysteines are </w:t>
      </w:r>
      <w:r w:rsidRPr="007C5000">
        <w:rPr>
          <w:rFonts w:ascii="Times New Roman" w:hAnsi="Times New Roman" w:cs="Times New Roman"/>
          <w:b/>
          <w:bCs/>
        </w:rPr>
        <w:t>oxidized</w:t>
      </w:r>
      <w:r w:rsidRPr="007C5000">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7C5000" w:rsidRDefault="00650206" w:rsidP="00453A94">
      <w:pPr>
        <w:rPr>
          <w:rFonts w:ascii="Times New Roman" w:hAnsi="Times New Roman" w:cs="Times New Roman"/>
        </w:rPr>
      </w:pPr>
      <w:r>
        <w:rPr>
          <w:noProof/>
        </w:rPr>
      </w:r>
      <w:r>
        <w:pict w14:anchorId="0000AB7F">
          <v:rect id="Rectangle 120" o:spid="_x0000_s11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B4A20D0"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7C5000" w:rsidRDefault="00453A94" w:rsidP="00453A94">
      <w:pPr>
        <w:numPr>
          <w:ilvl w:val="0"/>
          <w:numId w:val="144"/>
        </w:numPr>
        <w:rPr>
          <w:rFonts w:ascii="Times New Roman" w:hAnsi="Times New Roman" w:cs="Times New Roman"/>
        </w:rPr>
      </w:pPr>
      <w:r w:rsidRPr="007C5000">
        <w:rPr>
          <w:rFonts w:ascii="Times New Roman" w:hAnsi="Times New Roman" w:cs="Times New Roman"/>
        </w:rPr>
        <w:t>A. Stabilization through hydrogen bonding.</w:t>
      </w:r>
    </w:p>
    <w:p w14:paraId="18C25C91" w14:textId="77777777" w:rsidR="00453A94" w:rsidRPr="007C5000" w:rsidRDefault="00453A94" w:rsidP="00453A94">
      <w:pPr>
        <w:numPr>
          <w:ilvl w:val="0"/>
          <w:numId w:val="144"/>
        </w:numPr>
        <w:rPr>
          <w:rFonts w:ascii="Times New Roman" w:hAnsi="Times New Roman" w:cs="Times New Roman"/>
        </w:rPr>
      </w:pPr>
      <w:r w:rsidRPr="007C5000">
        <w:rPr>
          <w:rFonts w:ascii="Times New Roman" w:hAnsi="Times New Roman" w:cs="Times New Roman"/>
        </w:rPr>
        <w:t>B. The ability to hide hydrophobic residues from water.</w:t>
      </w:r>
    </w:p>
    <w:p w14:paraId="7365F499" w14:textId="77777777" w:rsidR="00453A94" w:rsidRPr="007C5000" w:rsidRDefault="00453A94" w:rsidP="00453A94">
      <w:pPr>
        <w:numPr>
          <w:ilvl w:val="0"/>
          <w:numId w:val="144"/>
        </w:numPr>
        <w:rPr>
          <w:rFonts w:ascii="Times New Roman" w:hAnsi="Times New Roman" w:cs="Times New Roman"/>
        </w:rPr>
      </w:pPr>
      <w:r w:rsidRPr="007C5000">
        <w:rPr>
          <w:rFonts w:ascii="Times New Roman" w:hAnsi="Times New Roman" w:cs="Times New Roman"/>
        </w:rPr>
        <w:t>C. The potential for allosteric "cooperativity" between subunits.</w:t>
      </w:r>
    </w:p>
    <w:p w14:paraId="29658E31" w14:textId="77777777" w:rsidR="00453A94" w:rsidRPr="007C5000" w:rsidRDefault="00453A94" w:rsidP="00453A94">
      <w:pPr>
        <w:numPr>
          <w:ilvl w:val="0"/>
          <w:numId w:val="144"/>
        </w:numPr>
        <w:rPr>
          <w:rFonts w:ascii="Times New Roman" w:hAnsi="Times New Roman" w:cs="Times New Roman"/>
        </w:rPr>
      </w:pPr>
      <w:r w:rsidRPr="007C5000">
        <w:rPr>
          <w:rFonts w:ascii="Times New Roman" w:hAnsi="Times New Roman" w:cs="Times New Roman"/>
        </w:rPr>
        <w:t>D. Protection against denaturation by high temperatures.</w:t>
      </w:r>
    </w:p>
    <w:p w14:paraId="380CA3FA"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Answer 4: C. The potential for allosteric "cooperativity" between subunits.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Quaternary Structure involves the interaction between separate polypeptide chains. This allows for </w:t>
      </w:r>
      <w:r w:rsidRPr="007C5000">
        <w:rPr>
          <w:rFonts w:ascii="Times New Roman" w:hAnsi="Times New Roman" w:cs="Times New Roman"/>
          <w:b/>
          <w:bCs/>
        </w:rPr>
        <w:t>cooperativity</w:t>
      </w:r>
      <w:r w:rsidRPr="007C5000">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7C5000" w:rsidRDefault="00650206" w:rsidP="00453A94">
      <w:pPr>
        <w:rPr>
          <w:rFonts w:ascii="Times New Roman" w:hAnsi="Times New Roman" w:cs="Times New Roman"/>
        </w:rPr>
      </w:pPr>
      <w:r>
        <w:rPr>
          <w:noProof/>
        </w:rPr>
      </w:r>
      <w:r>
        <w:pict w14:anchorId="65983DDF">
          <v:rect id="Rectangle 118" o:spid="_x0000_s11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07CAF"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7C5000" w:rsidRDefault="00453A94" w:rsidP="00453A94">
      <w:pPr>
        <w:numPr>
          <w:ilvl w:val="0"/>
          <w:numId w:val="145"/>
        </w:numPr>
        <w:rPr>
          <w:rFonts w:ascii="Times New Roman" w:hAnsi="Times New Roman" w:cs="Times New Roman"/>
        </w:rPr>
      </w:pPr>
      <w:r w:rsidRPr="007C5000">
        <w:rPr>
          <w:rFonts w:ascii="Times New Roman" w:hAnsi="Times New Roman" w:cs="Times New Roman"/>
        </w:rPr>
        <w:t>A. Fibrous protein</w:t>
      </w:r>
    </w:p>
    <w:p w14:paraId="5A85D3F2" w14:textId="77777777" w:rsidR="00453A94" w:rsidRPr="007C5000" w:rsidRDefault="00453A94" w:rsidP="00453A94">
      <w:pPr>
        <w:numPr>
          <w:ilvl w:val="0"/>
          <w:numId w:val="145"/>
        </w:numPr>
        <w:rPr>
          <w:rFonts w:ascii="Times New Roman" w:hAnsi="Times New Roman" w:cs="Times New Roman"/>
        </w:rPr>
      </w:pPr>
      <w:r w:rsidRPr="007C5000">
        <w:rPr>
          <w:rFonts w:ascii="Times New Roman" w:hAnsi="Times New Roman" w:cs="Times New Roman"/>
        </w:rPr>
        <w:lastRenderedPageBreak/>
        <w:t>B. Denatured protein</w:t>
      </w:r>
    </w:p>
    <w:p w14:paraId="5B20D05E" w14:textId="77777777" w:rsidR="00453A94" w:rsidRPr="007C5000" w:rsidRDefault="00453A94" w:rsidP="00453A94">
      <w:pPr>
        <w:numPr>
          <w:ilvl w:val="0"/>
          <w:numId w:val="145"/>
        </w:numPr>
        <w:rPr>
          <w:rFonts w:ascii="Times New Roman" w:hAnsi="Times New Roman" w:cs="Times New Roman"/>
        </w:rPr>
      </w:pPr>
      <w:r w:rsidRPr="007C5000">
        <w:rPr>
          <w:rFonts w:ascii="Times New Roman" w:hAnsi="Times New Roman" w:cs="Times New Roman"/>
        </w:rPr>
        <w:t>C. Conjugated protein</w:t>
      </w:r>
    </w:p>
    <w:p w14:paraId="14E67DBE" w14:textId="77777777" w:rsidR="00453A94" w:rsidRPr="007C5000" w:rsidRDefault="00453A94" w:rsidP="00453A94">
      <w:pPr>
        <w:numPr>
          <w:ilvl w:val="0"/>
          <w:numId w:val="145"/>
        </w:numPr>
        <w:rPr>
          <w:rFonts w:ascii="Times New Roman" w:hAnsi="Times New Roman" w:cs="Times New Roman"/>
        </w:rPr>
      </w:pPr>
      <w:r w:rsidRPr="007C5000">
        <w:rPr>
          <w:rFonts w:ascii="Times New Roman" w:hAnsi="Times New Roman" w:cs="Times New Roman"/>
        </w:rPr>
        <w:t>D. Zwitterionic protein</w:t>
      </w:r>
    </w:p>
    <w:p w14:paraId="6972A276" w14:textId="77777777" w:rsidR="00453A94" w:rsidRPr="007C5000" w:rsidRDefault="00453A94" w:rsidP="00453A94">
      <w:pPr>
        <w:rPr>
          <w:rFonts w:ascii="Times New Roman" w:hAnsi="Times New Roman" w:cs="Times New Roman"/>
        </w:rPr>
      </w:pPr>
      <w:r w:rsidRPr="007C5000">
        <w:rPr>
          <w:rFonts w:ascii="Times New Roman" w:hAnsi="Times New Roman" w:cs="Times New Roman"/>
          <w:b/>
          <w:bCs/>
        </w:rPr>
        <w:t>Answer 5: C. Conjugated protein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Conjugated proteins function through the attachment of </w:t>
      </w:r>
      <w:r w:rsidRPr="007C5000">
        <w:rPr>
          <w:rFonts w:ascii="Times New Roman" w:hAnsi="Times New Roman" w:cs="Times New Roman"/>
          <w:b/>
          <w:bCs/>
        </w:rPr>
        <w:t>prosthetic groups</w:t>
      </w:r>
      <w:r w:rsidRPr="007C5000">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7C5000" w:rsidRDefault="003C47E9" w:rsidP="003C47E9">
      <w:pPr>
        <w:pStyle w:val="Heading3"/>
        <w:rPr>
          <w:rFonts w:ascii="Times New Roman" w:hAnsi="Times New Roman" w:cs="Times New Roman"/>
        </w:rPr>
      </w:pPr>
      <w:r w:rsidRPr="007C5000">
        <w:rPr>
          <w:rFonts w:ascii="Times New Roman" w:hAnsi="Times New Roman" w:cs="Times New Roman"/>
        </w:rPr>
        <w:t>Subtopic: Denaturation</w:t>
      </w:r>
    </w:p>
    <w:p w14:paraId="30356A89" w14:textId="77777777" w:rsidR="00A67068" w:rsidRPr="007C5000" w:rsidRDefault="00A67068" w:rsidP="00A67068">
      <w:pPr>
        <w:rPr>
          <w:rFonts w:ascii="Times New Roman" w:hAnsi="Times New Roman" w:cs="Times New Roman"/>
          <w:b/>
          <w:bCs/>
        </w:rPr>
      </w:pPr>
      <w:r w:rsidRPr="007C5000">
        <w:rPr>
          <w:rFonts w:ascii="Times New Roman" w:hAnsi="Times New Roman" w:cs="Times New Roman"/>
          <w:b/>
          <w:bCs/>
        </w:rPr>
        <w:t>The Mechanism of Denaturation</w:t>
      </w:r>
    </w:p>
    <w:p w14:paraId="0C44D959" w14:textId="77777777" w:rsidR="00A67068" w:rsidRPr="007C5000" w:rsidRDefault="00A67068" w:rsidP="00A67068">
      <w:pPr>
        <w:numPr>
          <w:ilvl w:val="0"/>
          <w:numId w:val="146"/>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Denaturation is the process in which a protein loses its </w:t>
      </w:r>
      <w:r w:rsidRPr="007C5000">
        <w:rPr>
          <w:rFonts w:ascii="Times New Roman" w:hAnsi="Times New Roman" w:cs="Times New Roman"/>
          <w:b/>
          <w:bCs/>
        </w:rPr>
        <w:t>three-dimensional structure</w:t>
      </w:r>
      <w:r w:rsidRPr="007C5000">
        <w:rPr>
          <w:rFonts w:ascii="Times New Roman" w:hAnsi="Times New Roman" w:cs="Times New Roman"/>
        </w:rPr>
        <w:t>. This involves the unfolding of the </w:t>
      </w:r>
      <w:r w:rsidRPr="007C5000">
        <w:rPr>
          <w:rFonts w:ascii="Times New Roman" w:hAnsi="Times New Roman" w:cs="Times New Roman"/>
          <w:b/>
          <w:bCs/>
        </w:rPr>
        <w:t>secondary, tertiary, and quaternary structures</w:t>
      </w:r>
      <w:r w:rsidRPr="007C5000">
        <w:rPr>
          <w:rFonts w:ascii="Times New Roman" w:hAnsi="Times New Roman" w:cs="Times New Roman"/>
        </w:rPr>
        <w:t>. Crucially, the </w:t>
      </w:r>
      <w:r w:rsidRPr="007C5000">
        <w:rPr>
          <w:rFonts w:ascii="Times New Roman" w:hAnsi="Times New Roman" w:cs="Times New Roman"/>
          <w:b/>
          <w:bCs/>
        </w:rPr>
        <w:t>primary structure</w:t>
      </w:r>
      <w:r w:rsidRPr="007C5000">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7C5000" w:rsidRDefault="00A67068" w:rsidP="00A67068">
      <w:pPr>
        <w:numPr>
          <w:ilvl w:val="0"/>
          <w:numId w:val="146"/>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Unfolded Paper Airplane.</w:t>
      </w:r>
      <w:r w:rsidRPr="007C5000">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7C5000" w:rsidRDefault="00A67068" w:rsidP="00A67068">
      <w:pPr>
        <w:rPr>
          <w:rFonts w:ascii="Times New Roman" w:hAnsi="Times New Roman" w:cs="Times New Roman"/>
          <w:b/>
          <w:bCs/>
        </w:rPr>
      </w:pPr>
      <w:r w:rsidRPr="007C5000">
        <w:rPr>
          <w:rFonts w:ascii="Times New Roman" w:hAnsi="Times New Roman" w:cs="Times New Roman"/>
          <w:b/>
          <w:bCs/>
        </w:rPr>
        <w:t>Causes: Heat</w:t>
      </w:r>
    </w:p>
    <w:p w14:paraId="0B14A1DF" w14:textId="77777777" w:rsidR="00A67068" w:rsidRPr="007C5000" w:rsidRDefault="00A67068" w:rsidP="00A67068">
      <w:pPr>
        <w:numPr>
          <w:ilvl w:val="0"/>
          <w:numId w:val="147"/>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Heat is the most common cause of denaturation. As temperature increases, the </w:t>
      </w:r>
      <w:r w:rsidRPr="007C5000">
        <w:rPr>
          <w:rFonts w:ascii="Times New Roman" w:hAnsi="Times New Roman" w:cs="Times New Roman"/>
          <w:b/>
          <w:bCs/>
        </w:rPr>
        <w:t>kinetic energy</w:t>
      </w:r>
      <w:r w:rsidRPr="007C5000">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7C5000" w:rsidRDefault="00A67068" w:rsidP="00A67068">
      <w:pPr>
        <w:numPr>
          <w:ilvl w:val="0"/>
          <w:numId w:val="147"/>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Shaking Skyscraper.</w:t>
      </w:r>
      <w:r w:rsidRPr="007C5000">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7C5000" w:rsidRDefault="00A67068" w:rsidP="00A67068">
      <w:pPr>
        <w:rPr>
          <w:rFonts w:ascii="Times New Roman" w:hAnsi="Times New Roman" w:cs="Times New Roman"/>
          <w:b/>
          <w:bCs/>
        </w:rPr>
      </w:pPr>
      <w:r w:rsidRPr="007C5000">
        <w:rPr>
          <w:rFonts w:ascii="Times New Roman" w:hAnsi="Times New Roman" w:cs="Times New Roman"/>
          <w:b/>
          <w:bCs/>
        </w:rPr>
        <w:t>Causes: Solutes and Chemicals</w:t>
      </w:r>
    </w:p>
    <w:p w14:paraId="096D2D53" w14:textId="77777777" w:rsidR="00A67068" w:rsidRPr="007C5000" w:rsidRDefault="00A67068" w:rsidP="00A67068">
      <w:pPr>
        <w:numPr>
          <w:ilvl w:val="0"/>
          <w:numId w:val="148"/>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Chemical denaturants, such as </w:t>
      </w:r>
      <w:r w:rsidRPr="007C5000">
        <w:rPr>
          <w:rFonts w:ascii="Times New Roman" w:hAnsi="Times New Roman" w:cs="Times New Roman"/>
          <w:b/>
          <w:bCs/>
        </w:rPr>
        <w:t>Urea</w:t>
      </w:r>
      <w:r w:rsidRPr="007C5000">
        <w:rPr>
          <w:rFonts w:ascii="Times New Roman" w:hAnsi="Times New Roman" w:cs="Times New Roman"/>
        </w:rPr>
        <w:t>, disrupt the protein by interfering with the forces that hold it together. Urea directly competes for </w:t>
      </w:r>
      <w:r w:rsidRPr="007C5000">
        <w:rPr>
          <w:rFonts w:ascii="Times New Roman" w:hAnsi="Times New Roman" w:cs="Times New Roman"/>
          <w:b/>
          <w:bCs/>
        </w:rPr>
        <w:t>hydrogen bonding</w:t>
      </w:r>
      <w:r w:rsidRPr="007C5000">
        <w:rPr>
          <w:rFonts w:ascii="Times New Roman" w:hAnsi="Times New Roman" w:cs="Times New Roman"/>
        </w:rPr>
        <w:t> sites and can interfere with the </w:t>
      </w:r>
      <w:r w:rsidRPr="007C5000">
        <w:rPr>
          <w:rFonts w:ascii="Times New Roman" w:hAnsi="Times New Roman" w:cs="Times New Roman"/>
          <w:b/>
          <w:bCs/>
        </w:rPr>
        <w:t>hydrophobic effect</w:t>
      </w:r>
      <w:r w:rsidRPr="007C5000">
        <w:rPr>
          <w:rFonts w:ascii="Times New Roman" w:hAnsi="Times New Roman" w:cs="Times New Roman"/>
        </w:rPr>
        <w:t> by disrupting the water lattice (the solvation layer). Detergents (like Sodium Dodecyl Sulfate or S D S) disrupt </w:t>
      </w:r>
      <w:r w:rsidRPr="007C5000">
        <w:rPr>
          <w:rFonts w:ascii="Times New Roman" w:hAnsi="Times New Roman" w:cs="Times New Roman"/>
          <w:b/>
          <w:bCs/>
        </w:rPr>
        <w:t>hydrophobic interactions</w:t>
      </w:r>
      <w:r w:rsidRPr="007C5000">
        <w:rPr>
          <w:rFonts w:ascii="Times New Roman" w:hAnsi="Times New Roman" w:cs="Times New Roman"/>
        </w:rPr>
        <w:t>, turning the protein into a long, linear chain coated in negative charges.</w:t>
      </w:r>
    </w:p>
    <w:p w14:paraId="3C7072BD" w14:textId="77777777" w:rsidR="00A67068" w:rsidRPr="007C5000" w:rsidRDefault="00A67068" w:rsidP="00A67068">
      <w:pPr>
        <w:numPr>
          <w:ilvl w:val="0"/>
          <w:numId w:val="148"/>
        </w:numPr>
        <w:rPr>
          <w:rFonts w:ascii="Times New Roman" w:hAnsi="Times New Roman" w:cs="Times New Roman"/>
        </w:rPr>
      </w:pPr>
      <w:r w:rsidRPr="007C5000">
        <w:rPr>
          <w:rFonts w:ascii="Times New Roman" w:hAnsi="Times New Roman" w:cs="Times New Roman"/>
          <w:b/>
          <w:bCs/>
        </w:rPr>
        <w:lastRenderedPageBreak/>
        <w:t>The Analogy:</w:t>
      </w:r>
      <w:r w:rsidRPr="007C5000">
        <w:rPr>
          <w:rFonts w:ascii="Times New Roman" w:hAnsi="Times New Roman" w:cs="Times New Roman"/>
        </w:rPr>
        <w:t> </w:t>
      </w:r>
      <w:r w:rsidRPr="007C5000">
        <w:rPr>
          <w:rFonts w:ascii="Times New Roman" w:hAnsi="Times New Roman" w:cs="Times New Roman"/>
          <w:b/>
          <w:bCs/>
        </w:rPr>
        <w:t>The Home-Wrecker.</w:t>
      </w:r>
      <w:r w:rsidRPr="007C5000">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7C5000" w:rsidRDefault="00A67068" w:rsidP="00A67068">
      <w:pPr>
        <w:rPr>
          <w:rFonts w:ascii="Times New Roman" w:hAnsi="Times New Roman" w:cs="Times New Roman"/>
          <w:b/>
          <w:bCs/>
        </w:rPr>
      </w:pPr>
      <w:r w:rsidRPr="007C5000">
        <w:rPr>
          <w:rFonts w:ascii="Times New Roman" w:hAnsi="Times New Roman" w:cs="Times New Roman"/>
          <w:b/>
          <w:bCs/>
        </w:rPr>
        <w:t>Causes: pH Extremes</w:t>
      </w:r>
    </w:p>
    <w:p w14:paraId="1AF9AAB8" w14:textId="77777777" w:rsidR="00A67068" w:rsidRPr="007C5000" w:rsidRDefault="00A67068" w:rsidP="00A67068">
      <w:pPr>
        <w:numPr>
          <w:ilvl w:val="0"/>
          <w:numId w:val="14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Highly acidic or basic environments change the </w:t>
      </w:r>
      <w:r w:rsidRPr="007C5000">
        <w:rPr>
          <w:rFonts w:ascii="Times New Roman" w:hAnsi="Times New Roman" w:cs="Times New Roman"/>
          <w:b/>
          <w:bCs/>
        </w:rPr>
        <w:t>protonation state</w:t>
      </w:r>
      <w:r w:rsidRPr="007C5000">
        <w:rPr>
          <w:rFonts w:ascii="Times New Roman" w:hAnsi="Times New Roman" w:cs="Times New Roman"/>
        </w:rPr>
        <w:t> of the amino acid side chains (the R-groups). This disrupts </w:t>
      </w:r>
      <w:r w:rsidRPr="007C5000">
        <w:rPr>
          <w:rFonts w:ascii="Times New Roman" w:hAnsi="Times New Roman" w:cs="Times New Roman"/>
          <w:b/>
          <w:bCs/>
        </w:rPr>
        <w:t>ionic bonds</w:t>
      </w:r>
      <w:r w:rsidRPr="007C5000">
        <w:rPr>
          <w:rFonts w:ascii="Times New Roman" w:hAnsi="Times New Roman" w:cs="Times New Roman"/>
        </w:rPr>
        <w:t> (also known as salt bridges) that stabilize the tertiary and quaternary structures.</w:t>
      </w:r>
    </w:p>
    <w:p w14:paraId="771717FA" w14:textId="77777777" w:rsidR="00A67068" w:rsidRPr="007C5000" w:rsidRDefault="00A67068" w:rsidP="00A67068">
      <w:pPr>
        <w:numPr>
          <w:ilvl w:val="0"/>
          <w:numId w:val="149"/>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Magnet Flip.</w:t>
      </w:r>
      <w:r w:rsidRPr="007C5000">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7C5000" w:rsidRDefault="00650206" w:rsidP="00A67068">
      <w:pPr>
        <w:rPr>
          <w:rFonts w:ascii="Times New Roman" w:hAnsi="Times New Roman" w:cs="Times New Roman"/>
        </w:rPr>
      </w:pPr>
      <w:r>
        <w:rPr>
          <w:noProof/>
        </w:rPr>
      </w:r>
      <w:r>
        <w:pict w14:anchorId="28911E7C">
          <v:rect id="Rectangle 116" o:spid="_x0000_s11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B9127B" w14:textId="77777777" w:rsidR="00A67068" w:rsidRPr="007C5000" w:rsidRDefault="00A67068" w:rsidP="00A67068">
      <w:pPr>
        <w:rPr>
          <w:rFonts w:ascii="Times New Roman" w:hAnsi="Times New Roman" w:cs="Times New Roman"/>
          <w:b/>
          <w:bCs/>
        </w:rPr>
      </w:pPr>
      <w:r w:rsidRPr="007C5000">
        <w:rPr>
          <w:rFonts w:ascii="Times New Roman" w:hAnsi="Times New Roman" w:cs="Times New Roman"/>
          <w:b/>
          <w:bCs/>
        </w:rPr>
        <w:t>2. MCAT Practice Questions</w:t>
      </w:r>
    </w:p>
    <w:p w14:paraId="0D06CF74"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7C5000" w:rsidRDefault="00A67068" w:rsidP="00A67068">
      <w:pPr>
        <w:numPr>
          <w:ilvl w:val="0"/>
          <w:numId w:val="150"/>
        </w:numPr>
        <w:rPr>
          <w:rFonts w:ascii="Times New Roman" w:hAnsi="Times New Roman" w:cs="Times New Roman"/>
        </w:rPr>
      </w:pPr>
      <w:r w:rsidRPr="007C5000">
        <w:rPr>
          <w:rFonts w:ascii="Times New Roman" w:hAnsi="Times New Roman" w:cs="Times New Roman"/>
        </w:rPr>
        <w:t>A. Primary structure</w:t>
      </w:r>
    </w:p>
    <w:p w14:paraId="204FD092" w14:textId="77777777" w:rsidR="00A67068" w:rsidRPr="007C5000" w:rsidRDefault="00A67068" w:rsidP="00A67068">
      <w:pPr>
        <w:numPr>
          <w:ilvl w:val="0"/>
          <w:numId w:val="150"/>
        </w:numPr>
        <w:rPr>
          <w:rFonts w:ascii="Times New Roman" w:hAnsi="Times New Roman" w:cs="Times New Roman"/>
        </w:rPr>
      </w:pPr>
      <w:r w:rsidRPr="007C5000">
        <w:rPr>
          <w:rFonts w:ascii="Times New Roman" w:hAnsi="Times New Roman" w:cs="Times New Roman"/>
        </w:rPr>
        <w:t>B. Secondary structure</w:t>
      </w:r>
    </w:p>
    <w:p w14:paraId="31012FE8" w14:textId="77777777" w:rsidR="00A67068" w:rsidRPr="007C5000" w:rsidRDefault="00A67068" w:rsidP="00A67068">
      <w:pPr>
        <w:numPr>
          <w:ilvl w:val="0"/>
          <w:numId w:val="150"/>
        </w:numPr>
        <w:rPr>
          <w:rFonts w:ascii="Times New Roman" w:hAnsi="Times New Roman" w:cs="Times New Roman"/>
        </w:rPr>
      </w:pPr>
      <w:r w:rsidRPr="007C5000">
        <w:rPr>
          <w:rFonts w:ascii="Times New Roman" w:hAnsi="Times New Roman" w:cs="Times New Roman"/>
        </w:rPr>
        <w:t>C. Tertiary structure</w:t>
      </w:r>
    </w:p>
    <w:p w14:paraId="159799F8" w14:textId="77777777" w:rsidR="00A67068" w:rsidRPr="007C5000" w:rsidRDefault="00A67068" w:rsidP="00A67068">
      <w:pPr>
        <w:numPr>
          <w:ilvl w:val="0"/>
          <w:numId w:val="150"/>
        </w:numPr>
        <w:rPr>
          <w:rFonts w:ascii="Times New Roman" w:hAnsi="Times New Roman" w:cs="Times New Roman"/>
        </w:rPr>
      </w:pPr>
      <w:r w:rsidRPr="007C5000">
        <w:rPr>
          <w:rFonts w:ascii="Times New Roman" w:hAnsi="Times New Roman" w:cs="Times New Roman"/>
        </w:rPr>
        <w:t>D. Quaternary structure</w:t>
      </w:r>
    </w:p>
    <w:p w14:paraId="73FA8BE4"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Answer 1: A. Primary structure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7C5000" w:rsidRDefault="00650206" w:rsidP="00A67068">
      <w:pPr>
        <w:rPr>
          <w:rFonts w:ascii="Times New Roman" w:hAnsi="Times New Roman" w:cs="Times New Roman"/>
        </w:rPr>
      </w:pPr>
      <w:r>
        <w:rPr>
          <w:noProof/>
        </w:rPr>
      </w:r>
      <w:r>
        <w:pict w14:anchorId="2574926D">
          <v:rect id="Rectangle 114" o:spid="_x0000_s11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F41A8D"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When a protein is denatured by increasing the temperature, the loss of biological activity is primarily due to:</w:t>
      </w:r>
    </w:p>
    <w:p w14:paraId="64AB6D0F" w14:textId="77777777" w:rsidR="00A67068" w:rsidRPr="007C5000" w:rsidRDefault="00A67068" w:rsidP="00A67068">
      <w:pPr>
        <w:numPr>
          <w:ilvl w:val="0"/>
          <w:numId w:val="151"/>
        </w:numPr>
        <w:rPr>
          <w:rFonts w:ascii="Times New Roman" w:hAnsi="Times New Roman" w:cs="Times New Roman"/>
        </w:rPr>
      </w:pPr>
      <w:r w:rsidRPr="007C5000">
        <w:rPr>
          <w:rFonts w:ascii="Times New Roman" w:hAnsi="Times New Roman" w:cs="Times New Roman"/>
        </w:rPr>
        <w:t>A. The cleavage of disulfide bridges by thermal energy.</w:t>
      </w:r>
    </w:p>
    <w:p w14:paraId="1F83D07D" w14:textId="77777777" w:rsidR="00A67068" w:rsidRPr="007C5000" w:rsidRDefault="00A67068" w:rsidP="00A67068">
      <w:pPr>
        <w:numPr>
          <w:ilvl w:val="0"/>
          <w:numId w:val="151"/>
        </w:numPr>
        <w:rPr>
          <w:rFonts w:ascii="Times New Roman" w:hAnsi="Times New Roman" w:cs="Times New Roman"/>
        </w:rPr>
      </w:pPr>
      <w:r w:rsidRPr="007C5000">
        <w:rPr>
          <w:rFonts w:ascii="Times New Roman" w:hAnsi="Times New Roman" w:cs="Times New Roman"/>
        </w:rPr>
        <w:t>B. The increase in kinetic energy overcoming the non-covalent forces of folding.</w:t>
      </w:r>
    </w:p>
    <w:p w14:paraId="1EE1FE70" w14:textId="77777777" w:rsidR="00A67068" w:rsidRPr="007C5000" w:rsidRDefault="00A67068" w:rsidP="00A67068">
      <w:pPr>
        <w:numPr>
          <w:ilvl w:val="0"/>
          <w:numId w:val="151"/>
        </w:numPr>
        <w:rPr>
          <w:rFonts w:ascii="Times New Roman" w:hAnsi="Times New Roman" w:cs="Times New Roman"/>
        </w:rPr>
      </w:pPr>
      <w:r w:rsidRPr="007C5000">
        <w:rPr>
          <w:rFonts w:ascii="Times New Roman" w:hAnsi="Times New Roman" w:cs="Times New Roman"/>
        </w:rPr>
        <w:lastRenderedPageBreak/>
        <w:t>C. The hydrolysis of the peptide backbone into individual amino acids.</w:t>
      </w:r>
    </w:p>
    <w:p w14:paraId="5EEADCE9" w14:textId="77777777" w:rsidR="00A67068" w:rsidRPr="007C5000" w:rsidRDefault="00A67068" w:rsidP="00A67068">
      <w:pPr>
        <w:numPr>
          <w:ilvl w:val="0"/>
          <w:numId w:val="151"/>
        </w:numPr>
        <w:rPr>
          <w:rFonts w:ascii="Times New Roman" w:hAnsi="Times New Roman" w:cs="Times New Roman"/>
        </w:rPr>
      </w:pPr>
      <w:r w:rsidRPr="007C5000">
        <w:rPr>
          <w:rFonts w:ascii="Times New Roman" w:hAnsi="Times New Roman" w:cs="Times New Roman"/>
        </w:rPr>
        <w:t>D. The oxidation of hydrophobic R-groups on the protein surface.</w:t>
      </w:r>
    </w:p>
    <w:p w14:paraId="7329C8C2"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Answer 2: B. The increase in kinetic energy overcoming the non-covalent forces of folding.</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7C5000" w:rsidRDefault="00650206" w:rsidP="00A67068">
      <w:pPr>
        <w:rPr>
          <w:rFonts w:ascii="Times New Roman" w:hAnsi="Times New Roman" w:cs="Times New Roman"/>
        </w:rPr>
      </w:pPr>
      <w:r>
        <w:rPr>
          <w:noProof/>
        </w:rPr>
      </w:r>
      <w:r>
        <w:pict w14:anchorId="0FC508C8">
          <v:rect id="Rectangle 112" o:spid="_x0000_s10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7DAECF"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7C5000" w:rsidRDefault="00A67068" w:rsidP="00A67068">
      <w:pPr>
        <w:numPr>
          <w:ilvl w:val="0"/>
          <w:numId w:val="152"/>
        </w:numPr>
        <w:rPr>
          <w:rFonts w:ascii="Times New Roman" w:hAnsi="Times New Roman" w:cs="Times New Roman"/>
        </w:rPr>
      </w:pPr>
      <w:r w:rsidRPr="007C5000">
        <w:rPr>
          <w:rFonts w:ascii="Times New Roman" w:hAnsi="Times New Roman" w:cs="Times New Roman"/>
        </w:rPr>
        <w:t>A. Peptide bonds</w:t>
      </w:r>
    </w:p>
    <w:p w14:paraId="3C6FDB7D" w14:textId="77777777" w:rsidR="00A67068" w:rsidRPr="007C5000" w:rsidRDefault="00A67068" w:rsidP="00A67068">
      <w:pPr>
        <w:numPr>
          <w:ilvl w:val="0"/>
          <w:numId w:val="152"/>
        </w:numPr>
        <w:rPr>
          <w:rFonts w:ascii="Times New Roman" w:hAnsi="Times New Roman" w:cs="Times New Roman"/>
        </w:rPr>
      </w:pPr>
      <w:r w:rsidRPr="007C5000">
        <w:rPr>
          <w:rFonts w:ascii="Times New Roman" w:hAnsi="Times New Roman" w:cs="Times New Roman"/>
        </w:rPr>
        <w:t>B. Ionic salt bridges</w:t>
      </w:r>
    </w:p>
    <w:p w14:paraId="2A44157D" w14:textId="77777777" w:rsidR="00A67068" w:rsidRPr="007C5000" w:rsidRDefault="00A67068" w:rsidP="00A67068">
      <w:pPr>
        <w:numPr>
          <w:ilvl w:val="0"/>
          <w:numId w:val="152"/>
        </w:numPr>
        <w:rPr>
          <w:rFonts w:ascii="Times New Roman" w:hAnsi="Times New Roman" w:cs="Times New Roman"/>
        </w:rPr>
      </w:pPr>
      <w:r w:rsidRPr="007C5000">
        <w:rPr>
          <w:rFonts w:ascii="Times New Roman" w:hAnsi="Times New Roman" w:cs="Times New Roman"/>
        </w:rPr>
        <w:t>C. Hydrophobic interactions</w:t>
      </w:r>
    </w:p>
    <w:p w14:paraId="10F93667" w14:textId="77777777" w:rsidR="00A67068" w:rsidRPr="007C5000" w:rsidRDefault="00A67068" w:rsidP="00A67068">
      <w:pPr>
        <w:numPr>
          <w:ilvl w:val="0"/>
          <w:numId w:val="152"/>
        </w:numPr>
        <w:rPr>
          <w:rFonts w:ascii="Times New Roman" w:hAnsi="Times New Roman" w:cs="Times New Roman"/>
        </w:rPr>
      </w:pPr>
      <w:r w:rsidRPr="007C5000">
        <w:rPr>
          <w:rFonts w:ascii="Times New Roman" w:hAnsi="Times New Roman" w:cs="Times New Roman"/>
        </w:rPr>
        <w:t>D. Phosphodiester bonds</w:t>
      </w:r>
    </w:p>
    <w:p w14:paraId="43A8C6AA"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Answer 3: C. Hydrophobic interactions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7C5000" w:rsidRDefault="00650206" w:rsidP="00A67068">
      <w:pPr>
        <w:rPr>
          <w:rFonts w:ascii="Times New Roman" w:hAnsi="Times New Roman" w:cs="Times New Roman"/>
        </w:rPr>
      </w:pPr>
      <w:r>
        <w:rPr>
          <w:noProof/>
        </w:rPr>
      </w:r>
      <w:r>
        <w:pict w14:anchorId="204FCB48">
          <v:rect id="Rectangle 110" o:spid="_x0000_s10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C5EB42"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7C5000" w:rsidRDefault="00A67068" w:rsidP="00A67068">
      <w:pPr>
        <w:numPr>
          <w:ilvl w:val="0"/>
          <w:numId w:val="153"/>
        </w:numPr>
        <w:rPr>
          <w:rFonts w:ascii="Times New Roman" w:hAnsi="Times New Roman" w:cs="Times New Roman"/>
        </w:rPr>
      </w:pPr>
      <w:r w:rsidRPr="007C5000">
        <w:rPr>
          <w:rFonts w:ascii="Times New Roman" w:hAnsi="Times New Roman" w:cs="Times New Roman"/>
        </w:rPr>
        <w:t>A. Solvation layer</w:t>
      </w:r>
    </w:p>
    <w:p w14:paraId="4836B411" w14:textId="77777777" w:rsidR="00A67068" w:rsidRPr="007C5000" w:rsidRDefault="00A67068" w:rsidP="00A67068">
      <w:pPr>
        <w:numPr>
          <w:ilvl w:val="0"/>
          <w:numId w:val="153"/>
        </w:numPr>
        <w:rPr>
          <w:rFonts w:ascii="Times New Roman" w:hAnsi="Times New Roman" w:cs="Times New Roman"/>
        </w:rPr>
      </w:pPr>
      <w:r w:rsidRPr="007C5000">
        <w:rPr>
          <w:rFonts w:ascii="Times New Roman" w:hAnsi="Times New Roman" w:cs="Times New Roman"/>
        </w:rPr>
        <w:t>B. Chaperone proteins</w:t>
      </w:r>
    </w:p>
    <w:p w14:paraId="75A6D4CD" w14:textId="77777777" w:rsidR="00A67068" w:rsidRPr="007C5000" w:rsidRDefault="00A67068" w:rsidP="00A67068">
      <w:pPr>
        <w:numPr>
          <w:ilvl w:val="0"/>
          <w:numId w:val="153"/>
        </w:numPr>
        <w:rPr>
          <w:rFonts w:ascii="Times New Roman" w:hAnsi="Times New Roman" w:cs="Times New Roman"/>
        </w:rPr>
      </w:pPr>
      <w:r w:rsidRPr="007C5000">
        <w:rPr>
          <w:rFonts w:ascii="Times New Roman" w:hAnsi="Times New Roman" w:cs="Times New Roman"/>
        </w:rPr>
        <w:t>C. Primary structure</w:t>
      </w:r>
    </w:p>
    <w:p w14:paraId="1C3EBA81" w14:textId="77777777" w:rsidR="00A67068" w:rsidRPr="007C5000" w:rsidRDefault="00A67068" w:rsidP="00A67068">
      <w:pPr>
        <w:numPr>
          <w:ilvl w:val="0"/>
          <w:numId w:val="153"/>
        </w:numPr>
        <w:rPr>
          <w:rFonts w:ascii="Times New Roman" w:hAnsi="Times New Roman" w:cs="Times New Roman"/>
        </w:rPr>
      </w:pPr>
      <w:r w:rsidRPr="007C5000">
        <w:rPr>
          <w:rFonts w:ascii="Times New Roman" w:hAnsi="Times New Roman" w:cs="Times New Roman"/>
        </w:rPr>
        <w:t>D. Quaternary structure</w:t>
      </w:r>
    </w:p>
    <w:p w14:paraId="2D85AE45"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Answer 4: C. Primary structure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7C5000" w:rsidRDefault="00650206" w:rsidP="00A67068">
      <w:pPr>
        <w:rPr>
          <w:rFonts w:ascii="Times New Roman" w:hAnsi="Times New Roman" w:cs="Times New Roman"/>
        </w:rPr>
      </w:pPr>
      <w:r>
        <w:rPr>
          <w:noProof/>
        </w:rPr>
      </w:r>
      <w:r>
        <w:pict w14:anchorId="053FE9D8">
          <v:rect id="Rectangle 108" o:spid="_x0000_s10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FFD1A"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lastRenderedPageBreak/>
        <w:t>Question 5</w:t>
      </w:r>
      <w:r w:rsidRPr="007C5000">
        <w:rPr>
          <w:rFonts w:ascii="Times New Roman" w:hAnsi="Times New Roman" w:cs="Times New Roman"/>
        </w:rPr>
        <w:br/>
        <w:t>Extreme changes in pH can denature a protein by specifically interfering with which of the following?</w:t>
      </w:r>
    </w:p>
    <w:p w14:paraId="515D8D4F" w14:textId="77777777" w:rsidR="00A67068" w:rsidRPr="007C5000" w:rsidRDefault="00A67068" w:rsidP="00A67068">
      <w:pPr>
        <w:numPr>
          <w:ilvl w:val="0"/>
          <w:numId w:val="154"/>
        </w:numPr>
        <w:rPr>
          <w:rFonts w:ascii="Times New Roman" w:hAnsi="Times New Roman" w:cs="Times New Roman"/>
        </w:rPr>
      </w:pPr>
      <w:r w:rsidRPr="007C5000">
        <w:rPr>
          <w:rFonts w:ascii="Times New Roman" w:hAnsi="Times New Roman" w:cs="Times New Roman"/>
        </w:rPr>
        <w:t>A. The covalent sequence of the N-terminus.</w:t>
      </w:r>
    </w:p>
    <w:p w14:paraId="0D02F8C1" w14:textId="77777777" w:rsidR="00A67068" w:rsidRPr="007C5000" w:rsidRDefault="00A67068" w:rsidP="00A67068">
      <w:pPr>
        <w:numPr>
          <w:ilvl w:val="0"/>
          <w:numId w:val="154"/>
        </w:numPr>
        <w:rPr>
          <w:rFonts w:ascii="Times New Roman" w:hAnsi="Times New Roman" w:cs="Times New Roman"/>
        </w:rPr>
      </w:pPr>
      <w:r w:rsidRPr="007C5000">
        <w:rPr>
          <w:rFonts w:ascii="Times New Roman" w:hAnsi="Times New Roman" w:cs="Times New Roman"/>
        </w:rPr>
        <w:t>B. The London dispersion forces between nonpolar residues.</w:t>
      </w:r>
    </w:p>
    <w:p w14:paraId="460DAA8D" w14:textId="77777777" w:rsidR="00A67068" w:rsidRPr="007C5000" w:rsidRDefault="00A67068" w:rsidP="00A67068">
      <w:pPr>
        <w:numPr>
          <w:ilvl w:val="0"/>
          <w:numId w:val="154"/>
        </w:numPr>
        <w:rPr>
          <w:rFonts w:ascii="Times New Roman" w:hAnsi="Times New Roman" w:cs="Times New Roman"/>
        </w:rPr>
      </w:pPr>
      <w:r w:rsidRPr="007C5000">
        <w:rPr>
          <w:rFonts w:ascii="Times New Roman" w:hAnsi="Times New Roman" w:cs="Times New Roman"/>
        </w:rPr>
        <w:t>C. The ionic interactions between charged R-groups.</w:t>
      </w:r>
    </w:p>
    <w:p w14:paraId="1554C408" w14:textId="77777777" w:rsidR="00A67068" w:rsidRPr="007C5000" w:rsidRDefault="00A67068" w:rsidP="00A67068">
      <w:pPr>
        <w:numPr>
          <w:ilvl w:val="0"/>
          <w:numId w:val="154"/>
        </w:numPr>
        <w:rPr>
          <w:rFonts w:ascii="Times New Roman" w:hAnsi="Times New Roman" w:cs="Times New Roman"/>
        </w:rPr>
      </w:pPr>
      <w:r w:rsidRPr="007C5000">
        <w:rPr>
          <w:rFonts w:ascii="Times New Roman" w:hAnsi="Times New Roman" w:cs="Times New Roman"/>
        </w:rPr>
        <w:t>D. The formation of the alpha-helix backbone.</w:t>
      </w:r>
    </w:p>
    <w:p w14:paraId="6FF13474" w14:textId="77777777" w:rsidR="00A67068" w:rsidRPr="007C5000" w:rsidRDefault="00A67068" w:rsidP="00A67068">
      <w:pPr>
        <w:rPr>
          <w:rFonts w:ascii="Times New Roman" w:hAnsi="Times New Roman" w:cs="Times New Roman"/>
        </w:rPr>
      </w:pPr>
      <w:r w:rsidRPr="007C5000">
        <w:rPr>
          <w:rFonts w:ascii="Times New Roman" w:hAnsi="Times New Roman" w:cs="Times New Roman"/>
          <w:b/>
          <w:bCs/>
        </w:rPr>
        <w:t>Answer 5: C. The ionic interactions between charged R-groups.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7C5000" w:rsidRDefault="003C47E9" w:rsidP="003C47E9">
      <w:pPr>
        <w:rPr>
          <w:rFonts w:ascii="Times New Roman" w:hAnsi="Times New Roman" w:cs="Times New Roman"/>
        </w:rPr>
      </w:pPr>
    </w:p>
    <w:p w14:paraId="38F53DE5" w14:textId="2407E9A2" w:rsidR="00E13D89" w:rsidRPr="007C5000" w:rsidRDefault="00E13D89" w:rsidP="00E13D89">
      <w:pPr>
        <w:pStyle w:val="Heading2"/>
        <w:rPr>
          <w:rFonts w:ascii="Times New Roman" w:hAnsi="Times New Roman" w:cs="Times New Roman"/>
        </w:rPr>
      </w:pPr>
      <w:r w:rsidRPr="007C5000">
        <w:rPr>
          <w:rFonts w:ascii="Times New Roman" w:hAnsi="Times New Roman" w:cs="Times New Roman"/>
        </w:rPr>
        <w:t>Topic: Enzymes</w:t>
      </w:r>
    </w:p>
    <w:p w14:paraId="764CE13E" w14:textId="67959E5C" w:rsidR="00E13D89" w:rsidRPr="007C5000" w:rsidRDefault="00E13D89" w:rsidP="00E13D89">
      <w:pPr>
        <w:pStyle w:val="Heading3"/>
        <w:rPr>
          <w:rFonts w:ascii="Times New Roman" w:hAnsi="Times New Roman" w:cs="Times New Roman"/>
        </w:rPr>
      </w:pPr>
      <w:r w:rsidRPr="007C5000">
        <w:rPr>
          <w:rFonts w:ascii="Times New Roman" w:hAnsi="Times New Roman" w:cs="Times New Roman"/>
        </w:rPr>
        <w:t>Subtopic: Enzymes as Biological Catalysts</w:t>
      </w:r>
    </w:p>
    <w:p w14:paraId="05417280"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 Enzymes as Catalysts</w:t>
      </w:r>
    </w:p>
    <w:p w14:paraId="3AD250FF" w14:textId="77777777" w:rsidR="00E13D89" w:rsidRPr="007C5000" w:rsidRDefault="00E13D89" w:rsidP="00E13D89">
      <w:pPr>
        <w:numPr>
          <w:ilvl w:val="0"/>
          <w:numId w:val="155"/>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Enzymes are typically proteins that increase the rate of a reaction without being consumed by it. They do </w:t>
      </w:r>
      <w:r w:rsidRPr="007C5000">
        <w:rPr>
          <w:rFonts w:ascii="Times New Roman" w:hAnsi="Times New Roman" w:cs="Times New Roman"/>
          <w:b/>
          <w:bCs/>
        </w:rPr>
        <w:t>not</w:t>
      </w:r>
      <w:r w:rsidRPr="007C5000">
        <w:rPr>
          <w:rFonts w:ascii="Times New Roman" w:hAnsi="Times New Roman" w:cs="Times New Roman"/>
        </w:rPr>
        <w:t> alter the equilibrium constant (Capital K subscript e q) or the overall change in Gibbs Free Energy (Delta G) of a reaction. They only affect the </w:t>
      </w:r>
      <w:r w:rsidRPr="007C5000">
        <w:rPr>
          <w:rFonts w:ascii="Times New Roman" w:hAnsi="Times New Roman" w:cs="Times New Roman"/>
          <w:b/>
          <w:bCs/>
        </w:rPr>
        <w:t>kinetics</w:t>
      </w:r>
      <w:r w:rsidRPr="007C5000">
        <w:rPr>
          <w:rFonts w:ascii="Times New Roman" w:hAnsi="Times New Roman" w:cs="Times New Roman"/>
        </w:rPr>
        <w:t> (speed), not the </w:t>
      </w:r>
      <w:r w:rsidRPr="007C5000">
        <w:rPr>
          <w:rFonts w:ascii="Times New Roman" w:hAnsi="Times New Roman" w:cs="Times New Roman"/>
          <w:b/>
          <w:bCs/>
        </w:rPr>
        <w:t>thermodynamics</w:t>
      </w:r>
      <w:r w:rsidRPr="007C5000">
        <w:rPr>
          <w:rFonts w:ascii="Times New Roman" w:hAnsi="Times New Roman" w:cs="Times New Roman"/>
        </w:rPr>
        <w:t> (spontaneity).</w:t>
      </w:r>
    </w:p>
    <w:p w14:paraId="317A1ED4" w14:textId="77777777" w:rsidR="00E13D89" w:rsidRPr="007C5000" w:rsidRDefault="00E13D89" w:rsidP="00E13D89">
      <w:pPr>
        <w:numPr>
          <w:ilvl w:val="0"/>
          <w:numId w:val="155"/>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GPS Navigator.</w:t>
      </w:r>
      <w:r w:rsidRPr="007C5000">
        <w:rPr>
          <w:rFonts w:ascii="Times New Roman" w:hAnsi="Times New Roman" w:cs="Times New Roman"/>
        </w:rPr>
        <w:t> If you are driving from New York to Los Angeles, the distance (Delta G) and your final destination (Equilibrium) are the same regardless of whether you have a map. However, a GPS (Enzyme) finds the most efficient highway, helping you arrive much faster by avoiding traffic jams and construction.</w:t>
      </w:r>
    </w:p>
    <w:p w14:paraId="34FD7CD7"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II. Impact on Activation Energy</w:t>
      </w:r>
    </w:p>
    <w:p w14:paraId="7BAB0511" w14:textId="77777777" w:rsidR="00E13D89" w:rsidRPr="007C5000" w:rsidRDefault="00E13D89" w:rsidP="00E13D89">
      <w:pPr>
        <w:numPr>
          <w:ilvl w:val="0"/>
          <w:numId w:val="156"/>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Enzymes catalyze reactions by lowering the </w:t>
      </w:r>
      <w:r w:rsidRPr="007C5000">
        <w:rPr>
          <w:rFonts w:ascii="Times New Roman" w:hAnsi="Times New Roman" w:cs="Times New Roman"/>
          <w:b/>
          <w:bCs/>
        </w:rPr>
        <w:t>Activation Energy</w:t>
      </w:r>
      <w:r w:rsidRPr="007C5000">
        <w:rPr>
          <w:rFonts w:ascii="Times New Roman" w:hAnsi="Times New Roman" w:cs="Times New Roman"/>
        </w:rPr>
        <w:t> (E subscript a). This is the energy barrier that must be overcome for reactants to transform into the transition state. By providing a specific environment (the active site) that stabilizes the transition state, the enzyme makes it easier for the "hill" of the reaction to be climbed.</w:t>
      </w:r>
    </w:p>
    <w:p w14:paraId="6AEE4985" w14:textId="77777777" w:rsidR="00E13D89" w:rsidRPr="007C5000" w:rsidRDefault="00E13D89" w:rsidP="00E13D89">
      <w:pPr>
        <w:numPr>
          <w:ilvl w:val="0"/>
          <w:numId w:val="156"/>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Tunnel Through a Mountain.</w:t>
      </w:r>
      <w:r w:rsidRPr="007C5000">
        <w:rPr>
          <w:rFonts w:ascii="Times New Roman" w:hAnsi="Times New Roman" w:cs="Times New Roman"/>
        </w:rPr>
        <w:t> Imagine you need to get a heavy ball to the other side of a steep mountain. Normally, you would have to push it all the way up and over the peak (High Activation Energy). An enzyme acts like a construction crew that digs a </w:t>
      </w:r>
      <w:r w:rsidRPr="007C5000">
        <w:rPr>
          <w:rFonts w:ascii="Times New Roman" w:hAnsi="Times New Roman" w:cs="Times New Roman"/>
          <w:b/>
          <w:bCs/>
        </w:rPr>
        <w:t>tunnel</w:t>
      </w:r>
      <w:r w:rsidRPr="007C5000">
        <w:rPr>
          <w:rFonts w:ascii="Times New Roman" w:hAnsi="Times New Roman" w:cs="Times New Roman"/>
        </w:rPr>
        <w:t xml:space="preserve"> through the middle of the mountain. You still end up at the same elevation </w:t>
      </w:r>
      <w:r w:rsidRPr="007C5000">
        <w:rPr>
          <w:rFonts w:ascii="Times New Roman" w:hAnsi="Times New Roman" w:cs="Times New Roman"/>
        </w:rPr>
        <w:lastRenderedPageBreak/>
        <w:t>on the other side, but the "hill" you have to climb is now much lower and easier to navigate.</w:t>
      </w:r>
    </w:p>
    <w:p w14:paraId="5287662E"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III. Enzyme Classifications (The "LIL HOT" Mnemonic)</w:t>
      </w:r>
    </w:p>
    <w:p w14:paraId="2F67DE16" w14:textId="77777777" w:rsidR="00E13D89" w:rsidRPr="007C5000" w:rsidRDefault="00E13D89" w:rsidP="00E13D89">
      <w:pPr>
        <w:rPr>
          <w:rFonts w:ascii="Times New Roman" w:hAnsi="Times New Roman" w:cs="Times New Roman"/>
        </w:rPr>
      </w:pPr>
      <w:r w:rsidRPr="007C5000">
        <w:rPr>
          <w:rFonts w:ascii="Times New Roman" w:hAnsi="Times New Roman" w:cs="Times New Roman"/>
        </w:rPr>
        <w:t>The MCAT requires knowledge of the six major classes of enzymes:</w:t>
      </w:r>
    </w:p>
    <w:p w14:paraId="3EBFB0A2"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Ligases:</w:t>
      </w:r>
      <w:r w:rsidRPr="007C5000">
        <w:rPr>
          <w:rFonts w:ascii="Times New Roman" w:hAnsi="Times New Roman" w:cs="Times New Roman"/>
        </w:rPr>
        <w:t> Use </w:t>
      </w:r>
      <w:r w:rsidRPr="007C5000">
        <w:rPr>
          <w:rFonts w:ascii="Times New Roman" w:hAnsi="Times New Roman" w:cs="Times New Roman"/>
          <w:b/>
          <w:bCs/>
        </w:rPr>
        <w:t>Adenosine Triphosphate (ATP)</w:t>
      </w:r>
      <w:r w:rsidRPr="007C5000">
        <w:rPr>
          <w:rFonts w:ascii="Times New Roman" w:hAnsi="Times New Roman" w:cs="Times New Roman"/>
        </w:rPr>
        <w:t> to join two large molecules together, often in DNA synthesis.</w:t>
      </w:r>
    </w:p>
    <w:p w14:paraId="5AE80AFF"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Isomerases:</w:t>
      </w:r>
      <w:r w:rsidRPr="007C5000">
        <w:rPr>
          <w:rFonts w:ascii="Times New Roman" w:hAnsi="Times New Roman" w:cs="Times New Roman"/>
        </w:rPr>
        <w:t> Rearrange bonds within a single molecule to create an isomer (e.g., converting glucose to fructose).</w:t>
      </w:r>
    </w:p>
    <w:p w14:paraId="12FAB1CE"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Lyases:</w:t>
      </w:r>
      <w:r w:rsidRPr="007C5000">
        <w:rPr>
          <w:rFonts w:ascii="Times New Roman" w:hAnsi="Times New Roman" w:cs="Times New Roman"/>
        </w:rPr>
        <w:t> Cleave a single molecule into two products without using water or oxidation, or join two small molecules without ATP.</w:t>
      </w:r>
    </w:p>
    <w:p w14:paraId="3683E528"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Hydrolases:</w:t>
      </w:r>
      <w:r w:rsidRPr="007C5000">
        <w:rPr>
          <w:rFonts w:ascii="Times New Roman" w:hAnsi="Times New Roman" w:cs="Times New Roman"/>
        </w:rPr>
        <w:t> Break a molecule into two parts by </w:t>
      </w:r>
      <w:r w:rsidRPr="007C5000">
        <w:rPr>
          <w:rFonts w:ascii="Times New Roman" w:hAnsi="Times New Roman" w:cs="Times New Roman"/>
          <w:b/>
          <w:bCs/>
        </w:rPr>
        <w:t>adding water</w:t>
      </w:r>
      <w:r w:rsidRPr="007C5000">
        <w:rPr>
          <w:rFonts w:ascii="Times New Roman" w:hAnsi="Times New Roman" w:cs="Times New Roman"/>
        </w:rPr>
        <w:t> (e.g., peptidases, lipases).</w:t>
      </w:r>
    </w:p>
    <w:p w14:paraId="7CFB07A5"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Oxidoreductases:</w:t>
      </w:r>
      <w:r w:rsidRPr="007C5000">
        <w:rPr>
          <w:rFonts w:ascii="Times New Roman" w:hAnsi="Times New Roman" w:cs="Times New Roman"/>
        </w:rPr>
        <w:t> Catalyze oxidation-reduction reactions, involving the transfer of electrons. They often use cofactors like N A D plus.</w:t>
      </w:r>
    </w:p>
    <w:p w14:paraId="45613628" w14:textId="77777777" w:rsidR="00E13D89" w:rsidRPr="007C5000" w:rsidRDefault="00E13D89" w:rsidP="00E13D89">
      <w:pPr>
        <w:numPr>
          <w:ilvl w:val="0"/>
          <w:numId w:val="157"/>
        </w:numPr>
        <w:rPr>
          <w:rFonts w:ascii="Times New Roman" w:hAnsi="Times New Roman" w:cs="Times New Roman"/>
        </w:rPr>
      </w:pPr>
      <w:r w:rsidRPr="007C5000">
        <w:rPr>
          <w:rFonts w:ascii="Times New Roman" w:hAnsi="Times New Roman" w:cs="Times New Roman"/>
          <w:b/>
          <w:bCs/>
        </w:rPr>
        <w:t>Transferases:</w:t>
      </w:r>
      <w:r w:rsidRPr="007C5000">
        <w:rPr>
          <w:rFonts w:ascii="Times New Roman" w:hAnsi="Times New Roman" w:cs="Times New Roman"/>
        </w:rPr>
        <w:t> Move a functional group (like a methyl or phosphate group) from one molecule to another (e.g., kinases).</w:t>
      </w:r>
    </w:p>
    <w:p w14:paraId="3D67880E" w14:textId="77777777" w:rsidR="00E13D89" w:rsidRPr="007C5000" w:rsidRDefault="00E13D89" w:rsidP="00E13D89">
      <w:pPr>
        <w:numPr>
          <w:ilvl w:val="0"/>
          <w:numId w:val="158"/>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Specialized Workshop.</w:t>
      </w:r>
      <w:r w:rsidRPr="007C5000">
        <w:rPr>
          <w:rFonts w:ascii="Times New Roman" w:hAnsi="Times New Roman" w:cs="Times New Roman"/>
        </w:rPr>
        <w:t> Imagine a giant repair shop.</w:t>
      </w:r>
    </w:p>
    <w:p w14:paraId="47DB4DAA" w14:textId="77777777" w:rsidR="00E13D89" w:rsidRPr="007C5000" w:rsidRDefault="00E13D89" w:rsidP="00E13D89">
      <w:pPr>
        <w:numPr>
          <w:ilvl w:val="1"/>
          <w:numId w:val="158"/>
        </w:numPr>
        <w:rPr>
          <w:rFonts w:ascii="Times New Roman" w:hAnsi="Times New Roman" w:cs="Times New Roman"/>
        </w:rPr>
      </w:pPr>
      <w:r w:rsidRPr="007C5000">
        <w:rPr>
          <w:rFonts w:ascii="Times New Roman" w:hAnsi="Times New Roman" w:cs="Times New Roman"/>
          <w:b/>
          <w:bCs/>
        </w:rPr>
        <w:t>Ligases</w:t>
      </w:r>
      <w:r w:rsidRPr="007C5000">
        <w:rPr>
          <w:rFonts w:ascii="Times New Roman" w:hAnsi="Times New Roman" w:cs="Times New Roman"/>
        </w:rPr>
        <w:t> are the </w:t>
      </w:r>
      <w:r w:rsidRPr="007C5000">
        <w:rPr>
          <w:rFonts w:ascii="Times New Roman" w:hAnsi="Times New Roman" w:cs="Times New Roman"/>
          <w:b/>
          <w:bCs/>
        </w:rPr>
        <w:t>Welders</w:t>
      </w:r>
      <w:r w:rsidRPr="007C5000">
        <w:rPr>
          <w:rFonts w:ascii="Times New Roman" w:hAnsi="Times New Roman" w:cs="Times New Roman"/>
        </w:rPr>
        <w:t> who fuse big parts together.</w:t>
      </w:r>
    </w:p>
    <w:p w14:paraId="433F3EA9" w14:textId="77777777" w:rsidR="00E13D89" w:rsidRPr="007C5000" w:rsidRDefault="00E13D89" w:rsidP="00E13D89">
      <w:pPr>
        <w:numPr>
          <w:ilvl w:val="1"/>
          <w:numId w:val="158"/>
        </w:numPr>
        <w:rPr>
          <w:rFonts w:ascii="Times New Roman" w:hAnsi="Times New Roman" w:cs="Times New Roman"/>
        </w:rPr>
      </w:pPr>
      <w:r w:rsidRPr="007C5000">
        <w:rPr>
          <w:rFonts w:ascii="Times New Roman" w:hAnsi="Times New Roman" w:cs="Times New Roman"/>
          <w:b/>
          <w:bCs/>
        </w:rPr>
        <w:t>Isomerases</w:t>
      </w:r>
      <w:r w:rsidRPr="007C5000">
        <w:rPr>
          <w:rFonts w:ascii="Times New Roman" w:hAnsi="Times New Roman" w:cs="Times New Roman"/>
        </w:rPr>
        <w:t> are the </w:t>
      </w:r>
      <w:r w:rsidRPr="007C5000">
        <w:rPr>
          <w:rFonts w:ascii="Times New Roman" w:hAnsi="Times New Roman" w:cs="Times New Roman"/>
          <w:b/>
          <w:bCs/>
        </w:rPr>
        <w:t>Rearrangers</w:t>
      </w:r>
      <w:r w:rsidRPr="007C5000">
        <w:rPr>
          <w:rFonts w:ascii="Times New Roman" w:hAnsi="Times New Roman" w:cs="Times New Roman"/>
        </w:rPr>
        <w:t> who move the furniture in a room but don't add or remove anything.</w:t>
      </w:r>
    </w:p>
    <w:p w14:paraId="6C53B34E" w14:textId="77777777" w:rsidR="00E13D89" w:rsidRPr="007C5000" w:rsidRDefault="00E13D89" w:rsidP="00E13D89">
      <w:pPr>
        <w:numPr>
          <w:ilvl w:val="1"/>
          <w:numId w:val="158"/>
        </w:numPr>
        <w:rPr>
          <w:rFonts w:ascii="Times New Roman" w:hAnsi="Times New Roman" w:cs="Times New Roman"/>
        </w:rPr>
      </w:pPr>
      <w:r w:rsidRPr="007C5000">
        <w:rPr>
          <w:rFonts w:ascii="Times New Roman" w:hAnsi="Times New Roman" w:cs="Times New Roman"/>
          <w:b/>
          <w:bCs/>
        </w:rPr>
        <w:t>Hydrolases</w:t>
      </w:r>
      <w:r w:rsidRPr="007C5000">
        <w:rPr>
          <w:rFonts w:ascii="Times New Roman" w:hAnsi="Times New Roman" w:cs="Times New Roman"/>
        </w:rPr>
        <w:t> are the </w:t>
      </w:r>
      <w:r w:rsidRPr="007C5000">
        <w:rPr>
          <w:rFonts w:ascii="Times New Roman" w:hAnsi="Times New Roman" w:cs="Times New Roman"/>
          <w:b/>
          <w:bCs/>
        </w:rPr>
        <w:t>Sledgehammers</w:t>
      </w:r>
      <w:r w:rsidRPr="007C5000">
        <w:rPr>
          <w:rFonts w:ascii="Times New Roman" w:hAnsi="Times New Roman" w:cs="Times New Roman"/>
        </w:rPr>
        <w:t> that use a "splash of water" to break things apart.</w:t>
      </w:r>
    </w:p>
    <w:p w14:paraId="6212B656" w14:textId="77777777" w:rsidR="00E13D89" w:rsidRPr="007C5000" w:rsidRDefault="00E13D89" w:rsidP="00E13D89">
      <w:pPr>
        <w:numPr>
          <w:ilvl w:val="1"/>
          <w:numId w:val="158"/>
        </w:numPr>
        <w:rPr>
          <w:rFonts w:ascii="Times New Roman" w:hAnsi="Times New Roman" w:cs="Times New Roman"/>
        </w:rPr>
      </w:pPr>
      <w:r w:rsidRPr="007C5000">
        <w:rPr>
          <w:rFonts w:ascii="Times New Roman" w:hAnsi="Times New Roman" w:cs="Times New Roman"/>
          <w:b/>
          <w:bCs/>
        </w:rPr>
        <w:t>Transferases</w:t>
      </w:r>
      <w:r w:rsidRPr="007C5000">
        <w:rPr>
          <w:rFonts w:ascii="Times New Roman" w:hAnsi="Times New Roman" w:cs="Times New Roman"/>
        </w:rPr>
        <w:t> are the </w:t>
      </w:r>
      <w:r w:rsidRPr="007C5000">
        <w:rPr>
          <w:rFonts w:ascii="Times New Roman" w:hAnsi="Times New Roman" w:cs="Times New Roman"/>
          <w:b/>
          <w:bCs/>
        </w:rPr>
        <w:t>Delivery Drivers</w:t>
      </w:r>
      <w:r w:rsidRPr="007C5000">
        <w:rPr>
          <w:rFonts w:ascii="Times New Roman" w:hAnsi="Times New Roman" w:cs="Times New Roman"/>
        </w:rPr>
        <w:t> who pick up a package from one house and drop it at another.</w:t>
      </w:r>
    </w:p>
    <w:p w14:paraId="02E9FCF4" w14:textId="77777777" w:rsidR="00E13D89" w:rsidRPr="007C5000" w:rsidRDefault="00650206" w:rsidP="00E13D89">
      <w:pPr>
        <w:rPr>
          <w:rFonts w:ascii="Times New Roman" w:hAnsi="Times New Roman" w:cs="Times New Roman"/>
        </w:rPr>
      </w:pPr>
      <w:r>
        <w:rPr>
          <w:noProof/>
        </w:rPr>
      </w:r>
      <w:r>
        <w:pict w14:anchorId="6B2E6E74">
          <v:rect id="Horizontal Line 311" o:spid="_x0000_s10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99CBD8"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2. MCAT Practice Questions</w:t>
      </w:r>
    </w:p>
    <w:p w14:paraId="582E07F1"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7C5000" w:rsidRDefault="00E13D89" w:rsidP="00E13D89">
      <w:pPr>
        <w:numPr>
          <w:ilvl w:val="0"/>
          <w:numId w:val="159"/>
        </w:numPr>
        <w:rPr>
          <w:rFonts w:ascii="Times New Roman" w:hAnsi="Times New Roman" w:cs="Times New Roman"/>
        </w:rPr>
      </w:pPr>
      <w:r w:rsidRPr="007C5000">
        <w:rPr>
          <w:rFonts w:ascii="Times New Roman" w:hAnsi="Times New Roman" w:cs="Times New Roman"/>
        </w:rPr>
        <w:t>A. The reaction will become more spontaneous with a more negative Delta G.</w:t>
      </w:r>
    </w:p>
    <w:p w14:paraId="34F458ED" w14:textId="77777777" w:rsidR="00E13D89" w:rsidRPr="007C5000" w:rsidRDefault="00E13D89" w:rsidP="00E13D89">
      <w:pPr>
        <w:numPr>
          <w:ilvl w:val="0"/>
          <w:numId w:val="159"/>
        </w:numPr>
        <w:rPr>
          <w:rFonts w:ascii="Times New Roman" w:hAnsi="Times New Roman" w:cs="Times New Roman"/>
        </w:rPr>
      </w:pPr>
      <w:r w:rsidRPr="007C5000">
        <w:rPr>
          <w:rFonts w:ascii="Times New Roman" w:hAnsi="Times New Roman" w:cs="Times New Roman"/>
        </w:rPr>
        <w:t>B. The equilibrium constant (Capital K subscript e q) will increase.</w:t>
      </w:r>
    </w:p>
    <w:p w14:paraId="1D045198" w14:textId="77777777" w:rsidR="00E13D89" w:rsidRPr="007C5000" w:rsidRDefault="00E13D89" w:rsidP="00E13D89">
      <w:pPr>
        <w:numPr>
          <w:ilvl w:val="0"/>
          <w:numId w:val="159"/>
        </w:numPr>
        <w:rPr>
          <w:rFonts w:ascii="Times New Roman" w:hAnsi="Times New Roman" w:cs="Times New Roman"/>
        </w:rPr>
      </w:pPr>
      <w:r w:rsidRPr="007C5000">
        <w:rPr>
          <w:rFonts w:ascii="Times New Roman" w:hAnsi="Times New Roman" w:cs="Times New Roman"/>
        </w:rPr>
        <w:lastRenderedPageBreak/>
        <w:t>C. The rate of the forward and reverse reactions will increase.</w:t>
      </w:r>
    </w:p>
    <w:p w14:paraId="49BAF15C" w14:textId="77777777" w:rsidR="00E13D89" w:rsidRPr="007C5000" w:rsidRDefault="00E13D89" w:rsidP="00E13D89">
      <w:pPr>
        <w:numPr>
          <w:ilvl w:val="0"/>
          <w:numId w:val="159"/>
        </w:numPr>
        <w:rPr>
          <w:rFonts w:ascii="Times New Roman" w:hAnsi="Times New Roman" w:cs="Times New Roman"/>
        </w:rPr>
      </w:pPr>
      <w:r w:rsidRPr="007C5000">
        <w:rPr>
          <w:rFonts w:ascii="Times New Roman" w:hAnsi="Times New Roman" w:cs="Times New Roman"/>
        </w:rPr>
        <w:t>D. The total amount of product formed at equilibrium will increase.</w:t>
      </w:r>
    </w:p>
    <w:p w14:paraId="23CA38A8"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1: C. The rate of the forward and reverse reactions will increase.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Enzymes are catalysts that change the kinetics of a reaction, not the thermodynamics. They lower the activation energy for </w:t>
      </w:r>
      <w:r w:rsidRPr="007C5000">
        <w:rPr>
          <w:rFonts w:ascii="Times New Roman" w:hAnsi="Times New Roman" w:cs="Times New Roman"/>
          <w:b/>
          <w:bCs/>
        </w:rPr>
        <w:t>both</w:t>
      </w:r>
      <w:r w:rsidRPr="007C5000">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7C5000" w:rsidRDefault="00650206" w:rsidP="00E13D89">
      <w:pPr>
        <w:rPr>
          <w:rFonts w:ascii="Times New Roman" w:hAnsi="Times New Roman" w:cs="Times New Roman"/>
        </w:rPr>
      </w:pPr>
      <w:r>
        <w:rPr>
          <w:noProof/>
        </w:rPr>
      </w:r>
      <w:r>
        <w:pict w14:anchorId="135FAFD2">
          <v:rect id="Horizontal Line 310" o:spid="_x0000_s10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013C3C"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7C5000" w:rsidRDefault="00E13D89" w:rsidP="00E13D89">
      <w:pPr>
        <w:numPr>
          <w:ilvl w:val="0"/>
          <w:numId w:val="160"/>
        </w:numPr>
        <w:rPr>
          <w:rFonts w:ascii="Times New Roman" w:hAnsi="Times New Roman" w:cs="Times New Roman"/>
        </w:rPr>
      </w:pPr>
      <w:r w:rsidRPr="007C5000">
        <w:rPr>
          <w:rFonts w:ascii="Times New Roman" w:hAnsi="Times New Roman" w:cs="Times New Roman"/>
        </w:rPr>
        <w:t>A. Transferase</w:t>
      </w:r>
    </w:p>
    <w:p w14:paraId="0A0EE3BA" w14:textId="77777777" w:rsidR="00E13D89" w:rsidRPr="007C5000" w:rsidRDefault="00E13D89" w:rsidP="00E13D89">
      <w:pPr>
        <w:numPr>
          <w:ilvl w:val="0"/>
          <w:numId w:val="160"/>
        </w:numPr>
        <w:rPr>
          <w:rFonts w:ascii="Times New Roman" w:hAnsi="Times New Roman" w:cs="Times New Roman"/>
        </w:rPr>
      </w:pPr>
      <w:r w:rsidRPr="007C5000">
        <w:rPr>
          <w:rFonts w:ascii="Times New Roman" w:hAnsi="Times New Roman" w:cs="Times New Roman"/>
        </w:rPr>
        <w:t>B. Lyase</w:t>
      </w:r>
    </w:p>
    <w:p w14:paraId="78431C8D" w14:textId="77777777" w:rsidR="00E13D89" w:rsidRPr="007C5000" w:rsidRDefault="00E13D89" w:rsidP="00E13D89">
      <w:pPr>
        <w:numPr>
          <w:ilvl w:val="0"/>
          <w:numId w:val="160"/>
        </w:numPr>
        <w:rPr>
          <w:rFonts w:ascii="Times New Roman" w:hAnsi="Times New Roman" w:cs="Times New Roman"/>
        </w:rPr>
      </w:pPr>
      <w:r w:rsidRPr="007C5000">
        <w:rPr>
          <w:rFonts w:ascii="Times New Roman" w:hAnsi="Times New Roman" w:cs="Times New Roman"/>
        </w:rPr>
        <w:t>C. Isomerase</w:t>
      </w:r>
    </w:p>
    <w:p w14:paraId="41AB4017" w14:textId="77777777" w:rsidR="00E13D89" w:rsidRPr="007C5000" w:rsidRDefault="00E13D89" w:rsidP="00E13D89">
      <w:pPr>
        <w:numPr>
          <w:ilvl w:val="0"/>
          <w:numId w:val="160"/>
        </w:numPr>
        <w:rPr>
          <w:rFonts w:ascii="Times New Roman" w:hAnsi="Times New Roman" w:cs="Times New Roman"/>
        </w:rPr>
      </w:pPr>
      <w:r w:rsidRPr="007C5000">
        <w:rPr>
          <w:rFonts w:ascii="Times New Roman" w:hAnsi="Times New Roman" w:cs="Times New Roman"/>
        </w:rPr>
        <w:t>D. Hydrolase</w:t>
      </w:r>
    </w:p>
    <w:p w14:paraId="61C6775D"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2: C. Isomerase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7C5000" w:rsidRDefault="00650206" w:rsidP="00E13D89">
      <w:pPr>
        <w:rPr>
          <w:rFonts w:ascii="Times New Roman" w:hAnsi="Times New Roman" w:cs="Times New Roman"/>
        </w:rPr>
      </w:pPr>
      <w:r>
        <w:rPr>
          <w:noProof/>
        </w:rPr>
      </w:r>
      <w:r>
        <w:pict w14:anchorId="05AA5292">
          <v:rect id="Horizontal Line 309" o:spid="_x0000_s10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108C88"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7C5000" w:rsidRDefault="00E13D89" w:rsidP="00E13D89">
      <w:pPr>
        <w:numPr>
          <w:ilvl w:val="0"/>
          <w:numId w:val="161"/>
        </w:numPr>
        <w:rPr>
          <w:rFonts w:ascii="Times New Roman" w:hAnsi="Times New Roman" w:cs="Times New Roman"/>
        </w:rPr>
      </w:pPr>
      <w:r w:rsidRPr="007C5000">
        <w:rPr>
          <w:rFonts w:ascii="Times New Roman" w:hAnsi="Times New Roman" w:cs="Times New Roman"/>
        </w:rPr>
        <w:t>A. Oxidoreductases</w:t>
      </w:r>
    </w:p>
    <w:p w14:paraId="726B00F0" w14:textId="77777777" w:rsidR="00E13D89" w:rsidRPr="007C5000" w:rsidRDefault="00E13D89" w:rsidP="00E13D89">
      <w:pPr>
        <w:numPr>
          <w:ilvl w:val="0"/>
          <w:numId w:val="161"/>
        </w:numPr>
        <w:rPr>
          <w:rFonts w:ascii="Times New Roman" w:hAnsi="Times New Roman" w:cs="Times New Roman"/>
        </w:rPr>
      </w:pPr>
      <w:r w:rsidRPr="007C5000">
        <w:rPr>
          <w:rFonts w:ascii="Times New Roman" w:hAnsi="Times New Roman" w:cs="Times New Roman"/>
        </w:rPr>
        <w:t>B. Transferases</w:t>
      </w:r>
    </w:p>
    <w:p w14:paraId="0E0FE64F" w14:textId="77777777" w:rsidR="00E13D89" w:rsidRPr="007C5000" w:rsidRDefault="00E13D89" w:rsidP="00E13D89">
      <w:pPr>
        <w:numPr>
          <w:ilvl w:val="0"/>
          <w:numId w:val="161"/>
        </w:numPr>
        <w:rPr>
          <w:rFonts w:ascii="Times New Roman" w:hAnsi="Times New Roman" w:cs="Times New Roman"/>
        </w:rPr>
      </w:pPr>
      <w:r w:rsidRPr="007C5000">
        <w:rPr>
          <w:rFonts w:ascii="Times New Roman" w:hAnsi="Times New Roman" w:cs="Times New Roman"/>
        </w:rPr>
        <w:t>C. Hydrolases</w:t>
      </w:r>
    </w:p>
    <w:p w14:paraId="13032690" w14:textId="77777777" w:rsidR="00E13D89" w:rsidRPr="007C5000" w:rsidRDefault="00E13D89" w:rsidP="00E13D89">
      <w:pPr>
        <w:numPr>
          <w:ilvl w:val="0"/>
          <w:numId w:val="161"/>
        </w:numPr>
        <w:rPr>
          <w:rFonts w:ascii="Times New Roman" w:hAnsi="Times New Roman" w:cs="Times New Roman"/>
        </w:rPr>
      </w:pPr>
      <w:r w:rsidRPr="007C5000">
        <w:rPr>
          <w:rFonts w:ascii="Times New Roman" w:hAnsi="Times New Roman" w:cs="Times New Roman"/>
        </w:rPr>
        <w:t>D. Ligases</w:t>
      </w:r>
    </w:p>
    <w:p w14:paraId="7AEB2F30"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3: B. Transferases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7C5000" w:rsidRDefault="00650206" w:rsidP="00E13D89">
      <w:pPr>
        <w:rPr>
          <w:rFonts w:ascii="Times New Roman" w:hAnsi="Times New Roman" w:cs="Times New Roman"/>
        </w:rPr>
      </w:pPr>
      <w:r>
        <w:rPr>
          <w:noProof/>
        </w:rPr>
      </w:r>
      <w:r>
        <w:pict w14:anchorId="33547DD7">
          <v:rect id="Rectangle 106" o:spid="_x0000_s10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3037D"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lastRenderedPageBreak/>
        <w:t>Question 4</w:t>
      </w:r>
      <w:r w:rsidRPr="007C5000">
        <w:rPr>
          <w:rFonts w:ascii="Times New Roman" w:hAnsi="Times New Roman" w:cs="Times New Roman"/>
        </w:rPr>
        <w:br/>
        <w:t>In the absence of an enzyme, a biological reaction is observed to proceed very slowly. This is most likely because the:</w:t>
      </w:r>
    </w:p>
    <w:p w14:paraId="31598D28" w14:textId="77777777" w:rsidR="00E13D89" w:rsidRPr="007C5000" w:rsidRDefault="00E13D89" w:rsidP="00E13D89">
      <w:pPr>
        <w:numPr>
          <w:ilvl w:val="0"/>
          <w:numId w:val="162"/>
        </w:numPr>
        <w:rPr>
          <w:rFonts w:ascii="Times New Roman" w:hAnsi="Times New Roman" w:cs="Times New Roman"/>
        </w:rPr>
      </w:pPr>
      <w:r w:rsidRPr="007C5000">
        <w:rPr>
          <w:rFonts w:ascii="Times New Roman" w:hAnsi="Times New Roman" w:cs="Times New Roman"/>
        </w:rPr>
        <w:t>A. Reaction is endergonic and requires an input of energy.</w:t>
      </w:r>
    </w:p>
    <w:p w14:paraId="5388FA97" w14:textId="77777777" w:rsidR="00E13D89" w:rsidRPr="007C5000" w:rsidRDefault="00E13D89" w:rsidP="00E13D89">
      <w:pPr>
        <w:numPr>
          <w:ilvl w:val="0"/>
          <w:numId w:val="162"/>
        </w:numPr>
        <w:rPr>
          <w:rFonts w:ascii="Times New Roman" w:hAnsi="Times New Roman" w:cs="Times New Roman"/>
        </w:rPr>
      </w:pPr>
      <w:r w:rsidRPr="007C5000">
        <w:rPr>
          <w:rFonts w:ascii="Times New Roman" w:hAnsi="Times New Roman" w:cs="Times New Roman"/>
        </w:rPr>
        <w:t>B. Transition state of the reaction is highly unstable with high energy.</w:t>
      </w:r>
    </w:p>
    <w:p w14:paraId="49026280" w14:textId="77777777" w:rsidR="00E13D89" w:rsidRPr="007C5000" w:rsidRDefault="00E13D89" w:rsidP="00E13D89">
      <w:pPr>
        <w:numPr>
          <w:ilvl w:val="0"/>
          <w:numId w:val="162"/>
        </w:numPr>
        <w:rPr>
          <w:rFonts w:ascii="Times New Roman" w:hAnsi="Times New Roman" w:cs="Times New Roman"/>
        </w:rPr>
      </w:pPr>
      <w:r w:rsidRPr="007C5000">
        <w:rPr>
          <w:rFonts w:ascii="Times New Roman" w:hAnsi="Times New Roman" w:cs="Times New Roman"/>
        </w:rPr>
        <w:t>C. Equilibrium constant is too small for the reaction to occur.</w:t>
      </w:r>
    </w:p>
    <w:p w14:paraId="7B8994B3" w14:textId="77777777" w:rsidR="00E13D89" w:rsidRPr="007C5000" w:rsidRDefault="00E13D89" w:rsidP="00E13D89">
      <w:pPr>
        <w:numPr>
          <w:ilvl w:val="0"/>
          <w:numId w:val="162"/>
        </w:numPr>
        <w:rPr>
          <w:rFonts w:ascii="Times New Roman" w:hAnsi="Times New Roman" w:cs="Times New Roman"/>
        </w:rPr>
      </w:pPr>
      <w:r w:rsidRPr="007C5000">
        <w:rPr>
          <w:rFonts w:ascii="Times New Roman" w:hAnsi="Times New Roman" w:cs="Times New Roman"/>
        </w:rPr>
        <w:t>D. Delta G of the reaction is positive, preventing spontaneity.</w:t>
      </w:r>
    </w:p>
    <w:p w14:paraId="681A8CD0"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4: B. Transition state of the reaction is highly unstable with high energy.</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rate of a reaction is determined by its activation energy, which is the energy difference between the reactants and the </w:t>
      </w:r>
      <w:r w:rsidRPr="007C5000">
        <w:rPr>
          <w:rFonts w:ascii="Times New Roman" w:hAnsi="Times New Roman" w:cs="Times New Roman"/>
          <w:b/>
          <w:bCs/>
        </w:rPr>
        <w:t>transition state</w:t>
      </w:r>
      <w:r w:rsidRPr="007C5000">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7C5000" w:rsidRDefault="00650206" w:rsidP="00E13D89">
      <w:pPr>
        <w:rPr>
          <w:rFonts w:ascii="Times New Roman" w:hAnsi="Times New Roman" w:cs="Times New Roman"/>
        </w:rPr>
      </w:pPr>
      <w:r>
        <w:rPr>
          <w:noProof/>
        </w:rPr>
      </w:r>
      <w:r>
        <w:pict w14:anchorId="6614C5CC">
          <v:rect id="Rectangle 104" o:spid="_x0000_s10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255A65"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7C5000" w:rsidRDefault="00E13D89" w:rsidP="00E13D89">
      <w:pPr>
        <w:numPr>
          <w:ilvl w:val="0"/>
          <w:numId w:val="163"/>
        </w:numPr>
        <w:rPr>
          <w:rFonts w:ascii="Times New Roman" w:hAnsi="Times New Roman" w:cs="Times New Roman"/>
        </w:rPr>
      </w:pPr>
      <w:r w:rsidRPr="007C5000">
        <w:rPr>
          <w:rFonts w:ascii="Times New Roman" w:hAnsi="Times New Roman" w:cs="Times New Roman"/>
        </w:rPr>
        <w:t>A. Lyase</w:t>
      </w:r>
    </w:p>
    <w:p w14:paraId="446D9293" w14:textId="77777777" w:rsidR="00E13D89" w:rsidRPr="007C5000" w:rsidRDefault="00E13D89" w:rsidP="00E13D89">
      <w:pPr>
        <w:numPr>
          <w:ilvl w:val="0"/>
          <w:numId w:val="163"/>
        </w:numPr>
        <w:rPr>
          <w:rFonts w:ascii="Times New Roman" w:hAnsi="Times New Roman" w:cs="Times New Roman"/>
        </w:rPr>
      </w:pPr>
      <w:r w:rsidRPr="007C5000">
        <w:rPr>
          <w:rFonts w:ascii="Times New Roman" w:hAnsi="Times New Roman" w:cs="Times New Roman"/>
        </w:rPr>
        <w:t>B. Ligase</w:t>
      </w:r>
    </w:p>
    <w:p w14:paraId="3A9CF6A2" w14:textId="77777777" w:rsidR="00E13D89" w:rsidRPr="007C5000" w:rsidRDefault="00E13D89" w:rsidP="00E13D89">
      <w:pPr>
        <w:numPr>
          <w:ilvl w:val="0"/>
          <w:numId w:val="163"/>
        </w:numPr>
        <w:rPr>
          <w:rFonts w:ascii="Times New Roman" w:hAnsi="Times New Roman" w:cs="Times New Roman"/>
        </w:rPr>
      </w:pPr>
      <w:r w:rsidRPr="007C5000">
        <w:rPr>
          <w:rFonts w:ascii="Times New Roman" w:hAnsi="Times New Roman" w:cs="Times New Roman"/>
        </w:rPr>
        <w:t>C. Hydrolase</w:t>
      </w:r>
    </w:p>
    <w:p w14:paraId="32AE678A" w14:textId="77777777" w:rsidR="00E13D89" w:rsidRPr="007C5000" w:rsidRDefault="00E13D89" w:rsidP="00E13D89">
      <w:pPr>
        <w:numPr>
          <w:ilvl w:val="0"/>
          <w:numId w:val="163"/>
        </w:numPr>
        <w:rPr>
          <w:rFonts w:ascii="Times New Roman" w:hAnsi="Times New Roman" w:cs="Times New Roman"/>
        </w:rPr>
      </w:pPr>
      <w:r w:rsidRPr="007C5000">
        <w:rPr>
          <w:rFonts w:ascii="Times New Roman" w:hAnsi="Times New Roman" w:cs="Times New Roman"/>
        </w:rPr>
        <w:t>D. Isomerase</w:t>
      </w:r>
    </w:p>
    <w:p w14:paraId="67C6E5EF"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5: C. Hydrolase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7C5000" w:rsidRDefault="00E13D89" w:rsidP="00E13D89">
      <w:pPr>
        <w:pStyle w:val="Heading3"/>
        <w:rPr>
          <w:rFonts w:ascii="Times New Roman" w:hAnsi="Times New Roman" w:cs="Times New Roman"/>
        </w:rPr>
      </w:pPr>
      <w:r w:rsidRPr="007C5000">
        <w:rPr>
          <w:rFonts w:ascii="Times New Roman" w:hAnsi="Times New Roman" w:cs="Times New Roman"/>
        </w:rPr>
        <w:t>Subtopic: Mechanisms of Enzyme Activity</w:t>
      </w:r>
    </w:p>
    <w:p w14:paraId="7E14012A"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 Enzyme–Substrate Binding: The Induced Fit Model</w:t>
      </w:r>
    </w:p>
    <w:p w14:paraId="607D962D" w14:textId="77777777" w:rsidR="00E13D89" w:rsidRPr="007C5000" w:rsidRDefault="00E13D89" w:rsidP="00E13D89">
      <w:pPr>
        <w:numPr>
          <w:ilvl w:val="0"/>
          <w:numId w:val="164"/>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Enzymes possess a specific region called the </w:t>
      </w:r>
      <w:r w:rsidRPr="007C5000">
        <w:rPr>
          <w:rFonts w:ascii="Times New Roman" w:hAnsi="Times New Roman" w:cs="Times New Roman"/>
          <w:b/>
          <w:bCs/>
        </w:rPr>
        <w:t>Active Site</w:t>
      </w:r>
      <w:r w:rsidRPr="007C5000">
        <w:rPr>
          <w:rFonts w:ascii="Times New Roman" w:hAnsi="Times New Roman" w:cs="Times New Roman"/>
        </w:rPr>
        <w:t>, where the substrate binds. The AAMC prioritizes the </w:t>
      </w:r>
      <w:r w:rsidRPr="007C5000">
        <w:rPr>
          <w:rFonts w:ascii="Times New Roman" w:hAnsi="Times New Roman" w:cs="Times New Roman"/>
          <w:b/>
          <w:bCs/>
        </w:rPr>
        <w:t>Induced Fit Model</w:t>
      </w:r>
      <w:r w:rsidRPr="007C5000">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7C5000">
        <w:rPr>
          <w:rFonts w:ascii="Times New Roman" w:hAnsi="Times New Roman" w:cs="Times New Roman"/>
          <w:b/>
          <w:bCs/>
        </w:rPr>
        <w:t>conformational change</w:t>
      </w:r>
      <w:r w:rsidRPr="007C5000">
        <w:rPr>
          <w:rFonts w:ascii="Times New Roman" w:hAnsi="Times New Roman" w:cs="Times New Roman"/>
        </w:rPr>
        <w:t> (a physical shift in shape) to wrap tightly around the substrate. This transition is </w:t>
      </w:r>
      <w:r w:rsidRPr="007C5000">
        <w:rPr>
          <w:rFonts w:ascii="Times New Roman" w:hAnsi="Times New Roman" w:cs="Times New Roman"/>
          <w:b/>
          <w:bCs/>
        </w:rPr>
        <w:t>endergonic</w:t>
      </w:r>
      <w:r w:rsidRPr="007C5000">
        <w:rPr>
          <w:rFonts w:ascii="Times New Roman" w:hAnsi="Times New Roman" w:cs="Times New Roman"/>
        </w:rPr>
        <w:t> (requires energy), but the subsequent release of the product is </w:t>
      </w:r>
      <w:r w:rsidRPr="007C5000">
        <w:rPr>
          <w:rFonts w:ascii="Times New Roman" w:hAnsi="Times New Roman" w:cs="Times New Roman"/>
          <w:b/>
          <w:bCs/>
        </w:rPr>
        <w:t>exergonic</w:t>
      </w:r>
      <w:r w:rsidRPr="007C5000">
        <w:rPr>
          <w:rFonts w:ascii="Times New Roman" w:hAnsi="Times New Roman" w:cs="Times New Roman"/>
        </w:rPr>
        <w:t> (releases energy).</w:t>
      </w:r>
    </w:p>
    <w:p w14:paraId="4CF7282B" w14:textId="77777777" w:rsidR="00E13D89" w:rsidRPr="007C5000" w:rsidRDefault="00E13D89" w:rsidP="00E13D89">
      <w:pPr>
        <w:numPr>
          <w:ilvl w:val="0"/>
          <w:numId w:val="164"/>
        </w:numPr>
        <w:rPr>
          <w:rFonts w:ascii="Times New Roman" w:hAnsi="Times New Roman" w:cs="Times New Roman"/>
        </w:rPr>
      </w:pPr>
      <w:r w:rsidRPr="007C5000">
        <w:rPr>
          <w:rFonts w:ascii="Times New Roman" w:hAnsi="Times New Roman" w:cs="Times New Roman"/>
          <w:b/>
          <w:bCs/>
        </w:rPr>
        <w:lastRenderedPageBreak/>
        <w:t>The Analogy:</w:t>
      </w:r>
      <w:r w:rsidRPr="007C5000">
        <w:rPr>
          <w:rFonts w:ascii="Times New Roman" w:hAnsi="Times New Roman" w:cs="Times New Roman"/>
        </w:rPr>
        <w:t> </w:t>
      </w:r>
      <w:r w:rsidRPr="007C5000">
        <w:rPr>
          <w:rFonts w:ascii="Times New Roman" w:hAnsi="Times New Roman" w:cs="Times New Roman"/>
          <w:b/>
          <w:bCs/>
        </w:rPr>
        <w:t>The Memory Foam Pillow.</w:t>
      </w:r>
      <w:r w:rsidRPr="007C5000">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II. Cofactors and Coenzymes</w:t>
      </w:r>
    </w:p>
    <w:p w14:paraId="0F09AE53" w14:textId="77777777" w:rsidR="00E13D89" w:rsidRPr="007C5000" w:rsidRDefault="00E13D89" w:rsidP="00E13D89">
      <w:pPr>
        <w:numPr>
          <w:ilvl w:val="0"/>
          <w:numId w:val="165"/>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Many enzymes are inactive without non-protein "helpers."</w:t>
      </w:r>
    </w:p>
    <w:p w14:paraId="01715B35" w14:textId="77777777" w:rsidR="00E13D89" w:rsidRPr="007C5000" w:rsidRDefault="00E13D89" w:rsidP="00E13D89">
      <w:pPr>
        <w:numPr>
          <w:ilvl w:val="1"/>
          <w:numId w:val="165"/>
        </w:numPr>
        <w:rPr>
          <w:rFonts w:ascii="Times New Roman" w:hAnsi="Times New Roman" w:cs="Times New Roman"/>
        </w:rPr>
      </w:pPr>
      <w:r w:rsidRPr="007C5000">
        <w:rPr>
          <w:rFonts w:ascii="Times New Roman" w:hAnsi="Times New Roman" w:cs="Times New Roman"/>
          <w:b/>
          <w:bCs/>
        </w:rPr>
        <w:t>Cofactors</w:t>
      </w:r>
      <w:r w:rsidRPr="007C5000">
        <w:rPr>
          <w:rFonts w:ascii="Times New Roman" w:hAnsi="Times New Roman" w:cs="Times New Roman"/>
        </w:rPr>
        <w:t> are typically </w:t>
      </w:r>
      <w:r w:rsidRPr="007C5000">
        <w:rPr>
          <w:rFonts w:ascii="Times New Roman" w:hAnsi="Times New Roman" w:cs="Times New Roman"/>
          <w:b/>
          <w:bCs/>
        </w:rPr>
        <w:t>inorganic</w:t>
      </w:r>
      <w:r w:rsidRPr="007C5000">
        <w:rPr>
          <w:rFonts w:ascii="Times New Roman" w:hAnsi="Times New Roman" w:cs="Times New Roman"/>
        </w:rPr>
        <w:t> molecules or metal ions (such as Iron, Magnesium, or Zinc).</w:t>
      </w:r>
    </w:p>
    <w:p w14:paraId="74C4A471" w14:textId="77777777" w:rsidR="00E13D89" w:rsidRPr="007C5000" w:rsidRDefault="00E13D89" w:rsidP="00E13D89">
      <w:pPr>
        <w:numPr>
          <w:ilvl w:val="1"/>
          <w:numId w:val="165"/>
        </w:numPr>
        <w:rPr>
          <w:rFonts w:ascii="Times New Roman" w:hAnsi="Times New Roman" w:cs="Times New Roman"/>
        </w:rPr>
      </w:pPr>
      <w:r w:rsidRPr="007C5000">
        <w:rPr>
          <w:rFonts w:ascii="Times New Roman" w:hAnsi="Times New Roman" w:cs="Times New Roman"/>
          <w:b/>
          <w:bCs/>
        </w:rPr>
        <w:t>Coenzymes</w:t>
      </w:r>
      <w:r w:rsidRPr="007C5000">
        <w:rPr>
          <w:rFonts w:ascii="Times New Roman" w:hAnsi="Times New Roman" w:cs="Times New Roman"/>
        </w:rPr>
        <w:t> are </w:t>
      </w:r>
      <w:r w:rsidRPr="007C5000">
        <w:rPr>
          <w:rFonts w:ascii="Times New Roman" w:hAnsi="Times New Roman" w:cs="Times New Roman"/>
          <w:b/>
          <w:bCs/>
        </w:rPr>
        <w:t>organic</w:t>
      </w:r>
      <w:r w:rsidRPr="007C5000">
        <w:rPr>
          <w:rFonts w:ascii="Times New Roman" w:hAnsi="Times New Roman" w:cs="Times New Roman"/>
        </w:rPr>
        <w:t> molecules, frequently derived from vitamins (such as N A D plus, F A D, or Coenzyme A).</w:t>
      </w:r>
    </w:p>
    <w:p w14:paraId="36E578FD" w14:textId="77777777" w:rsidR="00E13D89" w:rsidRPr="007C5000" w:rsidRDefault="00E13D89" w:rsidP="00E13D89">
      <w:pPr>
        <w:numPr>
          <w:ilvl w:val="1"/>
          <w:numId w:val="165"/>
        </w:numPr>
        <w:rPr>
          <w:rFonts w:ascii="Times New Roman" w:hAnsi="Times New Roman" w:cs="Times New Roman"/>
        </w:rPr>
      </w:pPr>
      <w:r w:rsidRPr="007C5000">
        <w:rPr>
          <w:rFonts w:ascii="Times New Roman" w:hAnsi="Times New Roman" w:cs="Times New Roman"/>
        </w:rPr>
        <w:t>An enzyme without its required helper is called an </w:t>
      </w:r>
      <w:r w:rsidRPr="007C5000">
        <w:rPr>
          <w:rFonts w:ascii="Times New Roman" w:hAnsi="Times New Roman" w:cs="Times New Roman"/>
          <w:b/>
          <w:bCs/>
        </w:rPr>
        <w:t>Apoenzyme</w:t>
      </w:r>
      <w:r w:rsidRPr="007C5000">
        <w:rPr>
          <w:rFonts w:ascii="Times New Roman" w:hAnsi="Times New Roman" w:cs="Times New Roman"/>
        </w:rPr>
        <w:t> (inactive). When the helper is attached, it becomes a </w:t>
      </w:r>
      <w:r w:rsidRPr="007C5000">
        <w:rPr>
          <w:rFonts w:ascii="Times New Roman" w:hAnsi="Times New Roman" w:cs="Times New Roman"/>
          <w:b/>
          <w:bCs/>
        </w:rPr>
        <w:t>Holoenzyme</w:t>
      </w:r>
      <w:r w:rsidRPr="007C5000">
        <w:rPr>
          <w:rFonts w:ascii="Times New Roman" w:hAnsi="Times New Roman" w:cs="Times New Roman"/>
        </w:rPr>
        <w:t> (active). </w:t>
      </w:r>
      <w:r w:rsidRPr="007C5000">
        <w:rPr>
          <w:rFonts w:ascii="Times New Roman" w:hAnsi="Times New Roman" w:cs="Times New Roman"/>
          <w:b/>
          <w:bCs/>
        </w:rPr>
        <w:t>Prosthetic groups</w:t>
      </w:r>
      <w:r w:rsidRPr="007C5000">
        <w:rPr>
          <w:rFonts w:ascii="Times New Roman" w:hAnsi="Times New Roman" w:cs="Times New Roman"/>
        </w:rPr>
        <w:t> are cofactors or coenzymes that are covalently (permanently) bonded to the enzyme.</w:t>
      </w:r>
    </w:p>
    <w:p w14:paraId="1C5F638B" w14:textId="77777777" w:rsidR="00E13D89" w:rsidRPr="007C5000" w:rsidRDefault="00E13D89" w:rsidP="00E13D89">
      <w:pPr>
        <w:numPr>
          <w:ilvl w:val="0"/>
          <w:numId w:val="165"/>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Power Drill.</w:t>
      </w:r>
      <w:r w:rsidRPr="007C5000">
        <w:rPr>
          <w:rFonts w:ascii="Times New Roman" w:hAnsi="Times New Roman" w:cs="Times New Roman"/>
        </w:rPr>
        <w:t> The enzyme is the body of the power drill. An </w:t>
      </w:r>
      <w:r w:rsidRPr="007C5000">
        <w:rPr>
          <w:rFonts w:ascii="Times New Roman" w:hAnsi="Times New Roman" w:cs="Times New Roman"/>
          <w:b/>
          <w:bCs/>
        </w:rPr>
        <w:t>Apoenzyme</w:t>
      </w:r>
      <w:r w:rsidRPr="007C5000">
        <w:rPr>
          <w:rFonts w:ascii="Times New Roman" w:hAnsi="Times New Roman" w:cs="Times New Roman"/>
        </w:rPr>
        <w:t> is like a drill with no battery and no drill bit—it’s a useless hunk of plastic. The </w:t>
      </w:r>
      <w:r w:rsidRPr="007C5000">
        <w:rPr>
          <w:rFonts w:ascii="Times New Roman" w:hAnsi="Times New Roman" w:cs="Times New Roman"/>
          <w:b/>
          <w:bCs/>
        </w:rPr>
        <w:t>Cofactor</w:t>
      </w:r>
      <w:r w:rsidRPr="007C5000">
        <w:rPr>
          <w:rFonts w:ascii="Times New Roman" w:hAnsi="Times New Roman" w:cs="Times New Roman"/>
        </w:rPr>
        <w:t> is the metal drill bit, and the </w:t>
      </w:r>
      <w:r w:rsidRPr="007C5000">
        <w:rPr>
          <w:rFonts w:ascii="Times New Roman" w:hAnsi="Times New Roman" w:cs="Times New Roman"/>
          <w:b/>
          <w:bCs/>
        </w:rPr>
        <w:t>Coenzyme</w:t>
      </w:r>
      <w:r w:rsidRPr="007C5000">
        <w:rPr>
          <w:rFonts w:ascii="Times New Roman" w:hAnsi="Times New Roman" w:cs="Times New Roman"/>
        </w:rPr>
        <w:t> is the battery pack providing the "organic" energy. Only when all parts are clicked together do you have a </w:t>
      </w:r>
      <w:r w:rsidRPr="007C5000">
        <w:rPr>
          <w:rFonts w:ascii="Times New Roman" w:hAnsi="Times New Roman" w:cs="Times New Roman"/>
          <w:b/>
          <w:bCs/>
        </w:rPr>
        <w:t>Holoenzyme</w:t>
      </w:r>
      <w:r w:rsidRPr="007C5000">
        <w:rPr>
          <w:rFonts w:ascii="Times New Roman" w:hAnsi="Times New Roman" w:cs="Times New Roman"/>
        </w:rPr>
        <w:t> that can actually do work.</w:t>
      </w:r>
    </w:p>
    <w:p w14:paraId="127A98FA" w14:textId="77777777" w:rsidR="00E13D89" w:rsidRPr="007C5000" w:rsidRDefault="00650206" w:rsidP="00E13D89">
      <w:pPr>
        <w:rPr>
          <w:rFonts w:ascii="Times New Roman" w:hAnsi="Times New Roman" w:cs="Times New Roman"/>
        </w:rPr>
      </w:pPr>
      <w:r>
        <w:rPr>
          <w:noProof/>
        </w:rPr>
      </w:r>
      <w:r>
        <w:pict w14:anchorId="24E74F09">
          <v:rect id="Horizontal Line 306" o:spid="_x0000_s10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4B5B42"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2. MCAT Practice Questions</w:t>
      </w:r>
    </w:p>
    <w:p w14:paraId="59F89B70"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Which of the following best describes the "Induced Fit Model" of enzyme catalysis?</w:t>
      </w:r>
    </w:p>
    <w:p w14:paraId="316FF4D3" w14:textId="77777777" w:rsidR="00E13D89" w:rsidRPr="007C5000" w:rsidRDefault="00E13D89" w:rsidP="00E13D89">
      <w:pPr>
        <w:numPr>
          <w:ilvl w:val="0"/>
          <w:numId w:val="166"/>
        </w:numPr>
        <w:rPr>
          <w:rFonts w:ascii="Times New Roman" w:hAnsi="Times New Roman" w:cs="Times New Roman"/>
        </w:rPr>
      </w:pPr>
      <w:r w:rsidRPr="007C5000">
        <w:rPr>
          <w:rFonts w:ascii="Times New Roman" w:hAnsi="Times New Roman" w:cs="Times New Roman"/>
        </w:rPr>
        <w:t>A. The substrate and active site possess perfectly complementary shapes prior to binding.</w:t>
      </w:r>
    </w:p>
    <w:p w14:paraId="2F101407" w14:textId="77777777" w:rsidR="00E13D89" w:rsidRPr="007C5000" w:rsidRDefault="00E13D89" w:rsidP="00E13D89">
      <w:pPr>
        <w:numPr>
          <w:ilvl w:val="0"/>
          <w:numId w:val="166"/>
        </w:numPr>
        <w:rPr>
          <w:rFonts w:ascii="Times New Roman" w:hAnsi="Times New Roman" w:cs="Times New Roman"/>
        </w:rPr>
      </w:pPr>
      <w:r w:rsidRPr="007C5000">
        <w:rPr>
          <w:rFonts w:ascii="Times New Roman" w:hAnsi="Times New Roman" w:cs="Times New Roman"/>
        </w:rPr>
        <w:t>B. The enzyme undergoes a structural change upon substrate binding to stabilize the transition state.</w:t>
      </w:r>
    </w:p>
    <w:p w14:paraId="16DD0E10" w14:textId="77777777" w:rsidR="00E13D89" w:rsidRPr="007C5000" w:rsidRDefault="00E13D89" w:rsidP="00E13D89">
      <w:pPr>
        <w:numPr>
          <w:ilvl w:val="0"/>
          <w:numId w:val="166"/>
        </w:numPr>
        <w:rPr>
          <w:rFonts w:ascii="Times New Roman" w:hAnsi="Times New Roman" w:cs="Times New Roman"/>
        </w:rPr>
      </w:pPr>
      <w:r w:rsidRPr="007C5000">
        <w:rPr>
          <w:rFonts w:ascii="Times New Roman" w:hAnsi="Times New Roman" w:cs="Times New Roman"/>
        </w:rPr>
        <w:t>C. The active site is a rigid structure that only accepts a single, specific geometric isomer.</w:t>
      </w:r>
    </w:p>
    <w:p w14:paraId="39713429" w14:textId="77777777" w:rsidR="00E13D89" w:rsidRPr="007C5000" w:rsidRDefault="00E13D89" w:rsidP="00E13D89">
      <w:pPr>
        <w:numPr>
          <w:ilvl w:val="0"/>
          <w:numId w:val="166"/>
        </w:numPr>
        <w:rPr>
          <w:rFonts w:ascii="Times New Roman" w:hAnsi="Times New Roman" w:cs="Times New Roman"/>
        </w:rPr>
      </w:pPr>
      <w:r w:rsidRPr="007C5000">
        <w:rPr>
          <w:rFonts w:ascii="Times New Roman" w:hAnsi="Times New Roman" w:cs="Times New Roman"/>
        </w:rPr>
        <w:t>D. Substrate binding is an exergonic process that occurs without any change in enzyme conformation.</w:t>
      </w:r>
    </w:p>
    <w:p w14:paraId="46EAD326"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1: B. The enzyme undergoes a structural change upon substrate binding to stabilize the transition state.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xml:space="preserve"> The Induced Fit Model posits that the active site and substrate are not initially </w:t>
      </w:r>
      <w:r w:rsidRPr="007C5000">
        <w:rPr>
          <w:rFonts w:ascii="Times New Roman" w:hAnsi="Times New Roman" w:cs="Times New Roman"/>
        </w:rPr>
        <w:lastRenderedPageBreak/>
        <w:t>perfect matches; rather, they adjust their shapes during the binding process to achieve maximum stability and catalytic efficiency.</w:t>
      </w:r>
    </w:p>
    <w:p w14:paraId="39B332DF" w14:textId="77777777" w:rsidR="00E13D89" w:rsidRPr="007C5000" w:rsidRDefault="00650206" w:rsidP="00E13D89">
      <w:pPr>
        <w:rPr>
          <w:rFonts w:ascii="Times New Roman" w:hAnsi="Times New Roman" w:cs="Times New Roman"/>
        </w:rPr>
      </w:pPr>
      <w:r>
        <w:rPr>
          <w:noProof/>
        </w:rPr>
      </w:r>
      <w:r>
        <w:pict w14:anchorId="12638C90">
          <v:rect id="Horizontal Line 305" o:spid="_x0000_s10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B3553A"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7C5000" w:rsidRDefault="00E13D89" w:rsidP="00E13D89">
      <w:pPr>
        <w:numPr>
          <w:ilvl w:val="0"/>
          <w:numId w:val="167"/>
        </w:numPr>
        <w:rPr>
          <w:rFonts w:ascii="Times New Roman" w:hAnsi="Times New Roman" w:cs="Times New Roman"/>
        </w:rPr>
      </w:pPr>
      <w:r w:rsidRPr="007C5000">
        <w:rPr>
          <w:rFonts w:ascii="Times New Roman" w:hAnsi="Times New Roman" w:cs="Times New Roman"/>
        </w:rPr>
        <w:t>A. Coenzyme</w:t>
      </w:r>
    </w:p>
    <w:p w14:paraId="7A22116E" w14:textId="77777777" w:rsidR="00E13D89" w:rsidRPr="007C5000" w:rsidRDefault="00E13D89" w:rsidP="00E13D89">
      <w:pPr>
        <w:numPr>
          <w:ilvl w:val="0"/>
          <w:numId w:val="167"/>
        </w:numPr>
        <w:rPr>
          <w:rFonts w:ascii="Times New Roman" w:hAnsi="Times New Roman" w:cs="Times New Roman"/>
        </w:rPr>
      </w:pPr>
      <w:r w:rsidRPr="007C5000">
        <w:rPr>
          <w:rFonts w:ascii="Times New Roman" w:hAnsi="Times New Roman" w:cs="Times New Roman"/>
        </w:rPr>
        <w:t>B. Apoenzyme</w:t>
      </w:r>
    </w:p>
    <w:p w14:paraId="08039084" w14:textId="77777777" w:rsidR="00E13D89" w:rsidRPr="007C5000" w:rsidRDefault="00E13D89" w:rsidP="00E13D89">
      <w:pPr>
        <w:numPr>
          <w:ilvl w:val="0"/>
          <w:numId w:val="167"/>
        </w:numPr>
        <w:rPr>
          <w:rFonts w:ascii="Times New Roman" w:hAnsi="Times New Roman" w:cs="Times New Roman"/>
        </w:rPr>
      </w:pPr>
      <w:r w:rsidRPr="007C5000">
        <w:rPr>
          <w:rFonts w:ascii="Times New Roman" w:hAnsi="Times New Roman" w:cs="Times New Roman"/>
        </w:rPr>
        <w:t>C. Cofactor</w:t>
      </w:r>
    </w:p>
    <w:p w14:paraId="0BCBCC7B" w14:textId="77777777" w:rsidR="00E13D89" w:rsidRPr="007C5000" w:rsidRDefault="00E13D89" w:rsidP="00E13D89">
      <w:pPr>
        <w:numPr>
          <w:ilvl w:val="0"/>
          <w:numId w:val="167"/>
        </w:numPr>
        <w:rPr>
          <w:rFonts w:ascii="Times New Roman" w:hAnsi="Times New Roman" w:cs="Times New Roman"/>
        </w:rPr>
      </w:pPr>
      <w:r w:rsidRPr="007C5000">
        <w:rPr>
          <w:rFonts w:ascii="Times New Roman" w:hAnsi="Times New Roman" w:cs="Times New Roman"/>
        </w:rPr>
        <w:t>D. Holoenzyme</w:t>
      </w:r>
    </w:p>
    <w:p w14:paraId="24704AD3"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2: C. Cofactor</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7C5000" w:rsidRDefault="00650206" w:rsidP="00E13D89">
      <w:pPr>
        <w:rPr>
          <w:rFonts w:ascii="Times New Roman" w:hAnsi="Times New Roman" w:cs="Times New Roman"/>
        </w:rPr>
      </w:pPr>
      <w:r>
        <w:rPr>
          <w:noProof/>
        </w:rPr>
      </w:r>
      <w:r>
        <w:pict w14:anchorId="25B8B0FB">
          <v:rect id="Horizontal Line 304" o:spid="_x0000_s10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EC8796"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7C5000" w:rsidRDefault="00E13D89" w:rsidP="00E13D89">
      <w:pPr>
        <w:numPr>
          <w:ilvl w:val="0"/>
          <w:numId w:val="168"/>
        </w:numPr>
        <w:rPr>
          <w:rFonts w:ascii="Times New Roman" w:hAnsi="Times New Roman" w:cs="Times New Roman"/>
        </w:rPr>
      </w:pPr>
      <w:r w:rsidRPr="007C5000">
        <w:rPr>
          <w:rFonts w:ascii="Times New Roman" w:hAnsi="Times New Roman" w:cs="Times New Roman"/>
        </w:rPr>
        <w:t>A. Prosthetic group</w:t>
      </w:r>
    </w:p>
    <w:p w14:paraId="1AC7D189" w14:textId="77777777" w:rsidR="00E13D89" w:rsidRPr="007C5000" w:rsidRDefault="00E13D89" w:rsidP="00E13D89">
      <w:pPr>
        <w:numPr>
          <w:ilvl w:val="0"/>
          <w:numId w:val="168"/>
        </w:numPr>
        <w:rPr>
          <w:rFonts w:ascii="Times New Roman" w:hAnsi="Times New Roman" w:cs="Times New Roman"/>
        </w:rPr>
      </w:pPr>
      <w:r w:rsidRPr="007C5000">
        <w:rPr>
          <w:rFonts w:ascii="Times New Roman" w:hAnsi="Times New Roman" w:cs="Times New Roman"/>
        </w:rPr>
        <w:t>B. Coenzyme</w:t>
      </w:r>
    </w:p>
    <w:p w14:paraId="7EBE4072" w14:textId="77777777" w:rsidR="00E13D89" w:rsidRPr="007C5000" w:rsidRDefault="00E13D89" w:rsidP="00E13D89">
      <w:pPr>
        <w:numPr>
          <w:ilvl w:val="0"/>
          <w:numId w:val="168"/>
        </w:numPr>
        <w:rPr>
          <w:rFonts w:ascii="Times New Roman" w:hAnsi="Times New Roman" w:cs="Times New Roman"/>
        </w:rPr>
      </w:pPr>
      <w:r w:rsidRPr="007C5000">
        <w:rPr>
          <w:rFonts w:ascii="Times New Roman" w:hAnsi="Times New Roman" w:cs="Times New Roman"/>
        </w:rPr>
        <w:t>C. Inorganic cofactor</w:t>
      </w:r>
    </w:p>
    <w:p w14:paraId="63BB40C9" w14:textId="77777777" w:rsidR="00E13D89" w:rsidRPr="007C5000" w:rsidRDefault="00E13D89" w:rsidP="00E13D89">
      <w:pPr>
        <w:numPr>
          <w:ilvl w:val="0"/>
          <w:numId w:val="168"/>
        </w:numPr>
        <w:rPr>
          <w:rFonts w:ascii="Times New Roman" w:hAnsi="Times New Roman" w:cs="Times New Roman"/>
        </w:rPr>
      </w:pPr>
      <w:r w:rsidRPr="007C5000">
        <w:rPr>
          <w:rFonts w:ascii="Times New Roman" w:hAnsi="Times New Roman" w:cs="Times New Roman"/>
        </w:rPr>
        <w:t>D. Zymogen</w:t>
      </w:r>
    </w:p>
    <w:p w14:paraId="21B1441A"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3: B. Coenzyme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7C5000" w:rsidRDefault="00650206" w:rsidP="00E13D89">
      <w:pPr>
        <w:rPr>
          <w:rFonts w:ascii="Times New Roman" w:hAnsi="Times New Roman" w:cs="Times New Roman"/>
        </w:rPr>
      </w:pPr>
      <w:r>
        <w:rPr>
          <w:noProof/>
        </w:rPr>
      </w:r>
      <w:r>
        <w:pict w14:anchorId="0AA1BD25">
          <v:rect id="Rectangle 102" o:spid="_x0000_s10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5AA934"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7C5000" w:rsidRDefault="00E13D89" w:rsidP="00E13D89">
      <w:pPr>
        <w:numPr>
          <w:ilvl w:val="0"/>
          <w:numId w:val="169"/>
        </w:numPr>
        <w:rPr>
          <w:rFonts w:ascii="Times New Roman" w:hAnsi="Times New Roman" w:cs="Times New Roman"/>
        </w:rPr>
      </w:pPr>
      <w:r w:rsidRPr="007C5000">
        <w:rPr>
          <w:rFonts w:ascii="Times New Roman" w:hAnsi="Times New Roman" w:cs="Times New Roman"/>
        </w:rPr>
        <w:t>A. Holoenzyme</w:t>
      </w:r>
    </w:p>
    <w:p w14:paraId="7BA26FA7" w14:textId="77777777" w:rsidR="00E13D89" w:rsidRPr="007C5000" w:rsidRDefault="00E13D89" w:rsidP="00E13D89">
      <w:pPr>
        <w:numPr>
          <w:ilvl w:val="0"/>
          <w:numId w:val="169"/>
        </w:numPr>
        <w:rPr>
          <w:rFonts w:ascii="Times New Roman" w:hAnsi="Times New Roman" w:cs="Times New Roman"/>
        </w:rPr>
      </w:pPr>
      <w:r w:rsidRPr="007C5000">
        <w:rPr>
          <w:rFonts w:ascii="Times New Roman" w:hAnsi="Times New Roman" w:cs="Times New Roman"/>
        </w:rPr>
        <w:t>B. Apoenzyme</w:t>
      </w:r>
    </w:p>
    <w:p w14:paraId="21A25CA5" w14:textId="77777777" w:rsidR="00E13D89" w:rsidRPr="007C5000" w:rsidRDefault="00E13D89" w:rsidP="00E13D89">
      <w:pPr>
        <w:numPr>
          <w:ilvl w:val="0"/>
          <w:numId w:val="169"/>
        </w:numPr>
        <w:rPr>
          <w:rFonts w:ascii="Times New Roman" w:hAnsi="Times New Roman" w:cs="Times New Roman"/>
        </w:rPr>
      </w:pPr>
      <w:r w:rsidRPr="007C5000">
        <w:rPr>
          <w:rFonts w:ascii="Times New Roman" w:hAnsi="Times New Roman" w:cs="Times New Roman"/>
        </w:rPr>
        <w:lastRenderedPageBreak/>
        <w:t>C. Coenzyme</w:t>
      </w:r>
    </w:p>
    <w:p w14:paraId="6CC8ECE5" w14:textId="77777777" w:rsidR="00E13D89" w:rsidRPr="007C5000" w:rsidRDefault="00E13D89" w:rsidP="00E13D89">
      <w:pPr>
        <w:numPr>
          <w:ilvl w:val="0"/>
          <w:numId w:val="169"/>
        </w:numPr>
        <w:rPr>
          <w:rFonts w:ascii="Times New Roman" w:hAnsi="Times New Roman" w:cs="Times New Roman"/>
        </w:rPr>
      </w:pPr>
      <w:r w:rsidRPr="007C5000">
        <w:rPr>
          <w:rFonts w:ascii="Times New Roman" w:hAnsi="Times New Roman" w:cs="Times New Roman"/>
        </w:rPr>
        <w:t>D. Prosthetic group</w:t>
      </w:r>
    </w:p>
    <w:p w14:paraId="73350DEA"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4: B. Apoenzyme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7C5000" w:rsidRDefault="00650206" w:rsidP="00E13D89">
      <w:pPr>
        <w:rPr>
          <w:rFonts w:ascii="Times New Roman" w:hAnsi="Times New Roman" w:cs="Times New Roman"/>
        </w:rPr>
      </w:pPr>
      <w:r>
        <w:rPr>
          <w:noProof/>
        </w:rPr>
      </w:r>
      <w:r>
        <w:pict w14:anchorId="7AC912E1">
          <v:rect id="Rectangle 100" o:spid="_x0000_s10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7877B"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7C5000" w:rsidRDefault="00E13D89" w:rsidP="00E13D89">
      <w:pPr>
        <w:numPr>
          <w:ilvl w:val="0"/>
          <w:numId w:val="170"/>
        </w:numPr>
        <w:rPr>
          <w:rFonts w:ascii="Times New Roman" w:hAnsi="Times New Roman" w:cs="Times New Roman"/>
        </w:rPr>
      </w:pPr>
      <w:r w:rsidRPr="007C5000">
        <w:rPr>
          <w:rFonts w:ascii="Times New Roman" w:hAnsi="Times New Roman" w:cs="Times New Roman"/>
        </w:rPr>
        <w:t>A. Transition state</w:t>
      </w:r>
    </w:p>
    <w:p w14:paraId="7AD42EA0" w14:textId="77777777" w:rsidR="00E13D89" w:rsidRPr="007C5000" w:rsidRDefault="00E13D89" w:rsidP="00E13D89">
      <w:pPr>
        <w:numPr>
          <w:ilvl w:val="0"/>
          <w:numId w:val="170"/>
        </w:numPr>
        <w:rPr>
          <w:rFonts w:ascii="Times New Roman" w:hAnsi="Times New Roman" w:cs="Times New Roman"/>
        </w:rPr>
      </w:pPr>
      <w:r w:rsidRPr="007C5000">
        <w:rPr>
          <w:rFonts w:ascii="Times New Roman" w:hAnsi="Times New Roman" w:cs="Times New Roman"/>
        </w:rPr>
        <w:t>B. Substrate</w:t>
      </w:r>
    </w:p>
    <w:p w14:paraId="390DAC0F" w14:textId="77777777" w:rsidR="00E13D89" w:rsidRPr="007C5000" w:rsidRDefault="00E13D89" w:rsidP="00E13D89">
      <w:pPr>
        <w:numPr>
          <w:ilvl w:val="0"/>
          <w:numId w:val="170"/>
        </w:numPr>
        <w:rPr>
          <w:rFonts w:ascii="Times New Roman" w:hAnsi="Times New Roman" w:cs="Times New Roman"/>
        </w:rPr>
      </w:pPr>
      <w:r w:rsidRPr="007C5000">
        <w:rPr>
          <w:rFonts w:ascii="Times New Roman" w:hAnsi="Times New Roman" w:cs="Times New Roman"/>
        </w:rPr>
        <w:t>C. Prosthetic group</w:t>
      </w:r>
    </w:p>
    <w:p w14:paraId="5C8E7F8F" w14:textId="77777777" w:rsidR="00E13D89" w:rsidRPr="007C5000" w:rsidRDefault="00E13D89" w:rsidP="00E13D89">
      <w:pPr>
        <w:numPr>
          <w:ilvl w:val="0"/>
          <w:numId w:val="170"/>
        </w:numPr>
        <w:rPr>
          <w:rFonts w:ascii="Times New Roman" w:hAnsi="Times New Roman" w:cs="Times New Roman"/>
        </w:rPr>
      </w:pPr>
      <w:r w:rsidRPr="007C5000">
        <w:rPr>
          <w:rFonts w:ascii="Times New Roman" w:hAnsi="Times New Roman" w:cs="Times New Roman"/>
        </w:rPr>
        <w:t>D. Primary structure</w:t>
      </w:r>
    </w:p>
    <w:p w14:paraId="78B7AFF4" w14:textId="63B258CD" w:rsidR="00E13D89" w:rsidRPr="007C5000" w:rsidRDefault="00E13D89" w:rsidP="00E13D89">
      <w:pPr>
        <w:rPr>
          <w:rFonts w:ascii="Times New Roman" w:hAnsi="Times New Roman" w:cs="Times New Roman"/>
        </w:rPr>
      </w:pPr>
      <w:r w:rsidRPr="007C5000">
        <w:rPr>
          <w:rFonts w:ascii="Times New Roman" w:hAnsi="Times New Roman" w:cs="Times New Roman"/>
          <w:b/>
          <w:bCs/>
        </w:rPr>
        <w:t>Answer 5: C. Prosthetic group</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7C5000" w:rsidRDefault="00E13D89" w:rsidP="00E13D89">
      <w:pPr>
        <w:pStyle w:val="Heading3"/>
        <w:rPr>
          <w:rFonts w:ascii="Times New Roman" w:hAnsi="Times New Roman" w:cs="Times New Roman"/>
        </w:rPr>
      </w:pPr>
      <w:r w:rsidRPr="007C5000">
        <w:rPr>
          <w:rFonts w:ascii="Times New Roman" w:hAnsi="Times New Roman" w:cs="Times New Roman"/>
        </w:rPr>
        <w:t>Subtopic: Enzyme Kinetics</w:t>
      </w:r>
    </w:p>
    <w:p w14:paraId="687DAE10"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1. High-Yield Robust Content and Analogies</w:t>
      </w:r>
    </w:p>
    <w:p w14:paraId="388B945F"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 Kinetics of Monomeric Enzymes and the Michaelis–Menten Equation</w:t>
      </w:r>
    </w:p>
    <w:p w14:paraId="5DC7E451" w14:textId="77777777" w:rsidR="00E13D89" w:rsidRPr="007C5000" w:rsidRDefault="00E13D89" w:rsidP="00E13D89">
      <w:pPr>
        <w:numPr>
          <w:ilvl w:val="0"/>
          <w:numId w:val="17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Monomeric enzymes typically show a </w:t>
      </w:r>
      <w:r w:rsidRPr="007C5000">
        <w:rPr>
          <w:rFonts w:ascii="Times New Roman" w:hAnsi="Times New Roman" w:cs="Times New Roman"/>
          <w:b/>
          <w:bCs/>
        </w:rPr>
        <w:t>hyperbolic</w:t>
      </w:r>
      <w:r w:rsidRPr="007C5000">
        <w:rPr>
          <w:rFonts w:ascii="Times New Roman" w:hAnsi="Times New Roman" w:cs="Times New Roman"/>
        </w:rPr>
        <w:t> relationship between substrate concentration and reaction velocity. As you add more substrate, the rate increases until the enzyme is </w:t>
      </w:r>
      <w:r w:rsidRPr="007C5000">
        <w:rPr>
          <w:rFonts w:ascii="Times New Roman" w:hAnsi="Times New Roman" w:cs="Times New Roman"/>
          <w:b/>
          <w:bCs/>
        </w:rPr>
        <w:t>saturated</w:t>
      </w:r>
      <w:r w:rsidRPr="007C5000">
        <w:rPr>
          <w:rFonts w:ascii="Times New Roman" w:hAnsi="Times New Roman" w:cs="Times New Roman"/>
        </w:rPr>
        <w:t>.</w:t>
      </w:r>
    </w:p>
    <w:p w14:paraId="588ECF2A" w14:textId="77777777" w:rsidR="00E13D89" w:rsidRPr="007C5000" w:rsidRDefault="00E13D89" w:rsidP="00E13D89">
      <w:pPr>
        <w:numPr>
          <w:ilvl w:val="1"/>
          <w:numId w:val="171"/>
        </w:numPr>
        <w:rPr>
          <w:rFonts w:ascii="Times New Roman" w:hAnsi="Times New Roman" w:cs="Times New Roman"/>
        </w:rPr>
      </w:pPr>
      <w:r w:rsidRPr="007C5000">
        <w:rPr>
          <w:rFonts w:ascii="Times New Roman" w:hAnsi="Times New Roman" w:cs="Times New Roman"/>
          <w:b/>
          <w:bCs/>
        </w:rPr>
        <w:t>V-max (Maximum Velocity):</w:t>
      </w:r>
      <w:r w:rsidRPr="007C5000">
        <w:rPr>
          <w:rFonts w:ascii="Times New Roman" w:hAnsi="Times New Roman" w:cs="Times New Roman"/>
        </w:rPr>
        <w:t> The speed when all enzyme active sites are occupied.</w:t>
      </w:r>
    </w:p>
    <w:p w14:paraId="79AE72FE" w14:textId="77777777" w:rsidR="00E13D89" w:rsidRPr="007C5000" w:rsidRDefault="00E13D89" w:rsidP="00E13D89">
      <w:pPr>
        <w:numPr>
          <w:ilvl w:val="1"/>
          <w:numId w:val="171"/>
        </w:numPr>
        <w:rPr>
          <w:rFonts w:ascii="Times New Roman" w:hAnsi="Times New Roman" w:cs="Times New Roman"/>
        </w:rPr>
      </w:pPr>
      <w:r w:rsidRPr="007C5000">
        <w:rPr>
          <w:rFonts w:ascii="Times New Roman" w:hAnsi="Times New Roman" w:cs="Times New Roman"/>
          <w:b/>
          <w:bCs/>
        </w:rPr>
        <w:t>K-m (Michaelis Constant):</w:t>
      </w:r>
      <w:r w:rsidRPr="007C5000">
        <w:rPr>
          <w:rFonts w:ascii="Times New Roman" w:hAnsi="Times New Roman" w:cs="Times New Roman"/>
        </w:rPr>
        <w:t> The substrate concentration at which the velocity is exactly </w:t>
      </w:r>
      <w:r w:rsidRPr="007C5000">
        <w:rPr>
          <w:rFonts w:ascii="Times New Roman" w:hAnsi="Times New Roman" w:cs="Times New Roman"/>
          <w:b/>
          <w:bCs/>
        </w:rPr>
        <w:t>half of V-max</w:t>
      </w:r>
      <w:r w:rsidRPr="007C5000">
        <w:rPr>
          <w:rFonts w:ascii="Times New Roman" w:hAnsi="Times New Roman" w:cs="Times New Roman"/>
        </w:rPr>
        <w:t>. K-m is an inverse measure of </w:t>
      </w:r>
      <w:r w:rsidRPr="007C5000">
        <w:rPr>
          <w:rFonts w:ascii="Times New Roman" w:hAnsi="Times New Roman" w:cs="Times New Roman"/>
          <w:b/>
          <w:bCs/>
        </w:rPr>
        <w:t>affinity</w:t>
      </w:r>
      <w:r w:rsidRPr="007C5000">
        <w:rPr>
          <w:rFonts w:ascii="Times New Roman" w:hAnsi="Times New Roman" w:cs="Times New Roman"/>
        </w:rPr>
        <w:t>; a low K-m means the enzyme has a high affinity for its substrate (it "grabs" it easily).</w:t>
      </w:r>
    </w:p>
    <w:p w14:paraId="347E7A54" w14:textId="77777777" w:rsidR="00E13D89" w:rsidRPr="007C5000" w:rsidRDefault="00E13D89" w:rsidP="00E13D89">
      <w:pPr>
        <w:numPr>
          <w:ilvl w:val="1"/>
          <w:numId w:val="171"/>
        </w:numPr>
        <w:rPr>
          <w:rFonts w:ascii="Times New Roman" w:hAnsi="Times New Roman" w:cs="Times New Roman"/>
        </w:rPr>
      </w:pPr>
      <w:r w:rsidRPr="007C5000">
        <w:rPr>
          <w:rFonts w:ascii="Times New Roman" w:hAnsi="Times New Roman" w:cs="Times New Roman"/>
          <w:b/>
          <w:bCs/>
        </w:rPr>
        <w:t>K-cat (Turnover Number):</w:t>
      </w:r>
      <w:r w:rsidRPr="007C5000">
        <w:rPr>
          <w:rFonts w:ascii="Times New Roman" w:hAnsi="Times New Roman" w:cs="Times New Roman"/>
        </w:rPr>
        <w:t> The number of substrate molecules converted to product per enzyme molecule per second.</w:t>
      </w:r>
    </w:p>
    <w:p w14:paraId="7327AC53" w14:textId="77777777" w:rsidR="00E13D89" w:rsidRPr="007C5000" w:rsidRDefault="00E13D89" w:rsidP="00E13D89">
      <w:pPr>
        <w:numPr>
          <w:ilvl w:val="0"/>
          <w:numId w:val="171"/>
        </w:numPr>
        <w:rPr>
          <w:rFonts w:ascii="Times New Roman" w:hAnsi="Times New Roman" w:cs="Times New Roman"/>
        </w:rPr>
      </w:pPr>
      <w:r w:rsidRPr="007C5000">
        <w:rPr>
          <w:rFonts w:ascii="Times New Roman" w:hAnsi="Times New Roman" w:cs="Times New Roman"/>
          <w:b/>
          <w:bCs/>
        </w:rPr>
        <w:lastRenderedPageBreak/>
        <w:t>The Analogy: The Coffee Shop Barista.</w:t>
      </w:r>
      <w:r w:rsidRPr="007C5000">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7C5000">
        <w:rPr>
          <w:rFonts w:ascii="Times New Roman" w:hAnsi="Times New Roman" w:cs="Times New Roman"/>
          <w:b/>
          <w:bCs/>
        </w:rPr>
        <w:t>V-max</w:t>
      </w:r>
      <w:r w:rsidRPr="007C5000">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7C5000">
        <w:rPr>
          <w:rFonts w:ascii="Times New Roman" w:hAnsi="Times New Roman" w:cs="Times New Roman"/>
          <w:b/>
          <w:bCs/>
        </w:rPr>
        <w:t>Low K-m/High Affinity</w:t>
      </w:r>
      <w:r w:rsidRPr="007C5000">
        <w:rPr>
          <w:rFonts w:ascii="Times New Roman" w:hAnsi="Times New Roman" w:cs="Times New Roman"/>
        </w:rPr>
        <w:t>).</w:t>
      </w:r>
    </w:p>
    <w:p w14:paraId="540AD4C0"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II. Lineweaver–Burk Plots</w:t>
      </w:r>
    </w:p>
    <w:p w14:paraId="3E90B978" w14:textId="77777777" w:rsidR="00E13D89" w:rsidRPr="007C5000" w:rsidRDefault="00E13D89" w:rsidP="00E13D89">
      <w:pPr>
        <w:numPr>
          <w:ilvl w:val="0"/>
          <w:numId w:val="17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This is a double-reciprocal plot (one divided by velocity versus one divided by substrate concentration) that turns the Michaelis-Menten curve into a </w:t>
      </w:r>
      <w:r w:rsidRPr="007C5000">
        <w:rPr>
          <w:rFonts w:ascii="Times New Roman" w:hAnsi="Times New Roman" w:cs="Times New Roman"/>
          <w:b/>
          <w:bCs/>
        </w:rPr>
        <w:t>straight line</w:t>
      </w:r>
      <w:r w:rsidRPr="007C5000">
        <w:rPr>
          <w:rFonts w:ascii="Times New Roman" w:hAnsi="Times New Roman" w:cs="Times New Roman"/>
        </w:rPr>
        <w:t>. It is essential for identifying types of enzyme inhibition.</w:t>
      </w:r>
    </w:p>
    <w:p w14:paraId="512803C3" w14:textId="77777777" w:rsidR="00E13D89" w:rsidRPr="007C5000" w:rsidRDefault="00E13D89" w:rsidP="00E13D89">
      <w:pPr>
        <w:numPr>
          <w:ilvl w:val="1"/>
          <w:numId w:val="172"/>
        </w:numPr>
        <w:rPr>
          <w:rFonts w:ascii="Times New Roman" w:hAnsi="Times New Roman" w:cs="Times New Roman"/>
        </w:rPr>
      </w:pPr>
      <w:r w:rsidRPr="007C5000">
        <w:rPr>
          <w:rFonts w:ascii="Times New Roman" w:hAnsi="Times New Roman" w:cs="Times New Roman"/>
          <w:b/>
          <w:bCs/>
        </w:rPr>
        <w:t>The Y-intercept</w:t>
      </w:r>
      <w:r w:rsidRPr="007C5000">
        <w:rPr>
          <w:rFonts w:ascii="Times New Roman" w:hAnsi="Times New Roman" w:cs="Times New Roman"/>
        </w:rPr>
        <w:t> represents </w:t>
      </w:r>
      <w:r w:rsidRPr="007C5000">
        <w:rPr>
          <w:rFonts w:ascii="Times New Roman" w:hAnsi="Times New Roman" w:cs="Times New Roman"/>
          <w:b/>
          <w:bCs/>
        </w:rPr>
        <w:t>one divided by V-max</w:t>
      </w:r>
      <w:r w:rsidRPr="007C5000">
        <w:rPr>
          <w:rFonts w:ascii="Times New Roman" w:hAnsi="Times New Roman" w:cs="Times New Roman"/>
        </w:rPr>
        <w:t>.</w:t>
      </w:r>
    </w:p>
    <w:p w14:paraId="07254183" w14:textId="77777777" w:rsidR="00E13D89" w:rsidRPr="007C5000" w:rsidRDefault="00E13D89" w:rsidP="00E13D89">
      <w:pPr>
        <w:numPr>
          <w:ilvl w:val="1"/>
          <w:numId w:val="172"/>
        </w:numPr>
        <w:rPr>
          <w:rFonts w:ascii="Times New Roman" w:hAnsi="Times New Roman" w:cs="Times New Roman"/>
        </w:rPr>
      </w:pPr>
      <w:r w:rsidRPr="007C5000">
        <w:rPr>
          <w:rFonts w:ascii="Times New Roman" w:hAnsi="Times New Roman" w:cs="Times New Roman"/>
          <w:b/>
          <w:bCs/>
        </w:rPr>
        <w:t>The X-intercept</w:t>
      </w:r>
      <w:r w:rsidRPr="007C5000">
        <w:rPr>
          <w:rFonts w:ascii="Times New Roman" w:hAnsi="Times New Roman" w:cs="Times New Roman"/>
        </w:rPr>
        <w:t> represents </w:t>
      </w:r>
      <w:r w:rsidRPr="007C5000">
        <w:rPr>
          <w:rFonts w:ascii="Times New Roman" w:hAnsi="Times New Roman" w:cs="Times New Roman"/>
          <w:b/>
          <w:bCs/>
        </w:rPr>
        <w:t>negative one divided by K-m</w:t>
      </w:r>
      <w:r w:rsidRPr="007C5000">
        <w:rPr>
          <w:rFonts w:ascii="Times New Roman" w:hAnsi="Times New Roman" w:cs="Times New Roman"/>
        </w:rPr>
        <w:t>.</w:t>
      </w:r>
    </w:p>
    <w:p w14:paraId="3B4EE0C2" w14:textId="77777777" w:rsidR="00E13D89" w:rsidRPr="007C5000" w:rsidRDefault="00E13D89" w:rsidP="00E13D89">
      <w:pPr>
        <w:numPr>
          <w:ilvl w:val="0"/>
          <w:numId w:val="172"/>
        </w:numPr>
        <w:rPr>
          <w:rFonts w:ascii="Times New Roman" w:hAnsi="Times New Roman" w:cs="Times New Roman"/>
        </w:rPr>
      </w:pPr>
      <w:r w:rsidRPr="007C5000">
        <w:rPr>
          <w:rFonts w:ascii="Times New Roman" w:hAnsi="Times New Roman" w:cs="Times New Roman"/>
          <w:b/>
          <w:bCs/>
        </w:rPr>
        <w:t>The Analogy: The Mirror Reflection.</w:t>
      </w:r>
      <w:r w:rsidRPr="007C5000">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III. Cooperativity</w:t>
      </w:r>
    </w:p>
    <w:p w14:paraId="1DAC9C7B" w14:textId="77777777" w:rsidR="00E13D89" w:rsidRPr="007C5000" w:rsidRDefault="00E13D89" w:rsidP="00E13D89">
      <w:pPr>
        <w:numPr>
          <w:ilvl w:val="0"/>
          <w:numId w:val="173"/>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Cooperative enzymes (like Hemoglobin) have multiple subunits and active sites. They do not follow a hyperbolic curve; instead, they show a </w:t>
      </w:r>
      <w:r w:rsidRPr="007C5000">
        <w:rPr>
          <w:rFonts w:ascii="Times New Roman" w:hAnsi="Times New Roman" w:cs="Times New Roman"/>
          <w:b/>
          <w:bCs/>
        </w:rPr>
        <w:t>sigmoidal (S-shaped)</w:t>
      </w:r>
      <w:r w:rsidRPr="007C5000">
        <w:rPr>
          <w:rFonts w:ascii="Times New Roman" w:hAnsi="Times New Roman" w:cs="Times New Roman"/>
        </w:rPr>
        <w:t> curve.</w:t>
      </w:r>
    </w:p>
    <w:p w14:paraId="01FBDF19" w14:textId="77777777" w:rsidR="00E13D89" w:rsidRPr="007C5000" w:rsidRDefault="00E13D89" w:rsidP="00E13D89">
      <w:pPr>
        <w:numPr>
          <w:ilvl w:val="1"/>
          <w:numId w:val="173"/>
        </w:numPr>
        <w:rPr>
          <w:rFonts w:ascii="Times New Roman" w:hAnsi="Times New Roman" w:cs="Times New Roman"/>
        </w:rPr>
      </w:pPr>
      <w:r w:rsidRPr="007C5000">
        <w:rPr>
          <w:rFonts w:ascii="Times New Roman" w:hAnsi="Times New Roman" w:cs="Times New Roman"/>
          <w:b/>
          <w:bCs/>
        </w:rPr>
        <w:t>T-state (Tense):</w:t>
      </w:r>
      <w:r w:rsidRPr="007C5000">
        <w:rPr>
          <w:rFonts w:ascii="Times New Roman" w:hAnsi="Times New Roman" w:cs="Times New Roman"/>
        </w:rPr>
        <w:t> Low affinity, "off" state.</w:t>
      </w:r>
    </w:p>
    <w:p w14:paraId="36AA6F57" w14:textId="77777777" w:rsidR="00E13D89" w:rsidRPr="007C5000" w:rsidRDefault="00E13D89" w:rsidP="00E13D89">
      <w:pPr>
        <w:numPr>
          <w:ilvl w:val="1"/>
          <w:numId w:val="173"/>
        </w:numPr>
        <w:rPr>
          <w:rFonts w:ascii="Times New Roman" w:hAnsi="Times New Roman" w:cs="Times New Roman"/>
        </w:rPr>
      </w:pPr>
      <w:r w:rsidRPr="007C5000">
        <w:rPr>
          <w:rFonts w:ascii="Times New Roman" w:hAnsi="Times New Roman" w:cs="Times New Roman"/>
          <w:b/>
          <w:bCs/>
        </w:rPr>
        <w:t>R-state (Relaxed):</w:t>
      </w:r>
      <w:r w:rsidRPr="007C5000">
        <w:rPr>
          <w:rFonts w:ascii="Times New Roman" w:hAnsi="Times New Roman" w:cs="Times New Roman"/>
        </w:rPr>
        <w:t> High affinity, "on" state.</w:t>
      </w:r>
    </w:p>
    <w:p w14:paraId="437E2B5C" w14:textId="77777777" w:rsidR="00E13D89" w:rsidRPr="007C5000" w:rsidRDefault="00E13D89" w:rsidP="00E13D89">
      <w:pPr>
        <w:numPr>
          <w:ilvl w:val="1"/>
          <w:numId w:val="173"/>
        </w:numPr>
        <w:rPr>
          <w:rFonts w:ascii="Times New Roman" w:hAnsi="Times New Roman" w:cs="Times New Roman"/>
        </w:rPr>
      </w:pPr>
      <w:r w:rsidRPr="007C5000">
        <w:rPr>
          <w:rFonts w:ascii="Times New Roman" w:hAnsi="Times New Roman" w:cs="Times New Roman"/>
        </w:rPr>
        <w:t>Binding at one site encourages the others to switch from T to R. This is measured by </w:t>
      </w:r>
      <w:r w:rsidRPr="007C5000">
        <w:rPr>
          <w:rFonts w:ascii="Times New Roman" w:hAnsi="Times New Roman" w:cs="Times New Roman"/>
          <w:b/>
          <w:bCs/>
        </w:rPr>
        <w:t>Hill’s Coefficient</w:t>
      </w:r>
      <w:r w:rsidRPr="007C5000">
        <w:rPr>
          <w:rFonts w:ascii="Times New Roman" w:hAnsi="Times New Roman" w:cs="Times New Roman"/>
        </w:rPr>
        <w:t>. If the coefficient is greater than one, positive cooperativity is occurring.</w:t>
      </w:r>
    </w:p>
    <w:p w14:paraId="5A522F3A" w14:textId="77777777" w:rsidR="00E13D89" w:rsidRPr="007C5000" w:rsidRDefault="00E13D89" w:rsidP="00E13D89">
      <w:pPr>
        <w:numPr>
          <w:ilvl w:val="0"/>
          <w:numId w:val="173"/>
        </w:numPr>
        <w:rPr>
          <w:rFonts w:ascii="Times New Roman" w:hAnsi="Times New Roman" w:cs="Times New Roman"/>
        </w:rPr>
      </w:pPr>
      <w:r w:rsidRPr="007C5000">
        <w:rPr>
          <w:rFonts w:ascii="Times New Roman" w:hAnsi="Times New Roman" w:cs="Times New Roman"/>
          <w:b/>
          <w:bCs/>
        </w:rPr>
        <w:t>The Analogy: The Party Crowd.</w:t>
      </w:r>
      <w:r w:rsidRPr="007C5000">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7C5000" w:rsidRDefault="00650206" w:rsidP="00E13D89">
      <w:pPr>
        <w:rPr>
          <w:rFonts w:ascii="Times New Roman" w:hAnsi="Times New Roman" w:cs="Times New Roman"/>
        </w:rPr>
      </w:pPr>
      <w:r>
        <w:rPr>
          <w:noProof/>
        </w:rPr>
      </w:r>
      <w:r>
        <w:pict w14:anchorId="53CCB37A">
          <v:rect id="Horizontal Line 301" o:spid="_x0000_s10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75FA40" w14:textId="77777777" w:rsidR="00E13D89" w:rsidRPr="007C5000" w:rsidRDefault="00E13D89" w:rsidP="00E13D89">
      <w:pPr>
        <w:rPr>
          <w:rFonts w:ascii="Times New Roman" w:hAnsi="Times New Roman" w:cs="Times New Roman"/>
          <w:b/>
          <w:bCs/>
        </w:rPr>
      </w:pPr>
      <w:r w:rsidRPr="007C5000">
        <w:rPr>
          <w:rFonts w:ascii="Times New Roman" w:hAnsi="Times New Roman" w:cs="Times New Roman"/>
          <w:b/>
          <w:bCs/>
        </w:rPr>
        <w:t>2. MCAT Practice Questions</w:t>
      </w:r>
    </w:p>
    <w:p w14:paraId="590E4B68"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lastRenderedPageBreak/>
        <w:t>Question 1</w:t>
      </w:r>
      <w:r w:rsidRPr="007C5000">
        <w:rPr>
          <w:rFonts w:ascii="Times New Roman" w:hAnsi="Times New Roman" w:cs="Times New Roman"/>
        </w:rPr>
        <w:br/>
        <w:t>An enzyme with a very low Michaelis constant (K-m) for a particular substrate is most accurately described as having:</w:t>
      </w:r>
    </w:p>
    <w:p w14:paraId="146FACAD" w14:textId="77777777" w:rsidR="00E13D89" w:rsidRPr="007C5000" w:rsidRDefault="00E13D89" w:rsidP="00E13D89">
      <w:pPr>
        <w:numPr>
          <w:ilvl w:val="0"/>
          <w:numId w:val="174"/>
        </w:numPr>
        <w:rPr>
          <w:rFonts w:ascii="Times New Roman" w:hAnsi="Times New Roman" w:cs="Times New Roman"/>
        </w:rPr>
      </w:pPr>
      <w:r w:rsidRPr="007C5000">
        <w:rPr>
          <w:rFonts w:ascii="Times New Roman" w:hAnsi="Times New Roman" w:cs="Times New Roman"/>
        </w:rPr>
        <w:t>A. A high maximum velocity (V-max).</w:t>
      </w:r>
    </w:p>
    <w:p w14:paraId="1B401ECC" w14:textId="77777777" w:rsidR="00E13D89" w:rsidRPr="007C5000" w:rsidRDefault="00E13D89" w:rsidP="00E13D89">
      <w:pPr>
        <w:numPr>
          <w:ilvl w:val="0"/>
          <w:numId w:val="174"/>
        </w:numPr>
        <w:rPr>
          <w:rFonts w:ascii="Times New Roman" w:hAnsi="Times New Roman" w:cs="Times New Roman"/>
        </w:rPr>
      </w:pPr>
      <w:r w:rsidRPr="007C5000">
        <w:rPr>
          <w:rFonts w:ascii="Times New Roman" w:hAnsi="Times New Roman" w:cs="Times New Roman"/>
        </w:rPr>
        <w:t>B. A high affinity for that substrate.</w:t>
      </w:r>
    </w:p>
    <w:p w14:paraId="05EA498F" w14:textId="77777777" w:rsidR="00E13D89" w:rsidRPr="007C5000" w:rsidRDefault="00E13D89" w:rsidP="00E13D89">
      <w:pPr>
        <w:numPr>
          <w:ilvl w:val="0"/>
          <w:numId w:val="174"/>
        </w:numPr>
        <w:rPr>
          <w:rFonts w:ascii="Times New Roman" w:hAnsi="Times New Roman" w:cs="Times New Roman"/>
        </w:rPr>
      </w:pPr>
      <w:r w:rsidRPr="007C5000">
        <w:rPr>
          <w:rFonts w:ascii="Times New Roman" w:hAnsi="Times New Roman" w:cs="Times New Roman"/>
        </w:rPr>
        <w:t>C. Positive cooperativity.</w:t>
      </w:r>
    </w:p>
    <w:p w14:paraId="0814B770" w14:textId="77777777" w:rsidR="00E13D89" w:rsidRPr="007C5000" w:rsidRDefault="00E13D89" w:rsidP="00E13D89">
      <w:pPr>
        <w:numPr>
          <w:ilvl w:val="0"/>
          <w:numId w:val="174"/>
        </w:numPr>
        <w:rPr>
          <w:rFonts w:ascii="Times New Roman" w:hAnsi="Times New Roman" w:cs="Times New Roman"/>
        </w:rPr>
      </w:pPr>
      <w:r w:rsidRPr="007C5000">
        <w:rPr>
          <w:rFonts w:ascii="Times New Roman" w:hAnsi="Times New Roman" w:cs="Times New Roman"/>
        </w:rPr>
        <w:t>D. A high Hill’s coefficient.</w:t>
      </w:r>
    </w:p>
    <w:p w14:paraId="1DCDF7EA"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1: B. A high affinity for that substrate.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7C5000" w:rsidRDefault="00650206" w:rsidP="00E13D89">
      <w:pPr>
        <w:rPr>
          <w:rFonts w:ascii="Times New Roman" w:hAnsi="Times New Roman" w:cs="Times New Roman"/>
        </w:rPr>
      </w:pPr>
      <w:r>
        <w:rPr>
          <w:noProof/>
        </w:rPr>
      </w:r>
      <w:r>
        <w:pict w14:anchorId="605C62D4">
          <v:rect id="Horizontal Line 300" o:spid="_x0000_s108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1BC1C2"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7C5000" w:rsidRDefault="00E13D89" w:rsidP="00E13D89">
      <w:pPr>
        <w:numPr>
          <w:ilvl w:val="0"/>
          <w:numId w:val="175"/>
        </w:numPr>
        <w:rPr>
          <w:rFonts w:ascii="Times New Roman" w:hAnsi="Times New Roman" w:cs="Times New Roman"/>
        </w:rPr>
      </w:pPr>
      <w:r w:rsidRPr="007C5000">
        <w:rPr>
          <w:rFonts w:ascii="Times New Roman" w:hAnsi="Times New Roman" w:cs="Times New Roman"/>
        </w:rPr>
        <w:t>A. An increase in V-max.</w:t>
      </w:r>
    </w:p>
    <w:p w14:paraId="00757EAF" w14:textId="77777777" w:rsidR="00E13D89" w:rsidRPr="007C5000" w:rsidRDefault="00E13D89" w:rsidP="00E13D89">
      <w:pPr>
        <w:numPr>
          <w:ilvl w:val="0"/>
          <w:numId w:val="175"/>
        </w:numPr>
        <w:rPr>
          <w:rFonts w:ascii="Times New Roman" w:hAnsi="Times New Roman" w:cs="Times New Roman"/>
        </w:rPr>
      </w:pPr>
      <w:r w:rsidRPr="007C5000">
        <w:rPr>
          <w:rFonts w:ascii="Times New Roman" w:hAnsi="Times New Roman" w:cs="Times New Roman"/>
        </w:rPr>
        <w:t>B. A decrease in V-max.</w:t>
      </w:r>
    </w:p>
    <w:p w14:paraId="3689B440" w14:textId="77777777" w:rsidR="00E13D89" w:rsidRPr="007C5000" w:rsidRDefault="00E13D89" w:rsidP="00E13D89">
      <w:pPr>
        <w:numPr>
          <w:ilvl w:val="0"/>
          <w:numId w:val="175"/>
        </w:numPr>
        <w:rPr>
          <w:rFonts w:ascii="Times New Roman" w:hAnsi="Times New Roman" w:cs="Times New Roman"/>
        </w:rPr>
      </w:pPr>
      <w:r w:rsidRPr="007C5000">
        <w:rPr>
          <w:rFonts w:ascii="Times New Roman" w:hAnsi="Times New Roman" w:cs="Times New Roman"/>
        </w:rPr>
        <w:t>C. An increase in K-m.</w:t>
      </w:r>
    </w:p>
    <w:p w14:paraId="5BD4C953" w14:textId="77777777" w:rsidR="00E13D89" w:rsidRPr="007C5000" w:rsidRDefault="00E13D89" w:rsidP="00E13D89">
      <w:pPr>
        <w:numPr>
          <w:ilvl w:val="0"/>
          <w:numId w:val="175"/>
        </w:numPr>
        <w:rPr>
          <w:rFonts w:ascii="Times New Roman" w:hAnsi="Times New Roman" w:cs="Times New Roman"/>
        </w:rPr>
      </w:pPr>
      <w:r w:rsidRPr="007C5000">
        <w:rPr>
          <w:rFonts w:ascii="Times New Roman" w:hAnsi="Times New Roman" w:cs="Times New Roman"/>
        </w:rPr>
        <w:t>D. A decrease in K-m.</w:t>
      </w:r>
    </w:p>
    <w:p w14:paraId="0D3C64CD"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2: C. An increase in K-m.</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7C5000" w:rsidRDefault="00650206" w:rsidP="00E13D89">
      <w:pPr>
        <w:rPr>
          <w:rFonts w:ascii="Times New Roman" w:hAnsi="Times New Roman" w:cs="Times New Roman"/>
        </w:rPr>
      </w:pPr>
      <w:r>
        <w:rPr>
          <w:noProof/>
        </w:rPr>
      </w:r>
      <w:r>
        <w:pict w14:anchorId="0E7610BC">
          <v:rect id="Horizontal Line 299" o:spid="_x0000_s10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0C767E"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7C5000" w:rsidRDefault="00E13D89" w:rsidP="00E13D89">
      <w:pPr>
        <w:numPr>
          <w:ilvl w:val="0"/>
          <w:numId w:val="176"/>
        </w:numPr>
        <w:rPr>
          <w:rFonts w:ascii="Times New Roman" w:hAnsi="Times New Roman" w:cs="Times New Roman"/>
        </w:rPr>
      </w:pPr>
      <w:r w:rsidRPr="007C5000">
        <w:rPr>
          <w:rFonts w:ascii="Times New Roman" w:hAnsi="Times New Roman" w:cs="Times New Roman"/>
        </w:rPr>
        <w:t>A. A monomeric enzyme like Chymotrypsin.</w:t>
      </w:r>
    </w:p>
    <w:p w14:paraId="69EDCE71" w14:textId="77777777" w:rsidR="00E13D89" w:rsidRPr="007C5000" w:rsidRDefault="00E13D89" w:rsidP="00E13D89">
      <w:pPr>
        <w:numPr>
          <w:ilvl w:val="0"/>
          <w:numId w:val="176"/>
        </w:numPr>
        <w:rPr>
          <w:rFonts w:ascii="Times New Roman" w:hAnsi="Times New Roman" w:cs="Times New Roman"/>
        </w:rPr>
      </w:pPr>
      <w:r w:rsidRPr="007C5000">
        <w:rPr>
          <w:rFonts w:ascii="Times New Roman" w:hAnsi="Times New Roman" w:cs="Times New Roman"/>
        </w:rPr>
        <w:t>B. A multi-subunit enzyme like Phosphofructokinase-1.</w:t>
      </w:r>
    </w:p>
    <w:p w14:paraId="6315B990" w14:textId="77777777" w:rsidR="00E13D89" w:rsidRPr="007C5000" w:rsidRDefault="00E13D89" w:rsidP="00E13D89">
      <w:pPr>
        <w:numPr>
          <w:ilvl w:val="0"/>
          <w:numId w:val="176"/>
        </w:numPr>
        <w:rPr>
          <w:rFonts w:ascii="Times New Roman" w:hAnsi="Times New Roman" w:cs="Times New Roman"/>
        </w:rPr>
      </w:pPr>
      <w:r w:rsidRPr="007C5000">
        <w:rPr>
          <w:rFonts w:ascii="Times New Roman" w:hAnsi="Times New Roman" w:cs="Times New Roman"/>
        </w:rPr>
        <w:t>C. An enzyme following simple Michaelis–Menten kinetics.</w:t>
      </w:r>
    </w:p>
    <w:p w14:paraId="537CB476" w14:textId="77777777" w:rsidR="00E13D89" w:rsidRPr="007C5000" w:rsidRDefault="00E13D89" w:rsidP="00E13D89">
      <w:pPr>
        <w:numPr>
          <w:ilvl w:val="0"/>
          <w:numId w:val="176"/>
        </w:numPr>
        <w:rPr>
          <w:rFonts w:ascii="Times New Roman" w:hAnsi="Times New Roman" w:cs="Times New Roman"/>
        </w:rPr>
      </w:pPr>
      <w:r w:rsidRPr="007C5000">
        <w:rPr>
          <w:rFonts w:ascii="Times New Roman" w:hAnsi="Times New Roman" w:cs="Times New Roman"/>
        </w:rPr>
        <w:lastRenderedPageBreak/>
        <w:t>D. An enzyme with a Hill’s coefficient equal to exactly one.</w:t>
      </w:r>
    </w:p>
    <w:p w14:paraId="7223E2F6"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3: B. A multi-subunit enzyme like Phosphofructokinase-1.</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7C5000" w:rsidRDefault="00650206" w:rsidP="00E13D89">
      <w:pPr>
        <w:rPr>
          <w:rFonts w:ascii="Times New Roman" w:hAnsi="Times New Roman" w:cs="Times New Roman"/>
        </w:rPr>
      </w:pPr>
      <w:r>
        <w:rPr>
          <w:noProof/>
        </w:rPr>
      </w:r>
      <w:r>
        <w:pict w14:anchorId="5E9A998A">
          <v:rect id="Horizontal Line 298" o:spid="_x0000_s10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E144234"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A researcher calculates the turnover number (K-cat) for an enzyme as one hundred per second. If the total enzyme concentration is two micromolar, what is the maximum velocity (V-max) of the reaction?</w:t>
      </w:r>
    </w:p>
    <w:p w14:paraId="0A3C88C7" w14:textId="77777777" w:rsidR="00E13D89" w:rsidRPr="007C5000" w:rsidRDefault="00E13D89" w:rsidP="00E13D89">
      <w:pPr>
        <w:numPr>
          <w:ilvl w:val="0"/>
          <w:numId w:val="177"/>
        </w:numPr>
        <w:rPr>
          <w:rFonts w:ascii="Times New Roman" w:hAnsi="Times New Roman" w:cs="Times New Roman"/>
        </w:rPr>
      </w:pPr>
      <w:r w:rsidRPr="007C5000">
        <w:rPr>
          <w:rFonts w:ascii="Times New Roman" w:hAnsi="Times New Roman" w:cs="Times New Roman"/>
        </w:rPr>
        <w:t>A. Fifty micromolar per second.</w:t>
      </w:r>
    </w:p>
    <w:p w14:paraId="4F58037F" w14:textId="77777777" w:rsidR="00E13D89" w:rsidRPr="007C5000" w:rsidRDefault="00E13D89" w:rsidP="00E13D89">
      <w:pPr>
        <w:numPr>
          <w:ilvl w:val="0"/>
          <w:numId w:val="177"/>
        </w:numPr>
        <w:rPr>
          <w:rFonts w:ascii="Times New Roman" w:hAnsi="Times New Roman" w:cs="Times New Roman"/>
        </w:rPr>
      </w:pPr>
      <w:r w:rsidRPr="007C5000">
        <w:rPr>
          <w:rFonts w:ascii="Times New Roman" w:hAnsi="Times New Roman" w:cs="Times New Roman"/>
        </w:rPr>
        <w:t>B. Two hundred micromolar per second.</w:t>
      </w:r>
    </w:p>
    <w:p w14:paraId="7E8B0ABB" w14:textId="77777777" w:rsidR="00E13D89" w:rsidRPr="007C5000" w:rsidRDefault="00E13D89" w:rsidP="00E13D89">
      <w:pPr>
        <w:numPr>
          <w:ilvl w:val="0"/>
          <w:numId w:val="177"/>
        </w:numPr>
        <w:rPr>
          <w:rFonts w:ascii="Times New Roman" w:hAnsi="Times New Roman" w:cs="Times New Roman"/>
        </w:rPr>
      </w:pPr>
      <w:r w:rsidRPr="007C5000">
        <w:rPr>
          <w:rFonts w:ascii="Times New Roman" w:hAnsi="Times New Roman" w:cs="Times New Roman"/>
        </w:rPr>
        <w:t>C. One hundred micromolar per second.</w:t>
      </w:r>
    </w:p>
    <w:p w14:paraId="3727A1D8" w14:textId="77777777" w:rsidR="00E13D89" w:rsidRPr="007C5000" w:rsidRDefault="00E13D89" w:rsidP="00E13D89">
      <w:pPr>
        <w:numPr>
          <w:ilvl w:val="0"/>
          <w:numId w:val="177"/>
        </w:numPr>
        <w:rPr>
          <w:rFonts w:ascii="Times New Roman" w:hAnsi="Times New Roman" w:cs="Times New Roman"/>
        </w:rPr>
      </w:pPr>
      <w:r w:rsidRPr="007C5000">
        <w:rPr>
          <w:rFonts w:ascii="Times New Roman" w:hAnsi="Times New Roman" w:cs="Times New Roman"/>
        </w:rPr>
        <w:t>D. Fifty per second.</w:t>
      </w:r>
    </w:p>
    <w:p w14:paraId="0678A354"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4: B. Two hundred micromolar per second.</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7C5000" w:rsidRDefault="00650206" w:rsidP="00E13D89">
      <w:pPr>
        <w:rPr>
          <w:rFonts w:ascii="Times New Roman" w:hAnsi="Times New Roman" w:cs="Times New Roman"/>
        </w:rPr>
      </w:pPr>
      <w:r>
        <w:rPr>
          <w:noProof/>
        </w:rPr>
      </w:r>
      <w:r>
        <w:pict w14:anchorId="18828827">
          <v:rect id="Rectangle 98" o:spid="_x0000_s10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3F524"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When an enzyme is operating at a substrate concentration equal to its Michaelis constant (K-m), the reaction velocity is:</w:t>
      </w:r>
    </w:p>
    <w:p w14:paraId="50C04D7A" w14:textId="77777777" w:rsidR="00E13D89" w:rsidRPr="007C5000" w:rsidRDefault="00E13D89" w:rsidP="00E13D89">
      <w:pPr>
        <w:numPr>
          <w:ilvl w:val="0"/>
          <w:numId w:val="178"/>
        </w:numPr>
        <w:rPr>
          <w:rFonts w:ascii="Times New Roman" w:hAnsi="Times New Roman" w:cs="Times New Roman"/>
        </w:rPr>
      </w:pPr>
      <w:r w:rsidRPr="007C5000">
        <w:rPr>
          <w:rFonts w:ascii="Times New Roman" w:hAnsi="Times New Roman" w:cs="Times New Roman"/>
        </w:rPr>
        <w:t>A. Equal to V-max.</w:t>
      </w:r>
    </w:p>
    <w:p w14:paraId="7C6934A2" w14:textId="77777777" w:rsidR="00E13D89" w:rsidRPr="007C5000" w:rsidRDefault="00E13D89" w:rsidP="00E13D89">
      <w:pPr>
        <w:numPr>
          <w:ilvl w:val="0"/>
          <w:numId w:val="178"/>
        </w:numPr>
        <w:rPr>
          <w:rFonts w:ascii="Times New Roman" w:hAnsi="Times New Roman" w:cs="Times New Roman"/>
        </w:rPr>
      </w:pPr>
      <w:r w:rsidRPr="007C5000">
        <w:rPr>
          <w:rFonts w:ascii="Times New Roman" w:hAnsi="Times New Roman" w:cs="Times New Roman"/>
        </w:rPr>
        <w:t>B. Equal to one-fourth of V-max.</w:t>
      </w:r>
    </w:p>
    <w:p w14:paraId="6B151998" w14:textId="77777777" w:rsidR="00E13D89" w:rsidRPr="007C5000" w:rsidRDefault="00E13D89" w:rsidP="00E13D89">
      <w:pPr>
        <w:numPr>
          <w:ilvl w:val="0"/>
          <w:numId w:val="178"/>
        </w:numPr>
        <w:rPr>
          <w:rFonts w:ascii="Times New Roman" w:hAnsi="Times New Roman" w:cs="Times New Roman"/>
        </w:rPr>
      </w:pPr>
      <w:r w:rsidRPr="007C5000">
        <w:rPr>
          <w:rFonts w:ascii="Times New Roman" w:hAnsi="Times New Roman" w:cs="Times New Roman"/>
        </w:rPr>
        <w:t>C. Equal to one-half of V-max.</w:t>
      </w:r>
    </w:p>
    <w:p w14:paraId="2383C7E5" w14:textId="77777777" w:rsidR="00E13D89" w:rsidRPr="007C5000" w:rsidRDefault="00E13D89" w:rsidP="00E13D89">
      <w:pPr>
        <w:numPr>
          <w:ilvl w:val="0"/>
          <w:numId w:val="178"/>
        </w:numPr>
        <w:rPr>
          <w:rFonts w:ascii="Times New Roman" w:hAnsi="Times New Roman" w:cs="Times New Roman"/>
        </w:rPr>
      </w:pPr>
      <w:r w:rsidRPr="007C5000">
        <w:rPr>
          <w:rFonts w:ascii="Times New Roman" w:hAnsi="Times New Roman" w:cs="Times New Roman"/>
        </w:rPr>
        <w:t>D. Equal to K-cat.</w:t>
      </w:r>
    </w:p>
    <w:p w14:paraId="1198506B" w14:textId="77777777" w:rsidR="00E13D89" w:rsidRPr="007C5000" w:rsidRDefault="00E13D89" w:rsidP="00E13D89">
      <w:pPr>
        <w:rPr>
          <w:rFonts w:ascii="Times New Roman" w:hAnsi="Times New Roman" w:cs="Times New Roman"/>
        </w:rPr>
      </w:pPr>
      <w:r w:rsidRPr="007C5000">
        <w:rPr>
          <w:rFonts w:ascii="Times New Roman" w:hAnsi="Times New Roman" w:cs="Times New Roman"/>
          <w:b/>
          <w:bCs/>
        </w:rPr>
        <w:t>Answer 5: C. Equal to one-half of V-max.</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By definition in the Michaelis–Menten equation, when the substrate concentration [S] is equal to [K-m], the term in the denominator becomes [two times K-m], resulting in the velocity being V-max divided by two.</w:t>
      </w:r>
    </w:p>
    <w:p w14:paraId="74190D99" w14:textId="69CCA4B1" w:rsidR="00E13D89" w:rsidRPr="007C5000" w:rsidRDefault="001767C4" w:rsidP="001767C4">
      <w:pPr>
        <w:pStyle w:val="Heading3"/>
        <w:rPr>
          <w:rFonts w:ascii="Times New Roman" w:hAnsi="Times New Roman" w:cs="Times New Roman"/>
        </w:rPr>
      </w:pPr>
      <w:r w:rsidRPr="007C5000">
        <w:rPr>
          <w:rFonts w:ascii="Times New Roman" w:hAnsi="Times New Roman" w:cs="Times New Roman"/>
        </w:rPr>
        <w:t>Subtopic: Effects of Local Conditions on Enzyme Activity</w:t>
      </w:r>
    </w:p>
    <w:p w14:paraId="35BF69C4" w14:textId="77777777" w:rsidR="001767C4" w:rsidRPr="007C5000" w:rsidRDefault="001767C4" w:rsidP="001767C4">
      <w:pPr>
        <w:rPr>
          <w:rFonts w:ascii="Times New Roman" w:hAnsi="Times New Roman" w:cs="Times New Roman"/>
          <w:b/>
          <w:bCs/>
        </w:rPr>
      </w:pPr>
      <w:r w:rsidRPr="007C5000">
        <w:rPr>
          <w:rFonts w:ascii="Times New Roman" w:hAnsi="Times New Roman" w:cs="Times New Roman"/>
          <w:b/>
          <w:bCs/>
        </w:rPr>
        <w:t>1. High-Yield Robust Content and Analogies</w:t>
      </w:r>
    </w:p>
    <w:p w14:paraId="0B494458" w14:textId="77777777" w:rsidR="001767C4" w:rsidRPr="007C5000" w:rsidRDefault="001767C4" w:rsidP="001767C4">
      <w:pPr>
        <w:rPr>
          <w:rFonts w:ascii="Times New Roman" w:hAnsi="Times New Roman" w:cs="Times New Roman"/>
          <w:b/>
          <w:bCs/>
        </w:rPr>
      </w:pPr>
      <w:r w:rsidRPr="007C5000">
        <w:rPr>
          <w:rFonts w:ascii="Times New Roman" w:hAnsi="Times New Roman" w:cs="Times New Roman"/>
          <w:b/>
          <w:bCs/>
        </w:rPr>
        <w:lastRenderedPageBreak/>
        <w:t>I. Temperature</w:t>
      </w:r>
    </w:p>
    <w:p w14:paraId="14CFAA08" w14:textId="77777777" w:rsidR="001767C4" w:rsidRPr="007C5000" w:rsidRDefault="001767C4" w:rsidP="001767C4">
      <w:pPr>
        <w:numPr>
          <w:ilvl w:val="0"/>
          <w:numId w:val="17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Enzyme-catalyzed reactions generally double in velocity for every ten-degree Celsius increase in temperature until the </w:t>
      </w:r>
      <w:r w:rsidRPr="007C5000">
        <w:rPr>
          <w:rFonts w:ascii="Times New Roman" w:hAnsi="Times New Roman" w:cs="Times New Roman"/>
          <w:b/>
          <w:bCs/>
        </w:rPr>
        <w:t>optimum temperature</w:t>
      </w:r>
      <w:r w:rsidRPr="007C5000">
        <w:rPr>
          <w:rFonts w:ascii="Times New Roman" w:hAnsi="Times New Roman" w:cs="Times New Roman"/>
        </w:rPr>
        <w:t> is reached. In humans, this is approximately thirty-seven degrees Celsius (ninety-eight point six degrees Fahrenheit). Once the temperature exceeds this point, the </w:t>
      </w:r>
      <w:r w:rsidRPr="007C5000">
        <w:rPr>
          <w:rFonts w:ascii="Times New Roman" w:hAnsi="Times New Roman" w:cs="Times New Roman"/>
          <w:b/>
          <w:bCs/>
        </w:rPr>
        <w:t>kinetic energy</w:t>
      </w:r>
      <w:r w:rsidRPr="007C5000">
        <w:rPr>
          <w:rFonts w:ascii="Times New Roman" w:hAnsi="Times New Roman" w:cs="Times New Roman"/>
        </w:rPr>
        <w:t> of the atoms becomes high enough to disrupt the non-covalent bonds holding the enzyme together, leading to </w:t>
      </w:r>
      <w:r w:rsidRPr="007C5000">
        <w:rPr>
          <w:rFonts w:ascii="Times New Roman" w:hAnsi="Times New Roman" w:cs="Times New Roman"/>
          <w:b/>
          <w:bCs/>
        </w:rPr>
        <w:t>denaturation</w:t>
      </w:r>
      <w:r w:rsidRPr="007C5000">
        <w:rPr>
          <w:rFonts w:ascii="Times New Roman" w:hAnsi="Times New Roman" w:cs="Times New Roman"/>
        </w:rPr>
        <w:t> and a sharp drop in activity.</w:t>
      </w:r>
    </w:p>
    <w:p w14:paraId="7DBAA202" w14:textId="77777777" w:rsidR="001767C4" w:rsidRPr="007C5000" w:rsidRDefault="001767C4" w:rsidP="001767C4">
      <w:pPr>
        <w:numPr>
          <w:ilvl w:val="0"/>
          <w:numId w:val="179"/>
        </w:numPr>
        <w:rPr>
          <w:rFonts w:ascii="Times New Roman" w:hAnsi="Times New Roman" w:cs="Times New Roman"/>
        </w:rPr>
      </w:pPr>
      <w:r w:rsidRPr="007C5000">
        <w:rPr>
          <w:rFonts w:ascii="Times New Roman" w:hAnsi="Times New Roman" w:cs="Times New Roman"/>
          <w:b/>
          <w:bCs/>
        </w:rPr>
        <w:t>The Analogy: The Chocolate Sculpture.</w:t>
      </w:r>
      <w:r w:rsidRPr="007C5000">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7C5000" w:rsidRDefault="001767C4" w:rsidP="001767C4">
      <w:pPr>
        <w:rPr>
          <w:rFonts w:ascii="Times New Roman" w:hAnsi="Times New Roman" w:cs="Times New Roman"/>
          <w:b/>
          <w:bCs/>
        </w:rPr>
      </w:pPr>
      <w:r w:rsidRPr="007C5000">
        <w:rPr>
          <w:rFonts w:ascii="Times New Roman" w:hAnsi="Times New Roman" w:cs="Times New Roman"/>
          <w:b/>
          <w:bCs/>
        </w:rPr>
        <w:t>II. pH</w:t>
      </w:r>
    </w:p>
    <w:p w14:paraId="496FF330" w14:textId="77777777" w:rsidR="001767C4" w:rsidRPr="007C5000" w:rsidRDefault="001767C4" w:rsidP="001767C4">
      <w:pPr>
        <w:numPr>
          <w:ilvl w:val="0"/>
          <w:numId w:val="18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pH affects the </w:t>
      </w:r>
      <w:r w:rsidRPr="007C5000">
        <w:rPr>
          <w:rFonts w:ascii="Times New Roman" w:hAnsi="Times New Roman" w:cs="Times New Roman"/>
          <w:b/>
          <w:bCs/>
        </w:rPr>
        <w:t>protonation state</w:t>
      </w:r>
      <w:r w:rsidRPr="007C5000">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7C5000">
        <w:rPr>
          <w:rFonts w:ascii="Times New Roman" w:hAnsi="Times New Roman" w:cs="Times New Roman"/>
          <w:b/>
          <w:bCs/>
        </w:rPr>
        <w:t>Pepsin</w:t>
      </w:r>
      <w:r w:rsidRPr="007C5000">
        <w:rPr>
          <w:rFonts w:ascii="Times New Roman" w:hAnsi="Times New Roman" w:cs="Times New Roman"/>
        </w:rPr>
        <w:t> in the stomach works best at a pH of two, while </w:t>
      </w:r>
      <w:r w:rsidRPr="007C5000">
        <w:rPr>
          <w:rFonts w:ascii="Times New Roman" w:hAnsi="Times New Roman" w:cs="Times New Roman"/>
          <w:b/>
          <w:bCs/>
        </w:rPr>
        <w:t>Pancreatic Lipase</w:t>
      </w:r>
      <w:r w:rsidRPr="007C5000">
        <w:rPr>
          <w:rFonts w:ascii="Times New Roman" w:hAnsi="Times New Roman" w:cs="Times New Roman"/>
        </w:rPr>
        <w:t> in the small intestine works best at a pH of eight point five. Deviations from the optimum pH disrupt the </w:t>
      </w:r>
      <w:r w:rsidRPr="007C5000">
        <w:rPr>
          <w:rFonts w:ascii="Times New Roman" w:hAnsi="Times New Roman" w:cs="Times New Roman"/>
          <w:b/>
          <w:bCs/>
        </w:rPr>
        <w:t>ionic bonds</w:t>
      </w:r>
      <w:r w:rsidRPr="007C5000">
        <w:rPr>
          <w:rFonts w:ascii="Times New Roman" w:hAnsi="Times New Roman" w:cs="Times New Roman"/>
        </w:rPr>
        <w:t> (salt bridges) that stabilize the protein’s structure.</w:t>
      </w:r>
    </w:p>
    <w:p w14:paraId="66D15439" w14:textId="77777777" w:rsidR="001767C4" w:rsidRPr="007C5000" w:rsidRDefault="001767C4" w:rsidP="001767C4">
      <w:pPr>
        <w:numPr>
          <w:ilvl w:val="0"/>
          <w:numId w:val="180"/>
        </w:numPr>
        <w:rPr>
          <w:rFonts w:ascii="Times New Roman" w:hAnsi="Times New Roman" w:cs="Times New Roman"/>
        </w:rPr>
      </w:pPr>
      <w:r w:rsidRPr="007C5000">
        <w:rPr>
          <w:rFonts w:ascii="Times New Roman" w:hAnsi="Times New Roman" w:cs="Times New Roman"/>
          <w:b/>
          <w:bCs/>
        </w:rPr>
        <w:t>The Analogy: The Magnetic Puzzle.</w:t>
      </w:r>
      <w:r w:rsidRPr="007C5000">
        <w:rPr>
          <w:rFonts w:ascii="Times New Roman" w:hAnsi="Times New Roman" w:cs="Times New Roman"/>
        </w:rPr>
        <w:t> Imagine an enzyme is a puzzle held together by magnets. Some magnets are positive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7C5000" w:rsidRDefault="001767C4" w:rsidP="001767C4">
      <w:pPr>
        <w:rPr>
          <w:rFonts w:ascii="Times New Roman" w:hAnsi="Times New Roman" w:cs="Times New Roman"/>
          <w:b/>
          <w:bCs/>
        </w:rPr>
      </w:pPr>
      <w:r w:rsidRPr="007C5000">
        <w:rPr>
          <w:rFonts w:ascii="Times New Roman" w:hAnsi="Times New Roman" w:cs="Times New Roman"/>
          <w:b/>
          <w:bCs/>
        </w:rPr>
        <w:t>III. Salinity (Salt Concentration)</w:t>
      </w:r>
    </w:p>
    <w:p w14:paraId="130C52C8" w14:textId="77777777" w:rsidR="001767C4" w:rsidRPr="007C5000" w:rsidRDefault="001767C4" w:rsidP="001767C4">
      <w:pPr>
        <w:numPr>
          <w:ilvl w:val="0"/>
          <w:numId w:val="18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While salinity is rarely an issue in the tightly regulated human body, it is a common experimental variable on the MCAT. High concentrations of salt (ions) can disrupt </w:t>
      </w:r>
      <w:r w:rsidRPr="007C5000">
        <w:rPr>
          <w:rFonts w:ascii="Times New Roman" w:hAnsi="Times New Roman" w:cs="Times New Roman"/>
          <w:b/>
          <w:bCs/>
        </w:rPr>
        <w:t>hydrogen bonding</w:t>
      </w:r>
      <w:r w:rsidRPr="007C5000">
        <w:rPr>
          <w:rFonts w:ascii="Times New Roman" w:hAnsi="Times New Roman" w:cs="Times New Roman"/>
        </w:rPr>
        <w:t> and </w:t>
      </w:r>
      <w:r w:rsidRPr="007C5000">
        <w:rPr>
          <w:rFonts w:ascii="Times New Roman" w:hAnsi="Times New Roman" w:cs="Times New Roman"/>
          <w:b/>
          <w:bCs/>
        </w:rPr>
        <w:t>ionic interactions</w:t>
      </w:r>
      <w:r w:rsidRPr="007C5000">
        <w:rPr>
          <w:rFonts w:ascii="Times New Roman" w:hAnsi="Times New Roman" w:cs="Times New Roman"/>
        </w:rPr>
        <w:t> within the enzyme. This can lead to a change in the enzyme's conformation or, in extreme cases, complete denaturation.</w:t>
      </w:r>
    </w:p>
    <w:p w14:paraId="5AD07442" w14:textId="77777777" w:rsidR="001767C4" w:rsidRPr="007C5000" w:rsidRDefault="001767C4" w:rsidP="001767C4">
      <w:pPr>
        <w:numPr>
          <w:ilvl w:val="0"/>
          <w:numId w:val="181"/>
        </w:numPr>
        <w:rPr>
          <w:rFonts w:ascii="Times New Roman" w:hAnsi="Times New Roman" w:cs="Times New Roman"/>
        </w:rPr>
      </w:pPr>
      <w:r w:rsidRPr="007C5000">
        <w:rPr>
          <w:rFonts w:ascii="Times New Roman" w:hAnsi="Times New Roman" w:cs="Times New Roman"/>
          <w:b/>
          <w:bCs/>
        </w:rPr>
        <w:t>The Analogy: The Static Electricity.</w:t>
      </w:r>
      <w:r w:rsidRPr="007C5000">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7C5000" w:rsidRDefault="00650206" w:rsidP="001767C4">
      <w:pPr>
        <w:rPr>
          <w:rFonts w:ascii="Times New Roman" w:hAnsi="Times New Roman" w:cs="Times New Roman"/>
        </w:rPr>
      </w:pPr>
      <w:r>
        <w:rPr>
          <w:noProof/>
        </w:rPr>
      </w:r>
      <w:r>
        <w:pict w14:anchorId="223880DA">
          <v:rect id="Horizontal Line 244" o:spid="_x0000_s10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36104E" w14:textId="77777777" w:rsidR="001767C4" w:rsidRPr="007C5000" w:rsidRDefault="001767C4" w:rsidP="001767C4">
      <w:pPr>
        <w:rPr>
          <w:rFonts w:ascii="Times New Roman" w:hAnsi="Times New Roman" w:cs="Times New Roman"/>
          <w:b/>
          <w:bCs/>
        </w:rPr>
      </w:pPr>
      <w:r w:rsidRPr="007C5000">
        <w:rPr>
          <w:rFonts w:ascii="Times New Roman" w:hAnsi="Times New Roman" w:cs="Times New Roman"/>
          <w:b/>
          <w:bCs/>
        </w:rPr>
        <w:t>2. MCAT Practice Questions</w:t>
      </w:r>
    </w:p>
    <w:p w14:paraId="1C1C4533"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lastRenderedPageBreak/>
        <w:t>Question 1</w:t>
      </w:r>
      <w:r w:rsidRPr="007C5000">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7C5000" w:rsidRDefault="001767C4" w:rsidP="001767C4">
      <w:pPr>
        <w:numPr>
          <w:ilvl w:val="0"/>
          <w:numId w:val="182"/>
        </w:numPr>
        <w:rPr>
          <w:rFonts w:ascii="Times New Roman" w:hAnsi="Times New Roman" w:cs="Times New Roman"/>
        </w:rPr>
      </w:pPr>
      <w:r w:rsidRPr="007C5000">
        <w:rPr>
          <w:rFonts w:ascii="Times New Roman" w:hAnsi="Times New Roman" w:cs="Times New Roman"/>
        </w:rPr>
        <w:t>A. The reaction rate will decrease due to increased entropy.</w:t>
      </w:r>
    </w:p>
    <w:p w14:paraId="6239C1D2" w14:textId="77777777" w:rsidR="001767C4" w:rsidRPr="007C5000" w:rsidRDefault="001767C4" w:rsidP="001767C4">
      <w:pPr>
        <w:numPr>
          <w:ilvl w:val="0"/>
          <w:numId w:val="182"/>
        </w:numPr>
        <w:rPr>
          <w:rFonts w:ascii="Times New Roman" w:hAnsi="Times New Roman" w:cs="Times New Roman"/>
        </w:rPr>
      </w:pPr>
      <w:r w:rsidRPr="007C5000">
        <w:rPr>
          <w:rFonts w:ascii="Times New Roman" w:hAnsi="Times New Roman" w:cs="Times New Roman"/>
        </w:rPr>
        <w:t>B. The reaction rate will approximately double.</w:t>
      </w:r>
    </w:p>
    <w:p w14:paraId="5CCD6DB4" w14:textId="77777777" w:rsidR="001767C4" w:rsidRPr="007C5000" w:rsidRDefault="001767C4" w:rsidP="001767C4">
      <w:pPr>
        <w:numPr>
          <w:ilvl w:val="0"/>
          <w:numId w:val="182"/>
        </w:numPr>
        <w:rPr>
          <w:rFonts w:ascii="Times New Roman" w:hAnsi="Times New Roman" w:cs="Times New Roman"/>
        </w:rPr>
      </w:pPr>
      <w:r w:rsidRPr="007C5000">
        <w:rPr>
          <w:rFonts w:ascii="Times New Roman" w:hAnsi="Times New Roman" w:cs="Times New Roman"/>
        </w:rPr>
        <w:t>C. The enzyme will immediately denature.</w:t>
      </w:r>
    </w:p>
    <w:p w14:paraId="4FF6791E" w14:textId="77777777" w:rsidR="001767C4" w:rsidRPr="007C5000" w:rsidRDefault="001767C4" w:rsidP="001767C4">
      <w:pPr>
        <w:numPr>
          <w:ilvl w:val="0"/>
          <w:numId w:val="182"/>
        </w:numPr>
        <w:rPr>
          <w:rFonts w:ascii="Times New Roman" w:hAnsi="Times New Roman" w:cs="Times New Roman"/>
        </w:rPr>
      </w:pPr>
      <w:r w:rsidRPr="007C5000">
        <w:rPr>
          <w:rFonts w:ascii="Times New Roman" w:hAnsi="Times New Roman" w:cs="Times New Roman"/>
        </w:rPr>
        <w:t>D. The activation energy of the reaction will increase.</w:t>
      </w:r>
    </w:p>
    <w:p w14:paraId="3D914EDD"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Answer 1: B. The reaction rate will approximately double.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7C5000" w:rsidRDefault="00650206" w:rsidP="001767C4">
      <w:pPr>
        <w:rPr>
          <w:rFonts w:ascii="Times New Roman" w:hAnsi="Times New Roman" w:cs="Times New Roman"/>
        </w:rPr>
      </w:pPr>
      <w:r>
        <w:rPr>
          <w:noProof/>
        </w:rPr>
      </w:r>
      <w:r>
        <w:pict w14:anchorId="16D8F669">
          <v:rect id="Horizontal Line 296" o:spid="_x0000_s10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A7253A2"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7C5000" w:rsidRDefault="001767C4" w:rsidP="001767C4">
      <w:pPr>
        <w:numPr>
          <w:ilvl w:val="0"/>
          <w:numId w:val="183"/>
        </w:numPr>
        <w:rPr>
          <w:rFonts w:ascii="Times New Roman" w:hAnsi="Times New Roman" w:cs="Times New Roman"/>
        </w:rPr>
      </w:pPr>
      <w:r w:rsidRPr="007C5000">
        <w:rPr>
          <w:rFonts w:ascii="Times New Roman" w:hAnsi="Times New Roman" w:cs="Times New Roman"/>
        </w:rPr>
        <w:t>A. pH two point zero</w:t>
      </w:r>
    </w:p>
    <w:p w14:paraId="0BC86F89" w14:textId="77777777" w:rsidR="001767C4" w:rsidRPr="007C5000" w:rsidRDefault="001767C4" w:rsidP="001767C4">
      <w:pPr>
        <w:numPr>
          <w:ilvl w:val="0"/>
          <w:numId w:val="183"/>
        </w:numPr>
        <w:rPr>
          <w:rFonts w:ascii="Times New Roman" w:hAnsi="Times New Roman" w:cs="Times New Roman"/>
        </w:rPr>
      </w:pPr>
      <w:r w:rsidRPr="007C5000">
        <w:rPr>
          <w:rFonts w:ascii="Times New Roman" w:hAnsi="Times New Roman" w:cs="Times New Roman"/>
        </w:rPr>
        <w:t>B. pH seven point four</w:t>
      </w:r>
    </w:p>
    <w:p w14:paraId="236BA493" w14:textId="77777777" w:rsidR="001767C4" w:rsidRPr="007C5000" w:rsidRDefault="001767C4" w:rsidP="001767C4">
      <w:pPr>
        <w:numPr>
          <w:ilvl w:val="0"/>
          <w:numId w:val="183"/>
        </w:numPr>
        <w:rPr>
          <w:rFonts w:ascii="Times New Roman" w:hAnsi="Times New Roman" w:cs="Times New Roman"/>
        </w:rPr>
      </w:pPr>
      <w:r w:rsidRPr="007C5000">
        <w:rPr>
          <w:rFonts w:ascii="Times New Roman" w:hAnsi="Times New Roman" w:cs="Times New Roman"/>
        </w:rPr>
        <w:t>C. pH eight point five</w:t>
      </w:r>
    </w:p>
    <w:p w14:paraId="73957204" w14:textId="77777777" w:rsidR="001767C4" w:rsidRPr="007C5000" w:rsidRDefault="001767C4" w:rsidP="001767C4">
      <w:pPr>
        <w:numPr>
          <w:ilvl w:val="0"/>
          <w:numId w:val="183"/>
        </w:numPr>
        <w:rPr>
          <w:rFonts w:ascii="Times New Roman" w:hAnsi="Times New Roman" w:cs="Times New Roman"/>
        </w:rPr>
      </w:pPr>
      <w:r w:rsidRPr="007C5000">
        <w:rPr>
          <w:rFonts w:ascii="Times New Roman" w:hAnsi="Times New Roman" w:cs="Times New Roman"/>
        </w:rPr>
        <w:t>D. pH ten point zero</w:t>
      </w:r>
    </w:p>
    <w:p w14:paraId="474402C2"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Answer 2: A. pH two point zero</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7C5000" w:rsidRDefault="00650206" w:rsidP="001767C4">
      <w:pPr>
        <w:rPr>
          <w:rFonts w:ascii="Times New Roman" w:hAnsi="Times New Roman" w:cs="Times New Roman"/>
        </w:rPr>
      </w:pPr>
      <w:r>
        <w:rPr>
          <w:noProof/>
        </w:rPr>
      </w:r>
      <w:r>
        <w:pict w14:anchorId="1BB5FE42">
          <v:rect id="Horizontal Line 295" o:spid="_x0000_s10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C5CF6"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Which of the following best explains why extreme changes in pH cause a loss of enzyme function?</w:t>
      </w:r>
    </w:p>
    <w:p w14:paraId="07873558" w14:textId="77777777" w:rsidR="001767C4" w:rsidRPr="007C5000" w:rsidRDefault="001767C4" w:rsidP="001767C4">
      <w:pPr>
        <w:numPr>
          <w:ilvl w:val="0"/>
          <w:numId w:val="184"/>
        </w:numPr>
        <w:rPr>
          <w:rFonts w:ascii="Times New Roman" w:hAnsi="Times New Roman" w:cs="Times New Roman"/>
        </w:rPr>
      </w:pPr>
      <w:r w:rsidRPr="007C5000">
        <w:rPr>
          <w:rFonts w:ascii="Times New Roman" w:hAnsi="Times New Roman" w:cs="Times New Roman"/>
        </w:rPr>
        <w:t>A. The primary structure of the protein is hydrolyzed into individual amino acids.</w:t>
      </w:r>
    </w:p>
    <w:p w14:paraId="69161AA0" w14:textId="77777777" w:rsidR="001767C4" w:rsidRPr="007C5000" w:rsidRDefault="001767C4" w:rsidP="001767C4">
      <w:pPr>
        <w:numPr>
          <w:ilvl w:val="0"/>
          <w:numId w:val="184"/>
        </w:numPr>
        <w:rPr>
          <w:rFonts w:ascii="Times New Roman" w:hAnsi="Times New Roman" w:cs="Times New Roman"/>
        </w:rPr>
      </w:pPr>
      <w:r w:rsidRPr="007C5000">
        <w:rPr>
          <w:rFonts w:ascii="Times New Roman" w:hAnsi="Times New Roman" w:cs="Times New Roman"/>
        </w:rPr>
        <w:t>B. The kinetic energy of the substrate molecules becomes too low for binding.</w:t>
      </w:r>
    </w:p>
    <w:p w14:paraId="10086C08" w14:textId="77777777" w:rsidR="001767C4" w:rsidRPr="007C5000" w:rsidRDefault="001767C4" w:rsidP="001767C4">
      <w:pPr>
        <w:numPr>
          <w:ilvl w:val="0"/>
          <w:numId w:val="184"/>
        </w:numPr>
        <w:rPr>
          <w:rFonts w:ascii="Times New Roman" w:hAnsi="Times New Roman" w:cs="Times New Roman"/>
        </w:rPr>
      </w:pPr>
      <w:r w:rsidRPr="007C5000">
        <w:rPr>
          <w:rFonts w:ascii="Times New Roman" w:hAnsi="Times New Roman" w:cs="Times New Roman"/>
        </w:rPr>
        <w:t>C. The protonation state of the active site residues is altered, disrupting ionic interactions.</w:t>
      </w:r>
    </w:p>
    <w:p w14:paraId="2E2524B5" w14:textId="77777777" w:rsidR="001767C4" w:rsidRPr="007C5000" w:rsidRDefault="001767C4" w:rsidP="001767C4">
      <w:pPr>
        <w:numPr>
          <w:ilvl w:val="0"/>
          <w:numId w:val="184"/>
        </w:numPr>
        <w:rPr>
          <w:rFonts w:ascii="Times New Roman" w:hAnsi="Times New Roman" w:cs="Times New Roman"/>
        </w:rPr>
      </w:pPr>
      <w:r w:rsidRPr="007C5000">
        <w:rPr>
          <w:rFonts w:ascii="Times New Roman" w:hAnsi="Times New Roman" w:cs="Times New Roman"/>
        </w:rPr>
        <w:t>D. The enzyme's prosthetic groups are oxidized by the excess hydrogen ions.</w:t>
      </w:r>
    </w:p>
    <w:p w14:paraId="61FDF743"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lastRenderedPageBreak/>
        <w:t>Answer 3: C. The protonation state of the active site residues is altered, disrupting ionic interactions.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7C5000" w:rsidRDefault="00650206" w:rsidP="001767C4">
      <w:pPr>
        <w:rPr>
          <w:rFonts w:ascii="Times New Roman" w:hAnsi="Times New Roman" w:cs="Times New Roman"/>
        </w:rPr>
      </w:pPr>
      <w:r>
        <w:rPr>
          <w:noProof/>
        </w:rPr>
      </w:r>
      <w:r>
        <w:pict w14:anchorId="4614108D">
          <v:rect id="Horizontal Line 294" o:spid="_x0000_s10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4C72DCE"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In a laboratory setting, increasing the salinity of a solution is often used to denature proteins. This effect is primarily due to the disruption of which type of bond?</w:t>
      </w:r>
    </w:p>
    <w:p w14:paraId="3834E325" w14:textId="77777777" w:rsidR="001767C4" w:rsidRPr="007C5000" w:rsidRDefault="001767C4" w:rsidP="001767C4">
      <w:pPr>
        <w:numPr>
          <w:ilvl w:val="0"/>
          <w:numId w:val="185"/>
        </w:numPr>
        <w:rPr>
          <w:rFonts w:ascii="Times New Roman" w:hAnsi="Times New Roman" w:cs="Times New Roman"/>
        </w:rPr>
      </w:pPr>
      <w:r w:rsidRPr="007C5000">
        <w:rPr>
          <w:rFonts w:ascii="Times New Roman" w:hAnsi="Times New Roman" w:cs="Times New Roman"/>
        </w:rPr>
        <w:t>A. Covalent peptide bonds</w:t>
      </w:r>
    </w:p>
    <w:p w14:paraId="5FFADBD4" w14:textId="77777777" w:rsidR="001767C4" w:rsidRPr="007C5000" w:rsidRDefault="001767C4" w:rsidP="001767C4">
      <w:pPr>
        <w:numPr>
          <w:ilvl w:val="0"/>
          <w:numId w:val="185"/>
        </w:numPr>
        <w:rPr>
          <w:rFonts w:ascii="Times New Roman" w:hAnsi="Times New Roman" w:cs="Times New Roman"/>
        </w:rPr>
      </w:pPr>
      <w:r w:rsidRPr="007C5000">
        <w:rPr>
          <w:rFonts w:ascii="Times New Roman" w:hAnsi="Times New Roman" w:cs="Times New Roman"/>
        </w:rPr>
        <w:t>B. Disulfide bridges</w:t>
      </w:r>
    </w:p>
    <w:p w14:paraId="35D0489B" w14:textId="77777777" w:rsidR="001767C4" w:rsidRPr="007C5000" w:rsidRDefault="001767C4" w:rsidP="001767C4">
      <w:pPr>
        <w:numPr>
          <w:ilvl w:val="0"/>
          <w:numId w:val="185"/>
        </w:numPr>
        <w:rPr>
          <w:rFonts w:ascii="Times New Roman" w:hAnsi="Times New Roman" w:cs="Times New Roman"/>
        </w:rPr>
      </w:pPr>
      <w:r w:rsidRPr="007C5000">
        <w:rPr>
          <w:rFonts w:ascii="Times New Roman" w:hAnsi="Times New Roman" w:cs="Times New Roman"/>
        </w:rPr>
        <w:t>C. Hydrogen bonds and ionic interactions</w:t>
      </w:r>
    </w:p>
    <w:p w14:paraId="127E2E10" w14:textId="77777777" w:rsidR="001767C4" w:rsidRPr="007C5000" w:rsidRDefault="001767C4" w:rsidP="001767C4">
      <w:pPr>
        <w:numPr>
          <w:ilvl w:val="0"/>
          <w:numId w:val="185"/>
        </w:numPr>
        <w:rPr>
          <w:rFonts w:ascii="Times New Roman" w:hAnsi="Times New Roman" w:cs="Times New Roman"/>
        </w:rPr>
      </w:pPr>
      <w:r w:rsidRPr="007C5000">
        <w:rPr>
          <w:rFonts w:ascii="Times New Roman" w:hAnsi="Times New Roman" w:cs="Times New Roman"/>
        </w:rPr>
        <w:t>D. Carbon-carbon single bonds</w:t>
      </w:r>
    </w:p>
    <w:p w14:paraId="0DB9E7CB"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Answer 4: C. Hydrogen bonds and ionic interactions.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High salt concentrations introduce a large number of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7C5000" w:rsidRDefault="00650206" w:rsidP="001767C4">
      <w:pPr>
        <w:rPr>
          <w:rFonts w:ascii="Times New Roman" w:hAnsi="Times New Roman" w:cs="Times New Roman"/>
        </w:rPr>
      </w:pPr>
      <w:r>
        <w:rPr>
          <w:noProof/>
        </w:rPr>
      </w:r>
      <w:r>
        <w:pict w14:anchorId="4702AA99">
          <v:rect id="Horizontal Line 293" o:spid="_x0000_s10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E93239"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7C5000" w:rsidRDefault="001767C4" w:rsidP="001767C4">
      <w:pPr>
        <w:numPr>
          <w:ilvl w:val="0"/>
          <w:numId w:val="186"/>
        </w:numPr>
        <w:rPr>
          <w:rFonts w:ascii="Times New Roman" w:hAnsi="Times New Roman" w:cs="Times New Roman"/>
        </w:rPr>
      </w:pPr>
      <w:r w:rsidRPr="007C5000">
        <w:rPr>
          <w:rFonts w:ascii="Times New Roman" w:hAnsi="Times New Roman" w:cs="Times New Roman"/>
        </w:rPr>
        <w:t>A. The primary structure has been completely destroyed.</w:t>
      </w:r>
    </w:p>
    <w:p w14:paraId="0D2069C7" w14:textId="77777777" w:rsidR="001767C4" w:rsidRPr="007C5000" w:rsidRDefault="001767C4" w:rsidP="001767C4">
      <w:pPr>
        <w:numPr>
          <w:ilvl w:val="0"/>
          <w:numId w:val="186"/>
        </w:numPr>
        <w:rPr>
          <w:rFonts w:ascii="Times New Roman" w:hAnsi="Times New Roman" w:cs="Times New Roman"/>
        </w:rPr>
      </w:pPr>
      <w:r w:rsidRPr="007C5000">
        <w:rPr>
          <w:rFonts w:ascii="Times New Roman" w:hAnsi="Times New Roman" w:cs="Times New Roman"/>
        </w:rPr>
        <w:t>B. The heat caused the enzyme to undergo irreversible denaturation.</w:t>
      </w:r>
    </w:p>
    <w:p w14:paraId="2F86AAEB" w14:textId="77777777" w:rsidR="001767C4" w:rsidRPr="007C5000" w:rsidRDefault="001767C4" w:rsidP="001767C4">
      <w:pPr>
        <w:numPr>
          <w:ilvl w:val="0"/>
          <w:numId w:val="186"/>
        </w:numPr>
        <w:rPr>
          <w:rFonts w:ascii="Times New Roman" w:hAnsi="Times New Roman" w:cs="Times New Roman"/>
        </w:rPr>
      </w:pPr>
      <w:r w:rsidRPr="007C5000">
        <w:rPr>
          <w:rFonts w:ascii="Times New Roman" w:hAnsi="Times New Roman" w:cs="Times New Roman"/>
        </w:rPr>
        <w:t>C. The substrate molecules were destroyed by the high heat.</w:t>
      </w:r>
    </w:p>
    <w:p w14:paraId="5C57D8FA" w14:textId="77777777" w:rsidR="001767C4" w:rsidRPr="007C5000" w:rsidRDefault="001767C4" w:rsidP="001767C4">
      <w:pPr>
        <w:numPr>
          <w:ilvl w:val="0"/>
          <w:numId w:val="186"/>
        </w:numPr>
        <w:rPr>
          <w:rFonts w:ascii="Times New Roman" w:hAnsi="Times New Roman" w:cs="Times New Roman"/>
        </w:rPr>
      </w:pPr>
      <w:r w:rsidRPr="007C5000">
        <w:rPr>
          <w:rFonts w:ascii="Times New Roman" w:hAnsi="Times New Roman" w:cs="Times New Roman"/>
        </w:rPr>
        <w:t>D. The cooling process occurs too slowly for the enzyme to refold.</w:t>
      </w:r>
    </w:p>
    <w:p w14:paraId="312BE655" w14:textId="77777777" w:rsidR="001767C4" w:rsidRPr="007C5000" w:rsidRDefault="001767C4" w:rsidP="001767C4">
      <w:pPr>
        <w:rPr>
          <w:rFonts w:ascii="Times New Roman" w:hAnsi="Times New Roman" w:cs="Times New Roman"/>
        </w:rPr>
      </w:pPr>
      <w:r w:rsidRPr="007C5000">
        <w:rPr>
          <w:rFonts w:ascii="Times New Roman" w:hAnsi="Times New Roman" w:cs="Times New Roman"/>
          <w:b/>
          <w:bCs/>
        </w:rPr>
        <w:t>Answer 5: B. The heat caused the enzyme to undergo irreversible denaturation.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some proteins can refold (renature), high heat often causes irreversible denaturation where the protein tangles into a "random coil" that cannot return to its original native state upon cooling.</w:t>
      </w:r>
    </w:p>
    <w:p w14:paraId="2F2CCE95" w14:textId="65849FC5" w:rsidR="001767C4" w:rsidRPr="007C5000" w:rsidRDefault="001767C4" w:rsidP="001767C4">
      <w:pPr>
        <w:pStyle w:val="Heading3"/>
        <w:rPr>
          <w:rFonts w:ascii="Times New Roman" w:hAnsi="Times New Roman" w:cs="Times New Roman"/>
        </w:rPr>
      </w:pPr>
      <w:r w:rsidRPr="007C5000">
        <w:rPr>
          <w:rFonts w:ascii="Times New Roman" w:hAnsi="Times New Roman" w:cs="Times New Roman"/>
        </w:rPr>
        <w:lastRenderedPageBreak/>
        <w:t>Subtopic: Regulation of Enzyme Activity</w:t>
      </w:r>
    </w:p>
    <w:p w14:paraId="635E2C7F" w14:textId="77777777" w:rsidR="00EE2793" w:rsidRPr="007C5000" w:rsidRDefault="00EE2793" w:rsidP="00EE2793">
      <w:pPr>
        <w:rPr>
          <w:rFonts w:ascii="Times New Roman" w:hAnsi="Times New Roman" w:cs="Times New Roman"/>
          <w:b/>
          <w:bCs/>
        </w:rPr>
      </w:pPr>
      <w:r w:rsidRPr="007C5000">
        <w:rPr>
          <w:rFonts w:ascii="Times New Roman" w:hAnsi="Times New Roman" w:cs="Times New Roman"/>
          <w:b/>
          <w:bCs/>
        </w:rPr>
        <w:t>I. Feedback Regulation</w:t>
      </w:r>
    </w:p>
    <w:p w14:paraId="2EDDF534" w14:textId="77777777" w:rsidR="00EE2793" w:rsidRPr="007C5000" w:rsidRDefault="00EE2793" w:rsidP="00EE2793">
      <w:pPr>
        <w:numPr>
          <w:ilvl w:val="0"/>
          <w:numId w:val="187"/>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This is the most common form of regulation. </w:t>
      </w:r>
      <w:r w:rsidRPr="007C5000">
        <w:rPr>
          <w:rFonts w:ascii="Times New Roman" w:hAnsi="Times New Roman" w:cs="Times New Roman"/>
          <w:b/>
          <w:bCs/>
        </w:rPr>
        <w:t>Negative Feedback</w:t>
      </w:r>
      <w:r w:rsidRPr="007C5000">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7C5000" w:rsidRDefault="00EE2793" w:rsidP="00EE2793">
      <w:pPr>
        <w:numPr>
          <w:ilvl w:val="0"/>
          <w:numId w:val="187"/>
        </w:numPr>
        <w:rPr>
          <w:rFonts w:ascii="Times New Roman" w:hAnsi="Times New Roman" w:cs="Times New Roman"/>
        </w:rPr>
      </w:pPr>
      <w:r w:rsidRPr="007C5000">
        <w:rPr>
          <w:rFonts w:ascii="Times New Roman" w:hAnsi="Times New Roman" w:cs="Times New Roman"/>
          <w:b/>
          <w:bCs/>
        </w:rPr>
        <w:t>The Analogy: The Home Thermostat.</w:t>
      </w:r>
      <w:r w:rsidRPr="007C5000">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7C5000" w:rsidRDefault="00EE2793" w:rsidP="00EE2793">
      <w:pPr>
        <w:rPr>
          <w:rFonts w:ascii="Times New Roman" w:hAnsi="Times New Roman" w:cs="Times New Roman"/>
          <w:b/>
          <w:bCs/>
        </w:rPr>
      </w:pPr>
      <w:r w:rsidRPr="007C5000">
        <w:rPr>
          <w:rFonts w:ascii="Times New Roman" w:hAnsi="Times New Roman" w:cs="Times New Roman"/>
          <w:b/>
          <w:bCs/>
        </w:rPr>
        <w:t>II. Reversible Inhibition</w:t>
      </w:r>
    </w:p>
    <w:p w14:paraId="41650057" w14:textId="77777777" w:rsidR="00EE2793" w:rsidRPr="007C5000" w:rsidRDefault="00EE2793" w:rsidP="00EE2793">
      <w:pPr>
        <w:rPr>
          <w:rFonts w:ascii="Times New Roman" w:hAnsi="Times New Roman" w:cs="Times New Roman"/>
        </w:rPr>
      </w:pPr>
      <w:r w:rsidRPr="007C5000">
        <w:rPr>
          <w:rFonts w:ascii="Times New Roman" w:hAnsi="Times New Roman" w:cs="Times New Roman"/>
        </w:rPr>
        <w:t>There are four high-yield types of reversible inhibition:</w:t>
      </w:r>
    </w:p>
    <w:p w14:paraId="5ACAEA30" w14:textId="77777777" w:rsidR="00EE2793" w:rsidRPr="007C5000" w:rsidRDefault="00EE2793" w:rsidP="00EE2793">
      <w:pPr>
        <w:numPr>
          <w:ilvl w:val="0"/>
          <w:numId w:val="188"/>
        </w:numPr>
        <w:rPr>
          <w:rFonts w:ascii="Times New Roman" w:hAnsi="Times New Roman" w:cs="Times New Roman"/>
        </w:rPr>
      </w:pPr>
      <w:r w:rsidRPr="007C5000">
        <w:rPr>
          <w:rFonts w:ascii="Times New Roman" w:hAnsi="Times New Roman" w:cs="Times New Roman"/>
          <w:b/>
          <w:bCs/>
        </w:rPr>
        <w:t>Competitive:</w:t>
      </w:r>
      <w:r w:rsidRPr="007C5000">
        <w:rPr>
          <w:rFonts w:ascii="Times New Roman" w:hAnsi="Times New Roman" w:cs="Times New Roman"/>
        </w:rPr>
        <w:t> The inhibitor looks like the substrate and competes for the </w:t>
      </w:r>
      <w:r w:rsidRPr="007C5000">
        <w:rPr>
          <w:rFonts w:ascii="Times New Roman" w:hAnsi="Times New Roman" w:cs="Times New Roman"/>
          <w:b/>
          <w:bCs/>
        </w:rPr>
        <w:t>active site</w:t>
      </w:r>
      <w:r w:rsidRPr="007C5000">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7C5000" w:rsidRDefault="00EE2793" w:rsidP="00EE2793">
      <w:pPr>
        <w:numPr>
          <w:ilvl w:val="0"/>
          <w:numId w:val="188"/>
        </w:numPr>
        <w:rPr>
          <w:rFonts w:ascii="Times New Roman" w:hAnsi="Times New Roman" w:cs="Times New Roman"/>
        </w:rPr>
      </w:pPr>
      <w:r w:rsidRPr="007C5000">
        <w:rPr>
          <w:rFonts w:ascii="Times New Roman" w:hAnsi="Times New Roman" w:cs="Times New Roman"/>
          <w:b/>
          <w:bCs/>
        </w:rPr>
        <w:t>Noncompetitive:</w:t>
      </w:r>
      <w:r w:rsidRPr="007C5000">
        <w:rPr>
          <w:rFonts w:ascii="Times New Roman" w:hAnsi="Times New Roman" w:cs="Times New Roman"/>
        </w:rPr>
        <w:t> The inhibitor binds to an </w:t>
      </w:r>
      <w:r w:rsidRPr="007C5000">
        <w:rPr>
          <w:rFonts w:ascii="Times New Roman" w:hAnsi="Times New Roman" w:cs="Times New Roman"/>
          <w:b/>
          <w:bCs/>
        </w:rPr>
        <w:t>allosteric site</w:t>
      </w:r>
      <w:r w:rsidRPr="007C5000">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7C5000" w:rsidRDefault="00EE2793" w:rsidP="00EE2793">
      <w:pPr>
        <w:numPr>
          <w:ilvl w:val="0"/>
          <w:numId w:val="188"/>
        </w:numPr>
        <w:rPr>
          <w:rFonts w:ascii="Times New Roman" w:hAnsi="Times New Roman" w:cs="Times New Roman"/>
        </w:rPr>
      </w:pPr>
      <w:r w:rsidRPr="007C5000">
        <w:rPr>
          <w:rFonts w:ascii="Times New Roman" w:hAnsi="Times New Roman" w:cs="Times New Roman"/>
          <w:b/>
          <w:bCs/>
        </w:rPr>
        <w:t>Mixed:</w:t>
      </w:r>
      <w:r w:rsidRPr="007C5000">
        <w:rPr>
          <w:rFonts w:ascii="Times New Roman" w:hAnsi="Times New Roman" w:cs="Times New Roman"/>
        </w:rPr>
        <w:t> The inhibitor can bind to either the enzyme or the enzyme-substrate complex, but has a different affinity for each. It always decreases Capital V subscript m a x.</w:t>
      </w:r>
    </w:p>
    <w:p w14:paraId="159EEF14" w14:textId="77777777" w:rsidR="00EE2793" w:rsidRPr="007C5000" w:rsidRDefault="00EE2793" w:rsidP="00EE2793">
      <w:pPr>
        <w:numPr>
          <w:ilvl w:val="0"/>
          <w:numId w:val="188"/>
        </w:numPr>
        <w:rPr>
          <w:rFonts w:ascii="Times New Roman" w:hAnsi="Times New Roman" w:cs="Times New Roman"/>
        </w:rPr>
      </w:pPr>
      <w:r w:rsidRPr="007C5000">
        <w:rPr>
          <w:rFonts w:ascii="Times New Roman" w:hAnsi="Times New Roman" w:cs="Times New Roman"/>
          <w:b/>
          <w:bCs/>
        </w:rPr>
        <w:t>Uncompetitive:</w:t>
      </w:r>
      <w:r w:rsidRPr="007C5000">
        <w:rPr>
          <w:rFonts w:ascii="Times New Roman" w:hAnsi="Times New Roman" w:cs="Times New Roman"/>
        </w:rPr>
        <w:t> The inhibitor binds </w:t>
      </w:r>
      <w:r w:rsidRPr="007C5000">
        <w:rPr>
          <w:rFonts w:ascii="Times New Roman" w:hAnsi="Times New Roman" w:cs="Times New Roman"/>
          <w:b/>
          <w:bCs/>
        </w:rPr>
        <w:t>only</w:t>
      </w:r>
      <w:r w:rsidRPr="007C5000">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7C5000" w:rsidRDefault="00EE2793" w:rsidP="00EE2793">
      <w:pPr>
        <w:numPr>
          <w:ilvl w:val="0"/>
          <w:numId w:val="189"/>
        </w:numPr>
        <w:rPr>
          <w:rFonts w:ascii="Times New Roman" w:hAnsi="Times New Roman" w:cs="Times New Roman"/>
        </w:rPr>
      </w:pPr>
      <w:r w:rsidRPr="007C5000">
        <w:rPr>
          <w:rFonts w:ascii="Times New Roman" w:hAnsi="Times New Roman" w:cs="Times New Roman"/>
          <w:b/>
          <w:bCs/>
        </w:rPr>
        <w:t>The Analogy: The Parking Garage.</w:t>
      </w:r>
    </w:p>
    <w:p w14:paraId="67A7C31F" w14:textId="77777777" w:rsidR="00EE2793" w:rsidRPr="007C5000" w:rsidRDefault="00EE2793" w:rsidP="00EE2793">
      <w:pPr>
        <w:numPr>
          <w:ilvl w:val="1"/>
          <w:numId w:val="189"/>
        </w:numPr>
        <w:rPr>
          <w:rFonts w:ascii="Times New Roman" w:hAnsi="Times New Roman" w:cs="Times New Roman"/>
        </w:rPr>
      </w:pPr>
      <w:r w:rsidRPr="007C5000">
        <w:rPr>
          <w:rFonts w:ascii="Times New Roman" w:hAnsi="Times New Roman" w:cs="Times New Roman"/>
          <w:b/>
          <w:bCs/>
        </w:rPr>
        <w:t>Competitive</w:t>
      </w:r>
      <w:r w:rsidRPr="007C5000">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7C5000" w:rsidRDefault="00EE2793" w:rsidP="00EE2793">
      <w:pPr>
        <w:numPr>
          <w:ilvl w:val="1"/>
          <w:numId w:val="189"/>
        </w:numPr>
        <w:rPr>
          <w:rFonts w:ascii="Times New Roman" w:hAnsi="Times New Roman" w:cs="Times New Roman"/>
        </w:rPr>
      </w:pPr>
      <w:r w:rsidRPr="007C5000">
        <w:rPr>
          <w:rFonts w:ascii="Times New Roman" w:hAnsi="Times New Roman" w:cs="Times New Roman"/>
          <w:b/>
          <w:bCs/>
        </w:rPr>
        <w:t>Noncompetitive</w:t>
      </w:r>
      <w:r w:rsidRPr="007C5000">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7C5000" w:rsidRDefault="00EE2793" w:rsidP="00EE2793">
      <w:pPr>
        <w:rPr>
          <w:rFonts w:ascii="Times New Roman" w:hAnsi="Times New Roman" w:cs="Times New Roman"/>
          <w:b/>
          <w:bCs/>
        </w:rPr>
      </w:pPr>
      <w:r w:rsidRPr="007C5000">
        <w:rPr>
          <w:rFonts w:ascii="Times New Roman" w:hAnsi="Times New Roman" w:cs="Times New Roman"/>
          <w:b/>
          <w:bCs/>
        </w:rPr>
        <w:t>III. Irreversible Inhibition</w:t>
      </w:r>
    </w:p>
    <w:p w14:paraId="28D6C8ED" w14:textId="77777777" w:rsidR="00EE2793" w:rsidRPr="007C5000" w:rsidRDefault="00EE2793" w:rsidP="00EE2793">
      <w:pPr>
        <w:numPr>
          <w:ilvl w:val="0"/>
          <w:numId w:val="19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7C5000" w:rsidRDefault="00EE2793" w:rsidP="00EE2793">
      <w:pPr>
        <w:numPr>
          <w:ilvl w:val="0"/>
          <w:numId w:val="190"/>
        </w:numPr>
        <w:rPr>
          <w:rFonts w:ascii="Times New Roman" w:hAnsi="Times New Roman" w:cs="Times New Roman"/>
        </w:rPr>
      </w:pPr>
      <w:r w:rsidRPr="007C5000">
        <w:rPr>
          <w:rFonts w:ascii="Times New Roman" w:hAnsi="Times New Roman" w:cs="Times New Roman"/>
          <w:b/>
          <w:bCs/>
        </w:rPr>
        <w:lastRenderedPageBreak/>
        <w:t>The Analogy: The Superglue in the Lock.</w:t>
      </w:r>
      <w:r w:rsidRPr="007C5000">
        <w:rPr>
          <w:rFonts w:ascii="Times New Roman" w:hAnsi="Times New Roman" w:cs="Times New Roman"/>
        </w:rPr>
        <w:t> If you put superglue in a door lock, that lock is dead forever. You can't "out-compete" the glue with more keys. You have to go to the store and buy a completely new door handle (enzyme synthesis).</w:t>
      </w:r>
    </w:p>
    <w:p w14:paraId="017D1527" w14:textId="77777777" w:rsidR="00EE2793" w:rsidRPr="007C5000" w:rsidRDefault="00EE2793" w:rsidP="00EE2793">
      <w:pPr>
        <w:rPr>
          <w:rFonts w:ascii="Times New Roman" w:hAnsi="Times New Roman" w:cs="Times New Roman"/>
          <w:b/>
          <w:bCs/>
        </w:rPr>
      </w:pPr>
      <w:r w:rsidRPr="007C5000">
        <w:rPr>
          <w:rFonts w:ascii="Times New Roman" w:hAnsi="Times New Roman" w:cs="Times New Roman"/>
          <w:b/>
          <w:bCs/>
        </w:rPr>
        <w:t>IV. Regulated Enzymes</w:t>
      </w:r>
    </w:p>
    <w:p w14:paraId="36A11F62" w14:textId="77777777" w:rsidR="00EE2793" w:rsidRPr="007C5000" w:rsidRDefault="00EE2793" w:rsidP="00EE2793">
      <w:pPr>
        <w:numPr>
          <w:ilvl w:val="0"/>
          <w:numId w:val="191"/>
        </w:numPr>
        <w:rPr>
          <w:rFonts w:ascii="Times New Roman" w:hAnsi="Times New Roman" w:cs="Times New Roman"/>
        </w:rPr>
      </w:pPr>
      <w:r w:rsidRPr="007C5000">
        <w:rPr>
          <w:rFonts w:ascii="Times New Roman" w:hAnsi="Times New Roman" w:cs="Times New Roman"/>
          <w:b/>
          <w:bCs/>
        </w:rPr>
        <w:t>Allosteric Enzymes:</w:t>
      </w:r>
      <w:r w:rsidRPr="007C5000">
        <w:rPr>
          <w:rFonts w:ascii="Times New Roman" w:hAnsi="Times New Roman" w:cs="Times New Roman"/>
        </w:rPr>
        <w:t> Have multiple binding sites and often show cooperativity (sigmoidal curves).</w:t>
      </w:r>
    </w:p>
    <w:p w14:paraId="5E3DBE81" w14:textId="77777777" w:rsidR="00EE2793" w:rsidRPr="007C5000" w:rsidRDefault="00EE2793" w:rsidP="00EE2793">
      <w:pPr>
        <w:numPr>
          <w:ilvl w:val="0"/>
          <w:numId w:val="191"/>
        </w:numPr>
        <w:rPr>
          <w:rFonts w:ascii="Times New Roman" w:hAnsi="Times New Roman" w:cs="Times New Roman"/>
        </w:rPr>
      </w:pPr>
      <w:r w:rsidRPr="007C5000">
        <w:rPr>
          <w:rFonts w:ascii="Times New Roman" w:hAnsi="Times New Roman" w:cs="Times New Roman"/>
          <w:b/>
          <w:bCs/>
        </w:rPr>
        <w:t>Covalently Modified Enzymes:</w:t>
      </w:r>
      <w:r w:rsidRPr="007C5000">
        <w:rPr>
          <w:rFonts w:ascii="Times New Roman" w:hAnsi="Times New Roman" w:cs="Times New Roman"/>
        </w:rPr>
        <w:t> Switched "on" or "off" by the addition or removal of groups, most commonly through </w:t>
      </w:r>
      <w:r w:rsidRPr="007C5000">
        <w:rPr>
          <w:rFonts w:ascii="Times New Roman" w:hAnsi="Times New Roman" w:cs="Times New Roman"/>
          <w:b/>
          <w:bCs/>
        </w:rPr>
        <w:t>phosphorylation</w:t>
      </w:r>
      <w:r w:rsidRPr="007C5000">
        <w:rPr>
          <w:rFonts w:ascii="Times New Roman" w:hAnsi="Times New Roman" w:cs="Times New Roman"/>
        </w:rPr>
        <w:t> (via kinases) or </w:t>
      </w:r>
      <w:r w:rsidRPr="007C5000">
        <w:rPr>
          <w:rFonts w:ascii="Times New Roman" w:hAnsi="Times New Roman" w:cs="Times New Roman"/>
          <w:b/>
          <w:bCs/>
        </w:rPr>
        <w:t>dephosphorylation</w:t>
      </w:r>
      <w:r w:rsidRPr="007C5000">
        <w:rPr>
          <w:rFonts w:ascii="Times New Roman" w:hAnsi="Times New Roman" w:cs="Times New Roman"/>
        </w:rPr>
        <w:t> (via phosphatases).</w:t>
      </w:r>
    </w:p>
    <w:p w14:paraId="01C2403F" w14:textId="77777777" w:rsidR="00EE2793" w:rsidRPr="007C5000" w:rsidRDefault="00EE2793" w:rsidP="00EE2793">
      <w:pPr>
        <w:numPr>
          <w:ilvl w:val="0"/>
          <w:numId w:val="191"/>
        </w:numPr>
        <w:rPr>
          <w:rFonts w:ascii="Times New Roman" w:hAnsi="Times New Roman" w:cs="Times New Roman"/>
        </w:rPr>
      </w:pPr>
      <w:r w:rsidRPr="007C5000">
        <w:rPr>
          <w:rFonts w:ascii="Times New Roman" w:hAnsi="Times New Roman" w:cs="Times New Roman"/>
          <w:b/>
          <w:bCs/>
        </w:rPr>
        <w:t>Zymogens:</w:t>
      </w:r>
      <w:r w:rsidRPr="007C5000">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7C5000" w:rsidRDefault="00EE2793" w:rsidP="00EE2793">
      <w:pPr>
        <w:numPr>
          <w:ilvl w:val="0"/>
          <w:numId w:val="191"/>
        </w:numPr>
        <w:rPr>
          <w:rFonts w:ascii="Times New Roman" w:hAnsi="Times New Roman" w:cs="Times New Roman"/>
        </w:rPr>
      </w:pPr>
      <w:r w:rsidRPr="007C5000">
        <w:rPr>
          <w:rFonts w:ascii="Times New Roman" w:hAnsi="Times New Roman" w:cs="Times New Roman"/>
          <w:b/>
          <w:bCs/>
        </w:rPr>
        <w:t>The Analogy: The Power Tool with a Safety Switch.</w:t>
      </w:r>
      <w:r w:rsidRPr="007C5000">
        <w:rPr>
          <w:rFonts w:ascii="Times New Roman" w:hAnsi="Times New Roman" w:cs="Times New Roman"/>
        </w:rPr>
        <w:t> A </w:t>
      </w:r>
      <w:r w:rsidRPr="007C5000">
        <w:rPr>
          <w:rFonts w:ascii="Times New Roman" w:hAnsi="Times New Roman" w:cs="Times New Roman"/>
          <w:b/>
          <w:bCs/>
        </w:rPr>
        <w:t>Zymogen</w:t>
      </w:r>
      <w:r w:rsidRPr="007C5000">
        <w:rPr>
          <w:rFonts w:ascii="Times New Roman" w:hAnsi="Times New Roman" w:cs="Times New Roman"/>
        </w:rPr>
        <w:t> is like a chainsaw that comes from the factory with a plastic zip-tie on the trigger. You have to "cleave" the tie before you can use it, ensuring it doesn't turn on in the box.</w:t>
      </w:r>
    </w:p>
    <w:p w14:paraId="44E0855E" w14:textId="77777777" w:rsidR="00EE2793" w:rsidRPr="007C5000" w:rsidRDefault="00650206" w:rsidP="00EE2793">
      <w:pPr>
        <w:rPr>
          <w:rFonts w:ascii="Times New Roman" w:hAnsi="Times New Roman" w:cs="Times New Roman"/>
        </w:rPr>
      </w:pPr>
      <w:r>
        <w:rPr>
          <w:noProof/>
        </w:rPr>
      </w:r>
      <w:r>
        <w:pict w14:anchorId="28827066">
          <v:rect id="Horizontal Line 51" o:spid="_x0000_s10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4693958" w14:textId="77777777" w:rsidR="00EE2793" w:rsidRPr="007C5000" w:rsidRDefault="00EE2793" w:rsidP="00EE2793">
      <w:pPr>
        <w:rPr>
          <w:rFonts w:ascii="Times New Roman" w:hAnsi="Times New Roman" w:cs="Times New Roman"/>
          <w:b/>
          <w:bCs/>
        </w:rPr>
      </w:pPr>
      <w:r w:rsidRPr="007C5000">
        <w:rPr>
          <w:rFonts w:ascii="Times New Roman" w:hAnsi="Times New Roman" w:cs="Times New Roman"/>
          <w:b/>
          <w:bCs/>
        </w:rPr>
        <w:t>2. MCAT Practice Questions</w:t>
      </w:r>
    </w:p>
    <w:p w14:paraId="03C9C8C7"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7C5000" w:rsidRDefault="00EE2793" w:rsidP="00EE2793">
      <w:pPr>
        <w:numPr>
          <w:ilvl w:val="0"/>
          <w:numId w:val="192"/>
        </w:numPr>
        <w:rPr>
          <w:rFonts w:ascii="Times New Roman" w:hAnsi="Times New Roman" w:cs="Times New Roman"/>
        </w:rPr>
      </w:pPr>
      <w:r w:rsidRPr="007C5000">
        <w:rPr>
          <w:rFonts w:ascii="Times New Roman" w:hAnsi="Times New Roman" w:cs="Times New Roman"/>
        </w:rPr>
        <w:t>A. Noncompetitive inhibition</w:t>
      </w:r>
    </w:p>
    <w:p w14:paraId="732033DB" w14:textId="77777777" w:rsidR="00EE2793" w:rsidRPr="007C5000" w:rsidRDefault="00EE2793" w:rsidP="00EE2793">
      <w:pPr>
        <w:numPr>
          <w:ilvl w:val="0"/>
          <w:numId w:val="192"/>
        </w:numPr>
        <w:rPr>
          <w:rFonts w:ascii="Times New Roman" w:hAnsi="Times New Roman" w:cs="Times New Roman"/>
        </w:rPr>
      </w:pPr>
      <w:r w:rsidRPr="007C5000">
        <w:rPr>
          <w:rFonts w:ascii="Times New Roman" w:hAnsi="Times New Roman" w:cs="Times New Roman"/>
        </w:rPr>
        <w:t>B. Uncompetitive inhibition</w:t>
      </w:r>
    </w:p>
    <w:p w14:paraId="3572589D" w14:textId="77777777" w:rsidR="00EE2793" w:rsidRPr="007C5000" w:rsidRDefault="00EE2793" w:rsidP="00EE2793">
      <w:pPr>
        <w:numPr>
          <w:ilvl w:val="0"/>
          <w:numId w:val="192"/>
        </w:numPr>
        <w:rPr>
          <w:rFonts w:ascii="Times New Roman" w:hAnsi="Times New Roman" w:cs="Times New Roman"/>
        </w:rPr>
      </w:pPr>
      <w:r w:rsidRPr="007C5000">
        <w:rPr>
          <w:rFonts w:ascii="Times New Roman" w:hAnsi="Times New Roman" w:cs="Times New Roman"/>
        </w:rPr>
        <w:t>C. Competitive inhibition</w:t>
      </w:r>
    </w:p>
    <w:p w14:paraId="7EBE42D7" w14:textId="77777777" w:rsidR="00EE2793" w:rsidRPr="007C5000" w:rsidRDefault="00EE2793" w:rsidP="00EE2793">
      <w:pPr>
        <w:numPr>
          <w:ilvl w:val="0"/>
          <w:numId w:val="192"/>
        </w:numPr>
        <w:rPr>
          <w:rFonts w:ascii="Times New Roman" w:hAnsi="Times New Roman" w:cs="Times New Roman"/>
        </w:rPr>
      </w:pPr>
      <w:r w:rsidRPr="007C5000">
        <w:rPr>
          <w:rFonts w:ascii="Times New Roman" w:hAnsi="Times New Roman" w:cs="Times New Roman"/>
        </w:rPr>
        <w:t>D. Mixed inhibition</w:t>
      </w:r>
    </w:p>
    <w:p w14:paraId="64174111"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Answer 1: C. Competitive inhibition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Competitive inhibitors compete directly for the active site. By adding more substrate, the inhibitor can be "out-competed," allowing the enzyme to still reach its original maximum velocity. However, more substrate is needed to get there, which is reflected as an increase in Capital K subscript m.</w:t>
      </w:r>
    </w:p>
    <w:p w14:paraId="6B2818E4" w14:textId="77777777" w:rsidR="00EE2793" w:rsidRPr="007C5000" w:rsidRDefault="00650206" w:rsidP="00EE2793">
      <w:pPr>
        <w:rPr>
          <w:rFonts w:ascii="Times New Roman" w:hAnsi="Times New Roman" w:cs="Times New Roman"/>
        </w:rPr>
      </w:pPr>
      <w:r>
        <w:rPr>
          <w:noProof/>
        </w:rPr>
      </w:r>
      <w:r>
        <w:pict w14:anchorId="0793E2D0">
          <v:rect id="Horizontal Line 371" o:spid="_x0000_s10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4FDC5C"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What is the primary physiological advantage of secreting digestive enzymes as zymogens?</w:t>
      </w:r>
    </w:p>
    <w:p w14:paraId="1EC5A717" w14:textId="77777777" w:rsidR="00EE2793" w:rsidRPr="007C5000" w:rsidRDefault="00EE2793" w:rsidP="00EE2793">
      <w:pPr>
        <w:numPr>
          <w:ilvl w:val="0"/>
          <w:numId w:val="193"/>
        </w:numPr>
        <w:rPr>
          <w:rFonts w:ascii="Times New Roman" w:hAnsi="Times New Roman" w:cs="Times New Roman"/>
        </w:rPr>
      </w:pPr>
      <w:r w:rsidRPr="007C5000">
        <w:rPr>
          <w:rFonts w:ascii="Times New Roman" w:hAnsi="Times New Roman" w:cs="Times New Roman"/>
        </w:rPr>
        <w:lastRenderedPageBreak/>
        <w:t>A. It allows the enzymes to function at both acidic and basic pH levels.</w:t>
      </w:r>
    </w:p>
    <w:p w14:paraId="1FA7E5F7" w14:textId="77777777" w:rsidR="00EE2793" w:rsidRPr="007C5000" w:rsidRDefault="00EE2793" w:rsidP="00EE2793">
      <w:pPr>
        <w:numPr>
          <w:ilvl w:val="0"/>
          <w:numId w:val="193"/>
        </w:numPr>
        <w:rPr>
          <w:rFonts w:ascii="Times New Roman" w:hAnsi="Times New Roman" w:cs="Times New Roman"/>
        </w:rPr>
      </w:pPr>
      <w:r w:rsidRPr="007C5000">
        <w:rPr>
          <w:rFonts w:ascii="Times New Roman" w:hAnsi="Times New Roman" w:cs="Times New Roman"/>
        </w:rPr>
        <w:t>B. It prevents the enzymes from digesting the cellular structures where they are synthesized.</w:t>
      </w:r>
    </w:p>
    <w:p w14:paraId="072DE896" w14:textId="77777777" w:rsidR="00EE2793" w:rsidRPr="007C5000" w:rsidRDefault="00EE2793" w:rsidP="00EE2793">
      <w:pPr>
        <w:numPr>
          <w:ilvl w:val="0"/>
          <w:numId w:val="193"/>
        </w:numPr>
        <w:rPr>
          <w:rFonts w:ascii="Times New Roman" w:hAnsi="Times New Roman" w:cs="Times New Roman"/>
        </w:rPr>
      </w:pPr>
      <w:r w:rsidRPr="007C5000">
        <w:rPr>
          <w:rFonts w:ascii="Times New Roman" w:hAnsi="Times New Roman" w:cs="Times New Roman"/>
        </w:rPr>
        <w:t>C. It increases the affinity of the enzymes for their respective substrates.</w:t>
      </w:r>
    </w:p>
    <w:p w14:paraId="07406A48" w14:textId="77777777" w:rsidR="00EE2793" w:rsidRPr="007C5000" w:rsidRDefault="00EE2793" w:rsidP="00EE2793">
      <w:pPr>
        <w:numPr>
          <w:ilvl w:val="0"/>
          <w:numId w:val="193"/>
        </w:numPr>
        <w:rPr>
          <w:rFonts w:ascii="Times New Roman" w:hAnsi="Times New Roman" w:cs="Times New Roman"/>
        </w:rPr>
      </w:pPr>
      <w:r w:rsidRPr="007C5000">
        <w:rPr>
          <w:rFonts w:ascii="Times New Roman" w:hAnsi="Times New Roman" w:cs="Times New Roman"/>
        </w:rPr>
        <w:t>D. It allows the enzymes to bypass the need for cofactors or coenzymes.</w:t>
      </w:r>
    </w:p>
    <w:p w14:paraId="4D3A10F1"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Answer 2: B. It prevents the enzymes from digesting the cellular structures where they are synthesized.</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7C5000" w:rsidRDefault="00650206" w:rsidP="00EE2793">
      <w:pPr>
        <w:rPr>
          <w:rFonts w:ascii="Times New Roman" w:hAnsi="Times New Roman" w:cs="Times New Roman"/>
        </w:rPr>
      </w:pPr>
      <w:r>
        <w:rPr>
          <w:noProof/>
        </w:rPr>
      </w:r>
      <w:r>
        <w:pict w14:anchorId="5BA617BF">
          <v:rect id="Horizontal Line 372" o:spid="_x0000_s10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8069D0"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7C5000" w:rsidRDefault="00EE2793" w:rsidP="00EE2793">
      <w:pPr>
        <w:numPr>
          <w:ilvl w:val="0"/>
          <w:numId w:val="194"/>
        </w:numPr>
        <w:rPr>
          <w:rFonts w:ascii="Times New Roman" w:hAnsi="Times New Roman" w:cs="Times New Roman"/>
        </w:rPr>
      </w:pPr>
      <w:r w:rsidRPr="007C5000">
        <w:rPr>
          <w:rFonts w:ascii="Times New Roman" w:hAnsi="Times New Roman" w:cs="Times New Roman"/>
        </w:rPr>
        <w:t>A. Competitive inhibition</w:t>
      </w:r>
    </w:p>
    <w:p w14:paraId="72EA8631" w14:textId="77777777" w:rsidR="00EE2793" w:rsidRPr="007C5000" w:rsidRDefault="00EE2793" w:rsidP="00EE2793">
      <w:pPr>
        <w:numPr>
          <w:ilvl w:val="0"/>
          <w:numId w:val="194"/>
        </w:numPr>
        <w:rPr>
          <w:rFonts w:ascii="Times New Roman" w:hAnsi="Times New Roman" w:cs="Times New Roman"/>
        </w:rPr>
      </w:pPr>
      <w:r w:rsidRPr="007C5000">
        <w:rPr>
          <w:rFonts w:ascii="Times New Roman" w:hAnsi="Times New Roman" w:cs="Times New Roman"/>
        </w:rPr>
        <w:t>B. Noncompetitive inhibition</w:t>
      </w:r>
    </w:p>
    <w:p w14:paraId="2A2AF55F" w14:textId="77777777" w:rsidR="00EE2793" w:rsidRPr="007C5000" w:rsidRDefault="00EE2793" w:rsidP="00EE2793">
      <w:pPr>
        <w:numPr>
          <w:ilvl w:val="0"/>
          <w:numId w:val="194"/>
        </w:numPr>
        <w:rPr>
          <w:rFonts w:ascii="Times New Roman" w:hAnsi="Times New Roman" w:cs="Times New Roman"/>
        </w:rPr>
      </w:pPr>
      <w:r w:rsidRPr="007C5000">
        <w:rPr>
          <w:rFonts w:ascii="Times New Roman" w:hAnsi="Times New Roman" w:cs="Times New Roman"/>
        </w:rPr>
        <w:t>C. Mixed inhibition</w:t>
      </w:r>
    </w:p>
    <w:p w14:paraId="4D1402D2" w14:textId="77777777" w:rsidR="00EE2793" w:rsidRPr="007C5000" w:rsidRDefault="00EE2793" w:rsidP="00EE2793">
      <w:pPr>
        <w:numPr>
          <w:ilvl w:val="0"/>
          <w:numId w:val="194"/>
        </w:numPr>
        <w:rPr>
          <w:rFonts w:ascii="Times New Roman" w:hAnsi="Times New Roman" w:cs="Times New Roman"/>
        </w:rPr>
      </w:pPr>
      <w:r w:rsidRPr="007C5000">
        <w:rPr>
          <w:rFonts w:ascii="Times New Roman" w:hAnsi="Times New Roman" w:cs="Times New Roman"/>
        </w:rPr>
        <w:t>D. Uncompetitive inhibition</w:t>
      </w:r>
    </w:p>
    <w:p w14:paraId="13BD0CCE"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Answer 3: D. Uncompetitive inhibition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7C5000" w:rsidRDefault="00650206" w:rsidP="00EE2793">
      <w:pPr>
        <w:rPr>
          <w:rFonts w:ascii="Times New Roman" w:hAnsi="Times New Roman" w:cs="Times New Roman"/>
        </w:rPr>
      </w:pPr>
      <w:r>
        <w:rPr>
          <w:noProof/>
        </w:rPr>
      </w:r>
      <w:r>
        <w:pict w14:anchorId="23286672">
          <v:rect id="Horizontal Line 373" o:spid="_x0000_s10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5028CC"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7C5000" w:rsidRDefault="00EE2793" w:rsidP="00EE2793">
      <w:pPr>
        <w:numPr>
          <w:ilvl w:val="0"/>
          <w:numId w:val="195"/>
        </w:numPr>
        <w:rPr>
          <w:rFonts w:ascii="Times New Roman" w:hAnsi="Times New Roman" w:cs="Times New Roman"/>
        </w:rPr>
      </w:pPr>
      <w:r w:rsidRPr="007C5000">
        <w:rPr>
          <w:rFonts w:ascii="Times New Roman" w:hAnsi="Times New Roman" w:cs="Times New Roman"/>
        </w:rPr>
        <w:t>A. Irreversible inhibition</w:t>
      </w:r>
    </w:p>
    <w:p w14:paraId="35D40F09" w14:textId="77777777" w:rsidR="00EE2793" w:rsidRPr="007C5000" w:rsidRDefault="00EE2793" w:rsidP="00EE2793">
      <w:pPr>
        <w:numPr>
          <w:ilvl w:val="0"/>
          <w:numId w:val="195"/>
        </w:numPr>
        <w:rPr>
          <w:rFonts w:ascii="Times New Roman" w:hAnsi="Times New Roman" w:cs="Times New Roman"/>
        </w:rPr>
      </w:pPr>
      <w:r w:rsidRPr="007C5000">
        <w:rPr>
          <w:rFonts w:ascii="Times New Roman" w:hAnsi="Times New Roman" w:cs="Times New Roman"/>
        </w:rPr>
        <w:t>B. Allosteric negative feedback</w:t>
      </w:r>
    </w:p>
    <w:p w14:paraId="2351A596" w14:textId="77777777" w:rsidR="00EE2793" w:rsidRPr="007C5000" w:rsidRDefault="00EE2793" w:rsidP="00EE2793">
      <w:pPr>
        <w:numPr>
          <w:ilvl w:val="0"/>
          <w:numId w:val="195"/>
        </w:numPr>
        <w:rPr>
          <w:rFonts w:ascii="Times New Roman" w:hAnsi="Times New Roman" w:cs="Times New Roman"/>
        </w:rPr>
      </w:pPr>
      <w:r w:rsidRPr="007C5000">
        <w:rPr>
          <w:rFonts w:ascii="Times New Roman" w:hAnsi="Times New Roman" w:cs="Times New Roman"/>
        </w:rPr>
        <w:t>C. Zymogen activation</w:t>
      </w:r>
    </w:p>
    <w:p w14:paraId="0E4A32C1" w14:textId="77777777" w:rsidR="00EE2793" w:rsidRPr="007C5000" w:rsidRDefault="00EE2793" w:rsidP="00EE2793">
      <w:pPr>
        <w:numPr>
          <w:ilvl w:val="0"/>
          <w:numId w:val="195"/>
        </w:numPr>
        <w:rPr>
          <w:rFonts w:ascii="Times New Roman" w:hAnsi="Times New Roman" w:cs="Times New Roman"/>
        </w:rPr>
      </w:pPr>
      <w:r w:rsidRPr="007C5000">
        <w:rPr>
          <w:rFonts w:ascii="Times New Roman" w:hAnsi="Times New Roman" w:cs="Times New Roman"/>
        </w:rPr>
        <w:lastRenderedPageBreak/>
        <w:t>D. Competitive positive feedback</w:t>
      </w:r>
    </w:p>
    <w:p w14:paraId="4F89BF9F"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Answer 4: B. Allosteric negative feedback</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7C5000" w:rsidRDefault="00650206" w:rsidP="00EE2793">
      <w:pPr>
        <w:rPr>
          <w:rFonts w:ascii="Times New Roman" w:hAnsi="Times New Roman" w:cs="Times New Roman"/>
        </w:rPr>
      </w:pPr>
      <w:r>
        <w:rPr>
          <w:noProof/>
        </w:rPr>
      </w:r>
      <w:r>
        <w:pict w14:anchorId="3DF48FE2">
          <v:rect id="Horizontal Line 374" o:spid="_x0000_s10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C4BFA" w14:textId="77777777" w:rsidR="00EE2793" w:rsidRPr="007C5000" w:rsidRDefault="00EE2793" w:rsidP="00EE2793">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7C5000" w:rsidRDefault="00EE2793" w:rsidP="00EE2793">
      <w:pPr>
        <w:numPr>
          <w:ilvl w:val="0"/>
          <w:numId w:val="196"/>
        </w:numPr>
        <w:rPr>
          <w:rFonts w:ascii="Times New Roman" w:hAnsi="Times New Roman" w:cs="Times New Roman"/>
        </w:rPr>
      </w:pPr>
      <w:r w:rsidRPr="007C5000">
        <w:rPr>
          <w:rFonts w:ascii="Times New Roman" w:hAnsi="Times New Roman" w:cs="Times New Roman"/>
        </w:rPr>
        <w:t>A. Glycosylation</w:t>
      </w:r>
    </w:p>
    <w:p w14:paraId="34BDBFE6" w14:textId="77777777" w:rsidR="00EE2793" w:rsidRPr="007C5000" w:rsidRDefault="00EE2793" w:rsidP="00EE2793">
      <w:pPr>
        <w:numPr>
          <w:ilvl w:val="0"/>
          <w:numId w:val="196"/>
        </w:numPr>
        <w:rPr>
          <w:rFonts w:ascii="Times New Roman" w:hAnsi="Times New Roman" w:cs="Times New Roman"/>
        </w:rPr>
      </w:pPr>
      <w:r w:rsidRPr="007C5000">
        <w:rPr>
          <w:rFonts w:ascii="Times New Roman" w:hAnsi="Times New Roman" w:cs="Times New Roman"/>
        </w:rPr>
        <w:t>B. Acetylation</w:t>
      </w:r>
    </w:p>
    <w:p w14:paraId="6E77B73D" w14:textId="77777777" w:rsidR="00EE2793" w:rsidRPr="007C5000" w:rsidRDefault="00EE2793" w:rsidP="00EE2793">
      <w:pPr>
        <w:numPr>
          <w:ilvl w:val="0"/>
          <w:numId w:val="196"/>
        </w:numPr>
        <w:rPr>
          <w:rFonts w:ascii="Times New Roman" w:hAnsi="Times New Roman" w:cs="Times New Roman"/>
        </w:rPr>
      </w:pPr>
      <w:r w:rsidRPr="007C5000">
        <w:rPr>
          <w:rFonts w:ascii="Times New Roman" w:hAnsi="Times New Roman" w:cs="Times New Roman"/>
        </w:rPr>
        <w:t>C. Phosphorylation</w:t>
      </w:r>
    </w:p>
    <w:p w14:paraId="01BD9374" w14:textId="77777777" w:rsidR="00EE2793" w:rsidRPr="007C5000" w:rsidRDefault="00EE2793" w:rsidP="00EE2793">
      <w:pPr>
        <w:numPr>
          <w:ilvl w:val="0"/>
          <w:numId w:val="196"/>
        </w:numPr>
        <w:rPr>
          <w:rFonts w:ascii="Times New Roman" w:hAnsi="Times New Roman" w:cs="Times New Roman"/>
        </w:rPr>
      </w:pPr>
      <w:r w:rsidRPr="007C5000">
        <w:rPr>
          <w:rFonts w:ascii="Times New Roman" w:hAnsi="Times New Roman" w:cs="Times New Roman"/>
        </w:rPr>
        <w:t>D. Methylation</w:t>
      </w:r>
    </w:p>
    <w:p w14:paraId="60B76671" w14:textId="4F867827" w:rsidR="003C2D38" w:rsidRPr="007C5000" w:rsidRDefault="00EE2793" w:rsidP="00EE2793">
      <w:pPr>
        <w:rPr>
          <w:rFonts w:ascii="Times New Roman" w:hAnsi="Times New Roman" w:cs="Times New Roman"/>
        </w:rPr>
      </w:pPr>
      <w:r w:rsidRPr="007C5000">
        <w:rPr>
          <w:rFonts w:ascii="Times New Roman" w:hAnsi="Times New Roman" w:cs="Times New Roman"/>
          <w:b/>
          <w:bCs/>
        </w:rPr>
        <w:t>Answer 5: C. Phosphorylation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7C5000" w:rsidRDefault="00EE2793" w:rsidP="00EE2793">
      <w:pPr>
        <w:pStyle w:val="Heading2"/>
        <w:rPr>
          <w:rFonts w:ascii="Times New Roman" w:hAnsi="Times New Roman" w:cs="Times New Roman"/>
        </w:rPr>
      </w:pPr>
      <w:r w:rsidRPr="007C5000">
        <w:rPr>
          <w:rFonts w:ascii="Times New Roman" w:hAnsi="Times New Roman" w:cs="Times New Roman"/>
        </w:rPr>
        <w:t>Topic: Nonenzymatic Protein Function and Protein Analysis</w:t>
      </w:r>
    </w:p>
    <w:p w14:paraId="6130A2C0" w14:textId="54275BB8" w:rsidR="00EE2793" w:rsidRPr="007C5000" w:rsidRDefault="00EE2793" w:rsidP="00EE2793">
      <w:pPr>
        <w:pStyle w:val="Heading3"/>
        <w:rPr>
          <w:rFonts w:ascii="Times New Roman" w:hAnsi="Times New Roman" w:cs="Times New Roman"/>
        </w:rPr>
      </w:pPr>
      <w:r w:rsidRPr="007C5000">
        <w:rPr>
          <w:rFonts w:ascii="Times New Roman" w:hAnsi="Times New Roman" w:cs="Times New Roman"/>
        </w:rPr>
        <w:t>Subtopic: Cellular Functions</w:t>
      </w:r>
    </w:p>
    <w:p w14:paraId="21E9A042"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I. Structural Proteins</w:t>
      </w:r>
    </w:p>
    <w:p w14:paraId="1AB5C744" w14:textId="77777777" w:rsidR="003C2D38" w:rsidRPr="003C2D38" w:rsidRDefault="003C2D38" w:rsidP="003C2D38">
      <w:pPr>
        <w:numPr>
          <w:ilvl w:val="0"/>
          <w:numId w:val="212"/>
        </w:numPr>
        <w:rPr>
          <w:rFonts w:ascii="Times New Roman" w:hAnsi="Times New Roman" w:cs="Times New Roman"/>
        </w:rPr>
      </w:pPr>
      <w:r w:rsidRPr="003C2D38">
        <w:rPr>
          <w:rFonts w:ascii="Times New Roman" w:hAnsi="Times New Roman" w:cs="Times New Roman"/>
          <w:b/>
          <w:bCs/>
        </w:rPr>
        <w:t>High-Yield Detail:</w:t>
      </w:r>
      <w:r w:rsidRPr="003C2D38">
        <w:rPr>
          <w:rFonts w:ascii="Times New Roman" w:hAnsi="Times New Roman" w:cs="Times New Roman"/>
        </w:rPr>
        <w:t> These proteins compose the cytoskeleton and the extracellular matrix. They are generally fibrous in nature. Key examples include </w:t>
      </w:r>
      <w:r w:rsidRPr="003C2D38">
        <w:rPr>
          <w:rFonts w:ascii="Times New Roman" w:hAnsi="Times New Roman" w:cs="Times New Roman"/>
          <w:b/>
          <w:bCs/>
        </w:rPr>
        <w:t>Collagen</w:t>
      </w:r>
      <w:r w:rsidRPr="003C2D38">
        <w:rPr>
          <w:rFonts w:ascii="Times New Roman" w:hAnsi="Times New Roman" w:cs="Times New Roman"/>
        </w:rPr>
        <w:t> (provides strength and flexibility to connective tissue), </w:t>
      </w:r>
      <w:r w:rsidRPr="003C2D38">
        <w:rPr>
          <w:rFonts w:ascii="Times New Roman" w:hAnsi="Times New Roman" w:cs="Times New Roman"/>
          <w:b/>
          <w:bCs/>
        </w:rPr>
        <w:t>Elastin</w:t>
      </w:r>
      <w:r w:rsidRPr="003C2D38">
        <w:rPr>
          <w:rFonts w:ascii="Times New Roman" w:hAnsi="Times New Roman" w:cs="Times New Roman"/>
        </w:rPr>
        <w:t> (allows tissues to stretch and recoil), </w:t>
      </w:r>
      <w:r w:rsidRPr="003C2D38">
        <w:rPr>
          <w:rFonts w:ascii="Times New Roman" w:hAnsi="Times New Roman" w:cs="Times New Roman"/>
          <w:b/>
          <w:bCs/>
        </w:rPr>
        <w:t>Keratin</w:t>
      </w:r>
      <w:r w:rsidRPr="003C2D38">
        <w:rPr>
          <w:rFonts w:ascii="Times New Roman" w:hAnsi="Times New Roman" w:cs="Times New Roman"/>
        </w:rPr>
        <w:t> (provides mechanical integrity to hair, skin, and nails), </w:t>
      </w:r>
      <w:r w:rsidRPr="003C2D38">
        <w:rPr>
          <w:rFonts w:ascii="Times New Roman" w:hAnsi="Times New Roman" w:cs="Times New Roman"/>
          <w:b/>
          <w:bCs/>
        </w:rPr>
        <w:t>Actin</w:t>
      </w:r>
      <w:r w:rsidRPr="003C2D38">
        <w:rPr>
          <w:rFonts w:ascii="Times New Roman" w:hAnsi="Times New Roman" w:cs="Times New Roman"/>
        </w:rPr>
        <w:t> (the most abundant protein in eukaryotic cells, featuring polarity that allows for unidirectional movement), and </w:t>
      </w:r>
      <w:r w:rsidRPr="003C2D38">
        <w:rPr>
          <w:rFonts w:ascii="Times New Roman" w:hAnsi="Times New Roman" w:cs="Times New Roman"/>
          <w:b/>
          <w:bCs/>
        </w:rPr>
        <w:t>Tubulin</w:t>
      </w:r>
      <w:r w:rsidRPr="003C2D38">
        <w:rPr>
          <w:rFonts w:ascii="Times New Roman" w:hAnsi="Times New Roman" w:cs="Times New Roman"/>
        </w:rPr>
        <w:t> (makes up microtubules for structure and intracellular transport).</w:t>
      </w:r>
    </w:p>
    <w:p w14:paraId="4AAA3386" w14:textId="77777777" w:rsidR="003C2D38" w:rsidRPr="003C2D38" w:rsidRDefault="003C2D38" w:rsidP="003C2D38">
      <w:pPr>
        <w:numPr>
          <w:ilvl w:val="0"/>
          <w:numId w:val="212"/>
        </w:numPr>
        <w:rPr>
          <w:rFonts w:ascii="Times New Roman" w:hAnsi="Times New Roman" w:cs="Times New Roman"/>
        </w:rPr>
      </w:pPr>
      <w:r w:rsidRPr="003C2D38">
        <w:rPr>
          <w:rFonts w:ascii="Times New Roman" w:hAnsi="Times New Roman" w:cs="Times New Roman"/>
          <w:b/>
          <w:bCs/>
        </w:rPr>
        <w:t>The Analogy: The Building Skeleton.</w:t>
      </w:r>
      <w:r w:rsidRPr="003C2D38">
        <w:rPr>
          <w:rFonts w:ascii="Times New Roman" w:hAnsi="Times New Roman" w:cs="Times New Roman"/>
        </w:rPr>
        <w:t> Think of structural proteins as the </w:t>
      </w:r>
      <w:r w:rsidRPr="003C2D38">
        <w:rPr>
          <w:rFonts w:ascii="Times New Roman" w:hAnsi="Times New Roman" w:cs="Times New Roman"/>
          <w:b/>
          <w:bCs/>
        </w:rPr>
        <w:t>steel beams, rebar, and drywall</w:t>
      </w:r>
      <w:r w:rsidRPr="003C2D38">
        <w:rPr>
          <w:rFonts w:ascii="Times New Roman" w:hAnsi="Times New Roman" w:cs="Times New Roman"/>
        </w:rPr>
        <w:t> of a skyscraper. They aren't there to move things around; they are there to make sure the walls stay upright and the floors don't collapse under pressure.</w:t>
      </w:r>
    </w:p>
    <w:p w14:paraId="7E8781E1"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II. Motor Proteins</w:t>
      </w:r>
    </w:p>
    <w:p w14:paraId="2F8E8BA7" w14:textId="77777777" w:rsidR="003C2D38" w:rsidRPr="003C2D38" w:rsidRDefault="003C2D38" w:rsidP="003C2D38">
      <w:pPr>
        <w:numPr>
          <w:ilvl w:val="0"/>
          <w:numId w:val="213"/>
        </w:numPr>
        <w:rPr>
          <w:rFonts w:ascii="Times New Roman" w:hAnsi="Times New Roman" w:cs="Times New Roman"/>
        </w:rPr>
      </w:pPr>
      <w:r w:rsidRPr="003C2D38">
        <w:rPr>
          <w:rFonts w:ascii="Times New Roman" w:hAnsi="Times New Roman" w:cs="Times New Roman"/>
          <w:b/>
          <w:bCs/>
        </w:rPr>
        <w:lastRenderedPageBreak/>
        <w:t>High-Yield Detail:</w:t>
      </w:r>
      <w:r w:rsidRPr="003C2D38">
        <w:rPr>
          <w:rFonts w:ascii="Times New Roman" w:hAnsi="Times New Roman" w:cs="Times New Roman"/>
        </w:rPr>
        <w:t> These proteins act as enzymes (specifically </w:t>
      </w:r>
      <w:r w:rsidRPr="003C2D38">
        <w:rPr>
          <w:rFonts w:ascii="Times New Roman" w:hAnsi="Times New Roman" w:cs="Times New Roman"/>
          <w:b/>
          <w:bCs/>
        </w:rPr>
        <w:t>ATP-ases</w:t>
      </w:r>
      <w:r w:rsidRPr="003C2D38">
        <w:rPr>
          <w:rFonts w:ascii="Times New Roman" w:hAnsi="Times New Roman" w:cs="Times New Roman"/>
        </w:rPr>
        <w:t>) to power movement by pulling on structural proteins. </w:t>
      </w:r>
      <w:r w:rsidRPr="003C2D38">
        <w:rPr>
          <w:rFonts w:ascii="Times New Roman" w:hAnsi="Times New Roman" w:cs="Times New Roman"/>
          <w:b/>
          <w:bCs/>
        </w:rPr>
        <w:t>Myosin</w:t>
      </w:r>
      <w:r w:rsidRPr="003C2D38">
        <w:rPr>
          <w:rFonts w:ascii="Times New Roman" w:hAnsi="Times New Roman" w:cs="Times New Roman"/>
        </w:rPr>
        <w:t> is the primary motor protein that interacts with actin for muscle contraction. </w:t>
      </w:r>
      <w:r w:rsidRPr="003C2D38">
        <w:rPr>
          <w:rFonts w:ascii="Times New Roman" w:hAnsi="Times New Roman" w:cs="Times New Roman"/>
          <w:b/>
          <w:bCs/>
        </w:rPr>
        <w:t>Kinesins</w:t>
      </w:r>
      <w:r w:rsidRPr="003C2D38">
        <w:rPr>
          <w:rFonts w:ascii="Times New Roman" w:hAnsi="Times New Roman" w:cs="Times New Roman"/>
        </w:rPr>
        <w:t> and </w:t>
      </w:r>
      <w:r w:rsidRPr="003C2D38">
        <w:rPr>
          <w:rFonts w:ascii="Times New Roman" w:hAnsi="Times New Roman" w:cs="Times New Roman"/>
          <w:b/>
          <w:bCs/>
        </w:rPr>
        <w:t>Dyneins</w:t>
      </w:r>
      <w:r w:rsidRPr="003C2D38">
        <w:rPr>
          <w:rFonts w:ascii="Times New Roman" w:hAnsi="Times New Roman" w:cs="Times New Roman"/>
        </w:rPr>
        <w:t> are associated with microtubules. Kinesins generally move cargo toward the positive end of the microtubule (toward the cell periphery), while Dyneins move cargo toward the negative end (toward the nucleus).</w:t>
      </w:r>
    </w:p>
    <w:p w14:paraId="0A904356" w14:textId="77777777" w:rsidR="003C2D38" w:rsidRPr="003C2D38" w:rsidRDefault="003C2D38" w:rsidP="003C2D38">
      <w:pPr>
        <w:numPr>
          <w:ilvl w:val="0"/>
          <w:numId w:val="213"/>
        </w:numPr>
        <w:rPr>
          <w:rFonts w:ascii="Times New Roman" w:hAnsi="Times New Roman" w:cs="Times New Roman"/>
        </w:rPr>
      </w:pPr>
      <w:r w:rsidRPr="003C2D38">
        <w:rPr>
          <w:rFonts w:ascii="Times New Roman" w:hAnsi="Times New Roman" w:cs="Times New Roman"/>
          <w:b/>
          <w:bCs/>
        </w:rPr>
        <w:t>The Analogy: The Logistics Fleet.</w:t>
      </w:r>
      <w:r w:rsidRPr="003C2D38">
        <w:rPr>
          <w:rFonts w:ascii="Times New Roman" w:hAnsi="Times New Roman" w:cs="Times New Roman"/>
        </w:rPr>
        <w:t> If structural proteins are the highways, motor proteins are the </w:t>
      </w:r>
      <w:r w:rsidRPr="003C2D38">
        <w:rPr>
          <w:rFonts w:ascii="Times New Roman" w:hAnsi="Times New Roman" w:cs="Times New Roman"/>
          <w:b/>
          <w:bCs/>
        </w:rPr>
        <w:t>delivery trucks</w:t>
      </w:r>
      <w:r w:rsidRPr="003C2D38">
        <w:rPr>
          <w:rFonts w:ascii="Times New Roman" w:hAnsi="Times New Roman" w:cs="Times New Roman"/>
        </w:rPr>
        <w:t>. They consume fuel (Adenosine Triphosphate) to carry packages (vesicles or organelles) from the central warehouse (the nucleus) to the distant suburbs (the cell membrane).</w:t>
      </w:r>
    </w:p>
    <w:p w14:paraId="5B740086"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III. Binding Proteins</w:t>
      </w:r>
    </w:p>
    <w:p w14:paraId="0C44FD0F" w14:textId="77777777" w:rsidR="003C2D38" w:rsidRPr="003C2D38" w:rsidRDefault="003C2D38" w:rsidP="003C2D38">
      <w:pPr>
        <w:numPr>
          <w:ilvl w:val="0"/>
          <w:numId w:val="214"/>
        </w:numPr>
        <w:rPr>
          <w:rFonts w:ascii="Times New Roman" w:hAnsi="Times New Roman" w:cs="Times New Roman"/>
        </w:rPr>
      </w:pPr>
      <w:r w:rsidRPr="003C2D38">
        <w:rPr>
          <w:rFonts w:ascii="Times New Roman" w:hAnsi="Times New Roman" w:cs="Times New Roman"/>
          <w:b/>
          <w:bCs/>
        </w:rPr>
        <w:t>High-Yield Detail:</w:t>
      </w:r>
      <w:r w:rsidRPr="003C2D38">
        <w:rPr>
          <w:rFonts w:ascii="Times New Roman" w:hAnsi="Times New Roman" w:cs="Times New Roman"/>
        </w:rPr>
        <w:t> These proteins act as "shuttles" or "anchors" by wrapping around specific molecules to transport or sequester them. They have an </w:t>
      </w:r>
      <w:r w:rsidRPr="003C2D38">
        <w:rPr>
          <w:rFonts w:ascii="Times New Roman" w:hAnsi="Times New Roman" w:cs="Times New Roman"/>
          <w:b/>
          <w:bCs/>
        </w:rPr>
        <w:t>affinity curve</w:t>
      </w:r>
      <w:r w:rsidRPr="003C2D38">
        <w:rPr>
          <w:rFonts w:ascii="Times New Roman" w:hAnsi="Times New Roman" w:cs="Times New Roman"/>
        </w:rPr>
        <w:t> for their target. Examples include </w:t>
      </w:r>
      <w:r w:rsidRPr="003C2D38">
        <w:rPr>
          <w:rFonts w:ascii="Times New Roman" w:hAnsi="Times New Roman" w:cs="Times New Roman"/>
          <w:b/>
          <w:bCs/>
        </w:rPr>
        <w:t>Hemoglobin</w:t>
      </w:r>
      <w:r w:rsidRPr="003C2D38">
        <w:rPr>
          <w:rFonts w:ascii="Times New Roman" w:hAnsi="Times New Roman" w:cs="Times New Roman"/>
        </w:rPr>
        <w:t> (carrying oxygen in the blood), </w:t>
      </w:r>
      <w:r w:rsidRPr="003C2D38">
        <w:rPr>
          <w:rFonts w:ascii="Times New Roman" w:hAnsi="Times New Roman" w:cs="Times New Roman"/>
          <w:b/>
          <w:bCs/>
        </w:rPr>
        <w:t>Calmodulin</w:t>
      </w:r>
      <w:r w:rsidRPr="003C2D38">
        <w:rPr>
          <w:rFonts w:ascii="Times New Roman" w:hAnsi="Times New Roman" w:cs="Times New Roman"/>
        </w:rPr>
        <w:t> (binding calcium), and </w:t>
      </w:r>
      <w:r w:rsidRPr="003C2D38">
        <w:rPr>
          <w:rFonts w:ascii="Times New Roman" w:hAnsi="Times New Roman" w:cs="Times New Roman"/>
          <w:b/>
          <w:bCs/>
        </w:rPr>
        <w:t>Transcription Factors</w:t>
      </w:r>
      <w:r w:rsidRPr="003C2D38">
        <w:rPr>
          <w:rFonts w:ascii="Times New Roman" w:hAnsi="Times New Roman" w:cs="Times New Roman"/>
        </w:rPr>
        <w:t> (binding to specific sequences of Deoxyribonucleic Acid).</w:t>
      </w:r>
    </w:p>
    <w:p w14:paraId="4DACDCE6" w14:textId="77777777" w:rsidR="003C2D38" w:rsidRPr="003C2D38" w:rsidRDefault="003C2D38" w:rsidP="003C2D38">
      <w:pPr>
        <w:numPr>
          <w:ilvl w:val="0"/>
          <w:numId w:val="214"/>
        </w:numPr>
        <w:rPr>
          <w:rFonts w:ascii="Times New Roman" w:hAnsi="Times New Roman" w:cs="Times New Roman"/>
        </w:rPr>
      </w:pPr>
      <w:r w:rsidRPr="003C2D38">
        <w:rPr>
          <w:rFonts w:ascii="Times New Roman" w:hAnsi="Times New Roman" w:cs="Times New Roman"/>
          <w:b/>
          <w:bCs/>
        </w:rPr>
        <w:t>The Analogy: The Catchers’ Mitts.</w:t>
      </w:r>
      <w:r w:rsidRPr="003C2D38">
        <w:rPr>
          <w:rFonts w:ascii="Times New Roman" w:hAnsi="Times New Roman" w:cs="Times New Roman"/>
        </w:rPr>
        <w:t> A binding protein is like a </w:t>
      </w:r>
      <w:r w:rsidRPr="003C2D38">
        <w:rPr>
          <w:rFonts w:ascii="Times New Roman" w:hAnsi="Times New Roman" w:cs="Times New Roman"/>
          <w:b/>
          <w:bCs/>
        </w:rPr>
        <w:t>baseball glove</w:t>
      </w:r>
      <w:r w:rsidRPr="003C2D38">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IV. Cell Adhesion Molecules (C A Ms)</w:t>
      </w:r>
    </w:p>
    <w:p w14:paraId="41519389" w14:textId="77777777" w:rsidR="003C2D38" w:rsidRPr="003C2D38" w:rsidRDefault="003C2D38" w:rsidP="003C2D38">
      <w:pPr>
        <w:numPr>
          <w:ilvl w:val="0"/>
          <w:numId w:val="215"/>
        </w:numPr>
        <w:rPr>
          <w:rFonts w:ascii="Times New Roman" w:hAnsi="Times New Roman" w:cs="Times New Roman"/>
        </w:rPr>
      </w:pPr>
      <w:r w:rsidRPr="003C2D38">
        <w:rPr>
          <w:rFonts w:ascii="Times New Roman" w:hAnsi="Times New Roman" w:cs="Times New Roman"/>
          <w:b/>
          <w:bCs/>
        </w:rPr>
        <w:t>High-Yield Detail:</w:t>
      </w:r>
      <w:r w:rsidRPr="003C2D38">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3C2D38" w:rsidRDefault="003C2D38" w:rsidP="003C2D38">
      <w:pPr>
        <w:numPr>
          <w:ilvl w:val="1"/>
          <w:numId w:val="215"/>
        </w:numPr>
        <w:rPr>
          <w:rFonts w:ascii="Times New Roman" w:hAnsi="Times New Roman" w:cs="Times New Roman"/>
        </w:rPr>
      </w:pPr>
      <w:r w:rsidRPr="003C2D38">
        <w:rPr>
          <w:rFonts w:ascii="Times New Roman" w:hAnsi="Times New Roman" w:cs="Times New Roman"/>
          <w:b/>
          <w:bCs/>
        </w:rPr>
        <w:t>Cadherins:</w:t>
      </w:r>
      <w:r w:rsidRPr="003C2D38">
        <w:rPr>
          <w:rFonts w:ascii="Times New Roman" w:hAnsi="Times New Roman" w:cs="Times New Roman"/>
        </w:rPr>
        <w:t> Calcium-dependent glycoproteins that hold similar cells together.</w:t>
      </w:r>
    </w:p>
    <w:p w14:paraId="193B25FC" w14:textId="77777777" w:rsidR="003C2D38" w:rsidRPr="003C2D38" w:rsidRDefault="003C2D38" w:rsidP="003C2D38">
      <w:pPr>
        <w:numPr>
          <w:ilvl w:val="1"/>
          <w:numId w:val="215"/>
        </w:numPr>
        <w:rPr>
          <w:rFonts w:ascii="Times New Roman" w:hAnsi="Times New Roman" w:cs="Times New Roman"/>
        </w:rPr>
      </w:pPr>
      <w:r w:rsidRPr="003C2D38">
        <w:rPr>
          <w:rFonts w:ascii="Times New Roman" w:hAnsi="Times New Roman" w:cs="Times New Roman"/>
          <w:b/>
          <w:bCs/>
        </w:rPr>
        <w:t>Integrins:</w:t>
      </w:r>
      <w:r w:rsidRPr="003C2D38">
        <w:rPr>
          <w:rFonts w:ascii="Times New Roman" w:hAnsi="Times New Roman" w:cs="Times New Roman"/>
        </w:rPr>
        <w:t> Proteins with two membrane-spanning chains that communicate with and bind to the extracellular matrix.</w:t>
      </w:r>
    </w:p>
    <w:p w14:paraId="0D2D0134" w14:textId="77777777" w:rsidR="003C2D38" w:rsidRPr="003C2D38" w:rsidRDefault="003C2D38" w:rsidP="003C2D38">
      <w:pPr>
        <w:numPr>
          <w:ilvl w:val="1"/>
          <w:numId w:val="215"/>
        </w:numPr>
        <w:rPr>
          <w:rFonts w:ascii="Times New Roman" w:hAnsi="Times New Roman" w:cs="Times New Roman"/>
        </w:rPr>
      </w:pPr>
      <w:r w:rsidRPr="003C2D38">
        <w:rPr>
          <w:rFonts w:ascii="Times New Roman" w:hAnsi="Times New Roman" w:cs="Times New Roman"/>
          <w:b/>
          <w:bCs/>
        </w:rPr>
        <w:t>Selectins:</w:t>
      </w:r>
      <w:r w:rsidRPr="003C2D38">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3C2D38" w:rsidRDefault="003C2D38" w:rsidP="003C2D38">
      <w:pPr>
        <w:numPr>
          <w:ilvl w:val="0"/>
          <w:numId w:val="215"/>
        </w:numPr>
        <w:rPr>
          <w:rFonts w:ascii="Times New Roman" w:hAnsi="Times New Roman" w:cs="Times New Roman"/>
        </w:rPr>
      </w:pPr>
      <w:r w:rsidRPr="003C2D38">
        <w:rPr>
          <w:rFonts w:ascii="Times New Roman" w:hAnsi="Times New Roman" w:cs="Times New Roman"/>
          <w:b/>
          <w:bCs/>
        </w:rPr>
        <w:t>The Analogy: The Industrial Velcro.</w:t>
      </w:r>
      <w:r w:rsidRPr="003C2D38">
        <w:rPr>
          <w:rFonts w:ascii="Times New Roman" w:hAnsi="Times New Roman" w:cs="Times New Roman"/>
        </w:rPr>
        <w:t> Cell Adhesion Molecules are the </w:t>
      </w:r>
      <w:r w:rsidRPr="003C2D38">
        <w:rPr>
          <w:rFonts w:ascii="Times New Roman" w:hAnsi="Times New Roman" w:cs="Times New Roman"/>
          <w:b/>
          <w:bCs/>
        </w:rPr>
        <w:t>Velcro strips</w:t>
      </w:r>
      <w:r w:rsidRPr="003C2D38">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V. Immunoglobulins (Antibodies)</w:t>
      </w:r>
    </w:p>
    <w:p w14:paraId="066DB7DA" w14:textId="77777777" w:rsidR="003C2D38" w:rsidRPr="003C2D38" w:rsidRDefault="003C2D38" w:rsidP="003C2D38">
      <w:pPr>
        <w:numPr>
          <w:ilvl w:val="0"/>
          <w:numId w:val="216"/>
        </w:numPr>
        <w:rPr>
          <w:rFonts w:ascii="Times New Roman" w:hAnsi="Times New Roman" w:cs="Times New Roman"/>
        </w:rPr>
      </w:pPr>
      <w:r w:rsidRPr="003C2D38">
        <w:rPr>
          <w:rFonts w:ascii="Times New Roman" w:hAnsi="Times New Roman" w:cs="Times New Roman"/>
          <w:b/>
          <w:bCs/>
        </w:rPr>
        <w:t>High-Yield Detail:</w:t>
      </w:r>
      <w:r w:rsidRPr="003C2D38">
        <w:rPr>
          <w:rFonts w:ascii="Times New Roman" w:hAnsi="Times New Roman" w:cs="Times New Roman"/>
        </w:rPr>
        <w:t> Produced by B-cells, these proteins neutralize targets in the body like bacteria and toxins. They are "Y-shaped" molecules made of two identical </w:t>
      </w:r>
      <w:r w:rsidRPr="003C2D38">
        <w:rPr>
          <w:rFonts w:ascii="Times New Roman" w:hAnsi="Times New Roman" w:cs="Times New Roman"/>
          <w:b/>
          <w:bCs/>
        </w:rPr>
        <w:t>heavy chains</w:t>
      </w:r>
      <w:r w:rsidRPr="003C2D38">
        <w:rPr>
          <w:rFonts w:ascii="Times New Roman" w:hAnsi="Times New Roman" w:cs="Times New Roman"/>
        </w:rPr>
        <w:t> and two identical </w:t>
      </w:r>
      <w:r w:rsidRPr="003C2D38">
        <w:rPr>
          <w:rFonts w:ascii="Times New Roman" w:hAnsi="Times New Roman" w:cs="Times New Roman"/>
          <w:b/>
          <w:bCs/>
        </w:rPr>
        <w:t>light chains</w:t>
      </w:r>
      <w:r w:rsidRPr="003C2D38">
        <w:rPr>
          <w:rFonts w:ascii="Times New Roman" w:hAnsi="Times New Roman" w:cs="Times New Roman"/>
        </w:rPr>
        <w:t> held together by </w:t>
      </w:r>
      <w:r w:rsidRPr="003C2D38">
        <w:rPr>
          <w:rFonts w:ascii="Times New Roman" w:hAnsi="Times New Roman" w:cs="Times New Roman"/>
          <w:b/>
          <w:bCs/>
        </w:rPr>
        <w:t>disulfide linkages</w:t>
      </w:r>
      <w:r w:rsidRPr="003C2D38">
        <w:rPr>
          <w:rFonts w:ascii="Times New Roman" w:hAnsi="Times New Roman" w:cs="Times New Roman"/>
        </w:rPr>
        <w:t xml:space="preserve">. The tips of the </w:t>
      </w:r>
      <w:r w:rsidRPr="003C2D38">
        <w:rPr>
          <w:rFonts w:ascii="Times New Roman" w:hAnsi="Times New Roman" w:cs="Times New Roman"/>
        </w:rPr>
        <w:lastRenderedPageBreak/>
        <w:t>"Y" are the </w:t>
      </w:r>
      <w:r w:rsidRPr="003C2D38">
        <w:rPr>
          <w:rFonts w:ascii="Times New Roman" w:hAnsi="Times New Roman" w:cs="Times New Roman"/>
          <w:b/>
          <w:bCs/>
        </w:rPr>
        <w:t>antigen-binding sites</w:t>
      </w:r>
      <w:r w:rsidRPr="003C2D38">
        <w:rPr>
          <w:rFonts w:ascii="Times New Roman" w:hAnsi="Times New Roman" w:cs="Times New Roman"/>
        </w:rPr>
        <w:t>, which are highly specific to one unique chemical sequence.</w:t>
      </w:r>
    </w:p>
    <w:p w14:paraId="3A32D194" w14:textId="77777777" w:rsidR="003C2D38" w:rsidRPr="003C2D38" w:rsidRDefault="003C2D38" w:rsidP="003C2D38">
      <w:pPr>
        <w:numPr>
          <w:ilvl w:val="0"/>
          <w:numId w:val="216"/>
        </w:numPr>
        <w:rPr>
          <w:rFonts w:ascii="Times New Roman" w:hAnsi="Times New Roman" w:cs="Times New Roman"/>
        </w:rPr>
      </w:pPr>
      <w:r w:rsidRPr="003C2D38">
        <w:rPr>
          <w:rFonts w:ascii="Times New Roman" w:hAnsi="Times New Roman" w:cs="Times New Roman"/>
          <w:b/>
          <w:bCs/>
        </w:rPr>
        <w:t>The Analogy: The Targeted Handcuffs.</w:t>
      </w:r>
      <w:r w:rsidRPr="003C2D38">
        <w:rPr>
          <w:rFonts w:ascii="Times New Roman" w:hAnsi="Times New Roman" w:cs="Times New Roman"/>
        </w:rPr>
        <w:t> Antibodies are </w:t>
      </w:r>
      <w:r w:rsidRPr="003C2D38">
        <w:rPr>
          <w:rFonts w:ascii="Times New Roman" w:hAnsi="Times New Roman" w:cs="Times New Roman"/>
          <w:b/>
          <w:bCs/>
        </w:rPr>
        <w:t>custom-made handcuffs</w:t>
      </w:r>
      <w:r w:rsidRPr="003C2D38">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3C2D38" w:rsidRDefault="00650206" w:rsidP="003C2D38">
      <w:pPr>
        <w:rPr>
          <w:rFonts w:ascii="Times New Roman" w:hAnsi="Times New Roman" w:cs="Times New Roman"/>
        </w:rPr>
      </w:pPr>
      <w:r>
        <w:rPr>
          <w:noProof/>
        </w:rPr>
      </w:r>
      <w:r>
        <w:pict w14:anchorId="6CA20932">
          <v:rect id="Horizontal Line 130" o:spid="_x0000_s10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5014C4BA" w14:textId="77777777" w:rsidR="003C2D38" w:rsidRPr="003C2D38" w:rsidRDefault="003C2D38" w:rsidP="003C2D38">
      <w:pPr>
        <w:rPr>
          <w:rFonts w:ascii="Times New Roman" w:hAnsi="Times New Roman" w:cs="Times New Roman"/>
          <w:b/>
          <w:bCs/>
        </w:rPr>
      </w:pPr>
      <w:r w:rsidRPr="003C2D38">
        <w:rPr>
          <w:rFonts w:ascii="Times New Roman" w:hAnsi="Times New Roman" w:cs="Times New Roman"/>
          <w:b/>
          <w:bCs/>
        </w:rPr>
        <w:t>2. MCAT Practice Questions</w:t>
      </w:r>
    </w:p>
    <w:p w14:paraId="47CC0610"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Question 1</w:t>
      </w:r>
      <w:r w:rsidRPr="003C2D38">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3C2D38" w:rsidRDefault="003C2D38" w:rsidP="003C2D38">
      <w:pPr>
        <w:numPr>
          <w:ilvl w:val="0"/>
          <w:numId w:val="217"/>
        </w:numPr>
        <w:rPr>
          <w:rFonts w:ascii="Times New Roman" w:hAnsi="Times New Roman" w:cs="Times New Roman"/>
        </w:rPr>
      </w:pPr>
      <w:r w:rsidRPr="003C2D38">
        <w:rPr>
          <w:rFonts w:ascii="Times New Roman" w:hAnsi="Times New Roman" w:cs="Times New Roman"/>
        </w:rPr>
        <w:t>A. Myosin</w:t>
      </w:r>
    </w:p>
    <w:p w14:paraId="2A0D8F58" w14:textId="77777777" w:rsidR="003C2D38" w:rsidRPr="003C2D38" w:rsidRDefault="003C2D38" w:rsidP="003C2D38">
      <w:pPr>
        <w:numPr>
          <w:ilvl w:val="0"/>
          <w:numId w:val="217"/>
        </w:numPr>
        <w:rPr>
          <w:rFonts w:ascii="Times New Roman" w:hAnsi="Times New Roman" w:cs="Times New Roman"/>
        </w:rPr>
      </w:pPr>
      <w:r w:rsidRPr="003C2D38">
        <w:rPr>
          <w:rFonts w:ascii="Times New Roman" w:hAnsi="Times New Roman" w:cs="Times New Roman"/>
        </w:rPr>
        <w:t>B. Kinesin</w:t>
      </w:r>
    </w:p>
    <w:p w14:paraId="6540F95C" w14:textId="77777777" w:rsidR="003C2D38" w:rsidRPr="003C2D38" w:rsidRDefault="003C2D38" w:rsidP="003C2D38">
      <w:pPr>
        <w:numPr>
          <w:ilvl w:val="0"/>
          <w:numId w:val="217"/>
        </w:numPr>
        <w:rPr>
          <w:rFonts w:ascii="Times New Roman" w:hAnsi="Times New Roman" w:cs="Times New Roman"/>
        </w:rPr>
      </w:pPr>
      <w:r w:rsidRPr="003C2D38">
        <w:rPr>
          <w:rFonts w:ascii="Times New Roman" w:hAnsi="Times New Roman" w:cs="Times New Roman"/>
        </w:rPr>
        <w:t>C. Dynein</w:t>
      </w:r>
    </w:p>
    <w:p w14:paraId="08AB28D3" w14:textId="77777777" w:rsidR="003C2D38" w:rsidRPr="003C2D38" w:rsidRDefault="003C2D38" w:rsidP="003C2D38">
      <w:pPr>
        <w:numPr>
          <w:ilvl w:val="0"/>
          <w:numId w:val="217"/>
        </w:numPr>
        <w:rPr>
          <w:rFonts w:ascii="Times New Roman" w:hAnsi="Times New Roman" w:cs="Times New Roman"/>
        </w:rPr>
      </w:pPr>
      <w:r w:rsidRPr="003C2D38">
        <w:rPr>
          <w:rFonts w:ascii="Times New Roman" w:hAnsi="Times New Roman" w:cs="Times New Roman"/>
        </w:rPr>
        <w:t>D. Collagen</w:t>
      </w:r>
    </w:p>
    <w:p w14:paraId="2949D76F"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Answer 1: C. Dynein</w:t>
      </w:r>
      <w:r w:rsidRPr="003C2D38">
        <w:rPr>
          <w:rFonts w:ascii="Times New Roman" w:hAnsi="Times New Roman" w:cs="Times New Roman"/>
        </w:rPr>
        <w:br/>
      </w:r>
      <w:r w:rsidRPr="003C2D38">
        <w:rPr>
          <w:rFonts w:ascii="Times New Roman" w:hAnsi="Times New Roman" w:cs="Times New Roman"/>
          <w:b/>
          <w:bCs/>
        </w:rPr>
        <w:t>Explanation:</w:t>
      </w:r>
      <w:r w:rsidRPr="003C2D38">
        <w:rPr>
          <w:rFonts w:ascii="Times New Roman" w:hAnsi="Times New Roman" w:cs="Times New Roman"/>
        </w:rPr>
        <w:t> Dyneins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3C2D38" w:rsidRDefault="00650206" w:rsidP="003C2D38">
      <w:pPr>
        <w:rPr>
          <w:rFonts w:ascii="Times New Roman" w:hAnsi="Times New Roman" w:cs="Times New Roman"/>
        </w:rPr>
      </w:pPr>
      <w:r>
        <w:rPr>
          <w:noProof/>
        </w:rPr>
      </w:r>
      <w:r>
        <w:pict w14:anchorId="528C28F1">
          <v:rect id="Horizontal Line 131" o:spid="_x0000_s10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289349B9"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Question 2</w:t>
      </w:r>
      <w:r w:rsidRPr="003C2D38">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3C2D38" w:rsidRDefault="003C2D38" w:rsidP="003C2D38">
      <w:pPr>
        <w:numPr>
          <w:ilvl w:val="0"/>
          <w:numId w:val="218"/>
        </w:numPr>
        <w:rPr>
          <w:rFonts w:ascii="Times New Roman" w:hAnsi="Times New Roman" w:cs="Times New Roman"/>
        </w:rPr>
      </w:pPr>
      <w:r w:rsidRPr="003C2D38">
        <w:rPr>
          <w:rFonts w:ascii="Times New Roman" w:hAnsi="Times New Roman" w:cs="Times New Roman"/>
        </w:rPr>
        <w:t>A. Elastin</w:t>
      </w:r>
    </w:p>
    <w:p w14:paraId="0A64615C" w14:textId="77777777" w:rsidR="003C2D38" w:rsidRPr="003C2D38" w:rsidRDefault="003C2D38" w:rsidP="003C2D38">
      <w:pPr>
        <w:numPr>
          <w:ilvl w:val="0"/>
          <w:numId w:val="218"/>
        </w:numPr>
        <w:rPr>
          <w:rFonts w:ascii="Times New Roman" w:hAnsi="Times New Roman" w:cs="Times New Roman"/>
        </w:rPr>
      </w:pPr>
      <w:r w:rsidRPr="003C2D38">
        <w:rPr>
          <w:rFonts w:ascii="Times New Roman" w:hAnsi="Times New Roman" w:cs="Times New Roman"/>
        </w:rPr>
        <w:t>B. Tubulin</w:t>
      </w:r>
    </w:p>
    <w:p w14:paraId="47F7B8EC" w14:textId="77777777" w:rsidR="003C2D38" w:rsidRPr="003C2D38" w:rsidRDefault="003C2D38" w:rsidP="003C2D38">
      <w:pPr>
        <w:numPr>
          <w:ilvl w:val="0"/>
          <w:numId w:val="218"/>
        </w:numPr>
        <w:rPr>
          <w:rFonts w:ascii="Times New Roman" w:hAnsi="Times New Roman" w:cs="Times New Roman"/>
        </w:rPr>
      </w:pPr>
      <w:r w:rsidRPr="003C2D38">
        <w:rPr>
          <w:rFonts w:ascii="Times New Roman" w:hAnsi="Times New Roman" w:cs="Times New Roman"/>
        </w:rPr>
        <w:t>C. Keratin</w:t>
      </w:r>
    </w:p>
    <w:p w14:paraId="057E1FE9" w14:textId="77777777" w:rsidR="003C2D38" w:rsidRPr="003C2D38" w:rsidRDefault="003C2D38" w:rsidP="003C2D38">
      <w:pPr>
        <w:numPr>
          <w:ilvl w:val="0"/>
          <w:numId w:val="218"/>
        </w:numPr>
        <w:rPr>
          <w:rFonts w:ascii="Times New Roman" w:hAnsi="Times New Roman" w:cs="Times New Roman"/>
        </w:rPr>
      </w:pPr>
      <w:r w:rsidRPr="003C2D38">
        <w:rPr>
          <w:rFonts w:ascii="Times New Roman" w:hAnsi="Times New Roman" w:cs="Times New Roman"/>
        </w:rPr>
        <w:t>D. Actin</w:t>
      </w:r>
    </w:p>
    <w:p w14:paraId="529AEFE1"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Answer 2: D. Actin</w:t>
      </w:r>
      <w:r w:rsidRPr="003C2D38">
        <w:rPr>
          <w:rFonts w:ascii="Times New Roman" w:hAnsi="Times New Roman" w:cs="Times New Roman"/>
        </w:rPr>
        <w:br/>
      </w:r>
      <w:r w:rsidRPr="003C2D38">
        <w:rPr>
          <w:rFonts w:ascii="Times New Roman" w:hAnsi="Times New Roman" w:cs="Times New Roman"/>
          <w:b/>
          <w:bCs/>
        </w:rPr>
        <w:t>Explanation:</w:t>
      </w:r>
      <w:r w:rsidRPr="003C2D38">
        <w:rPr>
          <w:rFonts w:ascii="Times New Roman" w:hAnsi="Times New Roman" w:cs="Times New Roman"/>
        </w:rPr>
        <w:t xml:space="preserve"> Actin is the most abundant protein in eukaryotic cells. It makes up microfilaments </w:t>
      </w:r>
      <w:r w:rsidRPr="003C2D38">
        <w:rPr>
          <w:rFonts w:ascii="Times New Roman" w:hAnsi="Times New Roman" w:cs="Times New Roman"/>
        </w:rPr>
        <w:lastRenderedPageBreak/>
        <w:t>and possesses polarity, which is essential for motor proteins like Myosin to "walk" along it in a specific, regulated direction during muscle contraction.</w:t>
      </w:r>
    </w:p>
    <w:p w14:paraId="1CF17A75" w14:textId="77777777" w:rsidR="003C2D38" w:rsidRPr="003C2D38" w:rsidRDefault="00650206" w:rsidP="003C2D38">
      <w:pPr>
        <w:rPr>
          <w:rFonts w:ascii="Times New Roman" w:hAnsi="Times New Roman" w:cs="Times New Roman"/>
        </w:rPr>
      </w:pPr>
      <w:r>
        <w:rPr>
          <w:noProof/>
        </w:rPr>
      </w:r>
      <w:r>
        <w:pict w14:anchorId="3824FA4A">
          <v:rect id="Horizontal Line 132" o:spid="_x0000_s10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6F3ADAC"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Question 3</w:t>
      </w:r>
      <w:r w:rsidRPr="003C2D38">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3C2D38" w:rsidRDefault="003C2D38" w:rsidP="003C2D38">
      <w:pPr>
        <w:numPr>
          <w:ilvl w:val="0"/>
          <w:numId w:val="219"/>
        </w:numPr>
        <w:rPr>
          <w:rFonts w:ascii="Times New Roman" w:hAnsi="Times New Roman" w:cs="Times New Roman"/>
        </w:rPr>
      </w:pPr>
      <w:r w:rsidRPr="003C2D38">
        <w:rPr>
          <w:rFonts w:ascii="Times New Roman" w:hAnsi="Times New Roman" w:cs="Times New Roman"/>
        </w:rPr>
        <w:t>A. Collagen</w:t>
      </w:r>
    </w:p>
    <w:p w14:paraId="167F4DC7" w14:textId="77777777" w:rsidR="003C2D38" w:rsidRPr="003C2D38" w:rsidRDefault="003C2D38" w:rsidP="003C2D38">
      <w:pPr>
        <w:numPr>
          <w:ilvl w:val="0"/>
          <w:numId w:val="219"/>
        </w:numPr>
        <w:rPr>
          <w:rFonts w:ascii="Times New Roman" w:hAnsi="Times New Roman" w:cs="Times New Roman"/>
        </w:rPr>
      </w:pPr>
      <w:r w:rsidRPr="003C2D38">
        <w:rPr>
          <w:rFonts w:ascii="Times New Roman" w:hAnsi="Times New Roman" w:cs="Times New Roman"/>
        </w:rPr>
        <w:t>B. Keratin</w:t>
      </w:r>
    </w:p>
    <w:p w14:paraId="2CD77F38" w14:textId="77777777" w:rsidR="003C2D38" w:rsidRPr="003C2D38" w:rsidRDefault="003C2D38" w:rsidP="003C2D38">
      <w:pPr>
        <w:numPr>
          <w:ilvl w:val="0"/>
          <w:numId w:val="219"/>
        </w:numPr>
        <w:rPr>
          <w:rFonts w:ascii="Times New Roman" w:hAnsi="Times New Roman" w:cs="Times New Roman"/>
        </w:rPr>
      </w:pPr>
      <w:r w:rsidRPr="003C2D38">
        <w:rPr>
          <w:rFonts w:ascii="Times New Roman" w:hAnsi="Times New Roman" w:cs="Times New Roman"/>
        </w:rPr>
        <w:t>C. Myosin</w:t>
      </w:r>
    </w:p>
    <w:p w14:paraId="62385C76" w14:textId="77777777" w:rsidR="003C2D38" w:rsidRPr="003C2D38" w:rsidRDefault="003C2D38" w:rsidP="003C2D38">
      <w:pPr>
        <w:numPr>
          <w:ilvl w:val="0"/>
          <w:numId w:val="219"/>
        </w:numPr>
        <w:rPr>
          <w:rFonts w:ascii="Times New Roman" w:hAnsi="Times New Roman" w:cs="Times New Roman"/>
        </w:rPr>
      </w:pPr>
      <w:r w:rsidRPr="003C2D38">
        <w:rPr>
          <w:rFonts w:ascii="Times New Roman" w:hAnsi="Times New Roman" w:cs="Times New Roman"/>
        </w:rPr>
        <w:t>D. Selectins</w:t>
      </w:r>
    </w:p>
    <w:p w14:paraId="274001E5"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Answer 3: B. Keratin</w:t>
      </w:r>
      <w:r w:rsidRPr="003C2D38">
        <w:rPr>
          <w:rFonts w:ascii="Times New Roman" w:hAnsi="Times New Roman" w:cs="Times New Roman"/>
        </w:rPr>
        <w:br/>
      </w:r>
      <w:r w:rsidRPr="003C2D38">
        <w:rPr>
          <w:rFonts w:ascii="Times New Roman" w:hAnsi="Times New Roman" w:cs="Times New Roman"/>
          <w:b/>
          <w:bCs/>
        </w:rPr>
        <w:t>Explanation:</w:t>
      </w:r>
      <w:r w:rsidRPr="003C2D38">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3C2D38" w:rsidRDefault="00650206" w:rsidP="003C2D38">
      <w:pPr>
        <w:rPr>
          <w:rFonts w:ascii="Times New Roman" w:hAnsi="Times New Roman" w:cs="Times New Roman"/>
        </w:rPr>
      </w:pPr>
      <w:r>
        <w:rPr>
          <w:noProof/>
        </w:rPr>
      </w:r>
      <w:r>
        <w:pict w14:anchorId="067131B1">
          <v:rect id="Horizontal Line 133" o:spid="_x0000_s10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4B291CBE"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Question 4</w:t>
      </w:r>
      <w:r w:rsidRPr="003C2D38">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3C2D38" w:rsidRDefault="003C2D38" w:rsidP="003C2D38">
      <w:pPr>
        <w:numPr>
          <w:ilvl w:val="0"/>
          <w:numId w:val="220"/>
        </w:numPr>
        <w:rPr>
          <w:rFonts w:ascii="Times New Roman" w:hAnsi="Times New Roman" w:cs="Times New Roman"/>
        </w:rPr>
      </w:pPr>
      <w:r w:rsidRPr="003C2D38">
        <w:rPr>
          <w:rFonts w:ascii="Times New Roman" w:hAnsi="Times New Roman" w:cs="Times New Roman"/>
        </w:rPr>
        <w:t>A. Cadherins</w:t>
      </w:r>
    </w:p>
    <w:p w14:paraId="5EB3FA69" w14:textId="77777777" w:rsidR="003C2D38" w:rsidRPr="003C2D38" w:rsidRDefault="003C2D38" w:rsidP="003C2D38">
      <w:pPr>
        <w:numPr>
          <w:ilvl w:val="0"/>
          <w:numId w:val="220"/>
        </w:numPr>
        <w:rPr>
          <w:rFonts w:ascii="Times New Roman" w:hAnsi="Times New Roman" w:cs="Times New Roman"/>
        </w:rPr>
      </w:pPr>
      <w:r w:rsidRPr="003C2D38">
        <w:rPr>
          <w:rFonts w:ascii="Times New Roman" w:hAnsi="Times New Roman" w:cs="Times New Roman"/>
        </w:rPr>
        <w:t>B. Integrins</w:t>
      </w:r>
    </w:p>
    <w:p w14:paraId="399A6C1C" w14:textId="77777777" w:rsidR="003C2D38" w:rsidRPr="003C2D38" w:rsidRDefault="003C2D38" w:rsidP="003C2D38">
      <w:pPr>
        <w:numPr>
          <w:ilvl w:val="0"/>
          <w:numId w:val="220"/>
        </w:numPr>
        <w:rPr>
          <w:rFonts w:ascii="Times New Roman" w:hAnsi="Times New Roman" w:cs="Times New Roman"/>
        </w:rPr>
      </w:pPr>
      <w:r w:rsidRPr="003C2D38">
        <w:rPr>
          <w:rFonts w:ascii="Times New Roman" w:hAnsi="Times New Roman" w:cs="Times New Roman"/>
        </w:rPr>
        <w:t>C. Selectins</w:t>
      </w:r>
    </w:p>
    <w:p w14:paraId="7432301B" w14:textId="77777777" w:rsidR="003C2D38" w:rsidRPr="003C2D38" w:rsidRDefault="003C2D38" w:rsidP="003C2D38">
      <w:pPr>
        <w:numPr>
          <w:ilvl w:val="0"/>
          <w:numId w:val="220"/>
        </w:numPr>
        <w:rPr>
          <w:rFonts w:ascii="Times New Roman" w:hAnsi="Times New Roman" w:cs="Times New Roman"/>
        </w:rPr>
      </w:pPr>
      <w:r w:rsidRPr="003C2D38">
        <w:rPr>
          <w:rFonts w:ascii="Times New Roman" w:hAnsi="Times New Roman" w:cs="Times New Roman"/>
        </w:rPr>
        <w:t>D. Immunoglobulins</w:t>
      </w:r>
    </w:p>
    <w:p w14:paraId="446C7604"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Answer 4: C. Selectins</w:t>
      </w:r>
      <w:r w:rsidRPr="003C2D38">
        <w:rPr>
          <w:rFonts w:ascii="Times New Roman" w:hAnsi="Times New Roman" w:cs="Times New Roman"/>
        </w:rPr>
        <w:br/>
      </w:r>
      <w:r w:rsidRPr="003C2D38">
        <w:rPr>
          <w:rFonts w:ascii="Times New Roman" w:hAnsi="Times New Roman" w:cs="Times New Roman"/>
          <w:b/>
          <w:bCs/>
        </w:rPr>
        <w:t>Explanation:</w:t>
      </w:r>
      <w:r w:rsidRPr="003C2D38">
        <w:rPr>
          <w:rFonts w:ascii="Times New Roman" w:hAnsi="Times New Roman" w:cs="Times New Roman"/>
        </w:rPr>
        <w:t> Selectins are the unique C A Ms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3C2D38" w:rsidRDefault="00650206" w:rsidP="003C2D38">
      <w:pPr>
        <w:rPr>
          <w:rFonts w:ascii="Times New Roman" w:hAnsi="Times New Roman" w:cs="Times New Roman"/>
        </w:rPr>
      </w:pPr>
      <w:r>
        <w:rPr>
          <w:noProof/>
        </w:rPr>
      </w:r>
      <w:r>
        <w:pict w14:anchorId="55087BDF">
          <v:rect id="Horizontal Line 134" o:spid="_x0000_s10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45CEEAD9"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Question 5</w:t>
      </w:r>
      <w:r w:rsidRPr="003C2D38">
        <w:rPr>
          <w:rFonts w:ascii="Times New Roman" w:hAnsi="Times New Roman" w:cs="Times New Roman"/>
        </w:rPr>
        <w:br/>
        <w:t>The antigen-binding site of an immunoglobulin is located at the:</w:t>
      </w:r>
    </w:p>
    <w:p w14:paraId="2E145954" w14:textId="77777777" w:rsidR="003C2D38" w:rsidRPr="003C2D38" w:rsidRDefault="003C2D38" w:rsidP="003C2D38">
      <w:pPr>
        <w:numPr>
          <w:ilvl w:val="0"/>
          <w:numId w:val="221"/>
        </w:numPr>
        <w:rPr>
          <w:rFonts w:ascii="Times New Roman" w:hAnsi="Times New Roman" w:cs="Times New Roman"/>
        </w:rPr>
      </w:pPr>
      <w:r w:rsidRPr="003C2D38">
        <w:rPr>
          <w:rFonts w:ascii="Times New Roman" w:hAnsi="Times New Roman" w:cs="Times New Roman"/>
        </w:rPr>
        <w:t>A. Disulfide linkages between the heavy and light chains.</w:t>
      </w:r>
    </w:p>
    <w:p w14:paraId="5DB3C4D4" w14:textId="77777777" w:rsidR="003C2D38" w:rsidRPr="003C2D38" w:rsidRDefault="003C2D38" w:rsidP="003C2D38">
      <w:pPr>
        <w:numPr>
          <w:ilvl w:val="0"/>
          <w:numId w:val="221"/>
        </w:numPr>
        <w:rPr>
          <w:rFonts w:ascii="Times New Roman" w:hAnsi="Times New Roman" w:cs="Times New Roman"/>
        </w:rPr>
      </w:pPr>
      <w:r w:rsidRPr="003C2D38">
        <w:rPr>
          <w:rFonts w:ascii="Times New Roman" w:hAnsi="Times New Roman" w:cs="Times New Roman"/>
        </w:rPr>
        <w:lastRenderedPageBreak/>
        <w:t>B. Variable region at the tips of the "Y" structure.</w:t>
      </w:r>
    </w:p>
    <w:p w14:paraId="5492E6A3" w14:textId="77777777" w:rsidR="003C2D38" w:rsidRPr="003C2D38" w:rsidRDefault="003C2D38" w:rsidP="003C2D38">
      <w:pPr>
        <w:numPr>
          <w:ilvl w:val="0"/>
          <w:numId w:val="221"/>
        </w:numPr>
        <w:rPr>
          <w:rFonts w:ascii="Times New Roman" w:hAnsi="Times New Roman" w:cs="Times New Roman"/>
        </w:rPr>
      </w:pPr>
      <w:r w:rsidRPr="003C2D38">
        <w:rPr>
          <w:rFonts w:ascii="Times New Roman" w:hAnsi="Times New Roman" w:cs="Times New Roman"/>
        </w:rPr>
        <w:t>C. Constant region at the base of the heavy chains.</w:t>
      </w:r>
    </w:p>
    <w:p w14:paraId="22A6CB17" w14:textId="77777777" w:rsidR="003C2D38" w:rsidRPr="003C2D38" w:rsidRDefault="003C2D38" w:rsidP="003C2D38">
      <w:pPr>
        <w:numPr>
          <w:ilvl w:val="0"/>
          <w:numId w:val="221"/>
        </w:numPr>
        <w:rPr>
          <w:rFonts w:ascii="Times New Roman" w:hAnsi="Times New Roman" w:cs="Times New Roman"/>
        </w:rPr>
      </w:pPr>
      <w:r w:rsidRPr="003C2D38">
        <w:rPr>
          <w:rFonts w:ascii="Times New Roman" w:hAnsi="Times New Roman" w:cs="Times New Roman"/>
        </w:rPr>
        <w:t>D. Hinge region that provides flexibility to the molecule.</w:t>
      </w:r>
    </w:p>
    <w:p w14:paraId="73C9FCF5" w14:textId="77777777" w:rsidR="003C2D38" w:rsidRPr="003C2D38" w:rsidRDefault="003C2D38" w:rsidP="003C2D38">
      <w:pPr>
        <w:rPr>
          <w:rFonts w:ascii="Times New Roman" w:hAnsi="Times New Roman" w:cs="Times New Roman"/>
        </w:rPr>
      </w:pPr>
      <w:r w:rsidRPr="003C2D38">
        <w:rPr>
          <w:rFonts w:ascii="Times New Roman" w:hAnsi="Times New Roman" w:cs="Times New Roman"/>
          <w:b/>
          <w:bCs/>
        </w:rPr>
        <w:t>Answer 5: B. Variable region at the tips of the "Y" structure.</w:t>
      </w:r>
      <w:r w:rsidRPr="003C2D38">
        <w:rPr>
          <w:rFonts w:ascii="Times New Roman" w:hAnsi="Times New Roman" w:cs="Times New Roman"/>
        </w:rPr>
        <w:br/>
      </w:r>
      <w:r w:rsidRPr="003C2D38">
        <w:rPr>
          <w:rFonts w:ascii="Times New Roman" w:hAnsi="Times New Roman" w:cs="Times New Roman"/>
          <w:b/>
          <w:bCs/>
        </w:rPr>
        <w:t>Explanation:</w:t>
      </w:r>
      <w:r w:rsidRPr="003C2D38">
        <w:rPr>
          <w:rFonts w:ascii="Times New Roman" w:hAnsi="Times New Roman" w:cs="Times New Roman"/>
        </w:rPr>
        <w:t> The Variable Region (V-region) contains specific polypeptide sequences that are unique to every antibody. These sequences form the antigen-binding site, allowing the antibody to bind with high specificity to one particular molecular target.</w:t>
      </w:r>
    </w:p>
    <w:p w14:paraId="52B5EB27" w14:textId="47B08911" w:rsidR="00EE2793" w:rsidRPr="007C5000" w:rsidRDefault="00A255C9" w:rsidP="00A255C9">
      <w:pPr>
        <w:pStyle w:val="Heading3"/>
        <w:rPr>
          <w:rFonts w:ascii="Times New Roman" w:hAnsi="Times New Roman" w:cs="Times New Roman"/>
        </w:rPr>
      </w:pPr>
      <w:r w:rsidRPr="007C5000">
        <w:rPr>
          <w:rFonts w:ascii="Times New Roman" w:hAnsi="Times New Roman" w:cs="Times New Roman"/>
        </w:rPr>
        <w:t>Subtopic: Biosignaling</w:t>
      </w:r>
    </w:p>
    <w:p w14:paraId="7A0CB097" w14:textId="77777777" w:rsidR="008B3028" w:rsidRPr="008B3028" w:rsidRDefault="008B3028" w:rsidP="008B3028">
      <w:pPr>
        <w:rPr>
          <w:rFonts w:ascii="Times New Roman" w:hAnsi="Times New Roman" w:cs="Times New Roman"/>
          <w:b/>
          <w:bCs/>
        </w:rPr>
      </w:pPr>
      <w:r w:rsidRPr="008B3028">
        <w:rPr>
          <w:rFonts w:ascii="Times New Roman" w:hAnsi="Times New Roman" w:cs="Times New Roman"/>
          <w:b/>
          <w:bCs/>
        </w:rPr>
        <w:t>I. Ion Channels</w:t>
      </w:r>
    </w:p>
    <w:p w14:paraId="53DF7B8D" w14:textId="77777777" w:rsidR="008B3028" w:rsidRPr="008B3028" w:rsidRDefault="008B3028" w:rsidP="008B3028">
      <w:pPr>
        <w:numPr>
          <w:ilvl w:val="0"/>
          <w:numId w:val="222"/>
        </w:numPr>
        <w:rPr>
          <w:rFonts w:ascii="Times New Roman" w:hAnsi="Times New Roman" w:cs="Times New Roman"/>
        </w:rPr>
      </w:pPr>
      <w:r w:rsidRPr="008B3028">
        <w:rPr>
          <w:rFonts w:ascii="Times New Roman" w:hAnsi="Times New Roman" w:cs="Times New Roman"/>
          <w:b/>
          <w:bCs/>
        </w:rPr>
        <w:t>High-Yield Detail:</w:t>
      </w:r>
      <w:r w:rsidRPr="008B3028">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8B3028" w:rsidRDefault="008B3028" w:rsidP="008B3028">
      <w:pPr>
        <w:numPr>
          <w:ilvl w:val="1"/>
          <w:numId w:val="222"/>
        </w:numPr>
        <w:rPr>
          <w:rFonts w:ascii="Times New Roman" w:hAnsi="Times New Roman" w:cs="Times New Roman"/>
        </w:rPr>
      </w:pPr>
      <w:r w:rsidRPr="008B3028">
        <w:rPr>
          <w:rFonts w:ascii="Times New Roman" w:hAnsi="Times New Roman" w:cs="Times New Roman"/>
          <w:b/>
          <w:bCs/>
        </w:rPr>
        <w:t>Ungated Channels:</w:t>
      </w:r>
      <w:r w:rsidRPr="008B3028">
        <w:rPr>
          <w:rFonts w:ascii="Times New Roman" w:hAnsi="Times New Roman" w:cs="Times New Roman"/>
        </w:rPr>
        <w:t> Always open (for example, Potassium leak channels).</w:t>
      </w:r>
    </w:p>
    <w:p w14:paraId="22B5CE08" w14:textId="77777777" w:rsidR="008B3028" w:rsidRPr="008B3028" w:rsidRDefault="008B3028" w:rsidP="008B3028">
      <w:pPr>
        <w:numPr>
          <w:ilvl w:val="1"/>
          <w:numId w:val="222"/>
        </w:numPr>
        <w:rPr>
          <w:rFonts w:ascii="Times New Roman" w:hAnsi="Times New Roman" w:cs="Times New Roman"/>
        </w:rPr>
      </w:pPr>
      <w:r w:rsidRPr="008B3028">
        <w:rPr>
          <w:rFonts w:ascii="Times New Roman" w:hAnsi="Times New Roman" w:cs="Times New Roman"/>
          <w:b/>
          <w:bCs/>
        </w:rPr>
        <w:t>Voltage-Gated Channels:</w:t>
      </w:r>
      <w:r w:rsidRPr="008B3028">
        <w:rPr>
          <w:rFonts w:ascii="Times New Roman" w:hAnsi="Times New Roman" w:cs="Times New Roman"/>
        </w:rPr>
        <w:t> Open or close in response to changes in the membrane potential (essential for action potentials).</w:t>
      </w:r>
    </w:p>
    <w:p w14:paraId="33ADDEB3" w14:textId="77777777" w:rsidR="008B3028" w:rsidRPr="008B3028" w:rsidRDefault="008B3028" w:rsidP="008B3028">
      <w:pPr>
        <w:numPr>
          <w:ilvl w:val="1"/>
          <w:numId w:val="222"/>
        </w:numPr>
        <w:rPr>
          <w:rFonts w:ascii="Times New Roman" w:hAnsi="Times New Roman" w:cs="Times New Roman"/>
        </w:rPr>
      </w:pPr>
      <w:r w:rsidRPr="008B3028">
        <w:rPr>
          <w:rFonts w:ascii="Times New Roman" w:hAnsi="Times New Roman" w:cs="Times New Roman"/>
          <w:b/>
          <w:bCs/>
        </w:rPr>
        <w:t>Ligand-Gated Channels:</w:t>
      </w:r>
      <w:r w:rsidRPr="008B3028">
        <w:rPr>
          <w:rFonts w:ascii="Times New Roman" w:hAnsi="Times New Roman" w:cs="Times New Roman"/>
        </w:rPr>
        <w:t> Open or close when a specific substance (for example, a neurotransmitter like Gamma-Aminobutyric Acid) binds to the channel.</w:t>
      </w:r>
    </w:p>
    <w:p w14:paraId="3045520B" w14:textId="77777777" w:rsidR="008B3028" w:rsidRPr="008B3028" w:rsidRDefault="008B3028" w:rsidP="008B3028">
      <w:pPr>
        <w:numPr>
          <w:ilvl w:val="0"/>
          <w:numId w:val="222"/>
        </w:numPr>
        <w:rPr>
          <w:rFonts w:ascii="Times New Roman" w:hAnsi="Times New Roman" w:cs="Times New Roman"/>
        </w:rPr>
      </w:pPr>
      <w:r w:rsidRPr="008B3028">
        <w:rPr>
          <w:rFonts w:ascii="Times New Roman" w:hAnsi="Times New Roman" w:cs="Times New Roman"/>
          <w:b/>
          <w:bCs/>
        </w:rPr>
        <w:t>The Analogy: The Automated Turnstile.</w:t>
      </w:r>
      <w:r w:rsidRPr="008B3028">
        <w:rPr>
          <w:rFonts w:ascii="Times New Roman" w:hAnsi="Times New Roman" w:cs="Times New Roman"/>
        </w:rPr>
        <w:t> Imagine a stadium. An </w:t>
      </w:r>
      <w:r w:rsidRPr="008B3028">
        <w:rPr>
          <w:rFonts w:ascii="Times New Roman" w:hAnsi="Times New Roman" w:cs="Times New Roman"/>
          <w:b/>
          <w:bCs/>
        </w:rPr>
        <w:t>Ungated Channel</w:t>
      </w:r>
      <w:r w:rsidRPr="008B3028">
        <w:rPr>
          <w:rFonts w:ascii="Times New Roman" w:hAnsi="Times New Roman" w:cs="Times New Roman"/>
        </w:rPr>
        <w:t> is an open doorway anyone can walk through. A </w:t>
      </w:r>
      <w:r w:rsidRPr="008B3028">
        <w:rPr>
          <w:rFonts w:ascii="Times New Roman" w:hAnsi="Times New Roman" w:cs="Times New Roman"/>
          <w:b/>
          <w:bCs/>
        </w:rPr>
        <w:t>Voltage-Gated Channel</w:t>
      </w:r>
      <w:r w:rsidRPr="008B3028">
        <w:rPr>
          <w:rFonts w:ascii="Times New Roman" w:hAnsi="Times New Roman" w:cs="Times New Roman"/>
        </w:rPr>
        <w:t> is a turnstile that only unlocks when the electricity in the building hits a certain level. A </w:t>
      </w:r>
      <w:r w:rsidRPr="008B3028">
        <w:rPr>
          <w:rFonts w:ascii="Times New Roman" w:hAnsi="Times New Roman" w:cs="Times New Roman"/>
          <w:b/>
          <w:bCs/>
        </w:rPr>
        <w:t>Ligand-Gated Channel</w:t>
      </w:r>
      <w:r w:rsidRPr="008B3028">
        <w:rPr>
          <w:rFonts w:ascii="Times New Roman" w:hAnsi="Times New Roman" w:cs="Times New Roman"/>
        </w:rPr>
        <w:t> is a locked gate that only opens when you scan a specific ticket (the ligand).</w:t>
      </w:r>
    </w:p>
    <w:p w14:paraId="6E6941BE" w14:textId="77777777" w:rsidR="008B3028" w:rsidRPr="008B3028" w:rsidRDefault="008B3028" w:rsidP="008B3028">
      <w:pPr>
        <w:rPr>
          <w:rFonts w:ascii="Times New Roman" w:hAnsi="Times New Roman" w:cs="Times New Roman"/>
          <w:b/>
          <w:bCs/>
        </w:rPr>
      </w:pPr>
      <w:r w:rsidRPr="008B3028">
        <w:rPr>
          <w:rFonts w:ascii="Times New Roman" w:hAnsi="Times New Roman" w:cs="Times New Roman"/>
          <w:b/>
          <w:bCs/>
        </w:rPr>
        <w:t>II. Enzyme-Linked Receptors</w:t>
      </w:r>
    </w:p>
    <w:p w14:paraId="570BF661" w14:textId="77777777" w:rsidR="008B3028" w:rsidRPr="008B3028" w:rsidRDefault="008B3028" w:rsidP="008B3028">
      <w:pPr>
        <w:numPr>
          <w:ilvl w:val="0"/>
          <w:numId w:val="223"/>
        </w:numPr>
        <w:rPr>
          <w:rFonts w:ascii="Times New Roman" w:hAnsi="Times New Roman" w:cs="Times New Roman"/>
        </w:rPr>
      </w:pPr>
      <w:r w:rsidRPr="008B3028">
        <w:rPr>
          <w:rFonts w:ascii="Times New Roman" w:hAnsi="Times New Roman" w:cs="Times New Roman"/>
          <w:b/>
          <w:bCs/>
        </w:rPr>
        <w:t>High-Yield Detail:</w:t>
      </w:r>
      <w:r w:rsidRPr="008B3028">
        <w:rPr>
          <w:rFonts w:ascii="Times New Roman" w:hAnsi="Times New Roman" w:cs="Times New Roman"/>
        </w:rPr>
        <w:t> These receptors have an extracellular binding domain and an intracellular catalytic domain. The most common type is the </w:t>
      </w:r>
      <w:r w:rsidRPr="008B3028">
        <w:rPr>
          <w:rFonts w:ascii="Times New Roman" w:hAnsi="Times New Roman" w:cs="Times New Roman"/>
          <w:b/>
          <w:bCs/>
        </w:rPr>
        <w:t>Receptor Tyrosine Kinase</w:t>
      </w:r>
      <w:r w:rsidRPr="008B3028">
        <w:rPr>
          <w:rFonts w:ascii="Times New Roman" w:hAnsi="Times New Roman" w:cs="Times New Roman"/>
        </w:rPr>
        <w:t>. When a ligand binds, the receptors often "dimerize" (pair up) and use Adenosine Triphosphate to add phosphate groups to themselves (</w:t>
      </w:r>
      <w:r w:rsidRPr="008B3028">
        <w:rPr>
          <w:rFonts w:ascii="Times New Roman" w:hAnsi="Times New Roman" w:cs="Times New Roman"/>
          <w:b/>
          <w:bCs/>
        </w:rPr>
        <w:t>autophosphorylation</w:t>
      </w:r>
      <w:r w:rsidRPr="008B3028">
        <w:rPr>
          <w:rFonts w:ascii="Times New Roman" w:hAnsi="Times New Roman" w:cs="Times New Roman"/>
        </w:rPr>
        <w:t>). This creates a docking site for other signaling proteins, starting a cascade.</w:t>
      </w:r>
    </w:p>
    <w:p w14:paraId="00F7D7B6" w14:textId="77777777" w:rsidR="008B3028" w:rsidRPr="008B3028" w:rsidRDefault="008B3028" w:rsidP="008B3028">
      <w:pPr>
        <w:numPr>
          <w:ilvl w:val="0"/>
          <w:numId w:val="223"/>
        </w:numPr>
        <w:rPr>
          <w:rFonts w:ascii="Times New Roman" w:hAnsi="Times New Roman" w:cs="Times New Roman"/>
        </w:rPr>
      </w:pPr>
      <w:r w:rsidRPr="008B3028">
        <w:rPr>
          <w:rFonts w:ascii="Times New Roman" w:hAnsi="Times New Roman" w:cs="Times New Roman"/>
          <w:b/>
          <w:bCs/>
        </w:rPr>
        <w:t>The Analogy: The "Smart" Vending Machine.</w:t>
      </w:r>
      <w:r w:rsidRPr="008B3028">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8B3028" w:rsidRDefault="008B3028" w:rsidP="008B3028">
      <w:pPr>
        <w:rPr>
          <w:rFonts w:ascii="Times New Roman" w:hAnsi="Times New Roman" w:cs="Times New Roman"/>
          <w:b/>
          <w:bCs/>
        </w:rPr>
      </w:pPr>
      <w:r w:rsidRPr="008B3028">
        <w:rPr>
          <w:rFonts w:ascii="Times New Roman" w:hAnsi="Times New Roman" w:cs="Times New Roman"/>
          <w:b/>
          <w:bCs/>
        </w:rPr>
        <w:t>III. G Protein-Coupled Receptors (G P C R s)</w:t>
      </w:r>
    </w:p>
    <w:p w14:paraId="0AE3D490" w14:textId="77777777" w:rsidR="008B3028" w:rsidRPr="008B3028" w:rsidRDefault="008B3028" w:rsidP="008B3028">
      <w:pPr>
        <w:numPr>
          <w:ilvl w:val="0"/>
          <w:numId w:val="224"/>
        </w:numPr>
        <w:rPr>
          <w:rFonts w:ascii="Times New Roman" w:hAnsi="Times New Roman" w:cs="Times New Roman"/>
        </w:rPr>
      </w:pPr>
      <w:r w:rsidRPr="008B3028">
        <w:rPr>
          <w:rFonts w:ascii="Times New Roman" w:hAnsi="Times New Roman" w:cs="Times New Roman"/>
          <w:b/>
          <w:bCs/>
        </w:rPr>
        <w:lastRenderedPageBreak/>
        <w:t>High-Yield Detail:</w:t>
      </w:r>
      <w:r w:rsidRPr="008B3028">
        <w:rPr>
          <w:rFonts w:ascii="Times New Roman" w:hAnsi="Times New Roman" w:cs="Times New Roman"/>
        </w:rPr>
        <w:t> This is the largest family of cell-surface receptors, characterized by </w:t>
      </w:r>
      <w:r w:rsidRPr="008B3028">
        <w:rPr>
          <w:rFonts w:ascii="Times New Roman" w:hAnsi="Times New Roman" w:cs="Times New Roman"/>
          <w:b/>
          <w:bCs/>
        </w:rPr>
        <w:t>seven transmembrane alpha-helices</w:t>
      </w:r>
      <w:r w:rsidRPr="008B3028">
        <w:rPr>
          <w:rFonts w:ascii="Times New Roman" w:hAnsi="Times New Roman" w:cs="Times New Roman"/>
        </w:rPr>
        <w:t>. They work by interacting with a </w:t>
      </w:r>
      <w:r w:rsidRPr="008B3028">
        <w:rPr>
          <w:rFonts w:ascii="Times New Roman" w:hAnsi="Times New Roman" w:cs="Times New Roman"/>
          <w:b/>
          <w:bCs/>
        </w:rPr>
        <w:t>Heterotrimeric G Protein</w:t>
      </w:r>
      <w:r w:rsidRPr="008B3028">
        <w:rPr>
          <w:rFonts w:ascii="Times New Roman" w:hAnsi="Times New Roman" w:cs="Times New Roman"/>
        </w:rPr>
        <w:t> (composed of Alpha, Beta, and Gamma subunits).</w:t>
      </w:r>
    </w:p>
    <w:p w14:paraId="615E49B0" w14:textId="77777777" w:rsidR="008B3028" w:rsidRPr="008B3028" w:rsidRDefault="008B3028" w:rsidP="008B3028">
      <w:pPr>
        <w:numPr>
          <w:ilvl w:val="1"/>
          <w:numId w:val="224"/>
        </w:numPr>
        <w:rPr>
          <w:rFonts w:ascii="Times New Roman" w:hAnsi="Times New Roman" w:cs="Times New Roman"/>
        </w:rPr>
      </w:pPr>
      <w:r w:rsidRPr="008B3028">
        <w:rPr>
          <w:rFonts w:ascii="Times New Roman" w:hAnsi="Times New Roman" w:cs="Times New Roman"/>
          <w:b/>
          <w:bCs/>
        </w:rPr>
        <w:t>Activation:</w:t>
      </w:r>
      <w:r w:rsidRPr="008B3028">
        <w:rPr>
          <w:rFonts w:ascii="Times New Roman" w:hAnsi="Times New Roman" w:cs="Times New Roman"/>
        </w:rPr>
        <w:t> A ligand binds, causing the Alpha subunit to exchange </w:t>
      </w:r>
      <w:r w:rsidRPr="008B3028">
        <w:rPr>
          <w:rFonts w:ascii="Times New Roman" w:hAnsi="Times New Roman" w:cs="Times New Roman"/>
          <w:b/>
          <w:bCs/>
        </w:rPr>
        <w:t>Guanosine Diphosphate</w:t>
      </w:r>
      <w:r w:rsidRPr="008B3028">
        <w:rPr>
          <w:rFonts w:ascii="Times New Roman" w:hAnsi="Times New Roman" w:cs="Times New Roman"/>
        </w:rPr>
        <w:t> for </w:t>
      </w:r>
      <w:r w:rsidRPr="008B3028">
        <w:rPr>
          <w:rFonts w:ascii="Times New Roman" w:hAnsi="Times New Roman" w:cs="Times New Roman"/>
          <w:b/>
          <w:bCs/>
        </w:rPr>
        <w:t>Guanosine Triphosphate</w:t>
      </w:r>
      <w:r w:rsidRPr="008B3028">
        <w:rPr>
          <w:rFonts w:ascii="Times New Roman" w:hAnsi="Times New Roman" w:cs="Times New Roman"/>
        </w:rPr>
        <w:t>.</w:t>
      </w:r>
    </w:p>
    <w:p w14:paraId="793DD9AC" w14:textId="77777777" w:rsidR="008B3028" w:rsidRPr="008B3028" w:rsidRDefault="008B3028" w:rsidP="008B3028">
      <w:pPr>
        <w:numPr>
          <w:ilvl w:val="1"/>
          <w:numId w:val="224"/>
        </w:numPr>
        <w:rPr>
          <w:rFonts w:ascii="Times New Roman" w:hAnsi="Times New Roman" w:cs="Times New Roman"/>
        </w:rPr>
      </w:pPr>
      <w:r w:rsidRPr="008B3028">
        <w:rPr>
          <w:rFonts w:ascii="Times New Roman" w:hAnsi="Times New Roman" w:cs="Times New Roman"/>
          <w:b/>
          <w:bCs/>
        </w:rPr>
        <w:t>Signal:</w:t>
      </w:r>
      <w:r w:rsidRPr="008B3028">
        <w:rPr>
          <w:rFonts w:ascii="Times New Roman" w:hAnsi="Times New Roman" w:cs="Times New Roman"/>
        </w:rPr>
        <w:t> The Alpha subunit dissociates and regulates an effector enzyme.</w:t>
      </w:r>
    </w:p>
    <w:p w14:paraId="54D49B89" w14:textId="77777777" w:rsidR="008B3028" w:rsidRPr="008B3028" w:rsidRDefault="008B3028" w:rsidP="008B3028">
      <w:pPr>
        <w:numPr>
          <w:ilvl w:val="1"/>
          <w:numId w:val="224"/>
        </w:numPr>
        <w:rPr>
          <w:rFonts w:ascii="Times New Roman" w:hAnsi="Times New Roman" w:cs="Times New Roman"/>
        </w:rPr>
      </w:pPr>
      <w:r w:rsidRPr="008B3028">
        <w:rPr>
          <w:rFonts w:ascii="Times New Roman" w:hAnsi="Times New Roman" w:cs="Times New Roman"/>
          <w:b/>
          <w:bCs/>
        </w:rPr>
        <w:t>G-alpha-s</w:t>
      </w:r>
      <w:r w:rsidRPr="008B3028">
        <w:rPr>
          <w:rFonts w:ascii="Times New Roman" w:hAnsi="Times New Roman" w:cs="Times New Roman"/>
        </w:rPr>
        <w:t> stimulates Adenylate Cyclase (increasing cyclic Adenosine Monophosphate).</w:t>
      </w:r>
    </w:p>
    <w:p w14:paraId="7B5FC0F1" w14:textId="77777777" w:rsidR="008B3028" w:rsidRPr="008B3028" w:rsidRDefault="008B3028" w:rsidP="008B3028">
      <w:pPr>
        <w:numPr>
          <w:ilvl w:val="1"/>
          <w:numId w:val="224"/>
        </w:numPr>
        <w:rPr>
          <w:rFonts w:ascii="Times New Roman" w:hAnsi="Times New Roman" w:cs="Times New Roman"/>
        </w:rPr>
      </w:pPr>
      <w:r w:rsidRPr="008B3028">
        <w:rPr>
          <w:rFonts w:ascii="Times New Roman" w:hAnsi="Times New Roman" w:cs="Times New Roman"/>
          <w:b/>
          <w:bCs/>
        </w:rPr>
        <w:t>G-alpha-i</w:t>
      </w:r>
      <w:r w:rsidRPr="008B3028">
        <w:rPr>
          <w:rFonts w:ascii="Times New Roman" w:hAnsi="Times New Roman" w:cs="Times New Roman"/>
        </w:rPr>
        <w:t> inhibits Adenylate Cyclase.</w:t>
      </w:r>
    </w:p>
    <w:p w14:paraId="2379C627" w14:textId="77777777" w:rsidR="008B3028" w:rsidRPr="008B3028" w:rsidRDefault="008B3028" w:rsidP="008B3028">
      <w:pPr>
        <w:numPr>
          <w:ilvl w:val="1"/>
          <w:numId w:val="224"/>
        </w:numPr>
        <w:rPr>
          <w:rFonts w:ascii="Times New Roman" w:hAnsi="Times New Roman" w:cs="Times New Roman"/>
        </w:rPr>
      </w:pPr>
      <w:r w:rsidRPr="008B3028">
        <w:rPr>
          <w:rFonts w:ascii="Times New Roman" w:hAnsi="Times New Roman" w:cs="Times New Roman"/>
          <w:b/>
          <w:bCs/>
        </w:rPr>
        <w:t>G-alpha-q</w:t>
      </w:r>
      <w:r w:rsidRPr="008B3028">
        <w:rPr>
          <w:rFonts w:ascii="Times New Roman" w:hAnsi="Times New Roman" w:cs="Times New Roman"/>
        </w:rPr>
        <w:t> activates Phospholipase C (increasing Calcium).</w:t>
      </w:r>
    </w:p>
    <w:p w14:paraId="11B38F87" w14:textId="77777777" w:rsidR="008B3028" w:rsidRPr="008B3028" w:rsidRDefault="008B3028" w:rsidP="008B3028">
      <w:pPr>
        <w:numPr>
          <w:ilvl w:val="0"/>
          <w:numId w:val="224"/>
        </w:numPr>
        <w:rPr>
          <w:rFonts w:ascii="Times New Roman" w:hAnsi="Times New Roman" w:cs="Times New Roman"/>
        </w:rPr>
      </w:pPr>
      <w:r w:rsidRPr="008B3028">
        <w:rPr>
          <w:rFonts w:ascii="Times New Roman" w:hAnsi="Times New Roman" w:cs="Times New Roman"/>
          <w:b/>
          <w:bCs/>
        </w:rPr>
        <w:t>The Analogy: The Telephone Switchboard.</w:t>
      </w:r>
      <w:r w:rsidRPr="008B3028">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(G-alpha-i), or a water pump (G-alpha-q)—to change the building's environment.</w:t>
      </w:r>
    </w:p>
    <w:p w14:paraId="3095DADA" w14:textId="77777777" w:rsidR="008B3028" w:rsidRPr="008B3028" w:rsidRDefault="00650206" w:rsidP="008B3028">
      <w:pPr>
        <w:rPr>
          <w:rFonts w:ascii="Times New Roman" w:hAnsi="Times New Roman" w:cs="Times New Roman"/>
        </w:rPr>
      </w:pPr>
      <w:r w:rsidRPr="00650206">
        <w:rPr>
          <w:rFonts w:ascii="Times New Roman" w:hAnsi="Times New Roman" w:cs="Times New Roman"/>
          <w:noProof/>
        </w:rPr>
        <w:pict w14:anchorId="39998CE9">
          <v:rect id="_x0000_i1320" alt="" style="width:468pt;height:.05pt;mso-width-percent:0;mso-height-percent:0;mso-width-percent:0;mso-height-percent:0" o:hralign="center" o:hrstd="t" o:hr="t" fillcolor="#a0a0a0" stroked="f"/>
        </w:pict>
      </w:r>
    </w:p>
    <w:p w14:paraId="7FF9A87F" w14:textId="77777777" w:rsidR="008B3028" w:rsidRPr="008B3028" w:rsidRDefault="008B3028" w:rsidP="008B3028">
      <w:pPr>
        <w:rPr>
          <w:rFonts w:ascii="Times New Roman" w:hAnsi="Times New Roman" w:cs="Times New Roman"/>
          <w:b/>
          <w:bCs/>
        </w:rPr>
      </w:pPr>
      <w:r w:rsidRPr="008B3028">
        <w:rPr>
          <w:rFonts w:ascii="Times New Roman" w:hAnsi="Times New Roman" w:cs="Times New Roman"/>
          <w:b/>
          <w:bCs/>
        </w:rPr>
        <w:t>2. MCAT Practice Questions</w:t>
      </w:r>
    </w:p>
    <w:p w14:paraId="27C1FF08"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Question 1</w:t>
      </w:r>
      <w:r w:rsidRPr="008B3028">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8B3028" w:rsidRDefault="008B3028" w:rsidP="008B3028">
      <w:pPr>
        <w:numPr>
          <w:ilvl w:val="0"/>
          <w:numId w:val="225"/>
        </w:numPr>
        <w:rPr>
          <w:rFonts w:ascii="Times New Roman" w:hAnsi="Times New Roman" w:cs="Times New Roman"/>
        </w:rPr>
      </w:pPr>
      <w:r w:rsidRPr="008B3028">
        <w:rPr>
          <w:rFonts w:ascii="Times New Roman" w:hAnsi="Times New Roman" w:cs="Times New Roman"/>
        </w:rPr>
        <w:t>A. The receptor opens a pore to allow Sodium ions to enter the cell.</w:t>
      </w:r>
    </w:p>
    <w:p w14:paraId="35A30F71" w14:textId="77777777" w:rsidR="008B3028" w:rsidRPr="008B3028" w:rsidRDefault="008B3028" w:rsidP="008B3028">
      <w:pPr>
        <w:numPr>
          <w:ilvl w:val="0"/>
          <w:numId w:val="225"/>
        </w:numPr>
        <w:rPr>
          <w:rFonts w:ascii="Times New Roman" w:hAnsi="Times New Roman" w:cs="Times New Roman"/>
        </w:rPr>
      </w:pPr>
      <w:r w:rsidRPr="008B3028">
        <w:rPr>
          <w:rFonts w:ascii="Times New Roman" w:hAnsi="Times New Roman" w:cs="Times New Roman"/>
        </w:rPr>
        <w:t>B. The receptor subunits pair together and phosphorylate one another.</w:t>
      </w:r>
    </w:p>
    <w:p w14:paraId="4B942676" w14:textId="77777777" w:rsidR="008B3028" w:rsidRPr="008B3028" w:rsidRDefault="008B3028" w:rsidP="008B3028">
      <w:pPr>
        <w:numPr>
          <w:ilvl w:val="0"/>
          <w:numId w:val="225"/>
        </w:numPr>
        <w:rPr>
          <w:rFonts w:ascii="Times New Roman" w:hAnsi="Times New Roman" w:cs="Times New Roman"/>
        </w:rPr>
      </w:pPr>
      <w:r w:rsidRPr="008B3028">
        <w:rPr>
          <w:rFonts w:ascii="Times New Roman" w:hAnsi="Times New Roman" w:cs="Times New Roman"/>
        </w:rPr>
        <w:t>C. The receptor exchanges Guanosine Diphosphate for Guanosine Triphosphate.</w:t>
      </w:r>
    </w:p>
    <w:p w14:paraId="0D94507E" w14:textId="77777777" w:rsidR="008B3028" w:rsidRPr="008B3028" w:rsidRDefault="008B3028" w:rsidP="008B3028">
      <w:pPr>
        <w:numPr>
          <w:ilvl w:val="0"/>
          <w:numId w:val="225"/>
        </w:numPr>
        <w:rPr>
          <w:rFonts w:ascii="Times New Roman" w:hAnsi="Times New Roman" w:cs="Times New Roman"/>
        </w:rPr>
      </w:pPr>
      <w:r w:rsidRPr="008B3028">
        <w:rPr>
          <w:rFonts w:ascii="Times New Roman" w:hAnsi="Times New Roman" w:cs="Times New Roman"/>
        </w:rPr>
        <w:t>D. The receptor is internalized and degraded by the lysosome immediately.</w:t>
      </w:r>
    </w:p>
    <w:p w14:paraId="0DE09A2A"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Answer 1: B. The receptor subunits pair together and phosphorylate one another.</w:t>
      </w:r>
      <w:r w:rsidRPr="008B3028">
        <w:rPr>
          <w:rFonts w:ascii="Times New Roman" w:hAnsi="Times New Roman" w:cs="Times New Roman"/>
        </w:rPr>
        <w:br/>
      </w:r>
      <w:r w:rsidRPr="008B3028">
        <w:rPr>
          <w:rFonts w:ascii="Times New Roman" w:hAnsi="Times New Roman" w:cs="Times New Roman"/>
          <w:b/>
          <w:bCs/>
        </w:rPr>
        <w:t>Explanation:</w:t>
      </w:r>
      <w:r w:rsidRPr="008B3028">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8B3028" w:rsidRDefault="00650206" w:rsidP="008B3028">
      <w:pPr>
        <w:rPr>
          <w:rFonts w:ascii="Times New Roman" w:hAnsi="Times New Roman" w:cs="Times New Roman"/>
        </w:rPr>
      </w:pPr>
      <w:r w:rsidRPr="00650206">
        <w:rPr>
          <w:rFonts w:ascii="Times New Roman" w:hAnsi="Times New Roman" w:cs="Times New Roman"/>
          <w:noProof/>
        </w:rPr>
        <w:pict w14:anchorId="52BF88A8">
          <v:rect id="_x0000_i1319" alt="" style="width:468pt;height:.05pt;mso-width-percent:0;mso-height-percent:0;mso-width-percent:0;mso-height-percent:0" o:hralign="center" o:hrstd="t" o:hr="t" fillcolor="#a0a0a0" stroked="f"/>
        </w:pict>
      </w:r>
    </w:p>
    <w:p w14:paraId="5F41544E"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Question 2</w:t>
      </w:r>
      <w:r w:rsidRPr="008B3028">
        <w:rPr>
          <w:rFonts w:ascii="Times New Roman" w:hAnsi="Times New Roman" w:cs="Times New Roman"/>
        </w:rPr>
        <w:br/>
        <w:t xml:space="preserve">A drug is developed that specifically blocks the activity of G-alpha-i. When a ligand binds to a G </w:t>
      </w:r>
      <w:r w:rsidRPr="008B3028">
        <w:rPr>
          <w:rFonts w:ascii="Times New Roman" w:hAnsi="Times New Roman" w:cs="Times New Roman"/>
        </w:rPr>
        <w:lastRenderedPageBreak/>
        <w:t>Protein-Coupled Receptor associated with this G protein, what would be the expected effect on the cell?</w:t>
      </w:r>
    </w:p>
    <w:p w14:paraId="684C17EA" w14:textId="77777777" w:rsidR="008B3028" w:rsidRPr="008B3028" w:rsidRDefault="008B3028" w:rsidP="008B3028">
      <w:pPr>
        <w:numPr>
          <w:ilvl w:val="0"/>
          <w:numId w:val="226"/>
        </w:numPr>
        <w:rPr>
          <w:rFonts w:ascii="Times New Roman" w:hAnsi="Times New Roman" w:cs="Times New Roman"/>
        </w:rPr>
      </w:pPr>
      <w:r w:rsidRPr="008B3028">
        <w:rPr>
          <w:rFonts w:ascii="Times New Roman" w:hAnsi="Times New Roman" w:cs="Times New Roman"/>
        </w:rPr>
        <w:t>A. A significant decrease in the levels of cyclic Adenosine Monophosphate.</w:t>
      </w:r>
    </w:p>
    <w:p w14:paraId="4A3E5535" w14:textId="77777777" w:rsidR="008B3028" w:rsidRPr="008B3028" w:rsidRDefault="008B3028" w:rsidP="008B3028">
      <w:pPr>
        <w:numPr>
          <w:ilvl w:val="0"/>
          <w:numId w:val="226"/>
        </w:numPr>
        <w:rPr>
          <w:rFonts w:ascii="Times New Roman" w:hAnsi="Times New Roman" w:cs="Times New Roman"/>
        </w:rPr>
      </w:pPr>
      <w:r w:rsidRPr="008B3028">
        <w:rPr>
          <w:rFonts w:ascii="Times New Roman" w:hAnsi="Times New Roman" w:cs="Times New Roman"/>
        </w:rPr>
        <w:t>B. An increase in the levels of cyclic Adenosine Monophosphate.</w:t>
      </w:r>
    </w:p>
    <w:p w14:paraId="5457ACFE" w14:textId="77777777" w:rsidR="008B3028" w:rsidRPr="008B3028" w:rsidRDefault="008B3028" w:rsidP="008B3028">
      <w:pPr>
        <w:numPr>
          <w:ilvl w:val="0"/>
          <w:numId w:val="226"/>
        </w:numPr>
        <w:rPr>
          <w:rFonts w:ascii="Times New Roman" w:hAnsi="Times New Roman" w:cs="Times New Roman"/>
        </w:rPr>
      </w:pPr>
      <w:r w:rsidRPr="008B3028">
        <w:rPr>
          <w:rFonts w:ascii="Times New Roman" w:hAnsi="Times New Roman" w:cs="Times New Roman"/>
        </w:rPr>
        <w:t>C. The immediate opening of voltage-gated Calcium channels.</w:t>
      </w:r>
    </w:p>
    <w:p w14:paraId="429464D7" w14:textId="77777777" w:rsidR="008B3028" w:rsidRPr="008B3028" w:rsidRDefault="008B3028" w:rsidP="008B3028">
      <w:pPr>
        <w:numPr>
          <w:ilvl w:val="0"/>
          <w:numId w:val="226"/>
        </w:numPr>
        <w:rPr>
          <w:rFonts w:ascii="Times New Roman" w:hAnsi="Times New Roman" w:cs="Times New Roman"/>
        </w:rPr>
      </w:pPr>
      <w:r w:rsidRPr="008B3028">
        <w:rPr>
          <w:rFonts w:ascii="Times New Roman" w:hAnsi="Times New Roman" w:cs="Times New Roman"/>
        </w:rPr>
        <w:t>D. The inhibition of Phospholipase C activity.</w:t>
      </w:r>
    </w:p>
    <w:p w14:paraId="51ED5A68"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Answer 2: B. An increase in the levels of cyclic Adenosine Monophosphate.</w:t>
      </w:r>
      <w:r w:rsidRPr="008B3028">
        <w:rPr>
          <w:rFonts w:ascii="Times New Roman" w:hAnsi="Times New Roman" w:cs="Times New Roman"/>
        </w:rPr>
        <w:br/>
      </w:r>
      <w:r w:rsidRPr="008B3028">
        <w:rPr>
          <w:rFonts w:ascii="Times New Roman" w:hAnsi="Times New Roman" w:cs="Times New Roman"/>
          <w:b/>
          <w:bCs/>
        </w:rPr>
        <w:t>Explanation:</w:t>
      </w:r>
      <w:r w:rsidRPr="008B3028">
        <w:rPr>
          <w:rFonts w:ascii="Times New Roman" w:hAnsi="Times New Roman" w:cs="Times New Roman"/>
        </w:rPr>
        <w:t> The G-alpha-i subunit normally functions to </w:t>
      </w:r>
      <w:r w:rsidRPr="008B3028">
        <w:rPr>
          <w:rFonts w:ascii="Times New Roman" w:hAnsi="Times New Roman" w:cs="Times New Roman"/>
          <w:b/>
          <w:bCs/>
        </w:rPr>
        <w:t>inhibit</w:t>
      </w:r>
      <w:r w:rsidRPr="008B3028">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8B3028" w:rsidRDefault="00650206" w:rsidP="008B3028">
      <w:pPr>
        <w:rPr>
          <w:rFonts w:ascii="Times New Roman" w:hAnsi="Times New Roman" w:cs="Times New Roman"/>
        </w:rPr>
      </w:pPr>
      <w:r w:rsidRPr="00650206">
        <w:rPr>
          <w:rFonts w:ascii="Times New Roman" w:hAnsi="Times New Roman" w:cs="Times New Roman"/>
          <w:noProof/>
        </w:rPr>
        <w:pict w14:anchorId="18EA6FD9">
          <v:rect id="_x0000_i1318" alt="" style="width:468pt;height:.05pt;mso-width-percent:0;mso-height-percent:0;mso-width-percent:0;mso-height-percent:0" o:hralign="center" o:hrstd="t" o:hr="t" fillcolor="#a0a0a0" stroked="f"/>
        </w:pict>
      </w:r>
    </w:p>
    <w:p w14:paraId="60AF8EB8"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Question 3</w:t>
      </w:r>
      <w:r w:rsidRPr="008B3028">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8B3028" w:rsidRDefault="008B3028" w:rsidP="008B3028">
      <w:pPr>
        <w:numPr>
          <w:ilvl w:val="0"/>
          <w:numId w:val="227"/>
        </w:numPr>
        <w:rPr>
          <w:rFonts w:ascii="Times New Roman" w:hAnsi="Times New Roman" w:cs="Times New Roman"/>
        </w:rPr>
      </w:pPr>
      <w:r w:rsidRPr="008B3028">
        <w:rPr>
          <w:rFonts w:ascii="Times New Roman" w:hAnsi="Times New Roman" w:cs="Times New Roman"/>
        </w:rPr>
        <w:t>A. Voltage-gated ion channel.</w:t>
      </w:r>
    </w:p>
    <w:p w14:paraId="71A75871" w14:textId="77777777" w:rsidR="008B3028" w:rsidRPr="008B3028" w:rsidRDefault="008B3028" w:rsidP="008B3028">
      <w:pPr>
        <w:numPr>
          <w:ilvl w:val="0"/>
          <w:numId w:val="227"/>
        </w:numPr>
        <w:rPr>
          <w:rFonts w:ascii="Times New Roman" w:hAnsi="Times New Roman" w:cs="Times New Roman"/>
        </w:rPr>
      </w:pPr>
      <w:r w:rsidRPr="008B3028">
        <w:rPr>
          <w:rFonts w:ascii="Times New Roman" w:hAnsi="Times New Roman" w:cs="Times New Roman"/>
        </w:rPr>
        <w:t>B. Ligand-gated ion channel.</w:t>
      </w:r>
    </w:p>
    <w:p w14:paraId="3BF8CE74" w14:textId="77777777" w:rsidR="008B3028" w:rsidRPr="008B3028" w:rsidRDefault="008B3028" w:rsidP="008B3028">
      <w:pPr>
        <w:numPr>
          <w:ilvl w:val="0"/>
          <w:numId w:val="227"/>
        </w:numPr>
        <w:rPr>
          <w:rFonts w:ascii="Times New Roman" w:hAnsi="Times New Roman" w:cs="Times New Roman"/>
        </w:rPr>
      </w:pPr>
      <w:r w:rsidRPr="008B3028">
        <w:rPr>
          <w:rFonts w:ascii="Times New Roman" w:hAnsi="Times New Roman" w:cs="Times New Roman"/>
        </w:rPr>
        <w:t>C. G Protein-coupled receptor.</w:t>
      </w:r>
    </w:p>
    <w:p w14:paraId="53150517" w14:textId="77777777" w:rsidR="008B3028" w:rsidRPr="008B3028" w:rsidRDefault="008B3028" w:rsidP="008B3028">
      <w:pPr>
        <w:numPr>
          <w:ilvl w:val="0"/>
          <w:numId w:val="227"/>
        </w:numPr>
        <w:rPr>
          <w:rFonts w:ascii="Times New Roman" w:hAnsi="Times New Roman" w:cs="Times New Roman"/>
        </w:rPr>
      </w:pPr>
      <w:r w:rsidRPr="008B3028">
        <w:rPr>
          <w:rFonts w:ascii="Times New Roman" w:hAnsi="Times New Roman" w:cs="Times New Roman"/>
        </w:rPr>
        <w:t>D. Receptor Tyrosine Kinase.</w:t>
      </w:r>
    </w:p>
    <w:p w14:paraId="68713219"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Answer 3: B. Ligand-gated ion channel.</w:t>
      </w:r>
      <w:r w:rsidRPr="008B3028">
        <w:rPr>
          <w:rFonts w:ascii="Times New Roman" w:hAnsi="Times New Roman" w:cs="Times New Roman"/>
        </w:rPr>
        <w:br/>
      </w:r>
      <w:r w:rsidRPr="008B3028">
        <w:rPr>
          <w:rFonts w:ascii="Times New Roman" w:hAnsi="Times New Roman" w:cs="Times New Roman"/>
          <w:b/>
          <w:bCs/>
        </w:rPr>
        <w:t>Explanation:</w:t>
      </w:r>
      <w:r w:rsidRPr="008B3028">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8B3028" w:rsidRDefault="00650206" w:rsidP="008B3028">
      <w:pPr>
        <w:rPr>
          <w:rFonts w:ascii="Times New Roman" w:hAnsi="Times New Roman" w:cs="Times New Roman"/>
        </w:rPr>
      </w:pPr>
      <w:r>
        <w:rPr>
          <w:noProof/>
        </w:rPr>
      </w:r>
      <w:r>
        <w:pict w14:anchorId="270239C9">
          <v:rect id="Horizontal Line 171" o:spid="_x0000_s10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4A3DCAA0"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Question 4</w:t>
      </w:r>
      <w:r w:rsidRPr="008B3028">
        <w:rPr>
          <w:rFonts w:ascii="Times New Roman" w:hAnsi="Times New Roman" w:cs="Times New Roman"/>
        </w:rPr>
        <w:br/>
        <w:t>Which of the following is a structural hallmark of all G Protein-Coupled Receptors?</w:t>
      </w:r>
    </w:p>
    <w:p w14:paraId="3F934626" w14:textId="77777777" w:rsidR="008B3028" w:rsidRPr="008B3028" w:rsidRDefault="008B3028" w:rsidP="008B3028">
      <w:pPr>
        <w:numPr>
          <w:ilvl w:val="0"/>
          <w:numId w:val="228"/>
        </w:numPr>
        <w:rPr>
          <w:rFonts w:ascii="Times New Roman" w:hAnsi="Times New Roman" w:cs="Times New Roman"/>
        </w:rPr>
      </w:pPr>
      <w:r w:rsidRPr="008B3028">
        <w:rPr>
          <w:rFonts w:ascii="Times New Roman" w:hAnsi="Times New Roman" w:cs="Times New Roman"/>
        </w:rPr>
        <w:t>A. A large intracellular reservoir of Phospholipase C.</w:t>
      </w:r>
    </w:p>
    <w:p w14:paraId="0FF6FA79" w14:textId="77777777" w:rsidR="008B3028" w:rsidRPr="008B3028" w:rsidRDefault="008B3028" w:rsidP="008B3028">
      <w:pPr>
        <w:numPr>
          <w:ilvl w:val="0"/>
          <w:numId w:val="228"/>
        </w:numPr>
        <w:rPr>
          <w:rFonts w:ascii="Times New Roman" w:hAnsi="Times New Roman" w:cs="Times New Roman"/>
        </w:rPr>
      </w:pPr>
      <w:r w:rsidRPr="008B3028">
        <w:rPr>
          <w:rFonts w:ascii="Times New Roman" w:hAnsi="Times New Roman" w:cs="Times New Roman"/>
        </w:rPr>
        <w:t>B. A single transmembrane alpha-helix that acts as a kinase.</w:t>
      </w:r>
    </w:p>
    <w:p w14:paraId="10F39F32" w14:textId="77777777" w:rsidR="008B3028" w:rsidRPr="008B3028" w:rsidRDefault="008B3028" w:rsidP="008B3028">
      <w:pPr>
        <w:numPr>
          <w:ilvl w:val="0"/>
          <w:numId w:val="228"/>
        </w:numPr>
        <w:rPr>
          <w:rFonts w:ascii="Times New Roman" w:hAnsi="Times New Roman" w:cs="Times New Roman"/>
        </w:rPr>
      </w:pPr>
      <w:r w:rsidRPr="008B3028">
        <w:rPr>
          <w:rFonts w:ascii="Times New Roman" w:hAnsi="Times New Roman" w:cs="Times New Roman"/>
        </w:rPr>
        <w:t>C. Seven transmembrane alpha-helices.</w:t>
      </w:r>
    </w:p>
    <w:p w14:paraId="6D2EED38" w14:textId="77777777" w:rsidR="008B3028" w:rsidRPr="008B3028" w:rsidRDefault="008B3028" w:rsidP="008B3028">
      <w:pPr>
        <w:numPr>
          <w:ilvl w:val="0"/>
          <w:numId w:val="228"/>
        </w:numPr>
        <w:rPr>
          <w:rFonts w:ascii="Times New Roman" w:hAnsi="Times New Roman" w:cs="Times New Roman"/>
        </w:rPr>
      </w:pPr>
      <w:r w:rsidRPr="008B3028">
        <w:rPr>
          <w:rFonts w:ascii="Times New Roman" w:hAnsi="Times New Roman" w:cs="Times New Roman"/>
        </w:rPr>
        <w:t>D. A pore composed of four identical subunits.</w:t>
      </w:r>
    </w:p>
    <w:p w14:paraId="3C4F760E"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lastRenderedPageBreak/>
        <w:t>Answer 4: C. Seven transmembrane alpha-helices.</w:t>
      </w:r>
      <w:r w:rsidRPr="008B3028">
        <w:rPr>
          <w:rFonts w:ascii="Times New Roman" w:hAnsi="Times New Roman" w:cs="Times New Roman"/>
        </w:rPr>
        <w:br/>
      </w:r>
      <w:r w:rsidRPr="008B3028">
        <w:rPr>
          <w:rFonts w:ascii="Times New Roman" w:hAnsi="Times New Roman" w:cs="Times New Roman"/>
          <w:b/>
          <w:bCs/>
        </w:rPr>
        <w:t>Explanation:</w:t>
      </w:r>
      <w:r w:rsidRPr="008B3028">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8B3028" w:rsidRDefault="00650206" w:rsidP="008B3028">
      <w:pPr>
        <w:rPr>
          <w:rFonts w:ascii="Times New Roman" w:hAnsi="Times New Roman" w:cs="Times New Roman"/>
        </w:rPr>
      </w:pPr>
      <w:r>
        <w:rPr>
          <w:noProof/>
        </w:rPr>
      </w:r>
      <w:r>
        <w:pict w14:anchorId="6F9207FB">
          <v:rect id="Horizontal Line 172" o:spid="_x0000_s10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33E3FE9A"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Question 5</w:t>
      </w:r>
      <w:r w:rsidRPr="008B3028">
        <w:rPr>
          <w:rFonts w:ascii="Times New Roman" w:hAnsi="Times New Roman" w:cs="Times New Roman"/>
        </w:rPr>
        <w:br/>
        <w:t>When a G protein is in its inactive state, the alpha subunit is bound to:</w:t>
      </w:r>
    </w:p>
    <w:p w14:paraId="4CAB24F3" w14:textId="77777777" w:rsidR="008B3028" w:rsidRPr="008B3028" w:rsidRDefault="008B3028" w:rsidP="008B3028">
      <w:pPr>
        <w:numPr>
          <w:ilvl w:val="0"/>
          <w:numId w:val="229"/>
        </w:numPr>
        <w:rPr>
          <w:rFonts w:ascii="Times New Roman" w:hAnsi="Times New Roman" w:cs="Times New Roman"/>
        </w:rPr>
      </w:pPr>
      <w:r w:rsidRPr="008B3028">
        <w:rPr>
          <w:rFonts w:ascii="Times New Roman" w:hAnsi="Times New Roman" w:cs="Times New Roman"/>
        </w:rPr>
        <w:t>A. Adenosine Triphosphate.</w:t>
      </w:r>
    </w:p>
    <w:p w14:paraId="5CB5514C" w14:textId="77777777" w:rsidR="008B3028" w:rsidRPr="008B3028" w:rsidRDefault="008B3028" w:rsidP="008B3028">
      <w:pPr>
        <w:numPr>
          <w:ilvl w:val="0"/>
          <w:numId w:val="229"/>
        </w:numPr>
        <w:rPr>
          <w:rFonts w:ascii="Times New Roman" w:hAnsi="Times New Roman" w:cs="Times New Roman"/>
        </w:rPr>
      </w:pPr>
      <w:r w:rsidRPr="008B3028">
        <w:rPr>
          <w:rFonts w:ascii="Times New Roman" w:hAnsi="Times New Roman" w:cs="Times New Roman"/>
        </w:rPr>
        <w:t>B. Guanosine Triphosphate.</w:t>
      </w:r>
    </w:p>
    <w:p w14:paraId="32FCB457" w14:textId="77777777" w:rsidR="008B3028" w:rsidRPr="008B3028" w:rsidRDefault="008B3028" w:rsidP="008B3028">
      <w:pPr>
        <w:numPr>
          <w:ilvl w:val="0"/>
          <w:numId w:val="229"/>
        </w:numPr>
        <w:rPr>
          <w:rFonts w:ascii="Times New Roman" w:hAnsi="Times New Roman" w:cs="Times New Roman"/>
        </w:rPr>
      </w:pPr>
      <w:r w:rsidRPr="008B3028">
        <w:rPr>
          <w:rFonts w:ascii="Times New Roman" w:hAnsi="Times New Roman" w:cs="Times New Roman"/>
        </w:rPr>
        <w:t>C. Guanosine Diphosphate.</w:t>
      </w:r>
    </w:p>
    <w:p w14:paraId="239F3E61" w14:textId="77777777" w:rsidR="008B3028" w:rsidRPr="008B3028" w:rsidRDefault="008B3028" w:rsidP="008B3028">
      <w:pPr>
        <w:numPr>
          <w:ilvl w:val="0"/>
          <w:numId w:val="229"/>
        </w:numPr>
        <w:rPr>
          <w:rFonts w:ascii="Times New Roman" w:hAnsi="Times New Roman" w:cs="Times New Roman"/>
        </w:rPr>
      </w:pPr>
      <w:r w:rsidRPr="008B3028">
        <w:rPr>
          <w:rFonts w:ascii="Times New Roman" w:hAnsi="Times New Roman" w:cs="Times New Roman"/>
        </w:rPr>
        <w:t>D. A phosphate group from a kinase.</w:t>
      </w:r>
    </w:p>
    <w:p w14:paraId="2F28E1BC" w14:textId="77777777" w:rsidR="008B3028" w:rsidRPr="008B3028" w:rsidRDefault="008B3028" w:rsidP="008B3028">
      <w:pPr>
        <w:rPr>
          <w:rFonts w:ascii="Times New Roman" w:hAnsi="Times New Roman" w:cs="Times New Roman"/>
        </w:rPr>
      </w:pPr>
      <w:r w:rsidRPr="008B3028">
        <w:rPr>
          <w:rFonts w:ascii="Times New Roman" w:hAnsi="Times New Roman" w:cs="Times New Roman"/>
          <w:b/>
          <w:bCs/>
        </w:rPr>
        <w:t>Answer 5: C. Guanosine Diphosphate.</w:t>
      </w:r>
      <w:r w:rsidRPr="008B3028">
        <w:rPr>
          <w:rFonts w:ascii="Times New Roman" w:hAnsi="Times New Roman" w:cs="Times New Roman"/>
        </w:rPr>
        <w:br/>
      </w:r>
      <w:r w:rsidRPr="008B3028">
        <w:rPr>
          <w:rFonts w:ascii="Times New Roman" w:hAnsi="Times New Roman" w:cs="Times New Roman"/>
          <w:b/>
          <w:bCs/>
        </w:rPr>
        <w:t>Explanation:</w:t>
      </w:r>
      <w:r w:rsidRPr="008B3028">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Default="00DF3AA0" w:rsidP="00DF3AA0">
      <w:pPr>
        <w:pStyle w:val="Heading3"/>
      </w:pPr>
      <w:r>
        <w:t>Subtopic: Protein Isolation</w:t>
      </w:r>
    </w:p>
    <w:p w14:paraId="2CBB85BA" w14:textId="77777777" w:rsidR="00DF3AA0" w:rsidRPr="00DF3AA0" w:rsidRDefault="00DF3AA0" w:rsidP="00DF3AA0">
      <w:pPr>
        <w:rPr>
          <w:b/>
          <w:bCs/>
        </w:rPr>
      </w:pPr>
      <w:r w:rsidRPr="00DF3AA0">
        <w:rPr>
          <w:b/>
          <w:bCs/>
        </w:rPr>
        <w:t>I. Electrophoresis</w:t>
      </w:r>
    </w:p>
    <w:p w14:paraId="3105FF19" w14:textId="77777777" w:rsidR="00DF3AA0" w:rsidRPr="00DF3AA0" w:rsidRDefault="00DF3AA0" w:rsidP="00DF3AA0">
      <w:pPr>
        <w:numPr>
          <w:ilvl w:val="0"/>
          <w:numId w:val="230"/>
        </w:numPr>
      </w:pPr>
      <w:r w:rsidRPr="00DF3AA0">
        <w:rPr>
          <w:b/>
          <w:bCs/>
        </w:rPr>
        <w:t>High-Yield Detail:</w:t>
      </w:r>
      <w:r w:rsidRPr="00DF3AA0">
        <w:t> Electrophoresis uses an electric field to move proteins through a polyacrylamide gel.</w:t>
      </w:r>
    </w:p>
    <w:p w14:paraId="4E182358" w14:textId="77777777" w:rsidR="00DF3AA0" w:rsidRPr="00DF3AA0" w:rsidRDefault="00DF3AA0" w:rsidP="00DF3AA0">
      <w:pPr>
        <w:numPr>
          <w:ilvl w:val="1"/>
          <w:numId w:val="230"/>
        </w:numPr>
      </w:pPr>
      <w:r w:rsidRPr="00DF3AA0">
        <w:rPr>
          <w:b/>
          <w:bCs/>
        </w:rPr>
        <w:t>Native P A G E:</w:t>
      </w:r>
      <w:r w:rsidRPr="00DF3AA0">
        <w:t> Maintains the protein's shape and charge, allowing for recovery of functional protein, but results are hard to compare because both size and charge affect movement.</w:t>
      </w:r>
    </w:p>
    <w:p w14:paraId="0F10C8D4" w14:textId="77777777" w:rsidR="00DF3AA0" w:rsidRPr="00DF3AA0" w:rsidRDefault="00DF3AA0" w:rsidP="00DF3AA0">
      <w:pPr>
        <w:numPr>
          <w:ilvl w:val="1"/>
          <w:numId w:val="230"/>
        </w:numPr>
      </w:pPr>
      <w:r w:rsidRPr="00DF3AA0">
        <w:rPr>
          <w:b/>
          <w:bCs/>
        </w:rPr>
        <w:t>S D S - P A G E:</w:t>
      </w:r>
      <w:r w:rsidRPr="00DF3AA0">
        <w:t> Sodium Dodecyl Sulfate (S D S) denatures the protein and coats it in negative charges. This neutralizes the original charge and creates a uniform charge-to-mass ratio. Consequently, proteins are separated </w:t>
      </w:r>
      <w:r w:rsidRPr="00DF3AA0">
        <w:rPr>
          <w:b/>
          <w:bCs/>
        </w:rPr>
        <w:t>strictly by mass (size)</w:t>
      </w:r>
      <w:r w:rsidRPr="00DF3AA0">
        <w:t>. Smaller proteins move faster and further toward the positive anode.</w:t>
      </w:r>
    </w:p>
    <w:p w14:paraId="11F52909" w14:textId="77777777" w:rsidR="00DF3AA0" w:rsidRPr="00DF3AA0" w:rsidRDefault="00DF3AA0" w:rsidP="00DF3AA0">
      <w:pPr>
        <w:numPr>
          <w:ilvl w:val="1"/>
          <w:numId w:val="230"/>
        </w:numPr>
      </w:pPr>
      <w:r w:rsidRPr="00DF3AA0">
        <w:rPr>
          <w:b/>
          <w:bCs/>
        </w:rPr>
        <w:t>Isoelectric Focusing:</w:t>
      </w:r>
      <w:r w:rsidRPr="00DF3AA0">
        <w:t> Proteins are placed in a p H gradient. They migrate until they reach the p H that matches their </w:t>
      </w:r>
      <w:r w:rsidRPr="00DF3AA0">
        <w:rPr>
          <w:b/>
          <w:bCs/>
        </w:rPr>
        <w:t>Isoelectric Point (p I)</w:t>
      </w:r>
      <w:r w:rsidRPr="00DF3AA0">
        <w:t>, where their net charge is zero and they stop moving.</w:t>
      </w:r>
    </w:p>
    <w:p w14:paraId="053404B5" w14:textId="77777777" w:rsidR="00DF3AA0" w:rsidRPr="00DF3AA0" w:rsidRDefault="00DF3AA0" w:rsidP="00DF3AA0">
      <w:pPr>
        <w:numPr>
          <w:ilvl w:val="0"/>
          <w:numId w:val="230"/>
        </w:numPr>
      </w:pPr>
      <w:r w:rsidRPr="00DF3AA0">
        <w:rPr>
          <w:b/>
          <w:bCs/>
        </w:rPr>
        <w:t>The Analogy: The Forest Race.</w:t>
      </w:r>
      <w:r w:rsidRPr="00DF3AA0">
        <w:t> Imagine a race through a dense forest.</w:t>
      </w:r>
    </w:p>
    <w:p w14:paraId="37A53D57" w14:textId="77777777" w:rsidR="00DF3AA0" w:rsidRPr="00DF3AA0" w:rsidRDefault="00DF3AA0" w:rsidP="00DF3AA0">
      <w:pPr>
        <w:numPr>
          <w:ilvl w:val="1"/>
          <w:numId w:val="230"/>
        </w:numPr>
      </w:pPr>
      <w:r w:rsidRPr="00DF3AA0">
        <w:rPr>
          <w:b/>
          <w:bCs/>
        </w:rPr>
        <w:t>Native P A G E</w:t>
      </w:r>
      <w:r w:rsidRPr="00DF3AA0">
        <w:t> is like people running as they are; some are small and fast, others are strong and push through.</w:t>
      </w:r>
    </w:p>
    <w:p w14:paraId="592F052D" w14:textId="77777777" w:rsidR="00DF3AA0" w:rsidRPr="00DF3AA0" w:rsidRDefault="00DF3AA0" w:rsidP="00DF3AA0">
      <w:pPr>
        <w:numPr>
          <w:ilvl w:val="1"/>
          <w:numId w:val="230"/>
        </w:numPr>
      </w:pPr>
      <w:r w:rsidRPr="00DF3AA0">
        <w:rPr>
          <w:b/>
          <w:bCs/>
        </w:rPr>
        <w:lastRenderedPageBreak/>
        <w:t>S D S - P A G E</w:t>
      </w:r>
      <w:r w:rsidRPr="00DF3AA0">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DF3AA0" w:rsidRDefault="00DF3AA0" w:rsidP="00DF3AA0">
      <w:pPr>
        <w:rPr>
          <w:b/>
          <w:bCs/>
        </w:rPr>
      </w:pPr>
      <w:r w:rsidRPr="00DF3AA0">
        <w:rPr>
          <w:b/>
          <w:bCs/>
        </w:rPr>
        <w:t>II. Chromatography</w:t>
      </w:r>
    </w:p>
    <w:p w14:paraId="52555CFD" w14:textId="77777777" w:rsidR="00DF3AA0" w:rsidRPr="00DF3AA0" w:rsidRDefault="00DF3AA0" w:rsidP="00DF3AA0">
      <w:pPr>
        <w:numPr>
          <w:ilvl w:val="0"/>
          <w:numId w:val="231"/>
        </w:numPr>
      </w:pPr>
      <w:r w:rsidRPr="00DF3AA0">
        <w:rPr>
          <w:b/>
          <w:bCs/>
        </w:rPr>
        <w:t>High-Yield Detail:</w:t>
      </w:r>
      <w:r w:rsidRPr="00DF3AA0">
        <w:t> Chromatography involves a stationary phase (the solid support) and a mobile phase (the liquid running through).</w:t>
      </w:r>
    </w:p>
    <w:p w14:paraId="2FDD2629" w14:textId="77777777" w:rsidR="00DF3AA0" w:rsidRPr="00DF3AA0" w:rsidRDefault="00DF3AA0" w:rsidP="00DF3AA0">
      <w:pPr>
        <w:numPr>
          <w:ilvl w:val="1"/>
          <w:numId w:val="231"/>
        </w:numPr>
      </w:pPr>
      <w:r w:rsidRPr="00DF3AA0">
        <w:rPr>
          <w:b/>
          <w:bCs/>
        </w:rPr>
        <w:t>Column Chromatography:</w:t>
      </w:r>
      <w:r w:rsidRPr="00DF3AA0">
        <w:t> General separation using a polar stationary phase and a nonpolar solvent.</w:t>
      </w:r>
    </w:p>
    <w:p w14:paraId="520DBAFA" w14:textId="77777777" w:rsidR="00DF3AA0" w:rsidRPr="00DF3AA0" w:rsidRDefault="00DF3AA0" w:rsidP="00DF3AA0">
      <w:pPr>
        <w:numPr>
          <w:ilvl w:val="1"/>
          <w:numId w:val="231"/>
        </w:numPr>
      </w:pPr>
      <w:r w:rsidRPr="00DF3AA0">
        <w:rPr>
          <w:b/>
          <w:bCs/>
        </w:rPr>
        <w:t>Ion-Exchange Chromatography:</w:t>
      </w:r>
      <w:r w:rsidRPr="00DF3AA0">
        <w:t> Uses a charged stationary phase. A </w:t>
      </w:r>
      <w:r w:rsidRPr="00DF3AA0">
        <w:rPr>
          <w:b/>
          <w:bCs/>
        </w:rPr>
        <w:t>Cation-Exchange</w:t>
      </w:r>
      <w:r w:rsidRPr="00DF3AA0">
        <w:t> column is negatively charged and traps positive proteins. An </w:t>
      </w:r>
      <w:r w:rsidRPr="00DF3AA0">
        <w:rPr>
          <w:b/>
          <w:bCs/>
        </w:rPr>
        <w:t>Anion-Exchange</w:t>
      </w:r>
      <w:r w:rsidRPr="00DF3AA0">
        <w:t> column is positively charged and traps negative proteins.</w:t>
      </w:r>
    </w:p>
    <w:p w14:paraId="73CAD89E" w14:textId="77777777" w:rsidR="00DF3AA0" w:rsidRPr="00DF3AA0" w:rsidRDefault="00DF3AA0" w:rsidP="00DF3AA0">
      <w:pPr>
        <w:numPr>
          <w:ilvl w:val="1"/>
          <w:numId w:val="231"/>
        </w:numPr>
      </w:pPr>
      <w:r w:rsidRPr="00DF3AA0">
        <w:rPr>
          <w:b/>
          <w:bCs/>
        </w:rPr>
        <w:t>Size-Exclusion (Gel Filtration):</w:t>
      </w:r>
      <w:r w:rsidRPr="00DF3AA0">
        <w:t> The stationary phase contains tiny pores. </w:t>
      </w:r>
      <w:r w:rsidRPr="00DF3AA0">
        <w:rPr>
          <w:b/>
          <w:bCs/>
        </w:rPr>
        <w:t>Large proteins move faster</w:t>
      </w:r>
      <w:r w:rsidRPr="00DF3AA0">
        <w:t> because they cannot fit into the pores and take the direct path. Small proteins get stuck in the "maze" of pores and take longer to exit.</w:t>
      </w:r>
    </w:p>
    <w:p w14:paraId="47E51065" w14:textId="77777777" w:rsidR="00DF3AA0" w:rsidRPr="00DF3AA0" w:rsidRDefault="00DF3AA0" w:rsidP="00DF3AA0">
      <w:pPr>
        <w:numPr>
          <w:ilvl w:val="1"/>
          <w:numId w:val="231"/>
        </w:numPr>
      </w:pPr>
      <w:r w:rsidRPr="00DF3AA0">
        <w:rPr>
          <w:b/>
          <w:bCs/>
        </w:rPr>
        <w:t>Affinity Chromatography:</w:t>
      </w:r>
      <w:r w:rsidRPr="00DF3AA0">
        <w:t> Uses a specific ligand or antibody to "catch" a specific protein.</w:t>
      </w:r>
    </w:p>
    <w:p w14:paraId="39B2DB38" w14:textId="77777777" w:rsidR="00DF3AA0" w:rsidRPr="00DF3AA0" w:rsidRDefault="00DF3AA0" w:rsidP="00DF3AA0">
      <w:pPr>
        <w:numPr>
          <w:ilvl w:val="0"/>
          <w:numId w:val="231"/>
        </w:numPr>
      </w:pPr>
      <w:r w:rsidRPr="00DF3AA0">
        <w:rPr>
          <w:b/>
          <w:bCs/>
        </w:rPr>
        <w:t>The Analogy: The Shopping Mall.</w:t>
      </w:r>
    </w:p>
    <w:p w14:paraId="1D90B5BC" w14:textId="77777777" w:rsidR="00DF3AA0" w:rsidRPr="00DF3AA0" w:rsidRDefault="00DF3AA0" w:rsidP="00DF3AA0">
      <w:pPr>
        <w:numPr>
          <w:ilvl w:val="1"/>
          <w:numId w:val="231"/>
        </w:numPr>
      </w:pPr>
      <w:r w:rsidRPr="00DF3AA0">
        <w:rPr>
          <w:b/>
          <w:bCs/>
        </w:rPr>
        <w:t>Ion-Exchange</w:t>
      </w:r>
      <w:r w:rsidRPr="00DF3AA0">
        <w:t> is like a mall where the floors are covered in magnets. If you are wearing metal (the opposite charge), you get stuck and can't leave.</w:t>
      </w:r>
    </w:p>
    <w:p w14:paraId="53989E39" w14:textId="77777777" w:rsidR="00DF3AA0" w:rsidRPr="00DF3AA0" w:rsidRDefault="00DF3AA0" w:rsidP="00DF3AA0">
      <w:pPr>
        <w:numPr>
          <w:ilvl w:val="1"/>
          <w:numId w:val="231"/>
        </w:numPr>
      </w:pPr>
      <w:r w:rsidRPr="00DF3AA0">
        <w:rPr>
          <w:b/>
          <w:bCs/>
        </w:rPr>
        <w:t>Size-Exclusion</w:t>
      </w:r>
      <w:r w:rsidRPr="00DF3AA0">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DF3AA0" w:rsidRDefault="00DF3AA0" w:rsidP="00DF3AA0">
      <w:r w:rsidRPr="00DF3AA0">
        <w:pict w14:anchorId="05AEC890">
          <v:rect id="_x0000_i1231" style="width:0;height:.75pt" o:hralign="center" o:hrstd="t" o:hr="t" fillcolor="#a0a0a0" stroked="f"/>
        </w:pict>
      </w:r>
    </w:p>
    <w:p w14:paraId="53BCE60D" w14:textId="77777777" w:rsidR="00DF3AA0" w:rsidRPr="00DF3AA0" w:rsidRDefault="00DF3AA0" w:rsidP="00DF3AA0">
      <w:pPr>
        <w:rPr>
          <w:b/>
          <w:bCs/>
        </w:rPr>
      </w:pPr>
      <w:r w:rsidRPr="00DF3AA0">
        <w:rPr>
          <w:b/>
          <w:bCs/>
        </w:rPr>
        <w:t>2. MCAT Practice Questions</w:t>
      </w:r>
    </w:p>
    <w:p w14:paraId="10D26894" w14:textId="77777777" w:rsidR="00DF3AA0" w:rsidRPr="00DF3AA0" w:rsidRDefault="00DF3AA0" w:rsidP="00DF3AA0">
      <w:r w:rsidRPr="00DF3AA0">
        <w:rPr>
          <w:b/>
          <w:bCs/>
        </w:rPr>
        <w:lastRenderedPageBreak/>
        <w:t>Question 1</w:t>
      </w:r>
      <w:r w:rsidRPr="00DF3AA0">
        <w:br/>
        <w:t>In S D S - P A G E, the primary purpose of adding Sodium Dodecyl Sulfate (S D S) to the protein sample is to:</w:t>
      </w:r>
    </w:p>
    <w:p w14:paraId="73029FCC" w14:textId="77777777" w:rsidR="00DF3AA0" w:rsidRPr="00DF3AA0" w:rsidRDefault="00DF3AA0" w:rsidP="00DF3AA0">
      <w:pPr>
        <w:numPr>
          <w:ilvl w:val="0"/>
          <w:numId w:val="232"/>
        </w:numPr>
      </w:pPr>
      <w:r w:rsidRPr="00DF3AA0">
        <w:t>A. Stabilize the protein's native three-dimensional tertiary structure.</w:t>
      </w:r>
    </w:p>
    <w:p w14:paraId="46B9517E" w14:textId="77777777" w:rsidR="00DF3AA0" w:rsidRPr="00DF3AA0" w:rsidRDefault="00DF3AA0" w:rsidP="00DF3AA0">
      <w:pPr>
        <w:numPr>
          <w:ilvl w:val="0"/>
          <w:numId w:val="232"/>
        </w:numPr>
      </w:pPr>
      <w:r w:rsidRPr="00DF3AA0">
        <w:t>B. Act as a pH buffer to maintain a constant isoelectric point.</w:t>
      </w:r>
    </w:p>
    <w:p w14:paraId="4E781654" w14:textId="77777777" w:rsidR="00DF3AA0" w:rsidRPr="00DF3AA0" w:rsidRDefault="00DF3AA0" w:rsidP="00DF3AA0">
      <w:pPr>
        <w:numPr>
          <w:ilvl w:val="0"/>
          <w:numId w:val="232"/>
        </w:numPr>
      </w:pPr>
      <w:r w:rsidRPr="00DF3AA0">
        <w:t>C. Grant all proteins a uniform negative charge to ensure separation by mass.</w:t>
      </w:r>
    </w:p>
    <w:p w14:paraId="6FFD8043" w14:textId="77777777" w:rsidR="00DF3AA0" w:rsidRPr="00DF3AA0" w:rsidRDefault="00DF3AA0" w:rsidP="00DF3AA0">
      <w:pPr>
        <w:numPr>
          <w:ilvl w:val="0"/>
          <w:numId w:val="232"/>
        </w:numPr>
      </w:pPr>
      <w:r w:rsidRPr="00DF3AA0">
        <w:t>D. Covalently bond to the active site to prevent enzyme activity.</w:t>
      </w:r>
    </w:p>
    <w:p w14:paraId="6B2E6BD2" w14:textId="77777777" w:rsidR="00DF3AA0" w:rsidRPr="00DF3AA0" w:rsidRDefault="00DF3AA0" w:rsidP="00DF3AA0">
      <w:r w:rsidRPr="00DF3AA0">
        <w:rPr>
          <w:b/>
          <w:bCs/>
        </w:rPr>
        <w:t>Answer 1: C. Grant all proteins a uniform negative charge to ensure separation by mass.</w:t>
      </w:r>
      <w:r w:rsidRPr="00DF3AA0">
        <w:br/>
      </w:r>
      <w:r w:rsidRPr="00DF3AA0">
        <w:rPr>
          <w:b/>
          <w:bCs/>
        </w:rPr>
        <w:t>Explanation:</w:t>
      </w:r>
      <w:r w:rsidRPr="00DF3AA0">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DF3AA0" w:rsidRDefault="00DF3AA0" w:rsidP="00DF3AA0">
      <w:r w:rsidRPr="00DF3AA0">
        <w:pict w14:anchorId="1D50F7BC">
          <v:rect id="_x0000_i1232" style="width:0;height:.75pt" o:hralign="center" o:hrstd="t" o:hr="t" fillcolor="#a0a0a0" stroked="f"/>
        </w:pict>
      </w:r>
    </w:p>
    <w:p w14:paraId="519A3BC9" w14:textId="77777777" w:rsidR="00DF3AA0" w:rsidRPr="00DF3AA0" w:rsidRDefault="00DF3AA0" w:rsidP="00DF3AA0">
      <w:r w:rsidRPr="00DF3AA0">
        <w:rPr>
          <w:b/>
          <w:bCs/>
        </w:rPr>
        <w:t>Question 2</w:t>
      </w:r>
      <w:r w:rsidRPr="00DF3AA0">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DF3AA0" w:rsidRDefault="00DF3AA0" w:rsidP="00DF3AA0">
      <w:pPr>
        <w:numPr>
          <w:ilvl w:val="0"/>
          <w:numId w:val="233"/>
        </w:numPr>
      </w:pPr>
      <w:r w:rsidRPr="00DF3AA0">
        <w:t>A. Ten kilodaltons, then fifty, then one hundred.</w:t>
      </w:r>
    </w:p>
    <w:p w14:paraId="4DEE03DB" w14:textId="77777777" w:rsidR="00DF3AA0" w:rsidRPr="00DF3AA0" w:rsidRDefault="00DF3AA0" w:rsidP="00DF3AA0">
      <w:pPr>
        <w:numPr>
          <w:ilvl w:val="0"/>
          <w:numId w:val="233"/>
        </w:numPr>
      </w:pPr>
      <w:r w:rsidRPr="00DF3AA0">
        <w:t>B. One hundred kilodaltons, then fifty, then ten.</w:t>
      </w:r>
    </w:p>
    <w:p w14:paraId="3F16B583" w14:textId="77777777" w:rsidR="00DF3AA0" w:rsidRPr="00DF3AA0" w:rsidRDefault="00DF3AA0" w:rsidP="00DF3AA0">
      <w:pPr>
        <w:numPr>
          <w:ilvl w:val="0"/>
          <w:numId w:val="233"/>
        </w:numPr>
      </w:pPr>
      <w:r w:rsidRPr="00DF3AA0">
        <w:t>C. All three will elute at the same time.</w:t>
      </w:r>
    </w:p>
    <w:p w14:paraId="653E2AF8" w14:textId="77777777" w:rsidR="00DF3AA0" w:rsidRPr="00DF3AA0" w:rsidRDefault="00DF3AA0" w:rsidP="00DF3AA0">
      <w:pPr>
        <w:numPr>
          <w:ilvl w:val="0"/>
          <w:numId w:val="233"/>
        </w:numPr>
      </w:pPr>
      <w:r w:rsidRPr="00DF3AA0">
        <w:t>D. It depends on the net charge of the proteins.</w:t>
      </w:r>
    </w:p>
    <w:p w14:paraId="1D0357C5" w14:textId="77777777" w:rsidR="00DF3AA0" w:rsidRPr="00DF3AA0" w:rsidRDefault="00DF3AA0" w:rsidP="00DF3AA0">
      <w:r w:rsidRPr="00DF3AA0">
        <w:rPr>
          <w:b/>
          <w:bCs/>
        </w:rPr>
        <w:t>Answer 2: B. One hundred kilodaltons, then fifty, then ten.</w:t>
      </w:r>
      <w:r w:rsidRPr="00DF3AA0">
        <w:br/>
      </w:r>
      <w:r w:rsidRPr="00DF3AA0">
        <w:rPr>
          <w:b/>
          <w:bCs/>
        </w:rPr>
        <w:t>Explanation:</w:t>
      </w:r>
      <w:r w:rsidRPr="00DF3AA0">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DF3AA0" w:rsidRDefault="00DF3AA0" w:rsidP="00DF3AA0">
      <w:r w:rsidRPr="00DF3AA0">
        <w:pict w14:anchorId="463C9C59">
          <v:rect id="_x0000_i1233" style="width:0;height:.75pt" o:hralign="center" o:hrstd="t" o:hr="t" fillcolor="#a0a0a0" stroked="f"/>
        </w:pict>
      </w:r>
    </w:p>
    <w:p w14:paraId="65CF5A81" w14:textId="77777777" w:rsidR="00DF3AA0" w:rsidRPr="00DF3AA0" w:rsidRDefault="00DF3AA0" w:rsidP="00DF3AA0">
      <w:r w:rsidRPr="00DF3AA0">
        <w:rPr>
          <w:b/>
          <w:bCs/>
        </w:rPr>
        <w:t>Question 3</w:t>
      </w:r>
      <w:r w:rsidRPr="00DF3AA0">
        <w:br/>
        <w:t>Which chromatography technique would be most effective for isolating a specific receptor protein from a cellular lysate using its known hormone ligand?</w:t>
      </w:r>
    </w:p>
    <w:p w14:paraId="5ECFE186" w14:textId="77777777" w:rsidR="00DF3AA0" w:rsidRPr="00DF3AA0" w:rsidRDefault="00DF3AA0" w:rsidP="00DF3AA0">
      <w:pPr>
        <w:numPr>
          <w:ilvl w:val="0"/>
          <w:numId w:val="234"/>
        </w:numPr>
      </w:pPr>
      <w:r w:rsidRPr="00DF3AA0">
        <w:t>A. Anion-exchange chromatography</w:t>
      </w:r>
    </w:p>
    <w:p w14:paraId="680BC9A3" w14:textId="77777777" w:rsidR="00DF3AA0" w:rsidRPr="00DF3AA0" w:rsidRDefault="00DF3AA0" w:rsidP="00DF3AA0">
      <w:pPr>
        <w:numPr>
          <w:ilvl w:val="0"/>
          <w:numId w:val="234"/>
        </w:numPr>
      </w:pPr>
      <w:r w:rsidRPr="00DF3AA0">
        <w:lastRenderedPageBreak/>
        <w:t>B. Size-exclusion chromatography</w:t>
      </w:r>
    </w:p>
    <w:p w14:paraId="27436B00" w14:textId="77777777" w:rsidR="00DF3AA0" w:rsidRPr="00DF3AA0" w:rsidRDefault="00DF3AA0" w:rsidP="00DF3AA0">
      <w:pPr>
        <w:numPr>
          <w:ilvl w:val="0"/>
          <w:numId w:val="234"/>
        </w:numPr>
      </w:pPr>
      <w:r w:rsidRPr="00DF3AA0">
        <w:t>C. Affinity chromatography</w:t>
      </w:r>
    </w:p>
    <w:p w14:paraId="606CB158" w14:textId="77777777" w:rsidR="00DF3AA0" w:rsidRPr="00DF3AA0" w:rsidRDefault="00DF3AA0" w:rsidP="00DF3AA0">
      <w:pPr>
        <w:numPr>
          <w:ilvl w:val="0"/>
          <w:numId w:val="234"/>
        </w:numPr>
      </w:pPr>
      <w:r w:rsidRPr="00DF3AA0">
        <w:t>D. Cation-exchange chromatography</w:t>
      </w:r>
    </w:p>
    <w:p w14:paraId="44DC6EB6" w14:textId="77777777" w:rsidR="00DF3AA0" w:rsidRPr="00DF3AA0" w:rsidRDefault="00DF3AA0" w:rsidP="00DF3AA0">
      <w:r w:rsidRPr="00DF3AA0">
        <w:rPr>
          <w:b/>
          <w:bCs/>
        </w:rPr>
        <w:t>Answer 3: C. Affinity chromatography</w:t>
      </w:r>
      <w:r w:rsidRPr="00DF3AA0">
        <w:br/>
      </w:r>
      <w:r w:rsidRPr="00DF3AA0">
        <w:rPr>
          <w:b/>
          <w:bCs/>
        </w:rPr>
        <w:t>Explanation:</w:t>
      </w:r>
      <w:r w:rsidRPr="00DF3AA0">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DF3AA0" w:rsidRDefault="00650206" w:rsidP="00DF3AA0">
      <w:r w:rsidRPr="00DF3AA0">
        <w:rPr>
          <w:noProof/>
        </w:rPr>
        <w:pict w14:anchorId="1E46CCE3">
          <v:rect id="_x0000_i1315" alt="" style="width:468pt;height:.05pt;mso-width-percent:0;mso-height-percent:0;mso-width-percent:0;mso-height-percent:0" o:hralign="center" o:hrstd="t" o:hr="t" fillcolor="#a0a0a0" stroked="f"/>
        </w:pict>
      </w:r>
    </w:p>
    <w:p w14:paraId="4C1A7B86" w14:textId="77777777" w:rsidR="00DF3AA0" w:rsidRPr="00DF3AA0" w:rsidRDefault="00DF3AA0" w:rsidP="00DF3AA0">
      <w:r w:rsidRPr="00DF3AA0">
        <w:rPr>
          <w:b/>
          <w:bCs/>
        </w:rPr>
        <w:t>Question 4</w:t>
      </w:r>
      <w:r w:rsidRPr="00DF3AA0">
        <w:br/>
        <w:t>In isoelectric focusing, a protein with an isoelectric point (p I) of nine point zero is placed in a gel with a p H gradient. Where will the protein stop its migration?</w:t>
      </w:r>
    </w:p>
    <w:p w14:paraId="2F019654" w14:textId="77777777" w:rsidR="00DF3AA0" w:rsidRPr="00DF3AA0" w:rsidRDefault="00DF3AA0" w:rsidP="00DF3AA0">
      <w:pPr>
        <w:numPr>
          <w:ilvl w:val="0"/>
          <w:numId w:val="235"/>
        </w:numPr>
      </w:pPr>
      <w:r w:rsidRPr="00DF3AA0">
        <w:t>A. At the positive anode, where the p H is two point zero.</w:t>
      </w:r>
    </w:p>
    <w:p w14:paraId="6AF0D567" w14:textId="77777777" w:rsidR="00DF3AA0" w:rsidRPr="00DF3AA0" w:rsidRDefault="00DF3AA0" w:rsidP="00DF3AA0">
      <w:pPr>
        <w:numPr>
          <w:ilvl w:val="0"/>
          <w:numId w:val="235"/>
        </w:numPr>
      </w:pPr>
      <w:r w:rsidRPr="00DF3AA0">
        <w:t>B. At the negative cathode, where the p H is twelve point zero.</w:t>
      </w:r>
    </w:p>
    <w:p w14:paraId="3437B5CC" w14:textId="77777777" w:rsidR="00DF3AA0" w:rsidRPr="00DF3AA0" w:rsidRDefault="00DF3AA0" w:rsidP="00DF3AA0">
      <w:pPr>
        <w:numPr>
          <w:ilvl w:val="0"/>
          <w:numId w:val="235"/>
        </w:numPr>
      </w:pPr>
      <w:r w:rsidRPr="00DF3AA0">
        <w:t>C. At the region where the p H is exactly nine point zero.</w:t>
      </w:r>
    </w:p>
    <w:p w14:paraId="584623CE" w14:textId="77777777" w:rsidR="00DF3AA0" w:rsidRPr="00DF3AA0" w:rsidRDefault="00DF3AA0" w:rsidP="00DF3AA0">
      <w:pPr>
        <w:numPr>
          <w:ilvl w:val="0"/>
          <w:numId w:val="235"/>
        </w:numPr>
      </w:pPr>
      <w:r w:rsidRPr="00DF3AA0">
        <w:t>D. It will continue to migrate until it exits the gel.</w:t>
      </w:r>
    </w:p>
    <w:p w14:paraId="15D887BB" w14:textId="77777777" w:rsidR="00DF3AA0" w:rsidRPr="00DF3AA0" w:rsidRDefault="00DF3AA0" w:rsidP="00DF3AA0">
      <w:r w:rsidRPr="00DF3AA0">
        <w:rPr>
          <w:b/>
          <w:bCs/>
        </w:rPr>
        <w:t>Answer 4: C. At the region where the p H is exactly nine point zero.</w:t>
      </w:r>
      <w:r w:rsidRPr="00DF3AA0">
        <w:br/>
      </w:r>
      <w:r w:rsidRPr="00DF3AA0">
        <w:rPr>
          <w:b/>
          <w:bCs/>
        </w:rPr>
        <w:t>Explanation:</w:t>
      </w:r>
      <w:r w:rsidRPr="00DF3AA0">
        <w:t> Isoelectric Focusing separates proteins based on their isoelectric point. A protein migrates toward the electrode of opposite charge until it reaches the p H where its net charge is zero (the p I), at which point the electric field no longer exerts a force on it.</w:t>
      </w:r>
    </w:p>
    <w:p w14:paraId="2EDBC802" w14:textId="77777777" w:rsidR="00DF3AA0" w:rsidRPr="00DF3AA0" w:rsidRDefault="00650206" w:rsidP="00DF3AA0">
      <w:r w:rsidRPr="00650206">
        <w:rPr>
          <w:noProof/>
        </w:rPr>
        <w:pict w14:anchorId="1D2EF00B">
          <v:rect id="_x0000_i1314" alt="" style="width:468pt;height:.05pt;mso-width-percent:0;mso-height-percent:0;mso-width-percent:0;mso-height-percent:0" o:hralign="center" o:hrstd="t" o:hr="t" fillcolor="#a0a0a0" stroked="f"/>
        </w:pict>
      </w:r>
    </w:p>
    <w:p w14:paraId="4094BB9C" w14:textId="77777777" w:rsidR="00DF3AA0" w:rsidRPr="00DF3AA0" w:rsidRDefault="00DF3AA0" w:rsidP="00DF3AA0">
      <w:r w:rsidRPr="00DF3AA0">
        <w:rPr>
          <w:b/>
          <w:bCs/>
        </w:rPr>
        <w:t>Question 5</w:t>
      </w:r>
      <w:r w:rsidRPr="00DF3AA0">
        <w:br/>
        <w:t>When using cation-exchange chromatography, which of the following is true regarding the stationary phase and the proteins that are retained?</w:t>
      </w:r>
    </w:p>
    <w:p w14:paraId="24EE2312" w14:textId="77777777" w:rsidR="00DF3AA0" w:rsidRPr="00DF3AA0" w:rsidRDefault="00DF3AA0" w:rsidP="00DF3AA0">
      <w:pPr>
        <w:numPr>
          <w:ilvl w:val="0"/>
          <w:numId w:val="236"/>
        </w:numPr>
      </w:pPr>
      <w:r w:rsidRPr="00DF3AA0">
        <w:t>A. The stationary phase is positively charged and retains negative proteins.</w:t>
      </w:r>
    </w:p>
    <w:p w14:paraId="5EC42362" w14:textId="77777777" w:rsidR="00DF3AA0" w:rsidRPr="00DF3AA0" w:rsidRDefault="00DF3AA0" w:rsidP="00DF3AA0">
      <w:pPr>
        <w:numPr>
          <w:ilvl w:val="0"/>
          <w:numId w:val="236"/>
        </w:numPr>
      </w:pPr>
      <w:r w:rsidRPr="00DF3AA0">
        <w:t>B. The stationary phase is negatively charged and retains positive proteins.</w:t>
      </w:r>
    </w:p>
    <w:p w14:paraId="258E4922" w14:textId="77777777" w:rsidR="00DF3AA0" w:rsidRPr="00DF3AA0" w:rsidRDefault="00DF3AA0" w:rsidP="00DF3AA0">
      <w:pPr>
        <w:numPr>
          <w:ilvl w:val="0"/>
          <w:numId w:val="236"/>
        </w:numPr>
      </w:pPr>
      <w:r w:rsidRPr="00DF3AA0">
        <w:t>C. The stationary phase is nonpolar and retains hydrophobic proteins.</w:t>
      </w:r>
    </w:p>
    <w:p w14:paraId="5E9871B8" w14:textId="77777777" w:rsidR="00DF3AA0" w:rsidRPr="00DF3AA0" w:rsidRDefault="00DF3AA0" w:rsidP="00DF3AA0">
      <w:pPr>
        <w:numPr>
          <w:ilvl w:val="0"/>
          <w:numId w:val="236"/>
        </w:numPr>
      </w:pPr>
      <w:r w:rsidRPr="00DF3AA0">
        <w:t>D. The stationary phase contains pores that retain large proteins.</w:t>
      </w:r>
    </w:p>
    <w:p w14:paraId="194F8DEB" w14:textId="77777777" w:rsidR="00DF3AA0" w:rsidRPr="00DF3AA0" w:rsidRDefault="00DF3AA0" w:rsidP="00DF3AA0">
      <w:r w:rsidRPr="00DF3AA0">
        <w:rPr>
          <w:b/>
          <w:bCs/>
        </w:rPr>
        <w:t>Answer 5: B. The stationary phase is negatively charged and retains positive proteins.</w:t>
      </w:r>
      <w:r w:rsidRPr="00DF3AA0">
        <w:br/>
      </w:r>
      <w:r w:rsidRPr="00DF3AA0">
        <w:rPr>
          <w:b/>
          <w:bCs/>
        </w:rPr>
        <w:t>Explanation:</w:t>
      </w:r>
      <w:r w:rsidRPr="00DF3AA0">
        <w:t xml:space="preserve"> In Ion-Exchange Chromatography, the name of the column refers to the </w:t>
      </w:r>
      <w:r w:rsidRPr="00DF3AA0">
        <w:lastRenderedPageBreak/>
        <w:t>charge of the ions that it </w:t>
      </w:r>
      <w:r w:rsidRPr="00DF3AA0">
        <w:rPr>
          <w:i/>
          <w:iCs/>
        </w:rPr>
        <w:t>attracts</w:t>
      </w:r>
      <w:r w:rsidRPr="00DF3AA0">
        <w:t>. A Cation-Exchange column has a negative stationary phase, which binds and retains positively charged cations.</w:t>
      </w:r>
    </w:p>
    <w:p w14:paraId="4AB7258D" w14:textId="24680B94" w:rsidR="00DF3AA0" w:rsidRDefault="00DF3AA0" w:rsidP="00DF3AA0">
      <w:pPr>
        <w:pStyle w:val="Heading3"/>
      </w:pPr>
      <w:r>
        <w:t>Subtopic: Protein Analysis</w:t>
      </w:r>
    </w:p>
    <w:p w14:paraId="2C65BD42" w14:textId="77777777" w:rsidR="00DF3AA0" w:rsidRPr="00DF3AA0" w:rsidRDefault="00DF3AA0" w:rsidP="00DF3AA0">
      <w:pPr>
        <w:rPr>
          <w:b/>
          <w:bCs/>
        </w:rPr>
      </w:pPr>
      <w:r w:rsidRPr="00DF3AA0">
        <w:rPr>
          <w:b/>
          <w:bCs/>
        </w:rPr>
        <w:t>I. Protein Structure Determination</w:t>
      </w:r>
    </w:p>
    <w:p w14:paraId="561A622B" w14:textId="77777777" w:rsidR="00DF3AA0" w:rsidRPr="00DF3AA0" w:rsidRDefault="00DF3AA0" w:rsidP="00DF3AA0">
      <w:pPr>
        <w:numPr>
          <w:ilvl w:val="0"/>
          <w:numId w:val="237"/>
        </w:numPr>
      </w:pPr>
      <w:r w:rsidRPr="00DF3AA0">
        <w:rPr>
          <w:b/>
          <w:bCs/>
        </w:rPr>
        <w:t>High-Yield Detail:</w:t>
      </w:r>
      <w:r w:rsidRPr="00DF3AA0">
        <w:t> To determine the three-dimensional shape of a protein, the two primary methods are </w:t>
      </w:r>
      <w:r w:rsidRPr="00DF3AA0">
        <w:rPr>
          <w:b/>
          <w:bCs/>
        </w:rPr>
        <w:t>X-Ray Crystallography</w:t>
      </w:r>
      <w:r w:rsidRPr="00DF3AA0">
        <w:t> and </w:t>
      </w:r>
      <w:r w:rsidRPr="00DF3AA0">
        <w:rPr>
          <w:b/>
          <w:bCs/>
        </w:rPr>
        <w:t>Nuclear Magnetic Resonance (NMR) Spectroscopy</w:t>
      </w:r>
      <w:r w:rsidRPr="00DF3AA0">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DF3AA0" w:rsidRDefault="00DF3AA0" w:rsidP="00DF3AA0">
      <w:pPr>
        <w:numPr>
          <w:ilvl w:val="0"/>
          <w:numId w:val="237"/>
        </w:numPr>
      </w:pPr>
      <w:r w:rsidRPr="00DF3AA0">
        <w:rPr>
          <w:b/>
          <w:bCs/>
        </w:rPr>
        <w:t>The Analogy: The Shadow Puppet Show.</w:t>
      </w:r>
      <w:r w:rsidRPr="00DF3AA0">
        <w:t> Imagine a complex sculpture hidden behind a curtain. To figure out what it looks like, you shine a powerful flashlight (the X-rays) at it. By looking at the detailed shadow it casts on the wall (the diffraction pattern), you can mathematically calculate the exact shape of the object that blocked the light.</w:t>
      </w:r>
    </w:p>
    <w:p w14:paraId="0458EEC1" w14:textId="77777777" w:rsidR="00DF3AA0" w:rsidRPr="00DF3AA0" w:rsidRDefault="00DF3AA0" w:rsidP="00DF3AA0">
      <w:pPr>
        <w:rPr>
          <w:b/>
          <w:bCs/>
        </w:rPr>
      </w:pPr>
      <w:r w:rsidRPr="00DF3AA0">
        <w:rPr>
          <w:b/>
          <w:bCs/>
        </w:rPr>
        <w:t>II. Amino Acid Composition (Edman Degradation)</w:t>
      </w:r>
    </w:p>
    <w:p w14:paraId="62CC191C" w14:textId="77777777" w:rsidR="00DF3AA0" w:rsidRPr="00DF3AA0" w:rsidRDefault="00DF3AA0" w:rsidP="00DF3AA0">
      <w:pPr>
        <w:numPr>
          <w:ilvl w:val="0"/>
          <w:numId w:val="238"/>
        </w:numPr>
      </w:pPr>
      <w:r w:rsidRPr="00DF3AA0">
        <w:rPr>
          <w:b/>
          <w:bCs/>
        </w:rPr>
        <w:t>High-Yield Detail:</w:t>
      </w:r>
      <w:r w:rsidRPr="00DF3AA0">
        <w:t> To determine the </w:t>
      </w:r>
      <w:r w:rsidRPr="00DF3AA0">
        <w:rPr>
          <w:b/>
          <w:bCs/>
        </w:rPr>
        <w:t>Primary Structure</w:t>
      </w:r>
      <w:r w:rsidRPr="00DF3AA0">
        <w:t> (the specific sequence of amino acids), scientists use </w:t>
      </w:r>
      <w:r w:rsidRPr="00DF3AA0">
        <w:rPr>
          <w:b/>
          <w:bCs/>
        </w:rPr>
        <w:t>Edman Degradation</w:t>
      </w:r>
      <w:r w:rsidRPr="00DF3AA0">
        <w:t>. This process involves selectively and sequentially removing one amino acid at a time from the </w:t>
      </w:r>
      <w:r w:rsidRPr="00DF3AA0">
        <w:rPr>
          <w:b/>
          <w:bCs/>
        </w:rPr>
        <w:t>N-terminus</w:t>
      </w:r>
      <w:r w:rsidRPr="00DF3AA0">
        <w:t> (the amino end) of the protein. The removed amino acid is then identified by chromatography. For larger proteins, they must first be cleaved into smaller fragments using digestive enzymes like </w:t>
      </w:r>
      <w:r w:rsidRPr="00DF3AA0">
        <w:rPr>
          <w:b/>
          <w:bCs/>
        </w:rPr>
        <w:t>Trypsin</w:t>
      </w:r>
      <w:r w:rsidRPr="00DF3AA0">
        <w:t> or </w:t>
      </w:r>
      <w:r w:rsidRPr="00DF3AA0">
        <w:rPr>
          <w:b/>
          <w:bCs/>
        </w:rPr>
        <w:t>Chymotrypsin</w:t>
      </w:r>
      <w:r w:rsidRPr="00DF3AA0">
        <w:t>.</w:t>
      </w:r>
    </w:p>
    <w:p w14:paraId="4AEC2D73" w14:textId="77777777" w:rsidR="00DF3AA0" w:rsidRPr="00DF3AA0" w:rsidRDefault="00DF3AA0" w:rsidP="00DF3AA0">
      <w:pPr>
        <w:numPr>
          <w:ilvl w:val="0"/>
          <w:numId w:val="238"/>
        </w:numPr>
      </w:pPr>
      <w:r w:rsidRPr="00DF3AA0">
        <w:rPr>
          <w:b/>
          <w:bCs/>
        </w:rPr>
        <w:t>The Analogy: Unraveling a Beaded Necklace.</w:t>
      </w:r>
      <w:r w:rsidRPr="00DF3AA0">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DF3AA0" w:rsidRDefault="00DF3AA0" w:rsidP="00DF3AA0">
      <w:pPr>
        <w:rPr>
          <w:b/>
          <w:bCs/>
        </w:rPr>
      </w:pPr>
      <w:r w:rsidRPr="00DF3AA0">
        <w:rPr>
          <w:b/>
          <w:bCs/>
        </w:rPr>
        <w:t>III. Activity Analysis</w:t>
      </w:r>
    </w:p>
    <w:p w14:paraId="2F7F5915" w14:textId="77777777" w:rsidR="00DF3AA0" w:rsidRPr="00DF3AA0" w:rsidRDefault="00DF3AA0" w:rsidP="00DF3AA0">
      <w:pPr>
        <w:numPr>
          <w:ilvl w:val="0"/>
          <w:numId w:val="239"/>
        </w:numPr>
      </w:pPr>
      <w:r w:rsidRPr="00DF3AA0">
        <w:rPr>
          <w:b/>
          <w:bCs/>
        </w:rPr>
        <w:t>High-Yield Detail:</w:t>
      </w:r>
      <w:r w:rsidRPr="00DF3AA0">
        <w:t> Protein activity is determined by monitoring a known reaction in a controlled environment. If an enzyme is present and functional, it will convert substrate into product at a specific rate. This is often measured by </w:t>
      </w:r>
      <w:r w:rsidRPr="00DF3AA0">
        <w:rPr>
          <w:b/>
          <w:bCs/>
        </w:rPr>
        <w:t>colorimetric changes</w:t>
      </w:r>
      <w:r w:rsidRPr="00DF3AA0">
        <w:t>—where the product of the reaction turns a certain color that can be measured by light. Activity is generally compared to a standard.</w:t>
      </w:r>
    </w:p>
    <w:p w14:paraId="43893A51" w14:textId="77777777" w:rsidR="00DF3AA0" w:rsidRPr="00DF3AA0" w:rsidRDefault="00DF3AA0" w:rsidP="00DF3AA0">
      <w:pPr>
        <w:numPr>
          <w:ilvl w:val="0"/>
          <w:numId w:val="239"/>
        </w:numPr>
      </w:pPr>
      <w:r w:rsidRPr="00DF3AA0">
        <w:rPr>
          <w:b/>
          <w:bCs/>
        </w:rPr>
        <w:t>The Analogy: Testing a Lightbulb.</w:t>
      </w:r>
      <w:r w:rsidRPr="00DF3AA0">
        <w:t xml:space="preserve"> You can look at a lightbulb (the protein) all day, but you won't know if it "works" until you screw it into a socket and flip the switch. If </w:t>
      </w:r>
      <w:r w:rsidRPr="00DF3AA0">
        <w:lastRenderedPageBreak/>
        <w:t>the room lights up (color change), you know the bulb is active. The brighter the room gets per second, the more active your "protein" is.</w:t>
      </w:r>
    </w:p>
    <w:p w14:paraId="028F1E68" w14:textId="77777777" w:rsidR="00DF3AA0" w:rsidRPr="00DF3AA0" w:rsidRDefault="00DF3AA0" w:rsidP="00DF3AA0">
      <w:pPr>
        <w:rPr>
          <w:b/>
          <w:bCs/>
        </w:rPr>
      </w:pPr>
      <w:r w:rsidRPr="00DF3AA0">
        <w:rPr>
          <w:b/>
          <w:bCs/>
        </w:rPr>
        <w:t>IV. Concentration Determination (The Bradford Assay)</w:t>
      </w:r>
    </w:p>
    <w:p w14:paraId="478E1B40" w14:textId="77777777" w:rsidR="00DF3AA0" w:rsidRPr="00DF3AA0" w:rsidRDefault="00DF3AA0" w:rsidP="00DF3AA0">
      <w:pPr>
        <w:numPr>
          <w:ilvl w:val="0"/>
          <w:numId w:val="240"/>
        </w:numPr>
      </w:pPr>
      <w:r w:rsidRPr="00DF3AA0">
        <w:rPr>
          <w:b/>
          <w:bCs/>
        </w:rPr>
        <w:t>High-Yield Detail:</w:t>
      </w:r>
      <w:r w:rsidRPr="00DF3AA0">
        <w:t> While there are several methods, the </w:t>
      </w:r>
      <w:r w:rsidRPr="00DF3AA0">
        <w:rPr>
          <w:b/>
          <w:bCs/>
        </w:rPr>
        <w:t>Bradford Protein Assay</w:t>
      </w:r>
      <w:r w:rsidRPr="00DF3AA0">
        <w:t> is the most frequently tested. It uses a dye called </w:t>
      </w:r>
      <w:r w:rsidRPr="00DF3AA0">
        <w:rPr>
          <w:b/>
          <w:bCs/>
        </w:rPr>
        <w:t>Coomassie Brilliant Blue</w:t>
      </w:r>
      <w:r w:rsidRPr="00DF3AA0">
        <w:t>. In its acidic state, the dye is brown-green. When it binds to amino acids (especially basic ones), it gives up protons and turns </w:t>
      </w:r>
      <w:r w:rsidRPr="00DF3AA0">
        <w:rPr>
          <w:b/>
          <w:bCs/>
        </w:rPr>
        <w:t>bright blue</w:t>
      </w:r>
      <w:r w:rsidRPr="00DF3AA0">
        <w:t>. The intensity of the blue color (measured by absorbance) is directly proportional to the concentration of the protein in the sample.</w:t>
      </w:r>
    </w:p>
    <w:p w14:paraId="31B84B2F" w14:textId="77777777" w:rsidR="00DF3AA0" w:rsidRPr="00DF3AA0" w:rsidRDefault="00DF3AA0" w:rsidP="00DF3AA0">
      <w:pPr>
        <w:numPr>
          <w:ilvl w:val="0"/>
          <w:numId w:val="240"/>
        </w:numPr>
      </w:pPr>
      <w:r w:rsidRPr="00DF3AA0">
        <w:rPr>
          <w:b/>
          <w:bCs/>
        </w:rPr>
        <w:t>The Analogy: The Blue Ink Sponge.</w:t>
      </w:r>
      <w:r w:rsidRPr="00DF3AA0">
        <w:t> Imagine you have a clear container of water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DF3AA0" w:rsidRDefault="00DF3AA0" w:rsidP="00DF3AA0">
      <w:r w:rsidRPr="00DF3AA0">
        <w:pict w14:anchorId="53351AFC">
          <v:rect id="_x0000_i1270" style="width:0;height:.75pt" o:hralign="center" o:hrstd="t" o:hr="t" fillcolor="#a0a0a0" stroked="f"/>
        </w:pict>
      </w:r>
    </w:p>
    <w:p w14:paraId="6F208A0C" w14:textId="77777777" w:rsidR="00DF3AA0" w:rsidRPr="00DF3AA0" w:rsidRDefault="00DF3AA0" w:rsidP="00DF3AA0">
      <w:pPr>
        <w:rPr>
          <w:b/>
          <w:bCs/>
        </w:rPr>
      </w:pPr>
      <w:r w:rsidRPr="00DF3AA0">
        <w:rPr>
          <w:b/>
          <w:bCs/>
        </w:rPr>
        <w:t>2. MCAT Practice Questions</w:t>
      </w:r>
    </w:p>
    <w:p w14:paraId="4E5CCE7E" w14:textId="77777777" w:rsidR="00DF3AA0" w:rsidRPr="00DF3AA0" w:rsidRDefault="00DF3AA0" w:rsidP="00DF3AA0">
      <w:r w:rsidRPr="00DF3AA0">
        <w:rPr>
          <w:b/>
          <w:bCs/>
        </w:rPr>
        <w:t>Question 1</w:t>
      </w:r>
      <w:r w:rsidRPr="00DF3AA0">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DF3AA0" w:rsidRDefault="00DF3AA0" w:rsidP="00DF3AA0">
      <w:pPr>
        <w:numPr>
          <w:ilvl w:val="0"/>
          <w:numId w:val="241"/>
        </w:numPr>
      </w:pPr>
      <w:r w:rsidRPr="00DF3AA0">
        <w:t>A. Denaturation of the protein using high heat.</w:t>
      </w:r>
    </w:p>
    <w:p w14:paraId="68A6029A" w14:textId="77777777" w:rsidR="00DF3AA0" w:rsidRPr="00DF3AA0" w:rsidRDefault="00DF3AA0" w:rsidP="00DF3AA0">
      <w:pPr>
        <w:numPr>
          <w:ilvl w:val="0"/>
          <w:numId w:val="241"/>
        </w:numPr>
      </w:pPr>
      <w:r w:rsidRPr="00DF3AA0">
        <w:t>B. Digestion of the protein into smaller fragments using synthetic proteases.</w:t>
      </w:r>
    </w:p>
    <w:p w14:paraId="43BEB785" w14:textId="77777777" w:rsidR="00DF3AA0" w:rsidRPr="00DF3AA0" w:rsidRDefault="00DF3AA0" w:rsidP="00DF3AA0">
      <w:pPr>
        <w:numPr>
          <w:ilvl w:val="0"/>
          <w:numId w:val="241"/>
        </w:numPr>
      </w:pPr>
      <w:r w:rsidRPr="00DF3AA0">
        <w:t>C. Crystallization of the protein for X-ray diffraction.</w:t>
      </w:r>
    </w:p>
    <w:p w14:paraId="06934089" w14:textId="77777777" w:rsidR="00DF3AA0" w:rsidRPr="00DF3AA0" w:rsidRDefault="00DF3AA0" w:rsidP="00DF3AA0">
      <w:pPr>
        <w:numPr>
          <w:ilvl w:val="0"/>
          <w:numId w:val="241"/>
        </w:numPr>
      </w:pPr>
      <w:r w:rsidRPr="00DF3AA0">
        <w:t>D. Measurement of the protein's isoelectric point.</w:t>
      </w:r>
    </w:p>
    <w:p w14:paraId="5A1F8BBA" w14:textId="77777777" w:rsidR="00DF3AA0" w:rsidRPr="00DF3AA0" w:rsidRDefault="00DF3AA0" w:rsidP="00DF3AA0">
      <w:r w:rsidRPr="00DF3AA0">
        <w:rPr>
          <w:b/>
          <w:bCs/>
        </w:rPr>
        <w:t>Answer 1: B. Digestion of the protein into smaller fragments using synthetic proteases.</w:t>
      </w:r>
      <w:r w:rsidRPr="00DF3AA0">
        <w:br/>
      </w:r>
      <w:r w:rsidRPr="00DF3AA0">
        <w:rPr>
          <w:b/>
          <w:bCs/>
        </w:rPr>
        <w:t>Explanation:</w:t>
      </w:r>
      <w:r w:rsidRPr="00DF3AA0">
        <w:t> Edman Degradation is highly effective for small peptides, but it is limited to sequences of about fifty to seventy amino acids. For large proteins, the protein must first be cleaved into smaller, manageable fragments using enzymes like </w:t>
      </w:r>
      <w:r w:rsidRPr="00DF3AA0">
        <w:rPr>
          <w:b/>
          <w:bCs/>
        </w:rPr>
        <w:t>Trypsin</w:t>
      </w:r>
      <w:r w:rsidRPr="00DF3AA0">
        <w:t> before the sequence can be determined.</w:t>
      </w:r>
    </w:p>
    <w:p w14:paraId="0740551C" w14:textId="77777777" w:rsidR="00DF3AA0" w:rsidRPr="00DF3AA0" w:rsidRDefault="00DF3AA0" w:rsidP="00DF3AA0">
      <w:r w:rsidRPr="00DF3AA0">
        <w:pict w14:anchorId="375926EA">
          <v:rect id="_x0000_i1271" style="width:0;height:.75pt" o:hralign="center" o:hrstd="t" o:hr="t" fillcolor="#a0a0a0" stroked="f"/>
        </w:pict>
      </w:r>
    </w:p>
    <w:p w14:paraId="4A0DD449" w14:textId="77777777" w:rsidR="00DF3AA0" w:rsidRPr="00DF3AA0" w:rsidRDefault="00DF3AA0" w:rsidP="00DF3AA0">
      <w:r w:rsidRPr="00DF3AA0">
        <w:rPr>
          <w:b/>
          <w:bCs/>
        </w:rPr>
        <w:t>Question 2</w:t>
      </w:r>
      <w:r w:rsidRPr="00DF3AA0">
        <w:br/>
        <w:t xml:space="preserve">The Bradford protein assay is utilized to determine the concentration of a protein in a </w:t>
      </w:r>
      <w:r w:rsidRPr="00DF3AA0">
        <w:lastRenderedPageBreak/>
        <w:t>sample. This method relies on a colorimetric change in Coomassie Brilliant Blue dye, which is primarily driven by:</w:t>
      </w:r>
    </w:p>
    <w:p w14:paraId="0F95C871" w14:textId="77777777" w:rsidR="00DF3AA0" w:rsidRPr="00DF3AA0" w:rsidRDefault="00DF3AA0" w:rsidP="00DF3AA0">
      <w:pPr>
        <w:numPr>
          <w:ilvl w:val="0"/>
          <w:numId w:val="242"/>
        </w:numPr>
      </w:pPr>
      <w:r w:rsidRPr="00DF3AA0">
        <w:t>A. Covalent bonding between the dye and the peptide backbone.</w:t>
      </w:r>
    </w:p>
    <w:p w14:paraId="00375B51" w14:textId="77777777" w:rsidR="00DF3AA0" w:rsidRPr="00DF3AA0" w:rsidRDefault="00DF3AA0" w:rsidP="00DF3AA0">
      <w:pPr>
        <w:numPr>
          <w:ilvl w:val="0"/>
          <w:numId w:val="242"/>
        </w:numPr>
      </w:pPr>
      <w:r w:rsidRPr="00DF3AA0">
        <w:t>B. The stabilization of the blue anionic form of the dye through interactions with amino acid side chains.</w:t>
      </w:r>
    </w:p>
    <w:p w14:paraId="66B6D1BE" w14:textId="77777777" w:rsidR="00DF3AA0" w:rsidRPr="00DF3AA0" w:rsidRDefault="00DF3AA0" w:rsidP="00DF3AA0">
      <w:pPr>
        <w:numPr>
          <w:ilvl w:val="0"/>
          <w:numId w:val="242"/>
        </w:numPr>
      </w:pPr>
      <w:r w:rsidRPr="00DF3AA0">
        <w:t>C. The oxidation of the protein by the acidic dye solution.</w:t>
      </w:r>
    </w:p>
    <w:p w14:paraId="0E996362" w14:textId="77777777" w:rsidR="00DF3AA0" w:rsidRPr="00DF3AA0" w:rsidRDefault="00DF3AA0" w:rsidP="00DF3AA0">
      <w:pPr>
        <w:numPr>
          <w:ilvl w:val="0"/>
          <w:numId w:val="242"/>
        </w:numPr>
      </w:pPr>
      <w:r w:rsidRPr="00DF3AA0">
        <w:t>D. The formation of disulfide bridges between the dye and cysteine residues.</w:t>
      </w:r>
    </w:p>
    <w:p w14:paraId="2D86640B" w14:textId="77777777" w:rsidR="00DF3AA0" w:rsidRPr="00DF3AA0" w:rsidRDefault="00DF3AA0" w:rsidP="00DF3AA0">
      <w:r w:rsidRPr="00DF3AA0">
        <w:rPr>
          <w:b/>
          <w:bCs/>
        </w:rPr>
        <w:t>Answer 2: B. The stabilization of the blue anionic form of the dye through interactions with amino acid side chains.</w:t>
      </w:r>
      <w:r w:rsidRPr="00DF3AA0">
        <w:br/>
      </w:r>
      <w:r w:rsidRPr="00DF3AA0">
        <w:rPr>
          <w:b/>
          <w:bCs/>
        </w:rPr>
        <w:t>Explanation:</w:t>
      </w:r>
      <w:r w:rsidRPr="00DF3AA0">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DF3AA0" w:rsidRDefault="00DF3AA0" w:rsidP="00DF3AA0">
      <w:r w:rsidRPr="00DF3AA0">
        <w:pict w14:anchorId="7236B207">
          <v:rect id="_x0000_i1272" style="width:0;height:.75pt" o:hralign="center" o:hrstd="t" o:hr="t" fillcolor="#a0a0a0" stroked="f"/>
        </w:pict>
      </w:r>
    </w:p>
    <w:p w14:paraId="28530E09" w14:textId="77777777" w:rsidR="00DF3AA0" w:rsidRPr="00DF3AA0" w:rsidRDefault="00DF3AA0" w:rsidP="00DF3AA0">
      <w:r w:rsidRPr="00DF3AA0">
        <w:rPr>
          <w:b/>
          <w:bCs/>
        </w:rPr>
        <w:t>Question 3</w:t>
      </w:r>
      <w:r w:rsidRPr="00DF3AA0">
        <w:br/>
        <w:t>Which of the following techniques is considered the most reliable and common method for determining the precise three-dimensional atomic structure of a protein?</w:t>
      </w:r>
    </w:p>
    <w:p w14:paraId="154E48F6" w14:textId="77777777" w:rsidR="00DF3AA0" w:rsidRPr="00DF3AA0" w:rsidRDefault="00DF3AA0" w:rsidP="00DF3AA0">
      <w:pPr>
        <w:numPr>
          <w:ilvl w:val="0"/>
          <w:numId w:val="243"/>
        </w:numPr>
      </w:pPr>
      <w:r w:rsidRPr="00DF3AA0">
        <w:t>A. UV Spectroscopy</w:t>
      </w:r>
    </w:p>
    <w:p w14:paraId="7751C919" w14:textId="77777777" w:rsidR="00DF3AA0" w:rsidRPr="00DF3AA0" w:rsidRDefault="00DF3AA0" w:rsidP="00DF3AA0">
      <w:pPr>
        <w:numPr>
          <w:ilvl w:val="0"/>
          <w:numId w:val="243"/>
        </w:numPr>
      </w:pPr>
      <w:r w:rsidRPr="00DF3AA0">
        <w:t>B. Edman Degradation</w:t>
      </w:r>
    </w:p>
    <w:p w14:paraId="179CCC14" w14:textId="77777777" w:rsidR="00DF3AA0" w:rsidRPr="00DF3AA0" w:rsidRDefault="00DF3AA0" w:rsidP="00DF3AA0">
      <w:pPr>
        <w:numPr>
          <w:ilvl w:val="0"/>
          <w:numId w:val="243"/>
        </w:numPr>
      </w:pPr>
      <w:r w:rsidRPr="00DF3AA0">
        <w:t>C. X-Ray Crystallography</w:t>
      </w:r>
    </w:p>
    <w:p w14:paraId="754DE8D0" w14:textId="77777777" w:rsidR="00DF3AA0" w:rsidRPr="00DF3AA0" w:rsidRDefault="00DF3AA0" w:rsidP="00DF3AA0">
      <w:pPr>
        <w:numPr>
          <w:ilvl w:val="0"/>
          <w:numId w:val="243"/>
        </w:numPr>
      </w:pPr>
      <w:r w:rsidRPr="00DF3AA0">
        <w:t>D. Isoelectric Focusing</w:t>
      </w:r>
    </w:p>
    <w:p w14:paraId="48E973B1" w14:textId="77777777" w:rsidR="00DF3AA0" w:rsidRPr="00DF3AA0" w:rsidRDefault="00DF3AA0" w:rsidP="00DF3AA0">
      <w:r w:rsidRPr="00DF3AA0">
        <w:rPr>
          <w:b/>
          <w:bCs/>
        </w:rPr>
        <w:t>Answer 3: C. X-Ray Crystallography</w:t>
      </w:r>
      <w:r w:rsidRPr="00DF3AA0">
        <w:br/>
      </w:r>
      <w:r w:rsidRPr="00DF3AA0">
        <w:rPr>
          <w:b/>
          <w:bCs/>
        </w:rPr>
        <w:t>Explanation:</w:t>
      </w:r>
      <w:r w:rsidRPr="00DF3AA0">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DF3AA0" w:rsidRDefault="00DF3AA0" w:rsidP="00DF3AA0">
      <w:r w:rsidRPr="00DF3AA0">
        <w:pict w14:anchorId="37589A46">
          <v:rect id="_x0000_i1273" style="width:0;height:.75pt" o:hralign="center" o:hrstd="t" o:hr="t" fillcolor="#a0a0a0" stroked="f"/>
        </w:pict>
      </w:r>
    </w:p>
    <w:p w14:paraId="348DBBE0" w14:textId="77777777" w:rsidR="00DF3AA0" w:rsidRPr="00DF3AA0" w:rsidRDefault="00DF3AA0" w:rsidP="00DF3AA0">
      <w:r w:rsidRPr="00DF3AA0">
        <w:rPr>
          <w:b/>
          <w:bCs/>
        </w:rPr>
        <w:t>Question 4</w:t>
      </w:r>
      <w:r w:rsidRPr="00DF3AA0">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DF3AA0" w:rsidRDefault="00DF3AA0" w:rsidP="00DF3AA0">
      <w:pPr>
        <w:numPr>
          <w:ilvl w:val="0"/>
          <w:numId w:val="244"/>
        </w:numPr>
      </w:pPr>
      <w:r w:rsidRPr="00DF3AA0">
        <w:t>A. Concentration determination.</w:t>
      </w:r>
    </w:p>
    <w:p w14:paraId="485ED658" w14:textId="77777777" w:rsidR="00DF3AA0" w:rsidRPr="00DF3AA0" w:rsidRDefault="00DF3AA0" w:rsidP="00DF3AA0">
      <w:pPr>
        <w:numPr>
          <w:ilvl w:val="0"/>
          <w:numId w:val="244"/>
        </w:numPr>
      </w:pPr>
      <w:r w:rsidRPr="00DF3AA0">
        <w:lastRenderedPageBreak/>
        <w:t>B. Amino acid composition analysis.</w:t>
      </w:r>
    </w:p>
    <w:p w14:paraId="7951CE8C" w14:textId="77777777" w:rsidR="00DF3AA0" w:rsidRPr="00DF3AA0" w:rsidRDefault="00DF3AA0" w:rsidP="00DF3AA0">
      <w:pPr>
        <w:numPr>
          <w:ilvl w:val="0"/>
          <w:numId w:val="244"/>
        </w:numPr>
      </w:pPr>
      <w:r w:rsidRPr="00DF3AA0">
        <w:t>C. Activity analysis.</w:t>
      </w:r>
    </w:p>
    <w:p w14:paraId="526DD63B" w14:textId="77777777" w:rsidR="00DF3AA0" w:rsidRPr="00DF3AA0" w:rsidRDefault="00DF3AA0" w:rsidP="00DF3AA0">
      <w:pPr>
        <w:numPr>
          <w:ilvl w:val="0"/>
          <w:numId w:val="244"/>
        </w:numPr>
      </w:pPr>
      <w:r w:rsidRPr="00DF3AA0">
        <w:t>D. Structural denaturation.</w:t>
      </w:r>
    </w:p>
    <w:p w14:paraId="5AC07B8F" w14:textId="77777777" w:rsidR="00DF3AA0" w:rsidRPr="00DF3AA0" w:rsidRDefault="00DF3AA0" w:rsidP="00DF3AA0">
      <w:r w:rsidRPr="00DF3AA0">
        <w:rPr>
          <w:b/>
          <w:bCs/>
        </w:rPr>
        <w:t>Answer 4: C. Activity analysis.</w:t>
      </w:r>
      <w:r w:rsidRPr="00DF3AA0">
        <w:br/>
      </w:r>
      <w:r w:rsidRPr="00DF3AA0">
        <w:rPr>
          <w:b/>
          <w:bCs/>
        </w:rPr>
        <w:t>Explanation:</w:t>
      </w:r>
      <w:r w:rsidRPr="00DF3AA0">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DF3AA0" w:rsidRDefault="00650206" w:rsidP="00DF3AA0">
      <w:r w:rsidRPr="00650206">
        <w:rPr>
          <w:noProof/>
        </w:rPr>
        <w:pict w14:anchorId="5D234047">
          <v:rect id="_x0000_i1313" alt="" style="width:468pt;height:.05pt;mso-width-percent:0;mso-height-percent:0;mso-width-percent:0;mso-height-percent:0" o:hralign="center" o:hrstd="t" o:hr="t" fillcolor="#a0a0a0" stroked="f"/>
        </w:pict>
      </w:r>
    </w:p>
    <w:p w14:paraId="31686EE8" w14:textId="77777777" w:rsidR="00DF3AA0" w:rsidRPr="00DF3AA0" w:rsidRDefault="00DF3AA0" w:rsidP="00DF3AA0">
      <w:r w:rsidRPr="00DF3AA0">
        <w:rPr>
          <w:b/>
          <w:bCs/>
        </w:rPr>
        <w:t>Question 5</w:t>
      </w:r>
      <w:r w:rsidRPr="00DF3AA0">
        <w:br/>
        <w:t>When determining amino acid composition through Edman Degradation, the reaction selectively targets which specific part of the peptide chain?</w:t>
      </w:r>
    </w:p>
    <w:p w14:paraId="0E737939" w14:textId="77777777" w:rsidR="00DF3AA0" w:rsidRPr="00DF3AA0" w:rsidRDefault="00DF3AA0" w:rsidP="00DF3AA0">
      <w:pPr>
        <w:numPr>
          <w:ilvl w:val="0"/>
          <w:numId w:val="245"/>
        </w:numPr>
      </w:pPr>
      <w:r w:rsidRPr="00DF3AA0">
        <w:t>A. The C-terminal amino acid.</w:t>
      </w:r>
    </w:p>
    <w:p w14:paraId="7EFE495C" w14:textId="77777777" w:rsidR="00DF3AA0" w:rsidRPr="00DF3AA0" w:rsidRDefault="00DF3AA0" w:rsidP="00DF3AA0">
      <w:pPr>
        <w:numPr>
          <w:ilvl w:val="0"/>
          <w:numId w:val="245"/>
        </w:numPr>
      </w:pPr>
      <w:r w:rsidRPr="00DF3AA0">
        <w:t>B. The R-group of basic amino acids only.</w:t>
      </w:r>
    </w:p>
    <w:p w14:paraId="7C513D76" w14:textId="77777777" w:rsidR="00DF3AA0" w:rsidRPr="00DF3AA0" w:rsidRDefault="00DF3AA0" w:rsidP="00DF3AA0">
      <w:pPr>
        <w:numPr>
          <w:ilvl w:val="0"/>
          <w:numId w:val="245"/>
        </w:numPr>
      </w:pPr>
      <w:r w:rsidRPr="00DF3AA0">
        <w:t>C. The N-terminal amino acid.</w:t>
      </w:r>
    </w:p>
    <w:p w14:paraId="53AFDF69" w14:textId="77777777" w:rsidR="00DF3AA0" w:rsidRPr="00DF3AA0" w:rsidRDefault="00DF3AA0" w:rsidP="00DF3AA0">
      <w:pPr>
        <w:numPr>
          <w:ilvl w:val="0"/>
          <w:numId w:val="245"/>
        </w:numPr>
      </w:pPr>
      <w:r w:rsidRPr="00DF3AA0">
        <w:t>D. The central alpha-carbon of every third residue.</w:t>
      </w:r>
    </w:p>
    <w:p w14:paraId="1D1AAF9D" w14:textId="77777777" w:rsidR="00DF3AA0" w:rsidRPr="00DF3AA0" w:rsidRDefault="00DF3AA0" w:rsidP="00DF3AA0">
      <w:r w:rsidRPr="00DF3AA0">
        <w:rPr>
          <w:b/>
          <w:bCs/>
        </w:rPr>
        <w:t>Answer 5: C. The N-terminal amino acid.</w:t>
      </w:r>
      <w:r w:rsidRPr="00DF3AA0">
        <w:br/>
      </w:r>
      <w:r w:rsidRPr="00DF3AA0">
        <w:rPr>
          <w:b/>
          <w:bCs/>
        </w:rPr>
        <w:t>Explanation:</w:t>
      </w:r>
      <w:r w:rsidRPr="00DF3AA0">
        <w:t> Edman Degradation is a method of sequencing amino acids in a peptide, where the amino-terminal (N-terminal) residue is labeled and cleaved from the peptide without disrupting the peptide bonds between other amino acid residues.</w:t>
      </w:r>
    </w:p>
    <w:p w14:paraId="6145A85A" w14:textId="77777777" w:rsidR="00DF3AA0" w:rsidRPr="00DF3AA0" w:rsidRDefault="00DF3AA0" w:rsidP="00DF3AA0"/>
    <w:p w14:paraId="3690C54B" w14:textId="77777777" w:rsidR="00CE53C3" w:rsidRPr="007C5000" w:rsidRDefault="00CE53C3" w:rsidP="00CE53C3">
      <w:pPr>
        <w:rPr>
          <w:rFonts w:ascii="Times New Roman" w:hAnsi="Times New Roman" w:cs="Times New Roman"/>
        </w:rPr>
      </w:pPr>
    </w:p>
    <w:p w14:paraId="5CB4521C" w14:textId="0F3FD8D0" w:rsidR="00663DE7" w:rsidRPr="007C5000" w:rsidRDefault="00663DE7" w:rsidP="00B80FB4">
      <w:pPr>
        <w:pStyle w:val="Heading2"/>
        <w:spacing w:before="0"/>
        <w:rPr>
          <w:rFonts w:ascii="Times New Roman" w:hAnsi="Times New Roman" w:cs="Times New Roman"/>
        </w:rPr>
      </w:pPr>
      <w:r w:rsidRPr="007C5000">
        <w:rPr>
          <w:rFonts w:ascii="Times New Roman" w:hAnsi="Times New Roman" w:cs="Times New Roman"/>
        </w:rPr>
        <w:t>Topic: Lipid and Amino Acid Metabolism</w:t>
      </w:r>
    </w:p>
    <w:p w14:paraId="1FC1535E" w14:textId="4E93454A" w:rsidR="003D4C3C" w:rsidRPr="007C5000" w:rsidRDefault="00663DE7" w:rsidP="00B80FB4">
      <w:pPr>
        <w:pStyle w:val="Heading3"/>
        <w:spacing w:before="0"/>
        <w:rPr>
          <w:rFonts w:ascii="Times New Roman" w:hAnsi="Times New Roman" w:cs="Times New Roman"/>
        </w:rPr>
      </w:pPr>
      <w:r w:rsidRPr="007C5000">
        <w:rPr>
          <w:rFonts w:ascii="Times New Roman" w:hAnsi="Times New Roman" w:cs="Times New Roman"/>
        </w:rPr>
        <w:t>Subt</w:t>
      </w:r>
      <w:r w:rsidR="003D4C3C" w:rsidRPr="007C5000">
        <w:rPr>
          <w:rFonts w:ascii="Times New Roman" w:hAnsi="Times New Roman" w:cs="Times New Roman"/>
        </w:rPr>
        <w:t>opic: Lipid Digestion and Absorption</w:t>
      </w:r>
    </w:p>
    <w:p w14:paraId="6ECE3466" w14:textId="77777777" w:rsidR="003D4C3C" w:rsidRPr="007C5000" w:rsidRDefault="003D4C3C" w:rsidP="00B80FB4">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1. Digestion: The Mechanical &amp; Chemical Breakdown </w:t>
      </w:r>
    </w:p>
    <w:p w14:paraId="77BD25E9" w14:textId="77777777" w:rsidR="003D4C3C" w:rsidRPr="007C5000" w:rsidRDefault="003D4C3C" w:rsidP="00B80FB4">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7C5000"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Emulsification (The Soap):</w:t>
      </w:r>
      <w:r w:rsidRPr="007C5000">
        <w:rPr>
          <w:rFonts w:ascii="Times New Roman" w:eastAsia="Times New Roman" w:hAnsi="Times New Roman" w:cs="Times New Roman"/>
          <w:kern w:val="0"/>
          <w14:ligatures w14:val="none"/>
        </w:rPr>
        <w:t xml:space="preserve"> In the duodenum, </w:t>
      </w:r>
      <w:r w:rsidRPr="007C5000">
        <w:rPr>
          <w:rFonts w:ascii="Times New Roman" w:eastAsia="Times New Roman" w:hAnsi="Times New Roman" w:cs="Times New Roman"/>
          <w:b/>
          <w:bCs/>
          <w:kern w:val="0"/>
          <w14:ligatures w14:val="none"/>
        </w:rPr>
        <w:t>Bile</w:t>
      </w:r>
      <w:r w:rsidRPr="007C5000">
        <w:rPr>
          <w:rFonts w:ascii="Times New Roman" w:eastAsia="Times New Roman" w:hAnsi="Times New Roman" w:cs="Times New Roman"/>
          <w:kern w:val="0"/>
          <w14:ligatures w14:val="none"/>
        </w:rPr>
        <w:t xml:space="preserve"> (secreted by the liver/gallbladder) acts as a biological detergent. Bile salts are </w:t>
      </w:r>
      <w:r w:rsidRPr="007C5000">
        <w:rPr>
          <w:rFonts w:ascii="Times New Roman" w:eastAsia="Times New Roman" w:hAnsi="Times New Roman" w:cs="Times New Roman"/>
          <w:b/>
          <w:bCs/>
          <w:kern w:val="0"/>
          <w14:ligatures w14:val="none"/>
        </w:rPr>
        <w:t>amphipathic</w:t>
      </w:r>
      <w:r w:rsidRPr="007C5000">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7C5000"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Enzymatic Attack:</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Pancreatic Lipase</w:t>
      </w:r>
      <w:r w:rsidRPr="007C5000">
        <w:rPr>
          <w:rFonts w:ascii="Times New Roman" w:eastAsia="Times New Roman" w:hAnsi="Times New Roman" w:cs="Times New Roman"/>
          <w:kern w:val="0"/>
          <w14:ligatures w14:val="none"/>
        </w:rPr>
        <w:t xml:space="preserve">, with the help of </w:t>
      </w:r>
      <w:r w:rsidRPr="007C5000">
        <w:rPr>
          <w:rFonts w:ascii="Times New Roman" w:eastAsia="Times New Roman" w:hAnsi="Times New Roman" w:cs="Times New Roman"/>
          <w:b/>
          <w:bCs/>
          <w:kern w:val="0"/>
          <w14:ligatures w14:val="none"/>
        </w:rPr>
        <w:t>Colipase</w:t>
      </w:r>
      <w:r w:rsidRPr="007C5000">
        <w:rPr>
          <w:rFonts w:ascii="Times New Roman" w:eastAsia="Times New Roman" w:hAnsi="Times New Roman" w:cs="Times New Roman"/>
          <w:kern w:val="0"/>
          <w14:ligatures w14:val="none"/>
        </w:rPr>
        <w:t xml:space="preserve">, hydrolyzes Triacylglycerols (TAGs) into </w:t>
      </w:r>
      <w:r w:rsidRPr="007C5000">
        <w:rPr>
          <w:rFonts w:ascii="Times New Roman" w:eastAsia="Times New Roman" w:hAnsi="Times New Roman" w:cs="Times New Roman"/>
          <w:b/>
          <w:bCs/>
          <w:kern w:val="0"/>
          <w14:ligatures w14:val="none"/>
        </w:rPr>
        <w:t>2-monoacylglycerols</w:t>
      </w:r>
      <w:r w:rsidRPr="007C5000">
        <w:rPr>
          <w:rFonts w:ascii="Times New Roman" w:eastAsia="Times New Roman" w:hAnsi="Times New Roman" w:cs="Times New Roman"/>
          <w:kern w:val="0"/>
          <w14:ligatures w14:val="none"/>
        </w:rPr>
        <w:t xml:space="preserve"> and </w:t>
      </w:r>
      <w:r w:rsidRPr="007C5000">
        <w:rPr>
          <w:rFonts w:ascii="Times New Roman" w:eastAsia="Times New Roman" w:hAnsi="Times New Roman" w:cs="Times New Roman"/>
          <w:b/>
          <w:bCs/>
          <w:kern w:val="0"/>
          <w14:ligatures w14:val="none"/>
        </w:rPr>
        <w:t>two free fatty acids</w:t>
      </w:r>
      <w:r w:rsidRPr="007C5000">
        <w:rPr>
          <w:rFonts w:ascii="Times New Roman" w:eastAsia="Times New Roman" w:hAnsi="Times New Roman" w:cs="Times New Roman"/>
          <w:kern w:val="0"/>
          <w14:ligatures w14:val="none"/>
        </w:rPr>
        <w:t>. </w:t>
      </w:r>
    </w:p>
    <w:p w14:paraId="08B343C8" w14:textId="77777777" w:rsidR="003D4C3C" w:rsidRPr="007C5000" w:rsidRDefault="003D4C3C" w:rsidP="00B80FB4">
      <w:pPr>
        <w:spacing w:after="0"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2. Micelle Formation: The Transport Shuttle </w:t>
      </w:r>
    </w:p>
    <w:p w14:paraId="603C1783" w14:textId="77777777" w:rsidR="003D4C3C" w:rsidRPr="007C5000" w:rsidRDefault="003D4C3C" w:rsidP="00B80FB4">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Even after being broken down, these small fats won't stay dissolved in the aqueous environment of the gut. </w:t>
      </w:r>
    </w:p>
    <w:p w14:paraId="7C5EDDD8" w14:textId="77777777" w:rsidR="003D4C3C" w:rsidRPr="007C5000"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Micelle:</w:t>
      </w:r>
      <w:r w:rsidRPr="007C5000">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7C5000">
        <w:rPr>
          <w:rFonts w:ascii="Times New Roman" w:eastAsia="Times New Roman" w:hAnsi="Times New Roman" w:cs="Times New Roman"/>
          <w:b/>
          <w:bCs/>
          <w:kern w:val="0"/>
          <w14:ligatures w14:val="none"/>
        </w:rPr>
        <w:t>Micelles</w:t>
      </w:r>
      <w:r w:rsidRPr="007C5000">
        <w:rPr>
          <w:rFonts w:ascii="Times New Roman" w:eastAsia="Times New Roman" w:hAnsi="Times New Roman" w:cs="Times New Roman"/>
          <w:kern w:val="0"/>
          <w14:ligatures w14:val="none"/>
        </w:rPr>
        <w:t>.</w:t>
      </w:r>
    </w:p>
    <w:p w14:paraId="5E719ED4" w14:textId="77777777" w:rsidR="003D4C3C" w:rsidRPr="007C5000"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Structure:</w:t>
      </w:r>
      <w:r w:rsidRPr="007C5000">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7C5000"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Function:</w:t>
      </w:r>
      <w:r w:rsidRPr="007C5000">
        <w:rPr>
          <w:rFonts w:ascii="Times New Roman" w:eastAsia="Times New Roman" w:hAnsi="Times New Roman" w:cs="Times New Roman"/>
          <w:kern w:val="0"/>
          <w14:ligatures w14:val="none"/>
        </w:rPr>
        <w:t xml:space="preserve"> They ferry the lipids through the "unstirred water layer" to the surface of the intestinal </w:t>
      </w:r>
      <w:r w:rsidRPr="007C5000">
        <w:rPr>
          <w:rFonts w:ascii="Times New Roman" w:eastAsia="Times New Roman" w:hAnsi="Times New Roman" w:cs="Times New Roman"/>
          <w:b/>
          <w:bCs/>
          <w:kern w:val="0"/>
          <w14:ligatures w14:val="none"/>
        </w:rPr>
        <w:t>enterocytes</w:t>
      </w:r>
      <w:r w:rsidRPr="007C5000">
        <w:rPr>
          <w:rFonts w:ascii="Times New Roman" w:eastAsia="Times New Roman" w:hAnsi="Times New Roman" w:cs="Times New Roman"/>
          <w:kern w:val="0"/>
          <w14:ligatures w14:val="none"/>
        </w:rPr>
        <w:t xml:space="preserve"> for absorption. </w:t>
      </w:r>
    </w:p>
    <w:p w14:paraId="06BD3FB2" w14:textId="77777777" w:rsidR="003D4C3C" w:rsidRPr="007C5000" w:rsidRDefault="003D4C3C" w:rsidP="00B80FB4">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3. Absorption &amp; Chylomicrons: The Re-Packaging </w:t>
      </w:r>
    </w:p>
    <w:p w14:paraId="254153ED" w14:textId="77777777" w:rsidR="003D4C3C" w:rsidRPr="007C5000" w:rsidRDefault="003D4C3C" w:rsidP="00B80FB4">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This is where the MCAT loves to test your knowledge of </w:t>
      </w:r>
      <w:r w:rsidRPr="007C5000">
        <w:rPr>
          <w:rFonts w:ascii="Times New Roman" w:eastAsia="Times New Roman" w:hAnsi="Times New Roman" w:cs="Times New Roman"/>
          <w:b/>
          <w:bCs/>
          <w:kern w:val="0"/>
          <w14:ligatures w14:val="none"/>
        </w:rPr>
        <w:t>cellular organelles</w:t>
      </w:r>
      <w:r w:rsidRPr="007C5000">
        <w:rPr>
          <w:rFonts w:ascii="Times New Roman" w:eastAsia="Times New Roman" w:hAnsi="Times New Roman" w:cs="Times New Roman"/>
          <w:kern w:val="0"/>
          <w14:ligatures w14:val="none"/>
        </w:rPr>
        <w:t>. </w:t>
      </w:r>
    </w:p>
    <w:p w14:paraId="563D70C8" w14:textId="77777777" w:rsidR="003D4C3C" w:rsidRPr="007C5000"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Crossing the Border:</w:t>
      </w:r>
      <w:r w:rsidRPr="007C5000">
        <w:rPr>
          <w:rFonts w:ascii="Times New Roman" w:eastAsia="Times New Roman" w:hAnsi="Times New Roman" w:cs="Times New Roman"/>
          <w:kern w:val="0"/>
          <w14:ligatures w14:val="none"/>
        </w:rPr>
        <w:t xml:space="preserve"> Lipids diffuse across the apical membrane. Once inside the enterocyte, they are </w:t>
      </w:r>
      <w:r w:rsidRPr="007C5000">
        <w:rPr>
          <w:rFonts w:ascii="Times New Roman" w:eastAsia="Times New Roman" w:hAnsi="Times New Roman" w:cs="Times New Roman"/>
          <w:b/>
          <w:bCs/>
          <w:kern w:val="0"/>
          <w14:ligatures w14:val="none"/>
        </w:rPr>
        <w:t>re-esterified</w:t>
      </w:r>
      <w:r w:rsidRPr="007C5000">
        <w:rPr>
          <w:rFonts w:ascii="Times New Roman" w:eastAsia="Times New Roman" w:hAnsi="Times New Roman" w:cs="Times New Roman"/>
          <w:kern w:val="0"/>
          <w14:ligatures w14:val="none"/>
        </w:rPr>
        <w:t xml:space="preserve"> back into Triacylglycerols (TAGs) in the </w:t>
      </w:r>
      <w:r w:rsidRPr="007C5000">
        <w:rPr>
          <w:rFonts w:ascii="Times New Roman" w:eastAsia="Times New Roman" w:hAnsi="Times New Roman" w:cs="Times New Roman"/>
          <w:b/>
          <w:bCs/>
          <w:kern w:val="0"/>
          <w14:ligatures w14:val="none"/>
        </w:rPr>
        <w:t>Smooth Endoplasmic Reticulum (SER)</w:t>
      </w:r>
      <w:r w:rsidRPr="007C5000">
        <w:rPr>
          <w:rFonts w:ascii="Times New Roman" w:eastAsia="Times New Roman" w:hAnsi="Times New Roman" w:cs="Times New Roman"/>
          <w:kern w:val="0"/>
          <w14:ligatures w14:val="none"/>
        </w:rPr>
        <w:t>.</w:t>
      </w:r>
    </w:p>
    <w:p w14:paraId="0E1C7FA7" w14:textId="77777777" w:rsidR="003D4C3C" w:rsidRPr="007C5000"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Chylomicrons:</w:t>
      </w:r>
      <w:r w:rsidRPr="007C5000">
        <w:rPr>
          <w:rFonts w:ascii="Times New Roman" w:eastAsia="Times New Roman" w:hAnsi="Times New Roman" w:cs="Times New Roman"/>
          <w:kern w:val="0"/>
          <w14:ligatures w14:val="none"/>
        </w:rPr>
        <w:t xml:space="preserve"> These TAGs, along with cholesterol and apoproteins, are packaged into </w:t>
      </w:r>
      <w:r w:rsidRPr="007C5000">
        <w:rPr>
          <w:rFonts w:ascii="Times New Roman" w:eastAsia="Times New Roman" w:hAnsi="Times New Roman" w:cs="Times New Roman"/>
          <w:b/>
          <w:bCs/>
          <w:kern w:val="0"/>
          <w14:ligatures w14:val="none"/>
        </w:rPr>
        <w:t>Chylomicrons</w:t>
      </w:r>
      <w:r w:rsidRPr="007C5000">
        <w:rPr>
          <w:rFonts w:ascii="Times New Roman" w:eastAsia="Times New Roman" w:hAnsi="Times New Roman" w:cs="Times New Roman"/>
          <w:kern w:val="0"/>
          <w14:ligatures w14:val="none"/>
        </w:rPr>
        <w:t xml:space="preserve"> in the </w:t>
      </w:r>
      <w:r w:rsidRPr="007C5000">
        <w:rPr>
          <w:rFonts w:ascii="Times New Roman" w:eastAsia="Times New Roman" w:hAnsi="Times New Roman" w:cs="Times New Roman"/>
          <w:b/>
          <w:bCs/>
          <w:kern w:val="0"/>
          <w14:ligatures w14:val="none"/>
        </w:rPr>
        <w:t>Golgi Apparatus</w:t>
      </w:r>
      <w:r w:rsidRPr="007C5000">
        <w:rPr>
          <w:rFonts w:ascii="Times New Roman" w:eastAsia="Times New Roman" w:hAnsi="Times New Roman" w:cs="Times New Roman"/>
          <w:kern w:val="0"/>
          <w14:ligatures w14:val="none"/>
        </w:rPr>
        <w:t>.</w:t>
      </w:r>
    </w:p>
    <w:p w14:paraId="7659D8B8" w14:textId="77777777" w:rsidR="003D4C3C" w:rsidRPr="007C5000"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The Route:</w:t>
      </w:r>
      <w:r w:rsidRPr="007C5000">
        <w:rPr>
          <w:rFonts w:ascii="Times New Roman" w:eastAsia="Times New Roman" w:hAnsi="Times New Roman" w:cs="Times New Roman"/>
          <w:kern w:val="0"/>
          <w14:ligatures w14:val="none"/>
        </w:rPr>
        <w:t xml:space="preserve"> Unlike sugars and amino acids, chylomicrons are too big for capillaries. They enter </w:t>
      </w:r>
      <w:r w:rsidRPr="007C5000">
        <w:rPr>
          <w:rFonts w:ascii="Times New Roman" w:eastAsia="Times New Roman" w:hAnsi="Times New Roman" w:cs="Times New Roman"/>
          <w:b/>
          <w:bCs/>
          <w:kern w:val="0"/>
          <w14:ligatures w14:val="none"/>
        </w:rPr>
        <w:t>Lacteals</w:t>
      </w:r>
      <w:r w:rsidRPr="007C5000">
        <w:rPr>
          <w:rFonts w:ascii="Times New Roman" w:eastAsia="Times New Roman" w:hAnsi="Times New Roman" w:cs="Times New Roman"/>
          <w:kern w:val="0"/>
          <w14:ligatures w14:val="none"/>
        </w:rPr>
        <w:t xml:space="preserve"> (lymphatic vessels), travel through the </w:t>
      </w:r>
      <w:r w:rsidRPr="007C5000">
        <w:rPr>
          <w:rFonts w:ascii="Times New Roman" w:eastAsia="Times New Roman" w:hAnsi="Times New Roman" w:cs="Times New Roman"/>
          <w:b/>
          <w:bCs/>
          <w:kern w:val="0"/>
          <w14:ligatures w14:val="none"/>
        </w:rPr>
        <w:t>Thoracic Duct</w:t>
      </w:r>
      <w:r w:rsidRPr="007C5000">
        <w:rPr>
          <w:rFonts w:ascii="Times New Roman" w:eastAsia="Times New Roman" w:hAnsi="Times New Roman" w:cs="Times New Roman"/>
          <w:kern w:val="0"/>
          <w14:ligatures w14:val="none"/>
        </w:rPr>
        <w:t xml:space="preserve">, and empty into the </w:t>
      </w:r>
      <w:r w:rsidRPr="007C5000">
        <w:rPr>
          <w:rFonts w:ascii="Times New Roman" w:eastAsia="Times New Roman" w:hAnsi="Times New Roman" w:cs="Times New Roman"/>
          <w:b/>
          <w:bCs/>
          <w:kern w:val="0"/>
          <w14:ligatures w14:val="none"/>
        </w:rPr>
        <w:t>Left Subclavian Vein</w:t>
      </w:r>
      <w:r w:rsidRPr="007C5000">
        <w:rPr>
          <w:rFonts w:ascii="Times New Roman" w:eastAsia="Times New Roman" w:hAnsi="Times New Roman" w:cs="Times New Roman"/>
          <w:kern w:val="0"/>
          <w14:ligatures w14:val="none"/>
        </w:rPr>
        <w:t>. </w:t>
      </w:r>
    </w:p>
    <w:p w14:paraId="6FDC0DBE"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286762E9">
          <v:rect id="Rectangle 96" o:spid="_x0000_s106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8081873"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Apple Color Emoji" w:eastAsia="Times New Roman" w:hAnsi="Apple Color Emoji" w:cs="Apple Color Emoji"/>
          <w:kern w:val="0"/>
          <w14:ligatures w14:val="none"/>
        </w:rPr>
        <w:t>🧠</w:t>
      </w:r>
      <w:r w:rsidRPr="007C5000">
        <w:rPr>
          <w:rFonts w:ascii="Times New Roman" w:eastAsia="Times New Roman" w:hAnsi="Times New Roman" w:cs="Times New Roman"/>
          <w:kern w:val="0"/>
          <w14:ligatures w14:val="none"/>
        </w:rPr>
        <w:t xml:space="preserve"> The "Luxury Hotel" Analogy </w:t>
      </w:r>
    </w:p>
    <w:p w14:paraId="199ED94F" w14:textId="77777777" w:rsidR="003D4C3C" w:rsidRPr="007C5000"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Bile:</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Valet</w:t>
      </w:r>
      <w:r w:rsidRPr="007C5000">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7C5000"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Micelles:</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Elevator</w:t>
      </w:r>
      <w:r w:rsidRPr="007C5000">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7C5000"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Chylomicrons:</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Suitcase</w:t>
      </w:r>
      <w:r w:rsidRPr="007C5000">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6B13ABD5">
          <v:rect id="Rectangle 94" o:spid="_x0000_s106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C7ADC20"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Apple Color Emoji" w:eastAsia="Times New Roman" w:hAnsi="Apple Color Emoji" w:cs="Apple Color Emoji"/>
          <w:kern w:val="0"/>
          <w14:ligatures w14:val="none"/>
        </w:rPr>
        <w:t>📝</w:t>
      </w:r>
      <w:r w:rsidRPr="007C5000">
        <w:rPr>
          <w:rFonts w:ascii="Times New Roman" w:eastAsia="Times New Roman" w:hAnsi="Times New Roman" w:cs="Times New Roman"/>
          <w:kern w:val="0"/>
          <w14:ligatures w14:val="none"/>
        </w:rPr>
        <w:t xml:space="preserve"> 5 High-Yield MCAT MCQs </w:t>
      </w:r>
    </w:p>
    <w:p w14:paraId="205B8793"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7C5000">
        <w:rPr>
          <w:rFonts w:ascii="Times New Roman" w:eastAsia="Times New Roman" w:hAnsi="Times New Roman" w:cs="Times New Roman"/>
          <w:kern w:val="0"/>
          <w14:ligatures w14:val="none"/>
        </w:rPr>
        <w:t> </w:t>
      </w:r>
    </w:p>
    <w:p w14:paraId="726CE4F8" w14:textId="77777777" w:rsidR="003D4C3C" w:rsidRPr="007C5000"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Inability to hydrolyze peptide bonds in the stomach.</w:t>
      </w:r>
    </w:p>
    <w:p w14:paraId="569904BD" w14:textId="77777777" w:rsidR="003D4C3C" w:rsidRPr="007C5000"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Decreased surface area for pancreatic lipase activity.</w:t>
      </w:r>
    </w:p>
    <w:p w14:paraId="4757B03C" w14:textId="77777777" w:rsidR="003D4C3C" w:rsidRPr="007C5000"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Failure of chylomicrons to enter the lacteals.</w:t>
      </w:r>
    </w:p>
    <w:p w14:paraId="3E3C6DDC" w14:textId="6BA42A09" w:rsidR="003D4C3C" w:rsidRPr="007C5000"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D. Inhibition of the </w:t>
      </w:r>
      <w:r w:rsidRPr="007C5000">
        <w:rPr>
          <w:rFonts w:ascii="Cambria Math" w:eastAsia="Times New Roman" w:hAnsi="Cambria Math" w:cs="Cambria Math"/>
          <w:kern w:val="0"/>
          <w14:ligatures w14:val="none"/>
        </w:rPr>
        <w:t>𝑁𝑎</w:t>
      </w:r>
      <w:r w:rsidRPr="007C5000">
        <w:rPr>
          <w:rFonts w:ascii="Times New Roman" w:eastAsia="Times New Roman" w:hAnsi="Times New Roman" w:cs="Times New Roman"/>
          <w:kern w:val="0"/>
          <w14:ligatures w14:val="none"/>
        </w:rPr>
        <w:t>+/</w:t>
      </w:r>
      <w:r w:rsidRPr="007C5000">
        <w:rPr>
          <w:rFonts w:ascii="Cambria Math" w:eastAsia="Times New Roman" w:hAnsi="Cambria Math" w:cs="Cambria Math"/>
          <w:kern w:val="0"/>
          <w14:ligatures w14:val="none"/>
        </w:rPr>
        <w:t>𝐾</w:t>
      </w:r>
      <w:r w:rsidRPr="007C5000">
        <w:rPr>
          <w:rFonts w:ascii="Times New Roman" w:eastAsia="Times New Roman" w:hAnsi="Times New Roman" w:cs="Times New Roman"/>
          <w:kern w:val="0"/>
          <w14:ligatures w14:val="none"/>
        </w:rPr>
        <w:t>+ ATPase in enterocytes. </w:t>
      </w:r>
    </w:p>
    <w:p w14:paraId="2F4F552F"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B.</w:t>
      </w:r>
      <w:r w:rsidRPr="007C5000">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7C5000">
        <w:rPr>
          <w:rFonts w:ascii="Times New Roman" w:eastAsia="Times New Roman" w:hAnsi="Times New Roman" w:cs="Times New Roman"/>
          <w:kern w:val="0"/>
          <w14:ligatures w14:val="none"/>
        </w:rPr>
        <w:t> </w:t>
      </w:r>
    </w:p>
    <w:p w14:paraId="04473679" w14:textId="77777777" w:rsidR="003D4C3C" w:rsidRPr="007C5000"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The lumen of the small intestine.</w:t>
      </w:r>
    </w:p>
    <w:p w14:paraId="3B016F03" w14:textId="77777777" w:rsidR="003D4C3C" w:rsidRPr="007C5000"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B. The Rough Endoplasmic Reticulum.</w:t>
      </w:r>
    </w:p>
    <w:p w14:paraId="410CA2A0" w14:textId="77777777" w:rsidR="003D4C3C" w:rsidRPr="007C5000"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The Smooth Endoplasmic Reticulum.</w:t>
      </w:r>
    </w:p>
    <w:p w14:paraId="1CC7BA7B" w14:textId="77777777" w:rsidR="003D4C3C" w:rsidRPr="007C5000"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The Lysosomes. </w:t>
      </w:r>
    </w:p>
    <w:p w14:paraId="3549B8CE"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The </w:t>
      </w:r>
      <w:r w:rsidRPr="007C5000">
        <w:rPr>
          <w:rFonts w:ascii="Times New Roman" w:eastAsia="Times New Roman" w:hAnsi="Times New Roman" w:cs="Times New Roman"/>
          <w:b/>
          <w:bCs/>
          <w:kern w:val="0"/>
          <w14:ligatures w14:val="none"/>
        </w:rPr>
        <w:t>SER</w:t>
      </w:r>
      <w:r w:rsidRPr="007C5000">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3. Which of the following best describes the difference between a Micelle and a Chylomicron?</w:t>
      </w:r>
      <w:r w:rsidRPr="007C5000">
        <w:rPr>
          <w:rFonts w:ascii="Times New Roman" w:eastAsia="Times New Roman" w:hAnsi="Times New Roman" w:cs="Times New Roman"/>
          <w:kern w:val="0"/>
          <w14:ligatures w14:val="none"/>
        </w:rPr>
        <w:t> </w:t>
      </w:r>
    </w:p>
    <w:p w14:paraId="0359EB4A" w14:textId="77777777" w:rsidR="003D4C3C" w:rsidRPr="007C5000"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Micelles contain proteins, while chylomicrons do not.</w:t>
      </w:r>
    </w:p>
    <w:p w14:paraId="2BA434F9" w14:textId="77777777" w:rsidR="003D4C3C" w:rsidRPr="007C5000"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7C5000"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7C5000"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B.</w:t>
      </w:r>
      <w:r w:rsidRPr="007C5000">
        <w:rPr>
          <w:rFonts w:ascii="Times New Roman" w:eastAsia="Times New Roman" w:hAnsi="Times New Roman" w:cs="Times New Roman"/>
          <w:kern w:val="0"/>
          <w14:ligatures w14:val="none"/>
        </w:rPr>
        <w:t xml:space="preserve"> This is a classic distinction. Micelles are the </w:t>
      </w:r>
      <w:r w:rsidRPr="007C5000">
        <w:rPr>
          <w:rFonts w:ascii="Times New Roman" w:eastAsia="Times New Roman" w:hAnsi="Times New Roman" w:cs="Times New Roman"/>
          <w:b/>
          <w:bCs/>
          <w:kern w:val="0"/>
          <w14:ligatures w14:val="none"/>
        </w:rPr>
        <w:t>pre-absorption</w:t>
      </w:r>
      <w:r w:rsidRPr="007C5000">
        <w:rPr>
          <w:rFonts w:ascii="Times New Roman" w:eastAsia="Times New Roman" w:hAnsi="Times New Roman" w:cs="Times New Roman"/>
          <w:kern w:val="0"/>
          <w14:ligatures w14:val="none"/>
        </w:rPr>
        <w:t xml:space="preserve"> transport vehicle in the gut; chylomicrons are the </w:t>
      </w:r>
      <w:r w:rsidRPr="007C5000">
        <w:rPr>
          <w:rFonts w:ascii="Times New Roman" w:eastAsia="Times New Roman" w:hAnsi="Times New Roman" w:cs="Times New Roman"/>
          <w:b/>
          <w:bCs/>
          <w:kern w:val="0"/>
          <w14:ligatures w14:val="none"/>
        </w:rPr>
        <w:t>post-absorption</w:t>
      </w:r>
      <w:r w:rsidRPr="007C5000">
        <w:rPr>
          <w:rFonts w:ascii="Times New Roman" w:eastAsia="Times New Roman" w:hAnsi="Times New Roman" w:cs="Times New Roman"/>
          <w:kern w:val="0"/>
          <w14:ligatures w14:val="none"/>
        </w:rPr>
        <w:t xml:space="preserve"> transport vehicle for the rest of the body. </w:t>
      </w:r>
    </w:p>
    <w:p w14:paraId="4AE07D00"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7C5000">
        <w:rPr>
          <w:rFonts w:ascii="Times New Roman" w:eastAsia="Times New Roman" w:hAnsi="Times New Roman" w:cs="Times New Roman"/>
          <w:kern w:val="0"/>
          <w14:ligatures w14:val="none"/>
        </w:rPr>
        <w:t> </w:t>
      </w:r>
    </w:p>
    <w:p w14:paraId="212851AD" w14:textId="77777777" w:rsidR="003D4C3C" w:rsidRPr="007C5000"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Hepatic Portal Vein</w:t>
      </w:r>
    </w:p>
    <w:p w14:paraId="22D22A2C" w14:textId="77777777" w:rsidR="003D4C3C" w:rsidRPr="007C5000"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Inferior Vena Cava</w:t>
      </w:r>
    </w:p>
    <w:p w14:paraId="73A8A908" w14:textId="77777777" w:rsidR="003D4C3C" w:rsidRPr="007C5000"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Left Subclavian Vein</w:t>
      </w:r>
    </w:p>
    <w:p w14:paraId="286989F3" w14:textId="77777777" w:rsidR="003D4C3C" w:rsidRPr="007C5000"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Pulmonary Artery </w:t>
      </w:r>
    </w:p>
    <w:p w14:paraId="73DDF449"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7C5000">
        <w:rPr>
          <w:rFonts w:ascii="Times New Roman" w:eastAsia="Times New Roman" w:hAnsi="Times New Roman" w:cs="Times New Roman"/>
          <w:b/>
          <w:bCs/>
          <w:kern w:val="0"/>
          <w14:ligatures w14:val="none"/>
        </w:rPr>
        <w:t>thoracic duct / left subclavian vein</w:t>
      </w:r>
      <w:r w:rsidRPr="007C5000">
        <w:rPr>
          <w:rFonts w:ascii="Times New Roman" w:eastAsia="Times New Roman" w:hAnsi="Times New Roman" w:cs="Times New Roman"/>
          <w:kern w:val="0"/>
          <w14:ligatures w14:val="none"/>
        </w:rPr>
        <w:t xml:space="preserve"> junction. </w:t>
      </w:r>
    </w:p>
    <w:p w14:paraId="24F17986"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5. How would a drug that inhibits the formation of apolipoproteins specifically affect lipid metabolism?</w:t>
      </w:r>
      <w:r w:rsidRPr="007C5000">
        <w:rPr>
          <w:rFonts w:ascii="Times New Roman" w:eastAsia="Times New Roman" w:hAnsi="Times New Roman" w:cs="Times New Roman"/>
          <w:kern w:val="0"/>
          <w14:ligatures w14:val="none"/>
        </w:rPr>
        <w:t> </w:t>
      </w:r>
    </w:p>
    <w:p w14:paraId="5ECFDDD3" w14:textId="77777777" w:rsidR="003D4C3C" w:rsidRPr="007C5000"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It would prevent the emulsification of fats by bile.</w:t>
      </w:r>
    </w:p>
    <w:p w14:paraId="677DC0D1" w14:textId="77777777" w:rsidR="003D4C3C" w:rsidRPr="007C5000"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It would prevent the formation of micelles in the duodenum.</w:t>
      </w:r>
    </w:p>
    <w:p w14:paraId="5E5AF19C" w14:textId="77777777" w:rsidR="003D4C3C" w:rsidRPr="007C5000"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7C5000"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It would increase the absorption of fat-soluble vitamins. </w:t>
      </w:r>
    </w:p>
    <w:p w14:paraId="5FF7A13C"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7C5000" w:rsidRDefault="003D4C3C">
      <w:pPr>
        <w:rPr>
          <w:rFonts w:ascii="Times New Roman" w:hAnsi="Times New Roman" w:cs="Times New Roman"/>
        </w:rPr>
      </w:pPr>
    </w:p>
    <w:p w14:paraId="29AB894E" w14:textId="3C23E88C" w:rsidR="003D4C3C" w:rsidRPr="007C5000" w:rsidRDefault="00EB2F9F" w:rsidP="00EB2F9F">
      <w:pPr>
        <w:pStyle w:val="Heading3"/>
        <w:rPr>
          <w:rFonts w:ascii="Times New Roman" w:hAnsi="Times New Roman" w:cs="Times New Roman"/>
        </w:rPr>
      </w:pPr>
      <w:r w:rsidRPr="007C5000">
        <w:rPr>
          <w:rFonts w:ascii="Times New Roman" w:hAnsi="Times New Roman" w:cs="Times New Roman"/>
        </w:rPr>
        <w:t>Subt</w:t>
      </w:r>
      <w:r w:rsidR="003D4C3C" w:rsidRPr="007C5000">
        <w:rPr>
          <w:rFonts w:ascii="Times New Roman" w:hAnsi="Times New Roman" w:cs="Times New Roman"/>
        </w:rPr>
        <w:t>opic: Lipid Mobilization</w:t>
      </w:r>
    </w:p>
    <w:p w14:paraId="554B3074"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1. The "Bank Account" Analogy</w:t>
      </w:r>
    </w:p>
    <w:p w14:paraId="408EA563"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Think of your body’s energy as money:</w:t>
      </w:r>
    </w:p>
    <w:p w14:paraId="3B6B993D" w14:textId="77777777" w:rsidR="003D4C3C" w:rsidRPr="007C5000"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Triacylglycerols (TAGs):</w:t>
      </w:r>
      <w:r w:rsidRPr="007C5000">
        <w:rPr>
          <w:rFonts w:ascii="Times New Roman" w:eastAsia="Times New Roman" w:hAnsi="Times New Roman" w:cs="Times New Roman"/>
          <w:kern w:val="0"/>
          <w14:ligatures w14:val="none"/>
        </w:rPr>
        <w:t xml:space="preserve"> This is the </w:t>
      </w:r>
      <w:r w:rsidRPr="007C5000">
        <w:rPr>
          <w:rFonts w:ascii="Times New Roman" w:eastAsia="Times New Roman" w:hAnsi="Times New Roman" w:cs="Times New Roman"/>
          <w:b/>
          <w:bCs/>
          <w:kern w:val="0"/>
          <w14:ligatures w14:val="none"/>
        </w:rPr>
        <w:t>Cash</w:t>
      </w:r>
      <w:r w:rsidRPr="007C5000">
        <w:rPr>
          <w:rFonts w:ascii="Times New Roman" w:eastAsia="Times New Roman" w:hAnsi="Times New Roman" w:cs="Times New Roman"/>
          <w:kern w:val="0"/>
          <w14:ligatures w14:val="none"/>
        </w:rPr>
        <w:t xml:space="preserve"> locked in a high-security vault (Adipocytes).</w:t>
      </w:r>
    </w:p>
    <w:p w14:paraId="29E27D92" w14:textId="77777777" w:rsidR="003D4C3C" w:rsidRPr="007C5000"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Glucagon &amp; Epinephrine:</w:t>
      </w:r>
      <w:r w:rsidRPr="007C5000">
        <w:rPr>
          <w:rFonts w:ascii="Times New Roman" w:eastAsia="Times New Roman" w:hAnsi="Times New Roman" w:cs="Times New Roman"/>
          <w:kern w:val="0"/>
          <w14:ligatures w14:val="none"/>
        </w:rPr>
        <w:t xml:space="preserve"> These are the </w:t>
      </w:r>
      <w:r w:rsidRPr="007C5000">
        <w:rPr>
          <w:rFonts w:ascii="Times New Roman" w:eastAsia="Times New Roman" w:hAnsi="Times New Roman" w:cs="Times New Roman"/>
          <w:b/>
          <w:bCs/>
          <w:kern w:val="0"/>
          <w14:ligatures w14:val="none"/>
        </w:rPr>
        <w:t>Withdrawal Slips</w:t>
      </w:r>
      <w:r w:rsidRPr="007C5000">
        <w:rPr>
          <w:rFonts w:ascii="Times New Roman" w:eastAsia="Times New Roman" w:hAnsi="Times New Roman" w:cs="Times New Roman"/>
          <w:kern w:val="0"/>
          <w14:ligatures w14:val="none"/>
        </w:rPr>
        <w:t>. They tell the bank "We need money now!"</w:t>
      </w:r>
    </w:p>
    <w:p w14:paraId="70F81DA8" w14:textId="77777777" w:rsidR="003D4C3C" w:rsidRPr="007C5000"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Hormone-Sensitive Lipase (HSL):</w:t>
      </w:r>
      <w:r w:rsidRPr="007C5000">
        <w:rPr>
          <w:rFonts w:ascii="Times New Roman" w:eastAsia="Times New Roman" w:hAnsi="Times New Roman" w:cs="Times New Roman"/>
          <w:kern w:val="0"/>
          <w14:ligatures w14:val="none"/>
        </w:rPr>
        <w:t xml:space="preserve"> This is the </w:t>
      </w:r>
      <w:r w:rsidRPr="007C5000">
        <w:rPr>
          <w:rFonts w:ascii="Times New Roman" w:eastAsia="Times New Roman" w:hAnsi="Times New Roman" w:cs="Times New Roman"/>
          <w:b/>
          <w:bCs/>
          <w:kern w:val="0"/>
          <w14:ligatures w14:val="none"/>
        </w:rPr>
        <w:t>Bank Teller</w:t>
      </w:r>
      <w:r w:rsidRPr="007C5000">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7C5000"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Albumin:</w:t>
      </w:r>
      <w:r w:rsidRPr="007C5000">
        <w:rPr>
          <w:rFonts w:ascii="Times New Roman" w:eastAsia="Times New Roman" w:hAnsi="Times New Roman" w:cs="Times New Roman"/>
          <w:kern w:val="0"/>
          <w14:ligatures w14:val="none"/>
        </w:rPr>
        <w:t xml:space="preserve"> This is the </w:t>
      </w:r>
      <w:r w:rsidRPr="007C5000">
        <w:rPr>
          <w:rFonts w:ascii="Times New Roman" w:eastAsia="Times New Roman" w:hAnsi="Times New Roman" w:cs="Times New Roman"/>
          <w:b/>
          <w:bCs/>
          <w:kern w:val="0"/>
          <w14:ligatures w14:val="none"/>
        </w:rPr>
        <w:t>Armored Truck</w:t>
      </w:r>
      <w:r w:rsidRPr="007C5000">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04501955">
          <v:rect id="Rectangle 92" o:spid="_x0000_s106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3C5961C"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2. The Hormonal Signaling Cascade</w:t>
      </w:r>
    </w:p>
    <w:p w14:paraId="7E1C9685"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7C5000"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Hormone binds to receptor:</w:t>
      </w:r>
      <w:r w:rsidRPr="007C5000">
        <w:rPr>
          <w:rFonts w:ascii="Times New Roman" w:eastAsia="Times New Roman" w:hAnsi="Times New Roman" w:cs="Times New Roman"/>
          <w:kern w:val="0"/>
          <w14:ligatures w14:val="none"/>
        </w:rPr>
        <w:t xml:space="preserve"> Glucagon or Epinephrine binds to a </w:t>
      </w:r>
      <w:r w:rsidRPr="007C5000">
        <w:rPr>
          <w:rFonts w:ascii="Times New Roman" w:eastAsia="Times New Roman" w:hAnsi="Times New Roman" w:cs="Times New Roman"/>
          <w:b/>
          <w:bCs/>
          <w:kern w:val="0"/>
          <w14:ligatures w14:val="none"/>
        </w:rPr>
        <w:t>G Protein-Coupled Receptor (GPCR)</w:t>
      </w:r>
      <w:r w:rsidRPr="007C5000">
        <w:rPr>
          <w:rFonts w:ascii="Times New Roman" w:eastAsia="Times New Roman" w:hAnsi="Times New Roman" w:cs="Times New Roman"/>
          <w:kern w:val="0"/>
          <w14:ligatures w14:val="none"/>
        </w:rPr>
        <w:t xml:space="preserve"> on the adipocyte.</w:t>
      </w:r>
    </w:p>
    <w:p w14:paraId="634D340B" w14:textId="77777777" w:rsidR="003D4C3C" w:rsidRPr="007C5000"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cAMP Surge:</w:t>
      </w:r>
      <w:r w:rsidRPr="007C5000">
        <w:rPr>
          <w:rFonts w:ascii="Times New Roman" w:eastAsia="Times New Roman" w:hAnsi="Times New Roman" w:cs="Times New Roman"/>
          <w:kern w:val="0"/>
          <w14:ligatures w14:val="none"/>
        </w:rPr>
        <w:t xml:space="preserve"> This activates Adenylate Cyclase, increasing levels of </w:t>
      </w:r>
      <w:r w:rsidRPr="007C5000">
        <w:rPr>
          <w:rFonts w:ascii="Times New Roman" w:eastAsia="Times New Roman" w:hAnsi="Times New Roman" w:cs="Times New Roman"/>
          <w:b/>
          <w:bCs/>
          <w:kern w:val="0"/>
          <w14:ligatures w14:val="none"/>
        </w:rPr>
        <w:t>cAMP</w:t>
      </w:r>
      <w:r w:rsidRPr="007C5000">
        <w:rPr>
          <w:rFonts w:ascii="Times New Roman" w:eastAsia="Times New Roman" w:hAnsi="Times New Roman" w:cs="Times New Roman"/>
          <w:kern w:val="0"/>
          <w14:ligatures w14:val="none"/>
        </w:rPr>
        <w:t>.</w:t>
      </w:r>
    </w:p>
    <w:p w14:paraId="23D27765" w14:textId="77777777" w:rsidR="003D4C3C" w:rsidRPr="007C5000"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Protein Kinase A (PKA):</w:t>
      </w:r>
      <w:r w:rsidRPr="007C5000">
        <w:rPr>
          <w:rFonts w:ascii="Times New Roman" w:eastAsia="Times New Roman" w:hAnsi="Times New Roman" w:cs="Times New Roman"/>
          <w:kern w:val="0"/>
          <w14:ligatures w14:val="none"/>
        </w:rPr>
        <w:t xml:space="preserve"> cAMP activates PKA, which </w:t>
      </w:r>
      <w:r w:rsidRPr="007C5000">
        <w:rPr>
          <w:rFonts w:ascii="Times New Roman" w:eastAsia="Times New Roman" w:hAnsi="Times New Roman" w:cs="Times New Roman"/>
          <w:b/>
          <w:bCs/>
          <w:kern w:val="0"/>
          <w14:ligatures w14:val="none"/>
        </w:rPr>
        <w:t>phosphorylates</w:t>
      </w:r>
      <w:r w:rsidRPr="007C5000">
        <w:rPr>
          <w:rFonts w:ascii="Times New Roman" w:eastAsia="Times New Roman" w:hAnsi="Times New Roman" w:cs="Times New Roman"/>
          <w:kern w:val="0"/>
          <w14:ligatures w14:val="none"/>
        </w:rPr>
        <w:t xml:space="preserve"> Hormone-Sensitive Lipase (HSL).</w:t>
      </w:r>
    </w:p>
    <w:p w14:paraId="5C3B18A9" w14:textId="77777777" w:rsidR="003D4C3C" w:rsidRPr="007C5000"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Action:</w:t>
      </w:r>
      <w:r w:rsidRPr="007C5000">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4C1F7520">
          <v:rect id="Rectangle 90" o:spid="_x0000_s106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57823B4"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3. HSL vs. LPL: The Most Important MCAT Distinction</w:t>
      </w:r>
    </w:p>
    <w:p w14:paraId="3CFE7DB8"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7C5000" w14:paraId="6FB46751" w14:textId="77777777" w:rsidTr="003D4C3C">
        <w:trPr>
          <w:tblCellSpacing w:w="15" w:type="dxa"/>
        </w:trPr>
        <w:tc>
          <w:tcPr>
            <w:tcW w:w="0" w:type="auto"/>
            <w:vAlign w:val="center"/>
            <w:hideMark/>
          </w:tcPr>
          <w:p w14:paraId="0A29C0B5" w14:textId="77777777" w:rsidR="003D4C3C" w:rsidRPr="007C5000" w:rsidRDefault="003D4C3C" w:rsidP="003D4C3C">
            <w:pPr>
              <w:spacing w:after="0" w:line="240" w:lineRule="auto"/>
              <w:jc w:val="center"/>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7C5000" w:rsidRDefault="003D4C3C" w:rsidP="003D4C3C">
            <w:pPr>
              <w:spacing w:after="0" w:line="240" w:lineRule="auto"/>
              <w:jc w:val="center"/>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7C5000" w:rsidRDefault="003D4C3C" w:rsidP="003D4C3C">
            <w:pPr>
              <w:spacing w:after="0" w:line="240" w:lineRule="auto"/>
              <w:jc w:val="center"/>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Lipoprotein Lipase (LPL)</w:t>
            </w:r>
          </w:p>
        </w:tc>
      </w:tr>
      <w:tr w:rsidR="003D4C3C" w:rsidRPr="007C5000" w14:paraId="55E104A0" w14:textId="77777777" w:rsidTr="003D4C3C">
        <w:trPr>
          <w:tblCellSpacing w:w="15" w:type="dxa"/>
        </w:trPr>
        <w:tc>
          <w:tcPr>
            <w:tcW w:w="0" w:type="auto"/>
            <w:vAlign w:val="center"/>
            <w:hideMark/>
          </w:tcPr>
          <w:p w14:paraId="76EC7C31"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Inside </w:t>
            </w:r>
            <w:r w:rsidRPr="007C5000">
              <w:rPr>
                <w:rFonts w:ascii="Times New Roman" w:eastAsia="Times New Roman" w:hAnsi="Times New Roman" w:cs="Times New Roman"/>
                <w:b/>
                <w:bCs/>
                <w:kern w:val="0"/>
                <w14:ligatures w14:val="none"/>
              </w:rPr>
              <w:t>Adipose Tissue</w:t>
            </w:r>
            <w:r w:rsidRPr="007C5000">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On </w:t>
            </w:r>
            <w:r w:rsidRPr="007C5000">
              <w:rPr>
                <w:rFonts w:ascii="Times New Roman" w:eastAsia="Times New Roman" w:hAnsi="Times New Roman" w:cs="Times New Roman"/>
                <w:b/>
                <w:bCs/>
                <w:kern w:val="0"/>
                <w14:ligatures w14:val="none"/>
              </w:rPr>
              <w:t>Capillary Walls</w:t>
            </w:r>
            <w:r w:rsidRPr="007C5000">
              <w:rPr>
                <w:rFonts w:ascii="Times New Roman" w:eastAsia="Times New Roman" w:hAnsi="Times New Roman" w:cs="Times New Roman"/>
                <w:kern w:val="0"/>
                <w14:ligatures w14:val="none"/>
              </w:rPr>
              <w:t xml:space="preserve"> (Endothelium).</w:t>
            </w:r>
          </w:p>
        </w:tc>
      </w:tr>
      <w:tr w:rsidR="003D4C3C" w:rsidRPr="007C5000" w14:paraId="574667AA" w14:textId="77777777" w:rsidTr="003D4C3C">
        <w:trPr>
          <w:tblCellSpacing w:w="15" w:type="dxa"/>
        </w:trPr>
        <w:tc>
          <w:tcPr>
            <w:tcW w:w="0" w:type="auto"/>
            <w:vAlign w:val="center"/>
            <w:hideMark/>
          </w:tcPr>
          <w:p w14:paraId="347B4C76"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Mobilizes</w:t>
            </w:r>
            <w:r w:rsidRPr="007C5000">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Clears</w:t>
            </w:r>
            <w:r w:rsidRPr="007C5000">
              <w:rPr>
                <w:rFonts w:ascii="Times New Roman" w:eastAsia="Times New Roman" w:hAnsi="Times New Roman" w:cs="Times New Roman"/>
                <w:kern w:val="0"/>
                <w14:ligatures w14:val="none"/>
              </w:rPr>
              <w:t xml:space="preserve"> fat out of the blood into cells.</w:t>
            </w:r>
          </w:p>
        </w:tc>
      </w:tr>
      <w:tr w:rsidR="003D4C3C" w:rsidRPr="007C5000" w14:paraId="5F5BFCA0" w14:textId="77777777" w:rsidTr="003D4C3C">
        <w:trPr>
          <w:tblCellSpacing w:w="15" w:type="dxa"/>
        </w:trPr>
        <w:tc>
          <w:tcPr>
            <w:tcW w:w="0" w:type="auto"/>
            <w:vAlign w:val="center"/>
            <w:hideMark/>
          </w:tcPr>
          <w:p w14:paraId="4303CA70"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Insulin.</w:t>
            </w:r>
          </w:p>
        </w:tc>
      </w:tr>
      <w:tr w:rsidR="003D4C3C" w:rsidRPr="007C5000" w14:paraId="223CC0CF" w14:textId="77777777" w:rsidTr="003D4C3C">
        <w:trPr>
          <w:tblCellSpacing w:w="15" w:type="dxa"/>
        </w:trPr>
        <w:tc>
          <w:tcPr>
            <w:tcW w:w="0" w:type="auto"/>
            <w:vAlign w:val="center"/>
            <w:hideMark/>
          </w:tcPr>
          <w:p w14:paraId="66F764E8"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Chylomicrons and VLDLs in circulation.</w:t>
            </w:r>
          </w:p>
        </w:tc>
      </w:tr>
    </w:tbl>
    <w:p w14:paraId="0FBD8EB5"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6B805AB3">
          <v:rect id="Rectangle 88" o:spid="_x0000_s106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618707F"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4. The Fate of the Products</w:t>
      </w:r>
    </w:p>
    <w:p w14:paraId="22A0A190"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7C5000"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7C5000">
        <w:rPr>
          <w:rFonts w:ascii="Times New Roman" w:eastAsia="Times New Roman" w:hAnsi="Times New Roman" w:cs="Times New Roman"/>
          <w:b/>
          <w:bCs/>
          <w:kern w:val="0"/>
          <w14:ligatures w14:val="none"/>
        </w:rPr>
        <w:t>Free Fatty Acids (FFAs):</w:t>
      </w:r>
      <w:r w:rsidRPr="007C5000">
        <w:rPr>
          <w:rFonts w:ascii="Times New Roman" w:eastAsia="Times New Roman" w:hAnsi="Times New Roman" w:cs="Times New Roman"/>
          <w:kern w:val="0"/>
          <w14:ligatures w14:val="none"/>
        </w:rPr>
        <w:t xml:space="preserve"> Bind to </w:t>
      </w:r>
      <w:r w:rsidRPr="007C5000">
        <w:rPr>
          <w:rFonts w:ascii="Times New Roman" w:eastAsia="Times New Roman" w:hAnsi="Times New Roman" w:cs="Times New Roman"/>
          <w:b/>
          <w:bCs/>
          <w:kern w:val="0"/>
          <w14:ligatures w14:val="none"/>
        </w:rPr>
        <w:t>Albumin</w:t>
      </w:r>
      <w:r w:rsidRPr="007C5000">
        <w:rPr>
          <w:rFonts w:ascii="Times New Roman" w:eastAsia="Times New Roman" w:hAnsi="Times New Roman" w:cs="Times New Roman"/>
          <w:kern w:val="0"/>
          <w14:ligatures w14:val="none"/>
        </w:rPr>
        <w:t xml:space="preserve"> and head to the liver or resting skeletal muscle for </w:t>
      </w:r>
      <w:r w:rsidRPr="007C5000">
        <w:rPr>
          <w:rFonts w:ascii="Cambria Math" w:eastAsia="Times New Roman" w:hAnsi="Cambria Math" w:cs="Cambria Math"/>
          <w:b/>
          <w:bCs/>
          <w:kern w:val="0"/>
          <w14:ligatures w14:val="none"/>
        </w:rPr>
        <w:t>𝛽</w:t>
      </w:r>
      <w:r w:rsidRPr="007C5000">
        <w:rPr>
          <w:rFonts w:ascii="Times New Roman" w:eastAsia="Times New Roman" w:hAnsi="Times New Roman" w:cs="Times New Roman"/>
          <w:b/>
          <w:bCs/>
          <w:kern w:val="0"/>
          <w14:ligatures w14:val="none"/>
        </w:rPr>
        <w:t>-oxidation</w:t>
      </w:r>
      <w:r w:rsidRPr="007C5000">
        <w:rPr>
          <w:rFonts w:ascii="Times New Roman" w:eastAsia="Times New Roman" w:hAnsi="Times New Roman" w:cs="Times New Roman"/>
          <w:kern w:val="0"/>
          <w14:ligatures w14:val="none"/>
        </w:rPr>
        <w:t xml:space="preserve"> (energy).</w:t>
      </w:r>
    </w:p>
    <w:p w14:paraId="4A873695" w14:textId="77777777" w:rsidR="003D4C3C" w:rsidRPr="007C5000"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Glycerol:</w:t>
      </w:r>
      <w:r w:rsidRPr="007C5000">
        <w:rPr>
          <w:rFonts w:ascii="Times New Roman" w:eastAsia="Times New Roman" w:hAnsi="Times New Roman" w:cs="Times New Roman"/>
          <w:kern w:val="0"/>
          <w14:ligatures w14:val="none"/>
        </w:rPr>
        <w:t xml:space="preserve"> It is water-soluble. It travels to the liver to be converted into </w:t>
      </w:r>
      <w:r w:rsidRPr="007C5000">
        <w:rPr>
          <w:rFonts w:ascii="Times New Roman" w:eastAsia="Times New Roman" w:hAnsi="Times New Roman" w:cs="Times New Roman"/>
          <w:b/>
          <w:bCs/>
          <w:kern w:val="0"/>
          <w14:ligatures w14:val="none"/>
        </w:rPr>
        <w:t>Glyceraldehyde 3-phosphate (G3P)</w:t>
      </w:r>
      <w:r w:rsidRPr="007C5000">
        <w:rPr>
          <w:rFonts w:ascii="Times New Roman" w:eastAsia="Times New Roman" w:hAnsi="Times New Roman" w:cs="Times New Roman"/>
          <w:kern w:val="0"/>
          <w14:ligatures w14:val="none"/>
        </w:rPr>
        <w:t xml:space="preserve"> to enter </w:t>
      </w:r>
      <w:r w:rsidRPr="007C5000">
        <w:rPr>
          <w:rFonts w:ascii="Times New Roman" w:eastAsia="Times New Roman" w:hAnsi="Times New Roman" w:cs="Times New Roman"/>
          <w:b/>
          <w:bCs/>
          <w:kern w:val="0"/>
          <w14:ligatures w14:val="none"/>
        </w:rPr>
        <w:t>Gluconeogenesis</w:t>
      </w:r>
      <w:r w:rsidRPr="007C5000">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7C5000" w:rsidRDefault="00650206" w:rsidP="003D4C3C">
      <w:pPr>
        <w:spacing w:after="0" w:line="240" w:lineRule="auto"/>
        <w:rPr>
          <w:rFonts w:ascii="Times New Roman" w:eastAsia="Times New Roman" w:hAnsi="Times New Roman" w:cs="Times New Roman"/>
          <w:kern w:val="0"/>
          <w14:ligatures w14:val="none"/>
        </w:rPr>
      </w:pPr>
      <w:r>
        <w:rPr>
          <w:noProof/>
        </w:rPr>
      </w:r>
      <w:r>
        <w:pict w14:anchorId="1B95A826">
          <v:rect id="Rectangle 86" o:spid="_x0000_s105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346BCE4"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Apple Color Emoji" w:eastAsia="Times New Roman" w:hAnsi="Apple Color Emoji" w:cs="Apple Color Emoji"/>
          <w:kern w:val="0"/>
          <w14:ligatures w14:val="none"/>
        </w:rPr>
        <w:t>📝</w:t>
      </w:r>
      <w:r w:rsidRPr="007C5000">
        <w:rPr>
          <w:rFonts w:ascii="Times New Roman" w:eastAsia="Times New Roman" w:hAnsi="Times New Roman" w:cs="Times New Roman"/>
          <w:kern w:val="0"/>
          <w14:ligatures w14:val="none"/>
        </w:rPr>
        <w:t xml:space="preserve"> 5 High-Yield MCAT MCQs</w:t>
      </w:r>
    </w:p>
    <w:p w14:paraId="5BC95756"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7C5000"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Lipoprotein Lipase (LPL)</w:t>
      </w:r>
    </w:p>
    <w:p w14:paraId="6482F267" w14:textId="77777777" w:rsidR="003D4C3C" w:rsidRPr="007C5000"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Hormone-Sensitive Lipase (HSL)</w:t>
      </w:r>
    </w:p>
    <w:p w14:paraId="0E9A48FD" w14:textId="77777777" w:rsidR="003D4C3C" w:rsidRPr="007C5000"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Pancreatic Lipase</w:t>
      </w:r>
    </w:p>
    <w:p w14:paraId="4FEED725" w14:textId="77777777" w:rsidR="003D4C3C" w:rsidRPr="007C5000"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lastRenderedPageBreak/>
        <w:t>D. Fatty Acid Synthase</w:t>
      </w:r>
    </w:p>
    <w:p w14:paraId="18C079FD"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B.</w:t>
      </w:r>
      <w:r w:rsidRPr="007C5000">
        <w:rPr>
          <w:rFonts w:ascii="Times New Roman" w:eastAsia="Times New Roman" w:hAnsi="Times New Roman" w:cs="Times New Roman"/>
          <w:kern w:val="0"/>
          <w14:ligatures w14:val="none"/>
        </w:rPr>
        <w:t xml:space="preserve"> Fasting increases glucagon, which activates </w:t>
      </w:r>
      <w:r w:rsidRPr="007C5000">
        <w:rPr>
          <w:rFonts w:ascii="Times New Roman" w:eastAsia="Times New Roman" w:hAnsi="Times New Roman" w:cs="Times New Roman"/>
          <w:b/>
          <w:bCs/>
          <w:kern w:val="0"/>
          <w14:ligatures w14:val="none"/>
        </w:rPr>
        <w:t>HSL</w:t>
      </w:r>
      <w:r w:rsidRPr="007C5000">
        <w:rPr>
          <w:rFonts w:ascii="Times New Roman" w:eastAsia="Times New Roman" w:hAnsi="Times New Roman" w:cs="Times New Roman"/>
          <w:kern w:val="0"/>
          <w14:ligatures w14:val="none"/>
        </w:rPr>
        <w:t xml:space="preserve"> to mobilize stored fats. LPL would be active in the </w:t>
      </w:r>
      <w:r w:rsidRPr="007C5000">
        <w:rPr>
          <w:rFonts w:ascii="Times New Roman" w:eastAsia="Times New Roman" w:hAnsi="Times New Roman" w:cs="Times New Roman"/>
          <w:i/>
          <w:iCs/>
          <w:kern w:val="0"/>
          <w14:ligatures w14:val="none"/>
        </w:rPr>
        <w:t>fed</w:t>
      </w:r>
      <w:r w:rsidRPr="007C5000">
        <w:rPr>
          <w:rFonts w:ascii="Times New Roman" w:eastAsia="Times New Roman" w:hAnsi="Times New Roman" w:cs="Times New Roman"/>
          <w:kern w:val="0"/>
          <w14:ligatures w14:val="none"/>
        </w:rPr>
        <w:t xml:space="preserve"> state to store fats.</w:t>
      </w:r>
    </w:p>
    <w:p w14:paraId="2B14A6B1"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7C5000"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Chylomicrons</w:t>
      </w:r>
    </w:p>
    <w:p w14:paraId="3C75ABF9" w14:textId="77777777" w:rsidR="003D4C3C" w:rsidRPr="007C5000"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Hemoglobin</w:t>
      </w:r>
    </w:p>
    <w:p w14:paraId="0953567D" w14:textId="77777777" w:rsidR="003D4C3C" w:rsidRPr="007C5000"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Serum Albumin</w:t>
      </w:r>
    </w:p>
    <w:p w14:paraId="5D29A385" w14:textId="77777777" w:rsidR="003D4C3C" w:rsidRPr="007C5000"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VLDL particles</w:t>
      </w:r>
    </w:p>
    <w:p w14:paraId="2173024E"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Albumin</w:t>
      </w:r>
      <w:r w:rsidRPr="007C5000">
        <w:rPr>
          <w:rFonts w:ascii="Times New Roman" w:eastAsia="Times New Roman" w:hAnsi="Times New Roman" w:cs="Times New Roman"/>
          <w:kern w:val="0"/>
          <w14:ligatures w14:val="none"/>
        </w:rPr>
        <w:t xml:space="preserve"> is the primary carrier for free fatty acids. Chylomicrons and VLDL carry </w:t>
      </w:r>
      <w:r w:rsidRPr="007C5000">
        <w:rPr>
          <w:rFonts w:ascii="Times New Roman" w:eastAsia="Times New Roman" w:hAnsi="Times New Roman" w:cs="Times New Roman"/>
          <w:i/>
          <w:iCs/>
          <w:kern w:val="0"/>
          <w14:ligatures w14:val="none"/>
        </w:rPr>
        <w:t>triacylglycerols</w:t>
      </w:r>
      <w:r w:rsidRPr="007C5000">
        <w:rPr>
          <w:rFonts w:ascii="Times New Roman" w:eastAsia="Times New Roman" w:hAnsi="Times New Roman" w:cs="Times New Roman"/>
          <w:kern w:val="0"/>
          <w14:ligatures w14:val="none"/>
        </w:rPr>
        <w:t>, not free fatty acids.</w:t>
      </w:r>
    </w:p>
    <w:p w14:paraId="542C2DC5"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7C5000"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IP</w:t>
      </w:r>
      <w:r w:rsidRPr="007C5000">
        <w:rPr>
          <w:rFonts w:ascii="Times New Roman" w:eastAsia="Times New Roman" w:hAnsi="Times New Roman" w:cs="Times New Roman"/>
          <w:kern w:val="0"/>
          <w:vertAlign w:val="subscript"/>
          <w14:ligatures w14:val="none"/>
        </w:rPr>
        <w:t>3</w:t>
      </w:r>
    </w:p>
    <w:p w14:paraId="6061ACA3" w14:textId="77777777" w:rsidR="003D4C3C" w:rsidRPr="007C5000"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DAG</w:t>
      </w:r>
    </w:p>
    <w:p w14:paraId="5B345AAB" w14:textId="5BE9ACE5" w:rsidR="003D4C3C" w:rsidRPr="007C5000"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cAMP</w:t>
      </w:r>
    </w:p>
    <w:p w14:paraId="4F31D65F" w14:textId="4F674489" w:rsidR="003D4C3C" w:rsidRPr="007C5000"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D. </w:t>
      </w:r>
      <w:r w:rsidRPr="007C5000">
        <w:rPr>
          <w:rFonts w:ascii="Cambria Math" w:eastAsia="Times New Roman" w:hAnsi="Cambria Math" w:cs="Cambria Math"/>
          <w:kern w:val="0"/>
          <w14:ligatures w14:val="none"/>
        </w:rPr>
        <w:t>𝐶𝑎</w:t>
      </w:r>
      <w:r w:rsidRPr="007C5000">
        <w:rPr>
          <w:rFonts w:ascii="Times New Roman" w:eastAsia="Times New Roman" w:hAnsi="Times New Roman" w:cs="Times New Roman"/>
          <w:kern w:val="0"/>
          <w14:ligatures w14:val="none"/>
        </w:rPr>
        <w:t>2+</w:t>
      </w:r>
    </w:p>
    <w:p w14:paraId="45F9D6AC"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Epinephrine acts via the </w:t>
      </w:r>
      <w:r w:rsidRPr="007C5000">
        <w:rPr>
          <w:rFonts w:ascii="Times New Roman" w:eastAsia="Times New Roman" w:hAnsi="Times New Roman" w:cs="Times New Roman"/>
          <w:b/>
          <w:bCs/>
          <w:kern w:val="0"/>
          <w14:ligatures w14:val="none"/>
        </w:rPr>
        <w:t>Gs pathway</w:t>
      </w:r>
      <w:r w:rsidRPr="007C5000">
        <w:rPr>
          <w:rFonts w:ascii="Times New Roman" w:eastAsia="Times New Roman" w:hAnsi="Times New Roman" w:cs="Times New Roman"/>
          <w:kern w:val="0"/>
          <w14:ligatures w14:val="none"/>
        </w:rPr>
        <w:t xml:space="preserve">, which increases </w:t>
      </w:r>
      <w:r w:rsidRPr="007C5000">
        <w:rPr>
          <w:rFonts w:ascii="Times New Roman" w:eastAsia="Times New Roman" w:hAnsi="Times New Roman" w:cs="Times New Roman"/>
          <w:b/>
          <w:bCs/>
          <w:kern w:val="0"/>
          <w14:ligatures w14:val="none"/>
        </w:rPr>
        <w:t>cAMP</w:t>
      </w:r>
      <w:r w:rsidRPr="007C5000">
        <w:rPr>
          <w:rFonts w:ascii="Times New Roman" w:eastAsia="Times New Roman" w:hAnsi="Times New Roman" w:cs="Times New Roman"/>
          <w:kern w:val="0"/>
          <w14:ligatures w14:val="none"/>
        </w:rPr>
        <w:t>, which then activates PKA.</w:t>
      </w:r>
    </w:p>
    <w:p w14:paraId="1CAD6E5C"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7C5000"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Severe hyperglycemia during fasting.</w:t>
      </w:r>
    </w:p>
    <w:p w14:paraId="066067A6" w14:textId="77777777" w:rsidR="003D4C3C" w:rsidRPr="007C5000"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Inability to store fat after a meal.</w:t>
      </w:r>
    </w:p>
    <w:p w14:paraId="67DF14D5" w14:textId="4AC83073" w:rsidR="003D4C3C" w:rsidRPr="007C5000"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 xml:space="preserve">C. Reduced availability of fatty acids for </w:t>
      </w:r>
      <w:r w:rsidRPr="007C5000">
        <w:rPr>
          <w:rFonts w:ascii="Cambria Math" w:eastAsia="Times New Roman" w:hAnsi="Cambria Math" w:cs="Cambria Math"/>
          <w:kern w:val="0"/>
          <w14:ligatures w14:val="none"/>
        </w:rPr>
        <w:t>𝛽</w:t>
      </w:r>
      <w:r w:rsidRPr="007C5000">
        <w:rPr>
          <w:rFonts w:ascii="Times New Roman" w:eastAsia="Times New Roman" w:hAnsi="Times New Roman" w:cs="Times New Roman"/>
          <w:kern w:val="0"/>
          <w14:ligatures w14:val="none"/>
        </w:rPr>
        <w:t>-oxidation during exercise.</w:t>
      </w:r>
    </w:p>
    <w:p w14:paraId="742F173A" w14:textId="77777777" w:rsidR="003D4C3C" w:rsidRPr="007C5000"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Increased production of ketone bodies.</w:t>
      </w:r>
    </w:p>
    <w:p w14:paraId="4D9B02D5"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Answer: C.</w:t>
      </w:r>
      <w:r w:rsidRPr="007C5000">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7C5000" w:rsidRDefault="003D4C3C" w:rsidP="003D4C3C">
      <w:pPr>
        <w:spacing w:after="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7C5000"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A. Acetyl-CoA</w:t>
      </w:r>
    </w:p>
    <w:p w14:paraId="30341950" w14:textId="77777777" w:rsidR="003D4C3C" w:rsidRPr="007C5000"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B. Glycerol</w:t>
      </w:r>
    </w:p>
    <w:p w14:paraId="59BBCDA1" w14:textId="77777777" w:rsidR="003D4C3C" w:rsidRPr="007C5000"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C. Palmitic Acid</w:t>
      </w:r>
    </w:p>
    <w:p w14:paraId="14CC82D7" w14:textId="77777777" w:rsidR="003D4C3C" w:rsidRPr="007C5000"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kern w:val="0"/>
          <w14:ligatures w14:val="none"/>
        </w:rPr>
        <w:t>D. Acetoacetate</w:t>
      </w:r>
    </w:p>
    <w:p w14:paraId="04C4346C" w14:textId="77777777" w:rsidR="003D4C3C" w:rsidRPr="007C5000" w:rsidRDefault="003D4C3C" w:rsidP="003D4C3C">
      <w:pPr>
        <w:spacing w:after="100" w:line="240" w:lineRule="auto"/>
        <w:rPr>
          <w:rFonts w:ascii="Times New Roman" w:eastAsia="Times New Roman" w:hAnsi="Times New Roman" w:cs="Times New Roman"/>
          <w:kern w:val="0"/>
          <w14:ligatures w14:val="none"/>
        </w:rPr>
      </w:pPr>
      <w:r w:rsidRPr="007C5000">
        <w:rPr>
          <w:rFonts w:ascii="Times New Roman" w:eastAsia="Times New Roman" w:hAnsi="Times New Roman" w:cs="Times New Roman"/>
          <w:b/>
          <w:bCs/>
          <w:kern w:val="0"/>
          <w14:ligatures w14:val="none"/>
        </w:rPr>
        <w:lastRenderedPageBreak/>
        <w:t>Answer: B.</w:t>
      </w:r>
      <w:r w:rsidRPr="007C5000">
        <w:rPr>
          <w:rFonts w:ascii="Times New Roman" w:eastAsia="Times New Roman" w:hAnsi="Times New Roman" w:cs="Times New Roman"/>
          <w:kern w:val="0"/>
          <w14:ligatures w14:val="none"/>
        </w:rPr>
        <w:t xml:space="preserve"> </w:t>
      </w:r>
      <w:r w:rsidRPr="007C5000">
        <w:rPr>
          <w:rFonts w:ascii="Times New Roman" w:eastAsia="Times New Roman" w:hAnsi="Times New Roman" w:cs="Times New Roman"/>
          <w:b/>
          <w:bCs/>
          <w:kern w:val="0"/>
          <w14:ligatures w14:val="none"/>
        </w:rPr>
        <w:t>Glycerol</w:t>
      </w:r>
      <w:r w:rsidRPr="007C5000">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7C5000"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7C5000" w:rsidRDefault="000B32C1" w:rsidP="000B32C1">
      <w:pPr>
        <w:pStyle w:val="Heading3"/>
        <w:rPr>
          <w:rFonts w:ascii="Times New Roman" w:hAnsi="Times New Roman" w:cs="Times New Roman"/>
        </w:rPr>
      </w:pPr>
      <w:r w:rsidRPr="007C5000">
        <w:rPr>
          <w:rFonts w:ascii="Times New Roman" w:hAnsi="Times New Roman" w:cs="Times New Roman"/>
        </w:rPr>
        <w:t>Subtopic: Lipid Transport</w:t>
      </w:r>
    </w:p>
    <w:p w14:paraId="35FA2734"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Chylomicrons</w:t>
      </w:r>
    </w:p>
    <w:p w14:paraId="58BEBF05" w14:textId="77777777" w:rsidR="000B32C1" w:rsidRPr="007C5000" w:rsidRDefault="000B32C1" w:rsidP="000B32C1">
      <w:pPr>
        <w:numPr>
          <w:ilvl w:val="0"/>
          <w:numId w:val="37"/>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These are the largest and least dense lipoproteins. They are synthesized in the </w:t>
      </w:r>
      <w:r w:rsidRPr="007C5000">
        <w:rPr>
          <w:rFonts w:ascii="Times New Roman" w:hAnsi="Times New Roman" w:cs="Times New Roman"/>
          <w:b/>
          <w:bCs/>
        </w:rPr>
        <w:t>intestinal mucosa</w:t>
      </w:r>
      <w:r w:rsidRPr="007C5000">
        <w:rPr>
          <w:rFonts w:ascii="Times New Roman" w:hAnsi="Times New Roman" w:cs="Times New Roman"/>
        </w:rPr>
        <w:t> and carry </w:t>
      </w:r>
      <w:r w:rsidRPr="007C5000">
        <w:rPr>
          <w:rFonts w:ascii="Times New Roman" w:hAnsi="Times New Roman" w:cs="Times New Roman"/>
          <w:b/>
          <w:bCs/>
        </w:rPr>
        <w:t>dietary (exogenous)</w:t>
      </w:r>
      <w:r w:rsidRPr="007C5000">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7C5000" w:rsidRDefault="000B32C1" w:rsidP="000B32C1">
      <w:pPr>
        <w:numPr>
          <w:ilvl w:val="0"/>
          <w:numId w:val="37"/>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Foreign Import Trucks.</w:t>
      </w:r>
      <w:r w:rsidRPr="007C5000">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VLDL (Very-Low-Density Lipoprotein)</w:t>
      </w:r>
    </w:p>
    <w:p w14:paraId="3FD88509" w14:textId="77777777" w:rsidR="000B32C1" w:rsidRPr="007C5000" w:rsidRDefault="000B32C1" w:rsidP="000B32C1">
      <w:pPr>
        <w:numPr>
          <w:ilvl w:val="0"/>
          <w:numId w:val="38"/>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Produced in the </w:t>
      </w:r>
      <w:r w:rsidRPr="007C5000">
        <w:rPr>
          <w:rFonts w:ascii="Times New Roman" w:hAnsi="Times New Roman" w:cs="Times New Roman"/>
          <w:b/>
          <w:bCs/>
        </w:rPr>
        <w:t>liver</w:t>
      </w:r>
      <w:r w:rsidRPr="007C5000">
        <w:rPr>
          <w:rFonts w:ascii="Times New Roman" w:hAnsi="Times New Roman" w:cs="Times New Roman"/>
        </w:rPr>
        <w:t>. Their primary job is to transport </w:t>
      </w:r>
      <w:r w:rsidRPr="007C5000">
        <w:rPr>
          <w:rFonts w:ascii="Times New Roman" w:hAnsi="Times New Roman" w:cs="Times New Roman"/>
          <w:b/>
          <w:bCs/>
        </w:rPr>
        <w:t>endogenous</w:t>
      </w:r>
      <w:r w:rsidRPr="007C5000">
        <w:rPr>
          <w:rFonts w:ascii="Times New Roman" w:hAnsi="Times New Roman" w:cs="Times New Roman"/>
        </w:rPr>
        <w:t> (internally synthesized) triacylglycerols to peripheral tissues (muscle and fat).</w:t>
      </w:r>
    </w:p>
    <w:p w14:paraId="70748827" w14:textId="77777777" w:rsidR="000B32C1" w:rsidRPr="007C5000" w:rsidRDefault="000B32C1" w:rsidP="000B32C1">
      <w:pPr>
        <w:numPr>
          <w:ilvl w:val="0"/>
          <w:numId w:val="38"/>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Local Factory Vans.</w:t>
      </w:r>
      <w:r w:rsidRPr="007C5000">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IDL (Intermediate-Density Lipoprotein)</w:t>
      </w:r>
    </w:p>
    <w:p w14:paraId="069748F5" w14:textId="77777777" w:rsidR="000B32C1" w:rsidRPr="007C5000" w:rsidRDefault="000B32C1" w:rsidP="000B32C1">
      <w:pPr>
        <w:numPr>
          <w:ilvl w:val="0"/>
          <w:numId w:val="3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Also called a </w:t>
      </w:r>
      <w:r w:rsidRPr="007C5000">
        <w:rPr>
          <w:rFonts w:ascii="Times New Roman" w:hAnsi="Times New Roman" w:cs="Times New Roman"/>
          <w:b/>
          <w:bCs/>
        </w:rPr>
        <w:t>VLDL remnant</w:t>
      </w:r>
      <w:r w:rsidRPr="007C5000">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7C5000" w:rsidRDefault="000B32C1" w:rsidP="000B32C1">
      <w:pPr>
        <w:numPr>
          <w:ilvl w:val="0"/>
          <w:numId w:val="39"/>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Half-Empty Delivery Van.</w:t>
      </w:r>
      <w:r w:rsidRPr="007C5000">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LDL (Low-Density Lipoprotein)</w:t>
      </w:r>
    </w:p>
    <w:p w14:paraId="36D8EFF3" w14:textId="77777777" w:rsidR="000B32C1" w:rsidRPr="007C5000" w:rsidRDefault="000B32C1" w:rsidP="000B32C1">
      <w:pPr>
        <w:numPr>
          <w:ilvl w:val="0"/>
          <w:numId w:val="4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Derived from the further processing of IDL. LDL contains the highest percentage of </w:t>
      </w:r>
      <w:r w:rsidRPr="007C5000">
        <w:rPr>
          <w:rFonts w:ascii="Times New Roman" w:hAnsi="Times New Roman" w:cs="Times New Roman"/>
          <w:b/>
          <w:bCs/>
        </w:rPr>
        <w:t>cholesterol</w:t>
      </w:r>
      <w:r w:rsidRPr="007C5000">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7C5000" w:rsidRDefault="000B32C1" w:rsidP="000B32C1">
      <w:pPr>
        <w:numPr>
          <w:ilvl w:val="0"/>
          <w:numId w:val="40"/>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Specialized Cholesterol Courier.</w:t>
      </w:r>
      <w:r w:rsidRPr="007C5000">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lastRenderedPageBreak/>
        <w:t>HDL (High-Density Lipoprotein)</w:t>
      </w:r>
    </w:p>
    <w:p w14:paraId="6F6A4351" w14:textId="77777777" w:rsidR="000B32C1" w:rsidRPr="007C5000" w:rsidRDefault="000B32C1" w:rsidP="000B32C1">
      <w:pPr>
        <w:numPr>
          <w:ilvl w:val="0"/>
          <w:numId w:val="4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Synthesized by the liver and intestine. It is the densest because it has the highest </w:t>
      </w:r>
      <w:r w:rsidRPr="007C5000">
        <w:rPr>
          <w:rFonts w:ascii="Times New Roman" w:hAnsi="Times New Roman" w:cs="Times New Roman"/>
          <w:b/>
          <w:bCs/>
        </w:rPr>
        <w:t>protein-to-lipid ratio</w:t>
      </w:r>
      <w:r w:rsidRPr="007C5000">
        <w:rPr>
          <w:rFonts w:ascii="Times New Roman" w:hAnsi="Times New Roman" w:cs="Times New Roman"/>
        </w:rPr>
        <w:t>. Its critical role is </w:t>
      </w:r>
      <w:r w:rsidRPr="007C5000">
        <w:rPr>
          <w:rFonts w:ascii="Times New Roman" w:hAnsi="Times New Roman" w:cs="Times New Roman"/>
          <w:b/>
          <w:bCs/>
        </w:rPr>
        <w:t>Reverse Cholesterol Transport</w:t>
      </w:r>
      <w:r w:rsidRPr="007C5000">
        <w:rPr>
          <w:rFonts w:ascii="Times New Roman" w:hAnsi="Times New Roman" w:cs="Times New Roman"/>
        </w:rPr>
        <w:t>—scavenging excess cholesterol from blood vessels and returning it to the liver.</w:t>
      </w:r>
    </w:p>
    <w:p w14:paraId="5AA56F63" w14:textId="77777777" w:rsidR="000B32C1" w:rsidRPr="007C5000" w:rsidRDefault="000B32C1" w:rsidP="000B32C1">
      <w:pPr>
        <w:numPr>
          <w:ilvl w:val="0"/>
          <w:numId w:val="41"/>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Street Sweepers.</w:t>
      </w:r>
      <w:r w:rsidRPr="007C5000">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Apolipoproteins</w:t>
      </w:r>
    </w:p>
    <w:p w14:paraId="332A868E" w14:textId="77777777" w:rsidR="000B32C1" w:rsidRPr="007C5000" w:rsidRDefault="000B32C1" w:rsidP="000B32C1">
      <w:pPr>
        <w:numPr>
          <w:ilvl w:val="0"/>
          <w:numId w:val="4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These are the protein portions of lipoproteins. They are not just structural; they serve as </w:t>
      </w:r>
      <w:r w:rsidRPr="007C5000">
        <w:rPr>
          <w:rFonts w:ascii="Times New Roman" w:hAnsi="Times New Roman" w:cs="Times New Roman"/>
          <w:b/>
          <w:bCs/>
        </w:rPr>
        <w:t>cofactors</w:t>
      </w:r>
      <w:r w:rsidRPr="007C5000">
        <w:rPr>
          <w:rFonts w:ascii="Times New Roman" w:hAnsi="Times New Roman" w:cs="Times New Roman"/>
        </w:rPr>
        <w:t> for enzymes (like LPL) and </w:t>
      </w:r>
      <w:r w:rsidRPr="007C5000">
        <w:rPr>
          <w:rFonts w:ascii="Times New Roman" w:hAnsi="Times New Roman" w:cs="Times New Roman"/>
          <w:b/>
          <w:bCs/>
        </w:rPr>
        <w:t>ligands</w:t>
      </w:r>
      <w:r w:rsidRPr="007C5000">
        <w:rPr>
          <w:rFonts w:ascii="Times New Roman" w:hAnsi="Times New Roman" w:cs="Times New Roman"/>
        </w:rPr>
        <w:t> for cell receptors (telling the cell "I am allowed to dock here").</w:t>
      </w:r>
    </w:p>
    <w:p w14:paraId="0178D439" w14:textId="77777777" w:rsidR="000B32C1" w:rsidRPr="007C5000" w:rsidRDefault="000B32C1" w:rsidP="000B32C1">
      <w:pPr>
        <w:numPr>
          <w:ilvl w:val="0"/>
          <w:numId w:val="42"/>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Smart-Lock Key and GPS.</w:t>
      </w:r>
      <w:r w:rsidRPr="007C5000">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2. MCAT Practice Questions</w:t>
      </w:r>
    </w:p>
    <w:p w14:paraId="2581893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7C5000" w:rsidRDefault="000B32C1" w:rsidP="000B32C1">
      <w:pPr>
        <w:numPr>
          <w:ilvl w:val="0"/>
          <w:numId w:val="43"/>
        </w:numPr>
        <w:rPr>
          <w:rFonts w:ascii="Times New Roman" w:hAnsi="Times New Roman" w:cs="Times New Roman"/>
        </w:rPr>
      </w:pPr>
      <w:r w:rsidRPr="007C5000">
        <w:rPr>
          <w:rFonts w:ascii="Times New Roman" w:hAnsi="Times New Roman" w:cs="Times New Roman"/>
        </w:rPr>
        <w:t>A. Chylomicrons</w:t>
      </w:r>
    </w:p>
    <w:p w14:paraId="54674125" w14:textId="77777777" w:rsidR="000B32C1" w:rsidRPr="007C5000" w:rsidRDefault="000B32C1" w:rsidP="000B32C1">
      <w:pPr>
        <w:numPr>
          <w:ilvl w:val="0"/>
          <w:numId w:val="43"/>
        </w:numPr>
        <w:rPr>
          <w:rFonts w:ascii="Times New Roman" w:hAnsi="Times New Roman" w:cs="Times New Roman"/>
        </w:rPr>
      </w:pPr>
      <w:r w:rsidRPr="007C5000">
        <w:rPr>
          <w:rFonts w:ascii="Times New Roman" w:hAnsi="Times New Roman" w:cs="Times New Roman"/>
        </w:rPr>
        <w:t>B. VLDL</w:t>
      </w:r>
    </w:p>
    <w:p w14:paraId="183AFAF1" w14:textId="77777777" w:rsidR="000B32C1" w:rsidRPr="007C5000" w:rsidRDefault="000B32C1" w:rsidP="000B32C1">
      <w:pPr>
        <w:numPr>
          <w:ilvl w:val="0"/>
          <w:numId w:val="43"/>
        </w:numPr>
        <w:rPr>
          <w:rFonts w:ascii="Times New Roman" w:hAnsi="Times New Roman" w:cs="Times New Roman"/>
        </w:rPr>
      </w:pPr>
      <w:r w:rsidRPr="007C5000">
        <w:rPr>
          <w:rFonts w:ascii="Times New Roman" w:hAnsi="Times New Roman" w:cs="Times New Roman"/>
        </w:rPr>
        <w:t>C. LDL</w:t>
      </w:r>
    </w:p>
    <w:p w14:paraId="29B9A281" w14:textId="77777777" w:rsidR="000B32C1" w:rsidRPr="007C5000" w:rsidRDefault="000B32C1" w:rsidP="000B32C1">
      <w:pPr>
        <w:numPr>
          <w:ilvl w:val="0"/>
          <w:numId w:val="43"/>
        </w:numPr>
        <w:rPr>
          <w:rFonts w:ascii="Times New Roman" w:hAnsi="Times New Roman" w:cs="Times New Roman"/>
        </w:rPr>
      </w:pPr>
      <w:r w:rsidRPr="007C5000">
        <w:rPr>
          <w:rFonts w:ascii="Times New Roman" w:hAnsi="Times New Roman" w:cs="Times New Roman"/>
        </w:rPr>
        <w:t>D. HDL</w:t>
      </w:r>
    </w:p>
    <w:p w14:paraId="519BF61F"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1: A. Chylomicrons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Density is determined by the ratio of protein to lipid. Lipids are less dense than water (they float), while proteins are more dense. Chylomicrons are packed almost entirely with triacylglycerols and have the smallest amount of protein, making them the "fluffiest" and least dense of all lipoproteins.</w:t>
      </w:r>
    </w:p>
    <w:p w14:paraId="673DD322"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7C5000" w:rsidRDefault="000B32C1" w:rsidP="000B32C1">
      <w:pPr>
        <w:numPr>
          <w:ilvl w:val="0"/>
          <w:numId w:val="44"/>
        </w:numPr>
        <w:rPr>
          <w:rFonts w:ascii="Times New Roman" w:hAnsi="Times New Roman" w:cs="Times New Roman"/>
        </w:rPr>
      </w:pPr>
      <w:r w:rsidRPr="007C5000">
        <w:rPr>
          <w:rFonts w:ascii="Times New Roman" w:hAnsi="Times New Roman" w:cs="Times New Roman"/>
        </w:rPr>
        <w:lastRenderedPageBreak/>
        <w:t>A. LDL</w:t>
      </w:r>
    </w:p>
    <w:p w14:paraId="6CE73223" w14:textId="77777777" w:rsidR="000B32C1" w:rsidRPr="007C5000" w:rsidRDefault="000B32C1" w:rsidP="000B32C1">
      <w:pPr>
        <w:numPr>
          <w:ilvl w:val="0"/>
          <w:numId w:val="44"/>
        </w:numPr>
        <w:rPr>
          <w:rFonts w:ascii="Times New Roman" w:hAnsi="Times New Roman" w:cs="Times New Roman"/>
        </w:rPr>
      </w:pPr>
      <w:r w:rsidRPr="007C5000">
        <w:rPr>
          <w:rFonts w:ascii="Times New Roman" w:hAnsi="Times New Roman" w:cs="Times New Roman"/>
        </w:rPr>
        <w:t>B. IDL</w:t>
      </w:r>
    </w:p>
    <w:p w14:paraId="7C7B62D8" w14:textId="77777777" w:rsidR="000B32C1" w:rsidRPr="007C5000" w:rsidRDefault="000B32C1" w:rsidP="000B32C1">
      <w:pPr>
        <w:numPr>
          <w:ilvl w:val="0"/>
          <w:numId w:val="44"/>
        </w:numPr>
        <w:rPr>
          <w:rFonts w:ascii="Times New Roman" w:hAnsi="Times New Roman" w:cs="Times New Roman"/>
        </w:rPr>
      </w:pPr>
      <w:r w:rsidRPr="007C5000">
        <w:rPr>
          <w:rFonts w:ascii="Times New Roman" w:hAnsi="Times New Roman" w:cs="Times New Roman"/>
        </w:rPr>
        <w:t>C. Chylomicrons</w:t>
      </w:r>
    </w:p>
    <w:p w14:paraId="248BFB85" w14:textId="77777777" w:rsidR="000B32C1" w:rsidRPr="007C5000" w:rsidRDefault="000B32C1" w:rsidP="000B32C1">
      <w:pPr>
        <w:numPr>
          <w:ilvl w:val="0"/>
          <w:numId w:val="44"/>
        </w:numPr>
        <w:rPr>
          <w:rFonts w:ascii="Times New Roman" w:hAnsi="Times New Roman" w:cs="Times New Roman"/>
        </w:rPr>
      </w:pPr>
      <w:r w:rsidRPr="007C5000">
        <w:rPr>
          <w:rFonts w:ascii="Times New Roman" w:hAnsi="Times New Roman" w:cs="Times New Roman"/>
        </w:rPr>
        <w:t>D. HDL</w:t>
      </w:r>
    </w:p>
    <w:p w14:paraId="293CEB52"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2: C. Chylomicrons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Lipoprotein Lipase is the enzyme responsible for "unloading" fats from chylomicrons and VLDL into tissues. If LPL cannot be activated by its apolipoprotein cofactor (specifically ApoC-II), the chylomicrons cannot be emptied and will remain circulating in the blood at high levels.</w:t>
      </w:r>
    </w:p>
    <w:p w14:paraId="211C5FA4"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7C5000" w:rsidRDefault="000B32C1" w:rsidP="000B32C1">
      <w:pPr>
        <w:numPr>
          <w:ilvl w:val="0"/>
          <w:numId w:val="45"/>
        </w:numPr>
        <w:rPr>
          <w:rFonts w:ascii="Times New Roman" w:hAnsi="Times New Roman" w:cs="Times New Roman"/>
        </w:rPr>
      </w:pPr>
      <w:r w:rsidRPr="007C5000">
        <w:rPr>
          <w:rFonts w:ascii="Times New Roman" w:hAnsi="Times New Roman" w:cs="Times New Roman"/>
        </w:rPr>
        <w:t>A. VLDL</w:t>
      </w:r>
    </w:p>
    <w:p w14:paraId="7446420D" w14:textId="77777777" w:rsidR="000B32C1" w:rsidRPr="007C5000" w:rsidRDefault="000B32C1" w:rsidP="000B32C1">
      <w:pPr>
        <w:numPr>
          <w:ilvl w:val="0"/>
          <w:numId w:val="45"/>
        </w:numPr>
        <w:rPr>
          <w:rFonts w:ascii="Times New Roman" w:hAnsi="Times New Roman" w:cs="Times New Roman"/>
        </w:rPr>
      </w:pPr>
      <w:r w:rsidRPr="007C5000">
        <w:rPr>
          <w:rFonts w:ascii="Times New Roman" w:hAnsi="Times New Roman" w:cs="Times New Roman"/>
        </w:rPr>
        <w:t>B. HDL</w:t>
      </w:r>
    </w:p>
    <w:p w14:paraId="4660D9D1" w14:textId="77777777" w:rsidR="000B32C1" w:rsidRPr="007C5000" w:rsidRDefault="000B32C1" w:rsidP="000B32C1">
      <w:pPr>
        <w:numPr>
          <w:ilvl w:val="0"/>
          <w:numId w:val="45"/>
        </w:numPr>
        <w:rPr>
          <w:rFonts w:ascii="Times New Roman" w:hAnsi="Times New Roman" w:cs="Times New Roman"/>
        </w:rPr>
      </w:pPr>
      <w:r w:rsidRPr="007C5000">
        <w:rPr>
          <w:rFonts w:ascii="Times New Roman" w:hAnsi="Times New Roman" w:cs="Times New Roman"/>
        </w:rPr>
        <w:t>C. IDL</w:t>
      </w:r>
    </w:p>
    <w:p w14:paraId="0C9112C0" w14:textId="77777777" w:rsidR="000B32C1" w:rsidRPr="007C5000" w:rsidRDefault="000B32C1" w:rsidP="000B32C1">
      <w:pPr>
        <w:numPr>
          <w:ilvl w:val="0"/>
          <w:numId w:val="45"/>
        </w:numPr>
        <w:rPr>
          <w:rFonts w:ascii="Times New Roman" w:hAnsi="Times New Roman" w:cs="Times New Roman"/>
        </w:rPr>
      </w:pPr>
      <w:r w:rsidRPr="007C5000">
        <w:rPr>
          <w:rFonts w:ascii="Times New Roman" w:hAnsi="Times New Roman" w:cs="Times New Roman"/>
        </w:rPr>
        <w:t>D. LDL</w:t>
      </w:r>
    </w:p>
    <w:p w14:paraId="348911D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3: D. LDL</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7C5000" w:rsidRDefault="000B32C1" w:rsidP="000B32C1">
      <w:pPr>
        <w:numPr>
          <w:ilvl w:val="0"/>
          <w:numId w:val="46"/>
        </w:numPr>
        <w:rPr>
          <w:rFonts w:ascii="Times New Roman" w:hAnsi="Times New Roman" w:cs="Times New Roman"/>
        </w:rPr>
      </w:pPr>
      <w:r w:rsidRPr="007C5000">
        <w:rPr>
          <w:rFonts w:ascii="Times New Roman" w:hAnsi="Times New Roman" w:cs="Times New Roman"/>
        </w:rPr>
        <w:t>A. The liver to the peripheral tissues via LDL.</w:t>
      </w:r>
    </w:p>
    <w:p w14:paraId="25405401" w14:textId="77777777" w:rsidR="000B32C1" w:rsidRPr="007C5000" w:rsidRDefault="000B32C1" w:rsidP="000B32C1">
      <w:pPr>
        <w:numPr>
          <w:ilvl w:val="0"/>
          <w:numId w:val="46"/>
        </w:numPr>
        <w:rPr>
          <w:rFonts w:ascii="Times New Roman" w:hAnsi="Times New Roman" w:cs="Times New Roman"/>
        </w:rPr>
      </w:pPr>
      <w:r w:rsidRPr="007C5000">
        <w:rPr>
          <w:rFonts w:ascii="Times New Roman" w:hAnsi="Times New Roman" w:cs="Times New Roman"/>
        </w:rPr>
        <w:t>B. The intestines to the liver via chylomicrons.</w:t>
      </w:r>
    </w:p>
    <w:p w14:paraId="2FE38075" w14:textId="77777777" w:rsidR="000B32C1" w:rsidRPr="007C5000" w:rsidRDefault="000B32C1" w:rsidP="000B32C1">
      <w:pPr>
        <w:numPr>
          <w:ilvl w:val="0"/>
          <w:numId w:val="46"/>
        </w:numPr>
        <w:rPr>
          <w:rFonts w:ascii="Times New Roman" w:hAnsi="Times New Roman" w:cs="Times New Roman"/>
        </w:rPr>
      </w:pPr>
      <w:r w:rsidRPr="007C5000">
        <w:rPr>
          <w:rFonts w:ascii="Times New Roman" w:hAnsi="Times New Roman" w:cs="Times New Roman"/>
        </w:rPr>
        <w:t>C. The peripheral tissues to the liver via HDL.</w:t>
      </w:r>
    </w:p>
    <w:p w14:paraId="45C3D707" w14:textId="77777777" w:rsidR="000B32C1" w:rsidRPr="007C5000" w:rsidRDefault="000B32C1" w:rsidP="000B32C1">
      <w:pPr>
        <w:numPr>
          <w:ilvl w:val="0"/>
          <w:numId w:val="46"/>
        </w:numPr>
        <w:rPr>
          <w:rFonts w:ascii="Times New Roman" w:hAnsi="Times New Roman" w:cs="Times New Roman"/>
        </w:rPr>
      </w:pPr>
      <w:r w:rsidRPr="007C5000">
        <w:rPr>
          <w:rFonts w:ascii="Times New Roman" w:hAnsi="Times New Roman" w:cs="Times New Roman"/>
        </w:rPr>
        <w:t>D. The liver to the intestines via bile.</w:t>
      </w:r>
    </w:p>
    <w:p w14:paraId="051D0F2C"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4: C. The peripheral tissues to the liver via HDL.</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xml:space="preserve"> HDL is considered "good" cholesterol because it performs reverse cholesterol </w:t>
      </w:r>
      <w:r w:rsidRPr="007C5000">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7C5000" w:rsidRDefault="000B32C1" w:rsidP="000B32C1">
      <w:pPr>
        <w:numPr>
          <w:ilvl w:val="0"/>
          <w:numId w:val="47"/>
        </w:numPr>
        <w:rPr>
          <w:rFonts w:ascii="Times New Roman" w:hAnsi="Times New Roman" w:cs="Times New Roman"/>
        </w:rPr>
      </w:pPr>
      <w:r w:rsidRPr="007C5000">
        <w:rPr>
          <w:rFonts w:ascii="Times New Roman" w:hAnsi="Times New Roman" w:cs="Times New Roman"/>
        </w:rPr>
        <w:t>A. Chylomicron remnant</w:t>
      </w:r>
    </w:p>
    <w:p w14:paraId="496BA99A" w14:textId="77777777" w:rsidR="000B32C1" w:rsidRPr="007C5000" w:rsidRDefault="000B32C1" w:rsidP="000B32C1">
      <w:pPr>
        <w:numPr>
          <w:ilvl w:val="0"/>
          <w:numId w:val="47"/>
        </w:numPr>
        <w:rPr>
          <w:rFonts w:ascii="Times New Roman" w:hAnsi="Times New Roman" w:cs="Times New Roman"/>
        </w:rPr>
      </w:pPr>
      <w:r w:rsidRPr="007C5000">
        <w:rPr>
          <w:rFonts w:ascii="Times New Roman" w:hAnsi="Times New Roman" w:cs="Times New Roman"/>
        </w:rPr>
        <w:t>B. IDL</w:t>
      </w:r>
    </w:p>
    <w:p w14:paraId="42564B84" w14:textId="77777777" w:rsidR="000B32C1" w:rsidRPr="007C5000" w:rsidRDefault="000B32C1" w:rsidP="000B32C1">
      <w:pPr>
        <w:numPr>
          <w:ilvl w:val="0"/>
          <w:numId w:val="47"/>
        </w:numPr>
        <w:rPr>
          <w:rFonts w:ascii="Times New Roman" w:hAnsi="Times New Roman" w:cs="Times New Roman"/>
        </w:rPr>
      </w:pPr>
      <w:r w:rsidRPr="007C5000">
        <w:rPr>
          <w:rFonts w:ascii="Times New Roman" w:hAnsi="Times New Roman" w:cs="Times New Roman"/>
        </w:rPr>
        <w:t>C. LDL</w:t>
      </w:r>
    </w:p>
    <w:p w14:paraId="039BE73D" w14:textId="77777777" w:rsidR="000B32C1" w:rsidRPr="007C5000" w:rsidRDefault="000B32C1" w:rsidP="000B32C1">
      <w:pPr>
        <w:numPr>
          <w:ilvl w:val="0"/>
          <w:numId w:val="47"/>
        </w:numPr>
        <w:rPr>
          <w:rFonts w:ascii="Times New Roman" w:hAnsi="Times New Roman" w:cs="Times New Roman"/>
        </w:rPr>
      </w:pPr>
      <w:r w:rsidRPr="007C5000">
        <w:rPr>
          <w:rFonts w:ascii="Times New Roman" w:hAnsi="Times New Roman" w:cs="Times New Roman"/>
        </w:rPr>
        <w:t>D. VLDL remnant (HDL)</w:t>
      </w:r>
    </w:p>
    <w:p w14:paraId="0F02D24D"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5: B. IDL</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VLDL starts as a triglyceride-rich particle. As LPL removes those triglycerides, the particle becomes smaller and denser, transitioning into </w:t>
      </w:r>
      <w:r w:rsidRPr="007C5000">
        <w:rPr>
          <w:rFonts w:ascii="Times New Roman" w:hAnsi="Times New Roman" w:cs="Times New Roman"/>
          <w:b/>
          <w:bCs/>
        </w:rPr>
        <w:t>Intermediate-Density Lipoprotein (IDL)</w:t>
      </w:r>
      <w:r w:rsidRPr="007C5000">
        <w:rPr>
          <w:rFonts w:ascii="Times New Roman" w:hAnsi="Times New Roman" w:cs="Times New Roman"/>
        </w:rPr>
        <w:t>, also known as a VLDL remnant, before potentially becoming LDL.</w:t>
      </w:r>
    </w:p>
    <w:p w14:paraId="7A4A7DDB" w14:textId="77777777" w:rsidR="000B32C1" w:rsidRPr="007C5000" w:rsidRDefault="000B32C1" w:rsidP="000B32C1">
      <w:pPr>
        <w:pStyle w:val="Heading3"/>
        <w:rPr>
          <w:rFonts w:ascii="Times New Roman" w:hAnsi="Times New Roman" w:cs="Times New Roman"/>
        </w:rPr>
      </w:pPr>
      <w:r w:rsidRPr="007C5000">
        <w:rPr>
          <w:rFonts w:ascii="Times New Roman" w:hAnsi="Times New Roman" w:cs="Times New Roman"/>
        </w:rPr>
        <w:t>Subtopic: Cholesterol Metabolism</w:t>
      </w:r>
    </w:p>
    <w:p w14:paraId="16CB2901"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Sources of Cholesterol</w:t>
      </w:r>
    </w:p>
    <w:p w14:paraId="0AF0DB2A" w14:textId="77777777" w:rsidR="000B32C1" w:rsidRPr="007C5000" w:rsidRDefault="000B32C1" w:rsidP="000B32C1">
      <w:pPr>
        <w:numPr>
          <w:ilvl w:val="0"/>
          <w:numId w:val="48"/>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Cholesterol comes from two places.</w:t>
      </w:r>
    </w:p>
    <w:p w14:paraId="55149EE4" w14:textId="77777777" w:rsidR="000B32C1" w:rsidRPr="007C5000" w:rsidRDefault="000B32C1" w:rsidP="000B32C1">
      <w:pPr>
        <w:numPr>
          <w:ilvl w:val="1"/>
          <w:numId w:val="48"/>
        </w:numPr>
        <w:rPr>
          <w:rFonts w:ascii="Times New Roman" w:hAnsi="Times New Roman" w:cs="Times New Roman"/>
        </w:rPr>
      </w:pPr>
      <w:r w:rsidRPr="007C5000">
        <w:rPr>
          <w:rFonts w:ascii="Times New Roman" w:hAnsi="Times New Roman" w:cs="Times New Roman"/>
          <w:b/>
          <w:bCs/>
        </w:rPr>
        <w:t>Exogenous (Dietary):</w:t>
      </w:r>
      <w:r w:rsidRPr="007C5000">
        <w:rPr>
          <w:rFonts w:ascii="Times New Roman" w:hAnsi="Times New Roman" w:cs="Times New Roman"/>
        </w:rPr>
        <w:t> Absorbed from the small intestine and transported via chylomicrons.</w:t>
      </w:r>
    </w:p>
    <w:p w14:paraId="1320795B" w14:textId="77777777" w:rsidR="000B32C1" w:rsidRPr="007C5000" w:rsidRDefault="000B32C1" w:rsidP="000B32C1">
      <w:pPr>
        <w:numPr>
          <w:ilvl w:val="1"/>
          <w:numId w:val="48"/>
        </w:numPr>
        <w:rPr>
          <w:rFonts w:ascii="Times New Roman" w:hAnsi="Times New Roman" w:cs="Times New Roman"/>
        </w:rPr>
      </w:pPr>
      <w:r w:rsidRPr="007C5000">
        <w:rPr>
          <w:rFonts w:ascii="Times New Roman" w:hAnsi="Times New Roman" w:cs="Times New Roman"/>
          <w:b/>
          <w:bCs/>
        </w:rPr>
        <w:t>Endogenous (De Novo Synthesis):</w:t>
      </w:r>
      <w:r w:rsidRPr="007C5000">
        <w:rPr>
          <w:rFonts w:ascii="Times New Roman" w:hAnsi="Times New Roman" w:cs="Times New Roman"/>
        </w:rPr>
        <w:t> Occurs primarily in the </w:t>
      </w:r>
      <w:r w:rsidRPr="007C5000">
        <w:rPr>
          <w:rFonts w:ascii="Times New Roman" w:hAnsi="Times New Roman" w:cs="Times New Roman"/>
          <w:b/>
          <w:bCs/>
        </w:rPr>
        <w:t>liver</w:t>
      </w:r>
      <w:r w:rsidRPr="007C5000">
        <w:rPr>
          <w:rFonts w:ascii="Times New Roman" w:hAnsi="Times New Roman" w:cs="Times New Roman"/>
        </w:rPr>
        <w:t> and is driven by </w:t>
      </w:r>
      <w:r w:rsidRPr="007C5000">
        <w:rPr>
          <w:rFonts w:ascii="Times New Roman" w:hAnsi="Times New Roman" w:cs="Times New Roman"/>
          <w:b/>
          <w:bCs/>
        </w:rPr>
        <w:t>Acetyl-CoA</w:t>
      </w:r>
      <w:r w:rsidRPr="007C5000">
        <w:rPr>
          <w:rFonts w:ascii="Times New Roman" w:hAnsi="Times New Roman" w:cs="Times New Roman"/>
        </w:rPr>
        <w:t> and </w:t>
      </w:r>
      <w:r w:rsidRPr="007C5000">
        <w:rPr>
          <w:rFonts w:ascii="Times New Roman" w:hAnsi="Times New Roman" w:cs="Times New Roman"/>
          <w:b/>
          <w:bCs/>
        </w:rPr>
        <w:t>ATP</w:t>
      </w:r>
      <w:r w:rsidRPr="007C5000">
        <w:rPr>
          <w:rFonts w:ascii="Times New Roman" w:hAnsi="Times New Roman" w:cs="Times New Roman"/>
        </w:rPr>
        <w:t>. The synthesis happens in the cytosol, though the key enzyme is anchored in the Smooth Endoplasmic Reticulum (SER).</w:t>
      </w:r>
    </w:p>
    <w:p w14:paraId="5FDC5A72" w14:textId="77777777" w:rsidR="000B32C1" w:rsidRPr="007C5000" w:rsidRDefault="000B32C1" w:rsidP="000B32C1">
      <w:pPr>
        <w:numPr>
          <w:ilvl w:val="0"/>
          <w:numId w:val="48"/>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Imagine a construction site. You can get bricks (cholesterol) by having them </w:t>
      </w:r>
      <w:r w:rsidRPr="007C5000">
        <w:rPr>
          <w:rFonts w:ascii="Times New Roman" w:hAnsi="Times New Roman" w:cs="Times New Roman"/>
          <w:b/>
          <w:bCs/>
        </w:rPr>
        <w:t>delivered</w:t>
      </w:r>
      <w:r w:rsidRPr="007C5000">
        <w:rPr>
          <w:rFonts w:ascii="Times New Roman" w:hAnsi="Times New Roman" w:cs="Times New Roman"/>
        </w:rPr>
        <w:t> from a supplier (dietary/exogenous) or you can have an </w:t>
      </w:r>
      <w:r w:rsidRPr="007C5000">
        <w:rPr>
          <w:rFonts w:ascii="Times New Roman" w:hAnsi="Times New Roman" w:cs="Times New Roman"/>
          <w:b/>
          <w:bCs/>
        </w:rPr>
        <w:t>on-site kiln</w:t>
      </w:r>
      <w:r w:rsidRPr="007C5000">
        <w:rPr>
          <w:rFonts w:ascii="Times New Roman" w:hAnsi="Times New Roman" w:cs="Times New Roman"/>
        </w:rPr>
        <w:t> that bakes its own bricks from raw clay (endogenous synthesis).</w:t>
      </w:r>
    </w:p>
    <w:p w14:paraId="23869EB5"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HMG-CoA Reductase (The Rate-Limiting Step)</w:t>
      </w:r>
    </w:p>
    <w:p w14:paraId="7E8350AE" w14:textId="77777777" w:rsidR="000B32C1" w:rsidRPr="007C5000" w:rsidRDefault="000B32C1" w:rsidP="000B32C1">
      <w:pPr>
        <w:numPr>
          <w:ilvl w:val="0"/>
          <w:numId w:val="4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This is the most important enzyme in the pathway. It converts </w:t>
      </w:r>
      <w:r w:rsidRPr="007C5000">
        <w:rPr>
          <w:rFonts w:ascii="Times New Roman" w:hAnsi="Times New Roman" w:cs="Times New Roman"/>
          <w:b/>
          <w:bCs/>
        </w:rPr>
        <w:t>HMG-CoA into Mevalonate</w:t>
      </w:r>
      <w:r w:rsidRPr="007C5000">
        <w:rPr>
          <w:rFonts w:ascii="Times New Roman" w:hAnsi="Times New Roman" w:cs="Times New Roman"/>
        </w:rPr>
        <w:t>. Because it is the rate-limiting step, the body focuses all its regulation here.</w:t>
      </w:r>
    </w:p>
    <w:p w14:paraId="0EBB15A1" w14:textId="77777777" w:rsidR="000B32C1" w:rsidRPr="007C5000" w:rsidRDefault="000B32C1" w:rsidP="000B32C1">
      <w:pPr>
        <w:numPr>
          <w:ilvl w:val="1"/>
          <w:numId w:val="49"/>
        </w:numPr>
        <w:rPr>
          <w:rFonts w:ascii="Times New Roman" w:hAnsi="Times New Roman" w:cs="Times New Roman"/>
        </w:rPr>
      </w:pPr>
      <w:r w:rsidRPr="007C5000">
        <w:rPr>
          <w:rFonts w:ascii="Times New Roman" w:hAnsi="Times New Roman" w:cs="Times New Roman"/>
          <w:b/>
          <w:bCs/>
        </w:rPr>
        <w:t>Inhibition:</w:t>
      </w:r>
      <w:r w:rsidRPr="007C5000">
        <w:rPr>
          <w:rFonts w:ascii="Times New Roman" w:hAnsi="Times New Roman" w:cs="Times New Roman"/>
        </w:rPr>
        <w:t> High levels of cholesterol (feedback inhibition) and </w:t>
      </w:r>
      <w:r w:rsidRPr="007C5000">
        <w:rPr>
          <w:rFonts w:ascii="Times New Roman" w:hAnsi="Times New Roman" w:cs="Times New Roman"/>
          <w:b/>
          <w:bCs/>
        </w:rPr>
        <w:t>Glucagon</w:t>
      </w:r>
      <w:r w:rsidRPr="007C5000">
        <w:rPr>
          <w:rFonts w:ascii="Times New Roman" w:hAnsi="Times New Roman" w:cs="Times New Roman"/>
        </w:rPr>
        <w:t> (which signals low energy).</w:t>
      </w:r>
    </w:p>
    <w:p w14:paraId="3A39830D" w14:textId="77777777" w:rsidR="000B32C1" w:rsidRPr="007C5000" w:rsidRDefault="000B32C1" w:rsidP="000B32C1">
      <w:pPr>
        <w:numPr>
          <w:ilvl w:val="1"/>
          <w:numId w:val="49"/>
        </w:numPr>
        <w:rPr>
          <w:rFonts w:ascii="Times New Roman" w:hAnsi="Times New Roman" w:cs="Times New Roman"/>
        </w:rPr>
      </w:pPr>
      <w:r w:rsidRPr="007C5000">
        <w:rPr>
          <w:rFonts w:ascii="Times New Roman" w:hAnsi="Times New Roman" w:cs="Times New Roman"/>
          <w:b/>
          <w:bCs/>
        </w:rPr>
        <w:t>Activation:</w:t>
      </w:r>
      <w:r w:rsidRPr="007C5000">
        <w:rPr>
          <w:rFonts w:ascii="Times New Roman" w:hAnsi="Times New Roman" w:cs="Times New Roman"/>
        </w:rPr>
        <w:t> </w:t>
      </w:r>
      <w:r w:rsidRPr="007C5000">
        <w:rPr>
          <w:rFonts w:ascii="Times New Roman" w:hAnsi="Times New Roman" w:cs="Times New Roman"/>
          <w:b/>
          <w:bCs/>
        </w:rPr>
        <w:t>Insulin</w:t>
      </w:r>
      <w:r w:rsidRPr="007C5000">
        <w:rPr>
          <w:rFonts w:ascii="Times New Roman" w:hAnsi="Times New Roman" w:cs="Times New Roman"/>
        </w:rPr>
        <w:t> promotes synthesis (signals high energy/absorptive state).</w:t>
      </w:r>
    </w:p>
    <w:p w14:paraId="4B656117" w14:textId="77777777" w:rsidR="000B32C1" w:rsidRPr="007C5000" w:rsidRDefault="000B32C1" w:rsidP="000B32C1">
      <w:pPr>
        <w:numPr>
          <w:ilvl w:val="0"/>
          <w:numId w:val="49"/>
        </w:numPr>
        <w:rPr>
          <w:rFonts w:ascii="Times New Roman" w:hAnsi="Times New Roman" w:cs="Times New Roman"/>
        </w:rPr>
      </w:pPr>
      <w:r w:rsidRPr="007C5000">
        <w:rPr>
          <w:rFonts w:ascii="Times New Roman" w:hAnsi="Times New Roman" w:cs="Times New Roman"/>
          <w:b/>
          <w:bCs/>
        </w:rPr>
        <w:lastRenderedPageBreak/>
        <w:t>The Analogy:</w:t>
      </w:r>
      <w:r w:rsidRPr="007C5000">
        <w:rPr>
          <w:rFonts w:ascii="Times New Roman" w:hAnsi="Times New Roman" w:cs="Times New Roman"/>
        </w:rPr>
        <w:t> This enzyme is the </w:t>
      </w:r>
      <w:r w:rsidRPr="007C5000">
        <w:rPr>
          <w:rFonts w:ascii="Times New Roman" w:hAnsi="Times New Roman" w:cs="Times New Roman"/>
          <w:b/>
          <w:bCs/>
        </w:rPr>
        <w:t>Foreman</w:t>
      </w:r>
      <w:r w:rsidRPr="007C5000">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LCAT (Lecithin-Cholesterol Acyltransferase)</w:t>
      </w:r>
    </w:p>
    <w:p w14:paraId="444D628B" w14:textId="77777777" w:rsidR="000B32C1" w:rsidRPr="007C5000" w:rsidRDefault="000B32C1" w:rsidP="000B32C1">
      <w:pPr>
        <w:numPr>
          <w:ilvl w:val="0"/>
          <w:numId w:val="5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Found in the bloodstream and activated by </w:t>
      </w:r>
      <w:r w:rsidRPr="007C5000">
        <w:rPr>
          <w:rFonts w:ascii="Times New Roman" w:hAnsi="Times New Roman" w:cs="Times New Roman"/>
          <w:b/>
          <w:bCs/>
        </w:rPr>
        <w:t>HDL</w:t>
      </w:r>
      <w:r w:rsidRPr="007C5000">
        <w:rPr>
          <w:rFonts w:ascii="Times New Roman" w:hAnsi="Times New Roman" w:cs="Times New Roman"/>
        </w:rPr>
        <w:t>. It adds a fatty acid to cholesterol to create </w:t>
      </w:r>
      <w:r w:rsidRPr="007C5000">
        <w:rPr>
          <w:rFonts w:ascii="Times New Roman" w:hAnsi="Times New Roman" w:cs="Times New Roman"/>
          <w:b/>
          <w:bCs/>
        </w:rPr>
        <w:t>cholesterol esters</w:t>
      </w:r>
      <w:r w:rsidRPr="007C5000">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7C5000" w:rsidRDefault="000B32C1" w:rsidP="000B32C1">
      <w:pPr>
        <w:numPr>
          <w:ilvl w:val="0"/>
          <w:numId w:val="50"/>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Trash Compactor.</w:t>
      </w:r>
      <w:r w:rsidRPr="007C5000">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CETP (Cholesteryl Ester Transfer Protein)</w:t>
      </w:r>
    </w:p>
    <w:p w14:paraId="06084169" w14:textId="77777777" w:rsidR="000B32C1" w:rsidRPr="007C5000" w:rsidRDefault="000B32C1" w:rsidP="000B32C1">
      <w:pPr>
        <w:numPr>
          <w:ilvl w:val="0"/>
          <w:numId w:val="5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7C5000" w:rsidRDefault="000B32C1" w:rsidP="000B32C1">
      <w:pPr>
        <w:numPr>
          <w:ilvl w:val="0"/>
          <w:numId w:val="51"/>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Cargo Transfer Crane.</w:t>
      </w:r>
      <w:r w:rsidRPr="007C5000">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2. MCAT Practice Questions</w:t>
      </w:r>
    </w:p>
    <w:p w14:paraId="1598164D"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7C5000" w:rsidRDefault="000B32C1" w:rsidP="000B32C1">
      <w:pPr>
        <w:numPr>
          <w:ilvl w:val="0"/>
          <w:numId w:val="52"/>
        </w:numPr>
        <w:rPr>
          <w:rFonts w:ascii="Times New Roman" w:hAnsi="Times New Roman" w:cs="Times New Roman"/>
        </w:rPr>
      </w:pPr>
      <w:r w:rsidRPr="007C5000">
        <w:rPr>
          <w:rFonts w:ascii="Times New Roman" w:hAnsi="Times New Roman" w:cs="Times New Roman"/>
        </w:rPr>
        <w:t>A. Acetyl-CoA</w:t>
      </w:r>
    </w:p>
    <w:p w14:paraId="36DD2BB2" w14:textId="77777777" w:rsidR="000B32C1" w:rsidRPr="007C5000" w:rsidRDefault="000B32C1" w:rsidP="000B32C1">
      <w:pPr>
        <w:numPr>
          <w:ilvl w:val="0"/>
          <w:numId w:val="52"/>
        </w:numPr>
        <w:rPr>
          <w:rFonts w:ascii="Times New Roman" w:hAnsi="Times New Roman" w:cs="Times New Roman"/>
        </w:rPr>
      </w:pPr>
      <w:r w:rsidRPr="007C5000">
        <w:rPr>
          <w:rFonts w:ascii="Times New Roman" w:hAnsi="Times New Roman" w:cs="Times New Roman"/>
        </w:rPr>
        <w:t>B. Mevalonate</w:t>
      </w:r>
    </w:p>
    <w:p w14:paraId="5DE211F2" w14:textId="77777777" w:rsidR="000B32C1" w:rsidRPr="007C5000" w:rsidRDefault="000B32C1" w:rsidP="000B32C1">
      <w:pPr>
        <w:numPr>
          <w:ilvl w:val="0"/>
          <w:numId w:val="52"/>
        </w:numPr>
        <w:rPr>
          <w:rFonts w:ascii="Times New Roman" w:hAnsi="Times New Roman" w:cs="Times New Roman"/>
        </w:rPr>
      </w:pPr>
      <w:r w:rsidRPr="007C5000">
        <w:rPr>
          <w:rFonts w:ascii="Times New Roman" w:hAnsi="Times New Roman" w:cs="Times New Roman"/>
        </w:rPr>
        <w:t>C. HMG-CoA</w:t>
      </w:r>
    </w:p>
    <w:p w14:paraId="44D7594A" w14:textId="77777777" w:rsidR="000B32C1" w:rsidRPr="007C5000" w:rsidRDefault="000B32C1" w:rsidP="000B32C1">
      <w:pPr>
        <w:numPr>
          <w:ilvl w:val="0"/>
          <w:numId w:val="52"/>
        </w:numPr>
        <w:rPr>
          <w:rFonts w:ascii="Times New Roman" w:hAnsi="Times New Roman" w:cs="Times New Roman"/>
        </w:rPr>
      </w:pPr>
      <w:r w:rsidRPr="007C5000">
        <w:rPr>
          <w:rFonts w:ascii="Times New Roman" w:hAnsi="Times New Roman" w:cs="Times New Roman"/>
        </w:rPr>
        <w:t>D. Citrate</w:t>
      </w:r>
    </w:p>
    <w:p w14:paraId="148946B3"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1: B. Mevalonate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HMG-CoA reductase is the rate-limiting enzyme that catalyzes the conversion of HMG-CoA into </w:t>
      </w:r>
      <w:r w:rsidRPr="007C5000">
        <w:rPr>
          <w:rFonts w:ascii="Times New Roman" w:hAnsi="Times New Roman" w:cs="Times New Roman"/>
          <w:b/>
          <w:bCs/>
        </w:rPr>
        <w:t>Mevalonate</w:t>
      </w:r>
      <w:r w:rsidRPr="007C5000">
        <w:rPr>
          <w:rFonts w:ascii="Times New Roman" w:hAnsi="Times New Roman" w:cs="Times New Roman"/>
        </w:rPr>
        <w:t>. If the enzyme is over-active, the product (Mevalonate) will accumulate as the reaction proceeds faster than normal.</w:t>
      </w:r>
    </w:p>
    <w:p w14:paraId="7169FA32"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Question 2</w:t>
      </w:r>
      <w:r w:rsidRPr="007C5000">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7C5000" w:rsidRDefault="000B32C1" w:rsidP="000B32C1">
      <w:pPr>
        <w:numPr>
          <w:ilvl w:val="0"/>
          <w:numId w:val="53"/>
        </w:numPr>
        <w:rPr>
          <w:rFonts w:ascii="Times New Roman" w:hAnsi="Times New Roman" w:cs="Times New Roman"/>
        </w:rPr>
      </w:pPr>
      <w:r w:rsidRPr="007C5000">
        <w:rPr>
          <w:rFonts w:ascii="Times New Roman" w:hAnsi="Times New Roman" w:cs="Times New Roman"/>
        </w:rPr>
        <w:t>A. High Glucagon, High Cortisol</w:t>
      </w:r>
    </w:p>
    <w:p w14:paraId="613E9987" w14:textId="77777777" w:rsidR="000B32C1" w:rsidRPr="007C5000" w:rsidRDefault="000B32C1" w:rsidP="000B32C1">
      <w:pPr>
        <w:numPr>
          <w:ilvl w:val="0"/>
          <w:numId w:val="53"/>
        </w:numPr>
        <w:rPr>
          <w:rFonts w:ascii="Times New Roman" w:hAnsi="Times New Roman" w:cs="Times New Roman"/>
        </w:rPr>
      </w:pPr>
      <w:r w:rsidRPr="007C5000">
        <w:rPr>
          <w:rFonts w:ascii="Times New Roman" w:hAnsi="Times New Roman" w:cs="Times New Roman"/>
        </w:rPr>
        <w:t>B. Low Insulin, High Glucagon</w:t>
      </w:r>
    </w:p>
    <w:p w14:paraId="3994C30F" w14:textId="77777777" w:rsidR="000B32C1" w:rsidRPr="007C5000" w:rsidRDefault="000B32C1" w:rsidP="000B32C1">
      <w:pPr>
        <w:numPr>
          <w:ilvl w:val="0"/>
          <w:numId w:val="53"/>
        </w:numPr>
        <w:rPr>
          <w:rFonts w:ascii="Times New Roman" w:hAnsi="Times New Roman" w:cs="Times New Roman"/>
        </w:rPr>
      </w:pPr>
      <w:r w:rsidRPr="007C5000">
        <w:rPr>
          <w:rFonts w:ascii="Times New Roman" w:hAnsi="Times New Roman" w:cs="Times New Roman"/>
        </w:rPr>
        <w:t>C. High Insulin, Low Glucagon</w:t>
      </w:r>
    </w:p>
    <w:p w14:paraId="1B0BE953" w14:textId="77777777" w:rsidR="000B32C1" w:rsidRPr="007C5000" w:rsidRDefault="000B32C1" w:rsidP="000B32C1">
      <w:pPr>
        <w:numPr>
          <w:ilvl w:val="0"/>
          <w:numId w:val="53"/>
        </w:numPr>
        <w:rPr>
          <w:rFonts w:ascii="Times New Roman" w:hAnsi="Times New Roman" w:cs="Times New Roman"/>
        </w:rPr>
      </w:pPr>
      <w:r w:rsidRPr="007C5000">
        <w:rPr>
          <w:rFonts w:ascii="Times New Roman" w:hAnsi="Times New Roman" w:cs="Times New Roman"/>
        </w:rPr>
        <w:t>D. Low Epinephrine, High Glucagon</w:t>
      </w:r>
    </w:p>
    <w:p w14:paraId="3302C495"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2: C. High Insulin, Low Glucagon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What is the primary role of the enzyme LCAT (Lecithin-Cholesterol Acyltransferase) in human physiology?</w:t>
      </w:r>
    </w:p>
    <w:p w14:paraId="389303CC" w14:textId="77777777" w:rsidR="000B32C1" w:rsidRPr="007C5000" w:rsidRDefault="000B32C1" w:rsidP="000B32C1">
      <w:pPr>
        <w:numPr>
          <w:ilvl w:val="0"/>
          <w:numId w:val="54"/>
        </w:numPr>
        <w:rPr>
          <w:rFonts w:ascii="Times New Roman" w:hAnsi="Times New Roman" w:cs="Times New Roman"/>
        </w:rPr>
      </w:pPr>
      <w:r w:rsidRPr="007C5000">
        <w:rPr>
          <w:rFonts w:ascii="Times New Roman" w:hAnsi="Times New Roman" w:cs="Times New Roman"/>
        </w:rPr>
        <w:t>A. To synthesize cholesterol from Acetyl-CoA in the liver.</w:t>
      </w:r>
    </w:p>
    <w:p w14:paraId="7B057336" w14:textId="77777777" w:rsidR="000B32C1" w:rsidRPr="007C5000" w:rsidRDefault="000B32C1" w:rsidP="000B32C1">
      <w:pPr>
        <w:numPr>
          <w:ilvl w:val="0"/>
          <w:numId w:val="54"/>
        </w:numPr>
        <w:rPr>
          <w:rFonts w:ascii="Times New Roman" w:hAnsi="Times New Roman" w:cs="Times New Roman"/>
        </w:rPr>
      </w:pPr>
      <w:r w:rsidRPr="007C5000">
        <w:rPr>
          <w:rFonts w:ascii="Times New Roman" w:hAnsi="Times New Roman" w:cs="Times New Roman"/>
        </w:rPr>
        <w:t>B. To break down cholesterol for energy in the mitochondria.</w:t>
      </w:r>
    </w:p>
    <w:p w14:paraId="1B21D11C" w14:textId="77777777" w:rsidR="000B32C1" w:rsidRPr="007C5000" w:rsidRDefault="000B32C1" w:rsidP="000B32C1">
      <w:pPr>
        <w:numPr>
          <w:ilvl w:val="0"/>
          <w:numId w:val="54"/>
        </w:numPr>
        <w:rPr>
          <w:rFonts w:ascii="Times New Roman" w:hAnsi="Times New Roman" w:cs="Times New Roman"/>
        </w:rPr>
      </w:pPr>
      <w:r w:rsidRPr="007C5000">
        <w:rPr>
          <w:rFonts w:ascii="Times New Roman" w:hAnsi="Times New Roman" w:cs="Times New Roman"/>
        </w:rPr>
        <w:t>C. To convert free cholesterol into cholesterol esters for transport in HDL.</w:t>
      </w:r>
    </w:p>
    <w:p w14:paraId="7B5FE7A0" w14:textId="77777777" w:rsidR="000B32C1" w:rsidRPr="007C5000" w:rsidRDefault="000B32C1" w:rsidP="000B32C1">
      <w:pPr>
        <w:numPr>
          <w:ilvl w:val="0"/>
          <w:numId w:val="54"/>
        </w:numPr>
        <w:rPr>
          <w:rFonts w:ascii="Times New Roman" w:hAnsi="Times New Roman" w:cs="Times New Roman"/>
        </w:rPr>
      </w:pPr>
      <w:r w:rsidRPr="007C5000">
        <w:rPr>
          <w:rFonts w:ascii="Times New Roman" w:hAnsi="Times New Roman" w:cs="Times New Roman"/>
        </w:rPr>
        <w:t>D. To transfer cholesterol esters from HDL to LDL.</w:t>
      </w:r>
    </w:p>
    <w:p w14:paraId="2945D7C4"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3: C. To convert free cholesterol into cholesterol esters for transport in HDL.</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7C5000" w:rsidRDefault="000B32C1" w:rsidP="000B32C1">
      <w:pPr>
        <w:numPr>
          <w:ilvl w:val="0"/>
          <w:numId w:val="55"/>
        </w:numPr>
        <w:rPr>
          <w:rFonts w:ascii="Times New Roman" w:hAnsi="Times New Roman" w:cs="Times New Roman"/>
        </w:rPr>
      </w:pPr>
      <w:r w:rsidRPr="007C5000">
        <w:rPr>
          <w:rFonts w:ascii="Times New Roman" w:hAnsi="Times New Roman" w:cs="Times New Roman"/>
        </w:rPr>
        <w:t>A. As Acetyl-CoA via an active transport protein.</w:t>
      </w:r>
    </w:p>
    <w:p w14:paraId="76710E7C" w14:textId="77777777" w:rsidR="000B32C1" w:rsidRPr="007C5000" w:rsidRDefault="000B32C1" w:rsidP="000B32C1">
      <w:pPr>
        <w:numPr>
          <w:ilvl w:val="0"/>
          <w:numId w:val="55"/>
        </w:numPr>
        <w:rPr>
          <w:rFonts w:ascii="Times New Roman" w:hAnsi="Times New Roman" w:cs="Times New Roman"/>
        </w:rPr>
      </w:pPr>
      <w:r w:rsidRPr="007C5000">
        <w:rPr>
          <w:rFonts w:ascii="Times New Roman" w:hAnsi="Times New Roman" w:cs="Times New Roman"/>
        </w:rPr>
        <w:t>B. As Citrate via the citrate shuttle.</w:t>
      </w:r>
    </w:p>
    <w:p w14:paraId="6A45A5B4" w14:textId="77777777" w:rsidR="000B32C1" w:rsidRPr="007C5000" w:rsidRDefault="000B32C1" w:rsidP="000B32C1">
      <w:pPr>
        <w:numPr>
          <w:ilvl w:val="0"/>
          <w:numId w:val="55"/>
        </w:numPr>
        <w:rPr>
          <w:rFonts w:ascii="Times New Roman" w:hAnsi="Times New Roman" w:cs="Times New Roman"/>
        </w:rPr>
      </w:pPr>
      <w:r w:rsidRPr="007C5000">
        <w:rPr>
          <w:rFonts w:ascii="Times New Roman" w:hAnsi="Times New Roman" w:cs="Times New Roman"/>
        </w:rPr>
        <w:t>C. As Oxaloacetate via the malate-aspartate shuttle.</w:t>
      </w:r>
    </w:p>
    <w:p w14:paraId="0CF2D192" w14:textId="77777777" w:rsidR="000B32C1" w:rsidRPr="007C5000" w:rsidRDefault="000B32C1" w:rsidP="000B32C1">
      <w:pPr>
        <w:numPr>
          <w:ilvl w:val="0"/>
          <w:numId w:val="55"/>
        </w:numPr>
        <w:rPr>
          <w:rFonts w:ascii="Times New Roman" w:hAnsi="Times New Roman" w:cs="Times New Roman"/>
        </w:rPr>
      </w:pPr>
      <w:r w:rsidRPr="007C5000">
        <w:rPr>
          <w:rFonts w:ascii="Times New Roman" w:hAnsi="Times New Roman" w:cs="Times New Roman"/>
        </w:rPr>
        <w:lastRenderedPageBreak/>
        <w:t>D. As Pyruvate via the pyruvate dehydrogenase complex.</w:t>
      </w:r>
    </w:p>
    <w:p w14:paraId="5A5E861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4: B. As Citrate via the citrate shuttle.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Acetyl-CoA cannot cross the inner mitochondrial membrane. It condenses with oxaloacetate to form </w:t>
      </w:r>
      <w:r w:rsidRPr="007C5000">
        <w:rPr>
          <w:rFonts w:ascii="Times New Roman" w:hAnsi="Times New Roman" w:cs="Times New Roman"/>
          <w:b/>
          <w:bCs/>
        </w:rPr>
        <w:t>Citrate</w:t>
      </w:r>
      <w:r w:rsidRPr="007C5000">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7C5000" w:rsidRDefault="000B32C1" w:rsidP="000B32C1">
      <w:pPr>
        <w:numPr>
          <w:ilvl w:val="0"/>
          <w:numId w:val="56"/>
        </w:numPr>
        <w:rPr>
          <w:rFonts w:ascii="Times New Roman" w:hAnsi="Times New Roman" w:cs="Times New Roman"/>
        </w:rPr>
      </w:pPr>
      <w:r w:rsidRPr="007C5000">
        <w:rPr>
          <w:rFonts w:ascii="Times New Roman" w:hAnsi="Times New Roman" w:cs="Times New Roman"/>
        </w:rPr>
        <w:t>A. LCAT</w:t>
      </w:r>
    </w:p>
    <w:p w14:paraId="546B78F9" w14:textId="77777777" w:rsidR="000B32C1" w:rsidRPr="007C5000" w:rsidRDefault="000B32C1" w:rsidP="000B32C1">
      <w:pPr>
        <w:numPr>
          <w:ilvl w:val="0"/>
          <w:numId w:val="56"/>
        </w:numPr>
        <w:rPr>
          <w:rFonts w:ascii="Times New Roman" w:hAnsi="Times New Roman" w:cs="Times New Roman"/>
        </w:rPr>
      </w:pPr>
      <w:r w:rsidRPr="007C5000">
        <w:rPr>
          <w:rFonts w:ascii="Times New Roman" w:hAnsi="Times New Roman" w:cs="Times New Roman"/>
        </w:rPr>
        <w:t>B. CETP</w:t>
      </w:r>
    </w:p>
    <w:p w14:paraId="3A0CBD80" w14:textId="77777777" w:rsidR="000B32C1" w:rsidRPr="007C5000" w:rsidRDefault="000B32C1" w:rsidP="000B32C1">
      <w:pPr>
        <w:numPr>
          <w:ilvl w:val="0"/>
          <w:numId w:val="56"/>
        </w:numPr>
        <w:rPr>
          <w:rFonts w:ascii="Times New Roman" w:hAnsi="Times New Roman" w:cs="Times New Roman"/>
        </w:rPr>
      </w:pPr>
      <w:r w:rsidRPr="007C5000">
        <w:rPr>
          <w:rFonts w:ascii="Times New Roman" w:hAnsi="Times New Roman" w:cs="Times New Roman"/>
        </w:rPr>
        <w:t>C. Lipoprotein Lipase</w:t>
      </w:r>
    </w:p>
    <w:p w14:paraId="15CEB790" w14:textId="77777777" w:rsidR="000B32C1" w:rsidRPr="007C5000" w:rsidRDefault="000B32C1" w:rsidP="000B32C1">
      <w:pPr>
        <w:numPr>
          <w:ilvl w:val="0"/>
          <w:numId w:val="56"/>
        </w:numPr>
        <w:rPr>
          <w:rFonts w:ascii="Times New Roman" w:hAnsi="Times New Roman" w:cs="Times New Roman"/>
        </w:rPr>
      </w:pPr>
      <w:r w:rsidRPr="007C5000">
        <w:rPr>
          <w:rFonts w:ascii="Times New Roman" w:hAnsi="Times New Roman" w:cs="Times New Roman"/>
        </w:rPr>
        <w:t>D. HMG-CoA Reductase</w:t>
      </w:r>
    </w:p>
    <w:p w14:paraId="3664BD8B"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5: D. HMG-CoA Reductase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7C5000" w:rsidRDefault="000B32C1" w:rsidP="000B32C1">
      <w:pPr>
        <w:pStyle w:val="Heading3"/>
        <w:rPr>
          <w:rFonts w:ascii="Times New Roman" w:hAnsi="Times New Roman" w:cs="Times New Roman"/>
        </w:rPr>
      </w:pPr>
      <w:r w:rsidRPr="007C5000">
        <w:rPr>
          <w:rFonts w:ascii="Times New Roman" w:hAnsi="Times New Roman" w:cs="Times New Roman"/>
        </w:rPr>
        <w:t>Subtopic: Fatty Acid and Triacyclglycerols</w:t>
      </w:r>
    </w:p>
    <w:p w14:paraId="0E35AB22"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Nomenclature: Saturated vs. Unsaturated</w:t>
      </w:r>
    </w:p>
    <w:p w14:paraId="3BF2EB5A" w14:textId="77777777" w:rsidR="000B32C1" w:rsidRPr="007C5000" w:rsidRDefault="000B32C1" w:rsidP="000B32C1">
      <w:pPr>
        <w:numPr>
          <w:ilvl w:val="0"/>
          <w:numId w:val="57"/>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Fatty acids are long-chain carboxylic acids. </w:t>
      </w:r>
      <w:r w:rsidRPr="007C5000">
        <w:rPr>
          <w:rFonts w:ascii="Times New Roman" w:hAnsi="Times New Roman" w:cs="Times New Roman"/>
          <w:b/>
          <w:bCs/>
        </w:rPr>
        <w:t>Saturated</w:t>
      </w:r>
      <w:r w:rsidRPr="007C5000">
        <w:rPr>
          <w:rFonts w:ascii="Times New Roman" w:hAnsi="Times New Roman" w:cs="Times New Roman"/>
        </w:rPr>
        <w:t> fatty acids have no double bonds, making them linear and able to pack tightly (solid at room temperature). </w:t>
      </w:r>
      <w:r w:rsidRPr="007C5000">
        <w:rPr>
          <w:rFonts w:ascii="Times New Roman" w:hAnsi="Times New Roman" w:cs="Times New Roman"/>
          <w:b/>
          <w:bCs/>
        </w:rPr>
        <w:t>Unsaturated</w:t>
      </w:r>
      <w:r w:rsidRPr="007C5000">
        <w:rPr>
          <w:rFonts w:ascii="Times New Roman" w:hAnsi="Times New Roman" w:cs="Times New Roman"/>
        </w:rPr>
        <w:t> fatty acids contain one or more double bonds (usually in the </w:t>
      </w:r>
      <w:r w:rsidRPr="007C5000">
        <w:rPr>
          <w:rFonts w:ascii="Times New Roman" w:hAnsi="Times New Roman" w:cs="Times New Roman"/>
          <w:i/>
          <w:iCs/>
        </w:rPr>
        <w:t>cis</w:t>
      </w:r>
      <w:r w:rsidRPr="007C5000">
        <w:rPr>
          <w:rFonts w:ascii="Times New Roman" w:hAnsi="Times New Roman" w:cs="Times New Roman"/>
        </w:rPr>
        <w:t> configuration), which introduce "kinks," lowering the melting point (liquid at room temperature).</w:t>
      </w:r>
    </w:p>
    <w:p w14:paraId="713BB7C8" w14:textId="77777777" w:rsidR="000B32C1" w:rsidRPr="007C5000" w:rsidRDefault="000B32C1" w:rsidP="000B32C1">
      <w:pPr>
        <w:numPr>
          <w:ilvl w:val="0"/>
          <w:numId w:val="57"/>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Imagine a box of </w:t>
      </w:r>
      <w:r w:rsidRPr="007C5000">
        <w:rPr>
          <w:rFonts w:ascii="Times New Roman" w:hAnsi="Times New Roman" w:cs="Times New Roman"/>
          <w:b/>
          <w:bCs/>
        </w:rPr>
        <w:t>pencils</w:t>
      </w:r>
      <w:r w:rsidRPr="007C5000">
        <w:rPr>
          <w:rFonts w:ascii="Times New Roman" w:hAnsi="Times New Roman" w:cs="Times New Roman"/>
        </w:rPr>
        <w:t>. </w:t>
      </w:r>
      <w:r w:rsidRPr="007C5000">
        <w:rPr>
          <w:rFonts w:ascii="Times New Roman" w:hAnsi="Times New Roman" w:cs="Times New Roman"/>
          <w:b/>
          <w:bCs/>
        </w:rPr>
        <w:t>Saturated</w:t>
      </w:r>
      <w:r w:rsidRPr="007C5000">
        <w:rPr>
          <w:rFonts w:ascii="Times New Roman" w:hAnsi="Times New Roman" w:cs="Times New Roman"/>
        </w:rPr>
        <w:t> fats are like straight pencils—they pack perfectly and take up very little space. </w:t>
      </w:r>
      <w:r w:rsidRPr="007C5000">
        <w:rPr>
          <w:rFonts w:ascii="Times New Roman" w:hAnsi="Times New Roman" w:cs="Times New Roman"/>
          <w:b/>
          <w:bCs/>
        </w:rPr>
        <w:t>Unsaturated</w:t>
      </w:r>
      <w:r w:rsidRPr="007C5000">
        <w:rPr>
          <w:rFonts w:ascii="Times New Roman" w:hAnsi="Times New Roman" w:cs="Times New Roman"/>
        </w:rPr>
        <w:t> fats are like </w:t>
      </w:r>
      <w:r w:rsidRPr="007C5000">
        <w:rPr>
          <w:rFonts w:ascii="Times New Roman" w:hAnsi="Times New Roman" w:cs="Times New Roman"/>
          <w:b/>
          <w:bCs/>
        </w:rPr>
        <w:t>elbow-shaped pipes</w:t>
      </w:r>
      <w:r w:rsidRPr="007C5000">
        <w:rPr>
          <w:rFonts w:ascii="Times New Roman" w:hAnsi="Times New Roman" w:cs="Times New Roman"/>
        </w:rPr>
        <w:t>; because of the bend, you can't pack them tightly, and the box stays "loose" or fluid.</w:t>
      </w:r>
    </w:p>
    <w:p w14:paraId="1B065690"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Fatty Acid Synthesis (De Novo Lipogenesis)</w:t>
      </w:r>
    </w:p>
    <w:p w14:paraId="5D33A329" w14:textId="77777777" w:rsidR="000B32C1" w:rsidRPr="007C5000" w:rsidRDefault="000B32C1" w:rsidP="000B32C1">
      <w:pPr>
        <w:numPr>
          <w:ilvl w:val="0"/>
          <w:numId w:val="58"/>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Occurs in the </w:t>
      </w:r>
      <w:r w:rsidRPr="007C5000">
        <w:rPr>
          <w:rFonts w:ascii="Times New Roman" w:hAnsi="Times New Roman" w:cs="Times New Roman"/>
          <w:b/>
          <w:bCs/>
        </w:rPr>
        <w:t>cytosol</w:t>
      </w:r>
      <w:r w:rsidRPr="007C5000">
        <w:rPr>
          <w:rFonts w:ascii="Times New Roman" w:hAnsi="Times New Roman" w:cs="Times New Roman"/>
        </w:rPr>
        <w:t> of liver cells during the "fed state" (high Insulin).</w:t>
      </w:r>
    </w:p>
    <w:p w14:paraId="2107355C" w14:textId="77777777" w:rsidR="000B32C1" w:rsidRPr="007C5000" w:rsidRDefault="000B32C1" w:rsidP="000B32C1">
      <w:pPr>
        <w:numPr>
          <w:ilvl w:val="1"/>
          <w:numId w:val="58"/>
        </w:numPr>
        <w:rPr>
          <w:rFonts w:ascii="Times New Roman" w:hAnsi="Times New Roman" w:cs="Times New Roman"/>
        </w:rPr>
      </w:pPr>
      <w:r w:rsidRPr="007C5000">
        <w:rPr>
          <w:rFonts w:ascii="Times New Roman" w:hAnsi="Times New Roman" w:cs="Times New Roman"/>
          <w:b/>
          <w:bCs/>
        </w:rPr>
        <w:t>Transport:</w:t>
      </w:r>
      <w:r w:rsidRPr="007C5000">
        <w:rPr>
          <w:rFonts w:ascii="Times New Roman" w:hAnsi="Times New Roman" w:cs="Times New Roman"/>
        </w:rPr>
        <w:t> Acetyl-CoA is moved from the mitochondria to the cytosol via the </w:t>
      </w:r>
      <w:r w:rsidRPr="007C5000">
        <w:rPr>
          <w:rFonts w:ascii="Times New Roman" w:hAnsi="Times New Roman" w:cs="Times New Roman"/>
          <w:b/>
          <w:bCs/>
        </w:rPr>
        <w:t>Citrate Shuttle</w:t>
      </w:r>
      <w:r w:rsidRPr="007C5000">
        <w:rPr>
          <w:rFonts w:ascii="Times New Roman" w:hAnsi="Times New Roman" w:cs="Times New Roman"/>
        </w:rPr>
        <w:t>.</w:t>
      </w:r>
    </w:p>
    <w:p w14:paraId="2C96DF9E" w14:textId="77777777" w:rsidR="000B32C1" w:rsidRPr="007C5000" w:rsidRDefault="000B32C1" w:rsidP="000B32C1">
      <w:pPr>
        <w:numPr>
          <w:ilvl w:val="1"/>
          <w:numId w:val="58"/>
        </w:numPr>
        <w:rPr>
          <w:rFonts w:ascii="Times New Roman" w:hAnsi="Times New Roman" w:cs="Times New Roman"/>
        </w:rPr>
      </w:pPr>
      <w:r w:rsidRPr="007C5000">
        <w:rPr>
          <w:rFonts w:ascii="Times New Roman" w:hAnsi="Times New Roman" w:cs="Times New Roman"/>
          <w:b/>
          <w:bCs/>
        </w:rPr>
        <w:lastRenderedPageBreak/>
        <w:t>Activation:</w:t>
      </w:r>
      <w:r w:rsidRPr="007C5000">
        <w:rPr>
          <w:rFonts w:ascii="Times New Roman" w:hAnsi="Times New Roman" w:cs="Times New Roman"/>
        </w:rPr>
        <w:t> The rate-limiting enzyme, </w:t>
      </w:r>
      <w:r w:rsidRPr="007C5000">
        <w:rPr>
          <w:rFonts w:ascii="Times New Roman" w:hAnsi="Times New Roman" w:cs="Times New Roman"/>
          <w:b/>
          <w:bCs/>
        </w:rPr>
        <w:t>Acetyl-CoA Carboxylase</w:t>
      </w:r>
      <w:r w:rsidRPr="007C5000">
        <w:rPr>
          <w:rFonts w:ascii="Times New Roman" w:hAnsi="Times New Roman" w:cs="Times New Roman"/>
        </w:rPr>
        <w:t>, converts Acetyl-CoA to </w:t>
      </w:r>
      <w:r w:rsidRPr="007C5000">
        <w:rPr>
          <w:rFonts w:ascii="Times New Roman" w:hAnsi="Times New Roman" w:cs="Times New Roman"/>
          <w:b/>
          <w:bCs/>
        </w:rPr>
        <w:t>Malonyl-CoA</w:t>
      </w:r>
      <w:r w:rsidRPr="007C5000">
        <w:rPr>
          <w:rFonts w:ascii="Times New Roman" w:hAnsi="Times New Roman" w:cs="Times New Roman"/>
        </w:rPr>
        <w:t> (requires Biotin and ATP).</w:t>
      </w:r>
    </w:p>
    <w:p w14:paraId="330D7808" w14:textId="77777777" w:rsidR="000B32C1" w:rsidRPr="007C5000" w:rsidRDefault="000B32C1" w:rsidP="000B32C1">
      <w:pPr>
        <w:numPr>
          <w:ilvl w:val="1"/>
          <w:numId w:val="58"/>
        </w:numPr>
        <w:rPr>
          <w:rFonts w:ascii="Times New Roman" w:hAnsi="Times New Roman" w:cs="Times New Roman"/>
        </w:rPr>
      </w:pPr>
      <w:r w:rsidRPr="007C5000">
        <w:rPr>
          <w:rFonts w:ascii="Times New Roman" w:hAnsi="Times New Roman" w:cs="Times New Roman"/>
          <w:b/>
          <w:bCs/>
        </w:rPr>
        <w:t>Elongation:</w:t>
      </w:r>
      <w:r w:rsidRPr="007C5000">
        <w:rPr>
          <w:rFonts w:ascii="Times New Roman" w:hAnsi="Times New Roman" w:cs="Times New Roman"/>
        </w:rPr>
        <w:t> </w:t>
      </w:r>
      <w:r w:rsidRPr="007C5000">
        <w:rPr>
          <w:rFonts w:ascii="Times New Roman" w:hAnsi="Times New Roman" w:cs="Times New Roman"/>
          <w:b/>
          <w:bCs/>
        </w:rPr>
        <w:t>Fatty Acid Synthase</w:t>
      </w:r>
      <w:r w:rsidRPr="007C5000">
        <w:rPr>
          <w:rFonts w:ascii="Times New Roman" w:hAnsi="Times New Roman" w:cs="Times New Roman"/>
        </w:rPr>
        <w:t> (a massive multi-enzyme complex) uses NADPH to add two-carbon units repeatedly until </w:t>
      </w:r>
      <w:r w:rsidRPr="007C5000">
        <w:rPr>
          <w:rFonts w:ascii="Times New Roman" w:hAnsi="Times New Roman" w:cs="Times New Roman"/>
          <w:b/>
          <w:bCs/>
        </w:rPr>
        <w:t>Palmitate</w:t>
      </w:r>
      <w:r w:rsidRPr="007C5000">
        <w:rPr>
          <w:rFonts w:ascii="Times New Roman" w:hAnsi="Times New Roman" w:cs="Times New Roman"/>
        </w:rPr>
        <w:t> (16 carbons) is formed.</w:t>
      </w:r>
    </w:p>
    <w:p w14:paraId="26C29743" w14:textId="77777777" w:rsidR="000B32C1" w:rsidRPr="007C5000" w:rsidRDefault="000B32C1" w:rsidP="000B32C1">
      <w:pPr>
        <w:numPr>
          <w:ilvl w:val="0"/>
          <w:numId w:val="58"/>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Lego Assembly Line.</w:t>
      </w:r>
      <w:r w:rsidRPr="007C5000">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Fatty Acid Oxidation (Beta-Oxidation)</w:t>
      </w:r>
    </w:p>
    <w:p w14:paraId="14477586" w14:textId="77777777" w:rsidR="000B32C1" w:rsidRPr="007C5000" w:rsidRDefault="000B32C1" w:rsidP="000B32C1">
      <w:pPr>
        <w:numPr>
          <w:ilvl w:val="0"/>
          <w:numId w:val="59"/>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Occurs in the </w:t>
      </w:r>
      <w:r w:rsidRPr="007C5000">
        <w:rPr>
          <w:rFonts w:ascii="Times New Roman" w:hAnsi="Times New Roman" w:cs="Times New Roman"/>
          <w:b/>
          <w:bCs/>
        </w:rPr>
        <w:t>mitochondrial matrix</w:t>
      </w:r>
      <w:r w:rsidRPr="007C5000">
        <w:rPr>
          <w:rFonts w:ascii="Times New Roman" w:hAnsi="Times New Roman" w:cs="Times New Roman"/>
        </w:rPr>
        <w:t> during the "fasting state" (high Glucagon/Epinephrine).</w:t>
      </w:r>
    </w:p>
    <w:p w14:paraId="147446D6" w14:textId="77777777" w:rsidR="000B32C1" w:rsidRPr="007C5000" w:rsidRDefault="000B32C1" w:rsidP="000B32C1">
      <w:pPr>
        <w:numPr>
          <w:ilvl w:val="1"/>
          <w:numId w:val="59"/>
        </w:numPr>
        <w:rPr>
          <w:rFonts w:ascii="Times New Roman" w:hAnsi="Times New Roman" w:cs="Times New Roman"/>
        </w:rPr>
      </w:pPr>
      <w:r w:rsidRPr="007C5000">
        <w:rPr>
          <w:rFonts w:ascii="Times New Roman" w:hAnsi="Times New Roman" w:cs="Times New Roman"/>
          <w:b/>
          <w:bCs/>
        </w:rPr>
        <w:t>Activation:</w:t>
      </w:r>
      <w:r w:rsidRPr="007C5000">
        <w:rPr>
          <w:rFonts w:ascii="Times New Roman" w:hAnsi="Times New Roman" w:cs="Times New Roman"/>
        </w:rPr>
        <w:t> Fatty acids are attached to CoA in the cytosol.</w:t>
      </w:r>
    </w:p>
    <w:p w14:paraId="4BCE3936" w14:textId="77777777" w:rsidR="000B32C1" w:rsidRPr="007C5000" w:rsidRDefault="000B32C1" w:rsidP="000B32C1">
      <w:pPr>
        <w:numPr>
          <w:ilvl w:val="1"/>
          <w:numId w:val="59"/>
        </w:numPr>
        <w:rPr>
          <w:rFonts w:ascii="Times New Roman" w:hAnsi="Times New Roman" w:cs="Times New Roman"/>
        </w:rPr>
      </w:pPr>
      <w:r w:rsidRPr="007C5000">
        <w:rPr>
          <w:rFonts w:ascii="Times New Roman" w:hAnsi="Times New Roman" w:cs="Times New Roman"/>
          <w:b/>
          <w:bCs/>
        </w:rPr>
        <w:t>Transport:</w:t>
      </w:r>
      <w:r w:rsidRPr="007C5000">
        <w:rPr>
          <w:rFonts w:ascii="Times New Roman" w:hAnsi="Times New Roman" w:cs="Times New Roman"/>
        </w:rPr>
        <w:t> The </w:t>
      </w:r>
      <w:r w:rsidRPr="007C5000">
        <w:rPr>
          <w:rFonts w:ascii="Times New Roman" w:hAnsi="Times New Roman" w:cs="Times New Roman"/>
          <w:b/>
          <w:bCs/>
        </w:rPr>
        <w:t>Carnitine Shuttle</w:t>
      </w:r>
      <w:r w:rsidRPr="007C5000">
        <w:rPr>
          <w:rFonts w:ascii="Times New Roman" w:hAnsi="Times New Roman" w:cs="Times New Roman"/>
        </w:rPr>
        <w:t> moves the fatty acid into the mitochondria (Rate-limiting step: </w:t>
      </w:r>
      <w:r w:rsidRPr="007C5000">
        <w:rPr>
          <w:rFonts w:ascii="Times New Roman" w:hAnsi="Times New Roman" w:cs="Times New Roman"/>
          <w:b/>
          <w:bCs/>
        </w:rPr>
        <w:t>Carnitine Acyltransferase I</w:t>
      </w:r>
      <w:r w:rsidRPr="007C5000">
        <w:rPr>
          <w:rFonts w:ascii="Times New Roman" w:hAnsi="Times New Roman" w:cs="Times New Roman"/>
        </w:rPr>
        <w:t>).</w:t>
      </w:r>
    </w:p>
    <w:p w14:paraId="4175B2AB" w14:textId="77777777" w:rsidR="000B32C1" w:rsidRPr="007C5000" w:rsidRDefault="000B32C1" w:rsidP="000B32C1">
      <w:pPr>
        <w:numPr>
          <w:ilvl w:val="1"/>
          <w:numId w:val="59"/>
        </w:numPr>
        <w:rPr>
          <w:rFonts w:ascii="Times New Roman" w:hAnsi="Times New Roman" w:cs="Times New Roman"/>
        </w:rPr>
      </w:pPr>
      <w:r w:rsidRPr="007C5000">
        <w:rPr>
          <w:rFonts w:ascii="Times New Roman" w:hAnsi="Times New Roman" w:cs="Times New Roman"/>
          <w:b/>
          <w:bCs/>
        </w:rPr>
        <w:t>The Cycles:</w:t>
      </w:r>
      <w:r w:rsidRPr="007C5000">
        <w:rPr>
          <w:rFonts w:ascii="Times New Roman" w:hAnsi="Times New Roman" w:cs="Times New Roman"/>
        </w:rPr>
        <w:t> Each turn of Beta-oxidation removes two carbons as </w:t>
      </w:r>
      <w:r w:rsidRPr="007C5000">
        <w:rPr>
          <w:rFonts w:ascii="Times New Roman" w:hAnsi="Times New Roman" w:cs="Times New Roman"/>
          <w:b/>
          <w:bCs/>
        </w:rPr>
        <w:t>Acetyl-CoA</w:t>
      </w:r>
      <w:r w:rsidRPr="007C5000">
        <w:rPr>
          <w:rFonts w:ascii="Times New Roman" w:hAnsi="Times New Roman" w:cs="Times New Roman"/>
        </w:rPr>
        <w:t> and produces </w:t>
      </w:r>
      <w:r w:rsidRPr="007C5000">
        <w:rPr>
          <w:rFonts w:ascii="Times New Roman" w:hAnsi="Times New Roman" w:cs="Times New Roman"/>
          <w:b/>
          <w:bCs/>
        </w:rPr>
        <w:t>1 FADH₂ and 1 NADH</w:t>
      </w:r>
      <w:r w:rsidRPr="007C5000">
        <w:rPr>
          <w:rFonts w:ascii="Times New Roman" w:hAnsi="Times New Roman" w:cs="Times New Roman"/>
        </w:rPr>
        <w:t>.</w:t>
      </w:r>
    </w:p>
    <w:p w14:paraId="5B543318" w14:textId="77777777" w:rsidR="000B32C1" w:rsidRPr="007C5000" w:rsidRDefault="000B32C1" w:rsidP="000B32C1">
      <w:pPr>
        <w:numPr>
          <w:ilvl w:val="0"/>
          <w:numId w:val="59"/>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Wood Chipper.</w:t>
      </w:r>
      <w:r w:rsidRPr="007C5000">
        <w:rPr>
          <w:rFonts w:ascii="Times New Roman" w:hAnsi="Times New Roman" w:cs="Times New Roman"/>
        </w:rPr>
        <w:t> To get energy from a long log (fatty acid), you must carry it into the furnace room (mitochondria). Because the door is locked, you need a specialized "Carnitine Key" to get in. Once inside, the wood chipper (Beta-oxidation) chops off 2-inch chunks (Acetyl-CoA) one by one, throwing sparks (NADH/FADH₂) that provide immediate power.</w:t>
      </w:r>
    </w:p>
    <w:p w14:paraId="48390BEA"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2. MCAT Practice Questions</w:t>
      </w:r>
    </w:p>
    <w:p w14:paraId="20E3685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Which of the following describes the correct cellular location and rate-limiting enzyme for fatty acid synthesis?</w:t>
      </w:r>
    </w:p>
    <w:p w14:paraId="4F279512" w14:textId="77777777" w:rsidR="000B32C1" w:rsidRPr="007C5000" w:rsidRDefault="000B32C1" w:rsidP="000B32C1">
      <w:pPr>
        <w:numPr>
          <w:ilvl w:val="0"/>
          <w:numId w:val="60"/>
        </w:numPr>
        <w:rPr>
          <w:rFonts w:ascii="Times New Roman" w:hAnsi="Times New Roman" w:cs="Times New Roman"/>
        </w:rPr>
      </w:pPr>
      <w:r w:rsidRPr="007C5000">
        <w:rPr>
          <w:rFonts w:ascii="Times New Roman" w:hAnsi="Times New Roman" w:cs="Times New Roman"/>
        </w:rPr>
        <w:t>A. Mitochondrial matrix; Acetyl-CoA Carboxylase</w:t>
      </w:r>
    </w:p>
    <w:p w14:paraId="3C8EB2D9" w14:textId="77777777" w:rsidR="000B32C1" w:rsidRPr="007C5000" w:rsidRDefault="000B32C1" w:rsidP="000B32C1">
      <w:pPr>
        <w:numPr>
          <w:ilvl w:val="0"/>
          <w:numId w:val="60"/>
        </w:numPr>
        <w:rPr>
          <w:rFonts w:ascii="Times New Roman" w:hAnsi="Times New Roman" w:cs="Times New Roman"/>
        </w:rPr>
      </w:pPr>
      <w:r w:rsidRPr="007C5000">
        <w:rPr>
          <w:rFonts w:ascii="Times New Roman" w:hAnsi="Times New Roman" w:cs="Times New Roman"/>
        </w:rPr>
        <w:t>B. Cytosol; Acetyl-CoA Carboxylase</w:t>
      </w:r>
    </w:p>
    <w:p w14:paraId="49700A78" w14:textId="77777777" w:rsidR="000B32C1" w:rsidRPr="007C5000" w:rsidRDefault="000B32C1" w:rsidP="000B32C1">
      <w:pPr>
        <w:numPr>
          <w:ilvl w:val="0"/>
          <w:numId w:val="60"/>
        </w:numPr>
        <w:rPr>
          <w:rFonts w:ascii="Times New Roman" w:hAnsi="Times New Roman" w:cs="Times New Roman"/>
        </w:rPr>
      </w:pPr>
      <w:r w:rsidRPr="007C5000">
        <w:rPr>
          <w:rFonts w:ascii="Times New Roman" w:hAnsi="Times New Roman" w:cs="Times New Roman"/>
        </w:rPr>
        <w:t>C. Mitochondrial matrix; Carnitine Acyltransferase I</w:t>
      </w:r>
    </w:p>
    <w:p w14:paraId="6A4E7D0D" w14:textId="77777777" w:rsidR="000B32C1" w:rsidRPr="007C5000" w:rsidRDefault="000B32C1" w:rsidP="000B32C1">
      <w:pPr>
        <w:numPr>
          <w:ilvl w:val="0"/>
          <w:numId w:val="60"/>
        </w:numPr>
        <w:rPr>
          <w:rFonts w:ascii="Times New Roman" w:hAnsi="Times New Roman" w:cs="Times New Roman"/>
        </w:rPr>
      </w:pPr>
      <w:r w:rsidRPr="007C5000">
        <w:rPr>
          <w:rFonts w:ascii="Times New Roman" w:hAnsi="Times New Roman" w:cs="Times New Roman"/>
        </w:rPr>
        <w:t>D. Cytosol; Fatty Acid Synthase</w:t>
      </w:r>
    </w:p>
    <w:p w14:paraId="6020454C"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Answer 1: B. Cytosol; Acetyl-CoA Carboxylase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7C5000" w:rsidRDefault="000B32C1" w:rsidP="000B32C1">
      <w:pPr>
        <w:numPr>
          <w:ilvl w:val="0"/>
          <w:numId w:val="61"/>
        </w:numPr>
        <w:rPr>
          <w:rFonts w:ascii="Times New Roman" w:hAnsi="Times New Roman" w:cs="Times New Roman"/>
        </w:rPr>
      </w:pPr>
      <w:r w:rsidRPr="007C5000">
        <w:rPr>
          <w:rFonts w:ascii="Times New Roman" w:hAnsi="Times New Roman" w:cs="Times New Roman"/>
        </w:rPr>
        <w:t>A. 8 Acetyl-CoA, 8 NADH, 8 FADH₂</w:t>
      </w:r>
    </w:p>
    <w:p w14:paraId="7A1DA4BF" w14:textId="77777777" w:rsidR="000B32C1" w:rsidRPr="007C5000" w:rsidRDefault="000B32C1" w:rsidP="000B32C1">
      <w:pPr>
        <w:numPr>
          <w:ilvl w:val="0"/>
          <w:numId w:val="61"/>
        </w:numPr>
        <w:rPr>
          <w:rFonts w:ascii="Times New Roman" w:hAnsi="Times New Roman" w:cs="Times New Roman"/>
        </w:rPr>
      </w:pPr>
      <w:r w:rsidRPr="007C5000">
        <w:rPr>
          <w:rFonts w:ascii="Times New Roman" w:hAnsi="Times New Roman" w:cs="Times New Roman"/>
        </w:rPr>
        <w:t>B. 7 Acetyl-CoA, 7 NADH, 7 FADH₂</w:t>
      </w:r>
    </w:p>
    <w:p w14:paraId="5E462DBE" w14:textId="77777777" w:rsidR="000B32C1" w:rsidRPr="007C5000" w:rsidRDefault="000B32C1" w:rsidP="000B32C1">
      <w:pPr>
        <w:numPr>
          <w:ilvl w:val="0"/>
          <w:numId w:val="61"/>
        </w:numPr>
        <w:rPr>
          <w:rFonts w:ascii="Times New Roman" w:hAnsi="Times New Roman" w:cs="Times New Roman"/>
        </w:rPr>
      </w:pPr>
      <w:r w:rsidRPr="007C5000">
        <w:rPr>
          <w:rFonts w:ascii="Times New Roman" w:hAnsi="Times New Roman" w:cs="Times New Roman"/>
        </w:rPr>
        <w:t>C. 8 Acetyl-CoA, 7 NADH, 7 FADH₂</w:t>
      </w:r>
    </w:p>
    <w:p w14:paraId="4555C3B1" w14:textId="77777777" w:rsidR="000B32C1" w:rsidRPr="007C5000" w:rsidRDefault="000B32C1" w:rsidP="000B32C1">
      <w:pPr>
        <w:numPr>
          <w:ilvl w:val="0"/>
          <w:numId w:val="61"/>
        </w:numPr>
        <w:rPr>
          <w:rFonts w:ascii="Times New Roman" w:hAnsi="Times New Roman" w:cs="Times New Roman"/>
        </w:rPr>
      </w:pPr>
      <w:r w:rsidRPr="007C5000">
        <w:rPr>
          <w:rFonts w:ascii="Times New Roman" w:hAnsi="Times New Roman" w:cs="Times New Roman"/>
        </w:rPr>
        <w:t>D. 16 Acetyl-CoA, 15 NADH, 15 FADH₂</w:t>
      </w:r>
    </w:p>
    <w:p w14:paraId="064125D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2: C. 8 Acetyl-CoA, 7 NADH, 7 FADH₂</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A 16-carbon chain yields </w:t>
      </w:r>
      <w:r w:rsidRPr="007C5000">
        <w:rPr>
          <w:rFonts w:ascii="Times New Roman" w:hAnsi="Times New Roman" w:cs="Times New Roman"/>
          <w:b/>
          <w:bCs/>
        </w:rPr>
        <w:t>8</w:t>
      </w:r>
      <w:r w:rsidRPr="007C5000">
        <w:rPr>
          <w:rFonts w:ascii="Times New Roman" w:hAnsi="Times New Roman" w:cs="Times New Roman"/>
        </w:rPr>
        <w:t> Acetyl-CoA molecules (16 / 2). However, it only requires </w:t>
      </w:r>
      <w:r w:rsidRPr="007C5000">
        <w:rPr>
          <w:rFonts w:ascii="Times New Roman" w:hAnsi="Times New Roman" w:cs="Times New Roman"/>
          <w:b/>
          <w:bCs/>
        </w:rPr>
        <w:t>7</w:t>
      </w:r>
      <w:r w:rsidRPr="007C5000">
        <w:rPr>
          <w:rFonts w:ascii="Times New Roman" w:hAnsi="Times New Roman" w:cs="Times New Roman"/>
        </w:rPr>
        <w:t> "cuts" or cycles of Beta-oxidation to break the chain into those 8 pieces. Each cycle produces one NADH and one FADH₂.</w:t>
      </w:r>
    </w:p>
    <w:p w14:paraId="0C552FA1"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7C5000" w:rsidRDefault="000B32C1" w:rsidP="000B32C1">
      <w:pPr>
        <w:numPr>
          <w:ilvl w:val="0"/>
          <w:numId w:val="62"/>
        </w:numPr>
        <w:rPr>
          <w:rFonts w:ascii="Times New Roman" w:hAnsi="Times New Roman" w:cs="Times New Roman"/>
        </w:rPr>
      </w:pPr>
      <w:r w:rsidRPr="007C5000">
        <w:rPr>
          <w:rFonts w:ascii="Times New Roman" w:hAnsi="Times New Roman" w:cs="Times New Roman"/>
        </w:rPr>
        <w:t>A. To prevent the degradation of newly synthesized fatty acids.</w:t>
      </w:r>
    </w:p>
    <w:p w14:paraId="541F78D9" w14:textId="77777777" w:rsidR="000B32C1" w:rsidRPr="007C5000" w:rsidRDefault="000B32C1" w:rsidP="000B32C1">
      <w:pPr>
        <w:numPr>
          <w:ilvl w:val="0"/>
          <w:numId w:val="62"/>
        </w:numPr>
        <w:rPr>
          <w:rFonts w:ascii="Times New Roman" w:hAnsi="Times New Roman" w:cs="Times New Roman"/>
        </w:rPr>
      </w:pPr>
      <w:r w:rsidRPr="007C5000">
        <w:rPr>
          <w:rFonts w:ascii="Times New Roman" w:hAnsi="Times New Roman" w:cs="Times New Roman"/>
        </w:rPr>
        <w:t>B. To stimulate the transport of Acetyl-CoA out of the mitochondria.</w:t>
      </w:r>
    </w:p>
    <w:p w14:paraId="566C11F2" w14:textId="77777777" w:rsidR="000B32C1" w:rsidRPr="007C5000" w:rsidRDefault="000B32C1" w:rsidP="000B32C1">
      <w:pPr>
        <w:numPr>
          <w:ilvl w:val="0"/>
          <w:numId w:val="62"/>
        </w:numPr>
        <w:rPr>
          <w:rFonts w:ascii="Times New Roman" w:hAnsi="Times New Roman" w:cs="Times New Roman"/>
        </w:rPr>
      </w:pPr>
      <w:r w:rsidRPr="007C5000">
        <w:rPr>
          <w:rFonts w:ascii="Times New Roman" w:hAnsi="Times New Roman" w:cs="Times New Roman"/>
        </w:rPr>
        <w:t>C. To increase the rate of the Citric Acid Cycle during the fed state.</w:t>
      </w:r>
    </w:p>
    <w:p w14:paraId="0AF94716" w14:textId="77777777" w:rsidR="000B32C1" w:rsidRPr="007C5000" w:rsidRDefault="000B32C1" w:rsidP="000B32C1">
      <w:pPr>
        <w:numPr>
          <w:ilvl w:val="0"/>
          <w:numId w:val="62"/>
        </w:numPr>
        <w:rPr>
          <w:rFonts w:ascii="Times New Roman" w:hAnsi="Times New Roman" w:cs="Times New Roman"/>
        </w:rPr>
      </w:pPr>
      <w:r w:rsidRPr="007C5000">
        <w:rPr>
          <w:rFonts w:ascii="Times New Roman" w:hAnsi="Times New Roman" w:cs="Times New Roman"/>
        </w:rPr>
        <w:t>D. To promote the synthesis of ketone bodies in the liver.</w:t>
      </w:r>
    </w:p>
    <w:p w14:paraId="1828C620"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3: A. To prevent the degradation of newly synthesized fatty acids.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7C5000" w:rsidRDefault="000B32C1" w:rsidP="000B32C1">
      <w:pPr>
        <w:numPr>
          <w:ilvl w:val="0"/>
          <w:numId w:val="63"/>
        </w:numPr>
        <w:rPr>
          <w:rFonts w:ascii="Times New Roman" w:hAnsi="Times New Roman" w:cs="Times New Roman"/>
        </w:rPr>
      </w:pPr>
      <w:r w:rsidRPr="007C5000">
        <w:rPr>
          <w:rFonts w:ascii="Times New Roman" w:hAnsi="Times New Roman" w:cs="Times New Roman"/>
        </w:rPr>
        <w:lastRenderedPageBreak/>
        <w:t>A. Glycogenolysis</w:t>
      </w:r>
    </w:p>
    <w:p w14:paraId="0DA9F724" w14:textId="77777777" w:rsidR="000B32C1" w:rsidRPr="007C5000" w:rsidRDefault="000B32C1" w:rsidP="000B32C1">
      <w:pPr>
        <w:numPr>
          <w:ilvl w:val="0"/>
          <w:numId w:val="63"/>
        </w:numPr>
        <w:rPr>
          <w:rFonts w:ascii="Times New Roman" w:hAnsi="Times New Roman" w:cs="Times New Roman"/>
        </w:rPr>
      </w:pPr>
      <w:r w:rsidRPr="007C5000">
        <w:rPr>
          <w:rFonts w:ascii="Times New Roman" w:hAnsi="Times New Roman" w:cs="Times New Roman"/>
        </w:rPr>
        <w:t>B. Ketogenesis</w:t>
      </w:r>
    </w:p>
    <w:p w14:paraId="4C7AC76A" w14:textId="77777777" w:rsidR="000B32C1" w:rsidRPr="007C5000" w:rsidRDefault="000B32C1" w:rsidP="000B32C1">
      <w:pPr>
        <w:numPr>
          <w:ilvl w:val="0"/>
          <w:numId w:val="63"/>
        </w:numPr>
        <w:rPr>
          <w:rFonts w:ascii="Times New Roman" w:hAnsi="Times New Roman" w:cs="Times New Roman"/>
        </w:rPr>
      </w:pPr>
      <w:r w:rsidRPr="007C5000">
        <w:rPr>
          <w:rFonts w:ascii="Times New Roman" w:hAnsi="Times New Roman" w:cs="Times New Roman"/>
        </w:rPr>
        <w:t>C. Gluconeogenesis</w:t>
      </w:r>
    </w:p>
    <w:p w14:paraId="1D411536" w14:textId="77777777" w:rsidR="000B32C1" w:rsidRPr="007C5000" w:rsidRDefault="000B32C1" w:rsidP="000B32C1">
      <w:pPr>
        <w:numPr>
          <w:ilvl w:val="0"/>
          <w:numId w:val="63"/>
        </w:numPr>
        <w:rPr>
          <w:rFonts w:ascii="Times New Roman" w:hAnsi="Times New Roman" w:cs="Times New Roman"/>
        </w:rPr>
      </w:pPr>
      <w:r w:rsidRPr="007C5000">
        <w:rPr>
          <w:rFonts w:ascii="Times New Roman" w:hAnsi="Times New Roman" w:cs="Times New Roman"/>
        </w:rPr>
        <w:t>D. Protein translation</w:t>
      </w:r>
    </w:p>
    <w:p w14:paraId="64D77B14"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4: B. Ketogenesis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Which of the following molecules is required as a reducing agent during the elongation steps of fatty acid synthesis?</w:t>
      </w:r>
    </w:p>
    <w:p w14:paraId="663BC09F" w14:textId="77777777" w:rsidR="000B32C1" w:rsidRPr="007C5000" w:rsidRDefault="000B32C1" w:rsidP="000B32C1">
      <w:pPr>
        <w:numPr>
          <w:ilvl w:val="0"/>
          <w:numId w:val="64"/>
        </w:numPr>
        <w:rPr>
          <w:rFonts w:ascii="Times New Roman" w:hAnsi="Times New Roman" w:cs="Times New Roman"/>
        </w:rPr>
      </w:pPr>
      <w:r w:rsidRPr="007C5000">
        <w:rPr>
          <w:rFonts w:ascii="Times New Roman" w:hAnsi="Times New Roman" w:cs="Times New Roman"/>
        </w:rPr>
        <w:t>A. NADH</w:t>
      </w:r>
    </w:p>
    <w:p w14:paraId="1D597818" w14:textId="77777777" w:rsidR="000B32C1" w:rsidRPr="007C5000" w:rsidRDefault="000B32C1" w:rsidP="000B32C1">
      <w:pPr>
        <w:numPr>
          <w:ilvl w:val="0"/>
          <w:numId w:val="64"/>
        </w:numPr>
        <w:rPr>
          <w:rFonts w:ascii="Times New Roman" w:hAnsi="Times New Roman" w:cs="Times New Roman"/>
        </w:rPr>
      </w:pPr>
      <w:r w:rsidRPr="007C5000">
        <w:rPr>
          <w:rFonts w:ascii="Times New Roman" w:hAnsi="Times New Roman" w:cs="Times New Roman"/>
        </w:rPr>
        <w:t>B. FADH₂</w:t>
      </w:r>
    </w:p>
    <w:p w14:paraId="0C60EC84" w14:textId="77777777" w:rsidR="000B32C1" w:rsidRPr="007C5000" w:rsidRDefault="000B32C1" w:rsidP="000B32C1">
      <w:pPr>
        <w:numPr>
          <w:ilvl w:val="0"/>
          <w:numId w:val="64"/>
        </w:numPr>
        <w:rPr>
          <w:rFonts w:ascii="Times New Roman" w:hAnsi="Times New Roman" w:cs="Times New Roman"/>
        </w:rPr>
      </w:pPr>
      <w:r w:rsidRPr="007C5000">
        <w:rPr>
          <w:rFonts w:ascii="Times New Roman" w:hAnsi="Times New Roman" w:cs="Times New Roman"/>
        </w:rPr>
        <w:t>C. NADPH</w:t>
      </w:r>
    </w:p>
    <w:p w14:paraId="7D5E357A" w14:textId="77777777" w:rsidR="000B32C1" w:rsidRPr="007C5000" w:rsidRDefault="000B32C1" w:rsidP="000B32C1">
      <w:pPr>
        <w:numPr>
          <w:ilvl w:val="0"/>
          <w:numId w:val="64"/>
        </w:numPr>
        <w:rPr>
          <w:rFonts w:ascii="Times New Roman" w:hAnsi="Times New Roman" w:cs="Times New Roman"/>
        </w:rPr>
      </w:pPr>
      <w:r w:rsidRPr="007C5000">
        <w:rPr>
          <w:rFonts w:ascii="Times New Roman" w:hAnsi="Times New Roman" w:cs="Times New Roman"/>
        </w:rPr>
        <w:t>D. FMNH₂</w:t>
      </w:r>
    </w:p>
    <w:p w14:paraId="22368BFF"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5: C. NADPH</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7C5000" w:rsidRDefault="000B32C1" w:rsidP="000B32C1">
      <w:pPr>
        <w:pStyle w:val="Heading3"/>
        <w:rPr>
          <w:rFonts w:ascii="Times New Roman" w:hAnsi="Times New Roman" w:cs="Times New Roman"/>
        </w:rPr>
      </w:pPr>
      <w:r w:rsidRPr="007C5000">
        <w:rPr>
          <w:rFonts w:ascii="Times New Roman" w:hAnsi="Times New Roman" w:cs="Times New Roman"/>
        </w:rPr>
        <w:t>Subtopic: Ketone Bodies</w:t>
      </w:r>
    </w:p>
    <w:p w14:paraId="663C1B7A"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Ketogenesis (Synthesis)</w:t>
      </w:r>
    </w:p>
    <w:p w14:paraId="2AF6F1E9" w14:textId="77777777" w:rsidR="000B32C1" w:rsidRPr="007C5000" w:rsidRDefault="000B32C1" w:rsidP="000B32C1">
      <w:pPr>
        <w:numPr>
          <w:ilvl w:val="0"/>
          <w:numId w:val="65"/>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Occurs primarily in the </w:t>
      </w:r>
      <w:r w:rsidRPr="007C5000">
        <w:rPr>
          <w:rFonts w:ascii="Times New Roman" w:hAnsi="Times New Roman" w:cs="Times New Roman"/>
          <w:b/>
          <w:bCs/>
        </w:rPr>
        <w:t>liver mitochondria</w:t>
      </w:r>
      <w:r w:rsidRPr="007C5000">
        <w:rPr>
          <w:rFonts w:ascii="Times New Roman" w:hAnsi="Times New Roman" w:cs="Times New Roman"/>
        </w:rPr>
        <w:t> during states of prolonged fasting, starvation, or uncontrolled Type I Diabetes. When Beta-oxidation produces more </w:t>
      </w:r>
      <w:r w:rsidRPr="007C5000">
        <w:rPr>
          <w:rFonts w:ascii="Times New Roman" w:hAnsi="Times New Roman" w:cs="Times New Roman"/>
          <w:b/>
          <w:bCs/>
        </w:rPr>
        <w:t>Acetyl-CoA</w:t>
      </w:r>
      <w:r w:rsidRPr="007C5000">
        <w:rPr>
          <w:rFonts w:ascii="Times New Roman" w:hAnsi="Times New Roman" w:cs="Times New Roman"/>
        </w:rPr>
        <w:t> than the Citric Acid Cycle can process (due to the depletion of oxaloacetate for gluconeogenesis), the excess Acetyl-CoA is converted into ketone bodies: </w:t>
      </w:r>
      <w:r w:rsidRPr="007C5000">
        <w:rPr>
          <w:rFonts w:ascii="Times New Roman" w:hAnsi="Times New Roman" w:cs="Times New Roman"/>
          <w:b/>
          <w:bCs/>
        </w:rPr>
        <w:t>acetoacetate</w:t>
      </w:r>
      <w:r w:rsidRPr="007C5000">
        <w:rPr>
          <w:rFonts w:ascii="Times New Roman" w:hAnsi="Times New Roman" w:cs="Times New Roman"/>
        </w:rPr>
        <w:t>, </w:t>
      </w:r>
      <w:r w:rsidRPr="007C5000">
        <w:rPr>
          <w:rFonts w:ascii="Times New Roman" w:hAnsi="Times New Roman" w:cs="Times New Roman"/>
          <w:b/>
          <w:bCs/>
        </w:rPr>
        <w:t>3-hydroxybutyrate</w:t>
      </w:r>
      <w:r w:rsidRPr="007C5000">
        <w:rPr>
          <w:rFonts w:ascii="Times New Roman" w:hAnsi="Times New Roman" w:cs="Times New Roman"/>
        </w:rPr>
        <w:t>, and </w:t>
      </w:r>
      <w:r w:rsidRPr="007C5000">
        <w:rPr>
          <w:rFonts w:ascii="Times New Roman" w:hAnsi="Times New Roman" w:cs="Times New Roman"/>
          <w:b/>
          <w:bCs/>
        </w:rPr>
        <w:t>acetone</w:t>
      </w:r>
      <w:r w:rsidRPr="007C5000">
        <w:rPr>
          <w:rFonts w:ascii="Times New Roman" w:hAnsi="Times New Roman" w:cs="Times New Roman"/>
        </w:rPr>
        <w:t> (a non-metabolized byproduct).</w:t>
      </w:r>
    </w:p>
    <w:p w14:paraId="5EAB4246" w14:textId="77777777" w:rsidR="000B32C1" w:rsidRPr="007C5000" w:rsidRDefault="000B32C1" w:rsidP="000B32C1">
      <w:pPr>
        <w:numPr>
          <w:ilvl w:val="0"/>
          <w:numId w:val="65"/>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Imagine the liver is a </w:t>
      </w:r>
      <w:r w:rsidRPr="007C5000">
        <w:rPr>
          <w:rFonts w:ascii="Times New Roman" w:hAnsi="Times New Roman" w:cs="Times New Roman"/>
          <w:b/>
          <w:bCs/>
        </w:rPr>
        <w:t>Heavy Machinery Factory</w:t>
      </w:r>
      <w:r w:rsidRPr="007C5000">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7C5000">
        <w:rPr>
          <w:rFonts w:ascii="Times New Roman" w:hAnsi="Times New Roman" w:cs="Times New Roman"/>
          <w:b/>
          <w:bCs/>
        </w:rPr>
        <w:t>portable batteries</w:t>
      </w:r>
      <w:r w:rsidRPr="007C5000">
        <w:rPr>
          <w:rFonts w:ascii="Times New Roman" w:hAnsi="Times New Roman" w:cs="Times New Roman"/>
        </w:rPr>
        <w:t> (ketone bodies). These batteries are small enough to be sent to the city to keep the lights on.</w:t>
      </w:r>
    </w:p>
    <w:p w14:paraId="6B1A4DF8"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lastRenderedPageBreak/>
        <w:t>Ketolysis (Utilization)</w:t>
      </w:r>
    </w:p>
    <w:p w14:paraId="6B2E1B6D" w14:textId="77777777" w:rsidR="000B32C1" w:rsidRPr="007C5000" w:rsidRDefault="000B32C1" w:rsidP="000B32C1">
      <w:pPr>
        <w:numPr>
          <w:ilvl w:val="0"/>
          <w:numId w:val="66"/>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Occurs in the mitochondria of </w:t>
      </w:r>
      <w:r w:rsidRPr="007C5000">
        <w:rPr>
          <w:rFonts w:ascii="Times New Roman" w:hAnsi="Times New Roman" w:cs="Times New Roman"/>
          <w:b/>
          <w:bCs/>
        </w:rPr>
        <w:t>extrahepatic tissues</w:t>
      </w:r>
      <w:r w:rsidRPr="007C5000">
        <w:rPr>
          <w:rFonts w:ascii="Times New Roman" w:hAnsi="Times New Roman" w:cs="Times New Roman"/>
        </w:rPr>
        <w:t> (brain, heart, and skeletal muscle). These tissues take up acetoacetate or 3-hydroxybutyrate and convert them back into </w:t>
      </w:r>
      <w:r w:rsidRPr="007C5000">
        <w:rPr>
          <w:rFonts w:ascii="Times New Roman" w:hAnsi="Times New Roman" w:cs="Times New Roman"/>
          <w:b/>
          <w:bCs/>
        </w:rPr>
        <w:t>Acetyl-CoA</w:t>
      </w:r>
      <w:r w:rsidRPr="007C5000">
        <w:rPr>
          <w:rFonts w:ascii="Times New Roman" w:hAnsi="Times New Roman" w:cs="Times New Roman"/>
        </w:rPr>
        <w:t>, which then enters the Citric Acid Cycle to produce ATP.</w:t>
      </w:r>
    </w:p>
    <w:p w14:paraId="62DF19DC" w14:textId="77777777" w:rsidR="000B32C1" w:rsidRPr="007C5000" w:rsidRDefault="000B32C1" w:rsidP="000B32C1">
      <w:pPr>
        <w:numPr>
          <w:ilvl w:val="0"/>
          <w:numId w:val="66"/>
        </w:numPr>
        <w:rPr>
          <w:rFonts w:ascii="Times New Roman" w:hAnsi="Times New Roman" w:cs="Times New Roman"/>
        </w:rPr>
      </w:pPr>
      <w:r w:rsidRPr="007C5000">
        <w:rPr>
          <w:rFonts w:ascii="Times New Roman" w:hAnsi="Times New Roman" w:cs="Times New Roman"/>
          <w:b/>
          <w:bCs/>
        </w:rPr>
        <w:t>The Critical Distinction:</w:t>
      </w:r>
      <w:r w:rsidRPr="007C5000">
        <w:rPr>
          <w:rFonts w:ascii="Times New Roman" w:hAnsi="Times New Roman" w:cs="Times New Roman"/>
        </w:rPr>
        <w:t> The </w:t>
      </w:r>
      <w:r w:rsidRPr="007C5000">
        <w:rPr>
          <w:rFonts w:ascii="Times New Roman" w:hAnsi="Times New Roman" w:cs="Times New Roman"/>
          <w:b/>
          <w:bCs/>
        </w:rPr>
        <w:t>liver cannot perform ketolysis</w:t>
      </w:r>
      <w:r w:rsidRPr="007C5000">
        <w:rPr>
          <w:rFonts w:ascii="Times New Roman" w:hAnsi="Times New Roman" w:cs="Times New Roman"/>
        </w:rPr>
        <w:t> because it lacks the enzyme </w:t>
      </w:r>
      <w:r w:rsidRPr="007C5000">
        <w:rPr>
          <w:rFonts w:ascii="Times New Roman" w:hAnsi="Times New Roman" w:cs="Times New Roman"/>
          <w:b/>
          <w:bCs/>
        </w:rPr>
        <w:t>thiophorase</w:t>
      </w:r>
      <w:r w:rsidRPr="007C5000">
        <w:rPr>
          <w:rFonts w:ascii="Times New Roman" w:hAnsi="Times New Roman" w:cs="Times New Roman"/>
        </w:rPr>
        <w:t> (succinyl-CoA acetoacetyl-CoA transferase). This ensures the liver doesn't selfishly consume the "batteries" it just produced for the rest of the body.</w:t>
      </w:r>
    </w:p>
    <w:p w14:paraId="23EFF11A" w14:textId="77777777" w:rsidR="000B32C1" w:rsidRPr="007C5000" w:rsidRDefault="000B32C1" w:rsidP="000B32C1">
      <w:pPr>
        <w:numPr>
          <w:ilvl w:val="0"/>
          <w:numId w:val="66"/>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Think of the batteries arriving at a </w:t>
      </w:r>
      <w:r w:rsidRPr="007C5000">
        <w:rPr>
          <w:rFonts w:ascii="Times New Roman" w:hAnsi="Times New Roman" w:cs="Times New Roman"/>
          <w:b/>
          <w:bCs/>
        </w:rPr>
        <w:t>Local Home</w:t>
      </w:r>
      <w:r w:rsidRPr="007C5000">
        <w:rPr>
          <w:rFonts w:ascii="Times New Roman" w:hAnsi="Times New Roman" w:cs="Times New Roman"/>
        </w:rPr>
        <w:t>. The home has a </w:t>
      </w:r>
      <w:r w:rsidRPr="007C5000">
        <w:rPr>
          <w:rFonts w:ascii="Times New Roman" w:hAnsi="Times New Roman" w:cs="Times New Roman"/>
          <w:b/>
          <w:bCs/>
        </w:rPr>
        <w:t>Special Adapter</w:t>
      </w:r>
      <w:r w:rsidRPr="007C5000">
        <w:rPr>
          <w:rFonts w:ascii="Times New Roman" w:hAnsi="Times New Roman" w:cs="Times New Roman"/>
        </w:rPr>
        <w:t> (thiophorase)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7C5000" w:rsidRDefault="00650206" w:rsidP="000B32C1">
      <w:pPr>
        <w:rPr>
          <w:rFonts w:ascii="Times New Roman" w:hAnsi="Times New Roman" w:cs="Times New Roman"/>
        </w:rPr>
      </w:pPr>
      <w:r>
        <w:rPr>
          <w:noProof/>
        </w:rPr>
      </w:r>
      <w:r>
        <w:pict w14:anchorId="3A21F277">
          <v:rect id="Rectangle 84" o:spid="_x0000_s10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700C7E5"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2. MCAT Practice Questions</w:t>
      </w:r>
    </w:p>
    <w:p w14:paraId="14015165"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7C5000" w:rsidRDefault="000B32C1" w:rsidP="000B32C1">
      <w:pPr>
        <w:numPr>
          <w:ilvl w:val="0"/>
          <w:numId w:val="67"/>
        </w:numPr>
        <w:rPr>
          <w:rFonts w:ascii="Times New Roman" w:hAnsi="Times New Roman" w:cs="Times New Roman"/>
        </w:rPr>
      </w:pPr>
      <w:r w:rsidRPr="007C5000">
        <w:rPr>
          <w:rFonts w:ascii="Times New Roman" w:hAnsi="Times New Roman" w:cs="Times New Roman"/>
        </w:rPr>
        <w:t>A. Consumption of a high-carbohydrate meal</w:t>
      </w:r>
    </w:p>
    <w:p w14:paraId="3295DC9F" w14:textId="77777777" w:rsidR="000B32C1" w:rsidRPr="007C5000" w:rsidRDefault="000B32C1" w:rsidP="000B32C1">
      <w:pPr>
        <w:numPr>
          <w:ilvl w:val="0"/>
          <w:numId w:val="67"/>
        </w:numPr>
        <w:rPr>
          <w:rFonts w:ascii="Times New Roman" w:hAnsi="Times New Roman" w:cs="Times New Roman"/>
        </w:rPr>
      </w:pPr>
      <w:r w:rsidRPr="007C5000">
        <w:rPr>
          <w:rFonts w:ascii="Times New Roman" w:hAnsi="Times New Roman" w:cs="Times New Roman"/>
        </w:rPr>
        <w:t>B. A short duration of high-intensity aerobic exercise</w:t>
      </w:r>
    </w:p>
    <w:p w14:paraId="3A3D969B" w14:textId="77777777" w:rsidR="000B32C1" w:rsidRPr="007C5000" w:rsidRDefault="000B32C1" w:rsidP="000B32C1">
      <w:pPr>
        <w:numPr>
          <w:ilvl w:val="0"/>
          <w:numId w:val="67"/>
        </w:numPr>
        <w:rPr>
          <w:rFonts w:ascii="Times New Roman" w:hAnsi="Times New Roman" w:cs="Times New Roman"/>
        </w:rPr>
      </w:pPr>
      <w:r w:rsidRPr="007C5000">
        <w:rPr>
          <w:rFonts w:ascii="Times New Roman" w:hAnsi="Times New Roman" w:cs="Times New Roman"/>
        </w:rPr>
        <w:t>C. An extended period of fasting exceeding 24 to 48 hours</w:t>
      </w:r>
    </w:p>
    <w:p w14:paraId="67C77FCA" w14:textId="77777777" w:rsidR="000B32C1" w:rsidRPr="007C5000" w:rsidRDefault="000B32C1" w:rsidP="000B32C1">
      <w:pPr>
        <w:numPr>
          <w:ilvl w:val="0"/>
          <w:numId w:val="67"/>
        </w:numPr>
        <w:rPr>
          <w:rFonts w:ascii="Times New Roman" w:hAnsi="Times New Roman" w:cs="Times New Roman"/>
        </w:rPr>
      </w:pPr>
      <w:r w:rsidRPr="007C5000">
        <w:rPr>
          <w:rFonts w:ascii="Times New Roman" w:hAnsi="Times New Roman" w:cs="Times New Roman"/>
        </w:rPr>
        <w:t>D. Increased secretion of insulin by pancreatic beta cells</w:t>
      </w:r>
    </w:p>
    <w:p w14:paraId="6B7E4D29"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1: C. An extended period of fasting exceeding 24 to 48 hours.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7C5000" w:rsidRDefault="00650206" w:rsidP="000B32C1">
      <w:pPr>
        <w:rPr>
          <w:rFonts w:ascii="Times New Roman" w:hAnsi="Times New Roman" w:cs="Times New Roman"/>
        </w:rPr>
      </w:pPr>
      <w:r>
        <w:rPr>
          <w:noProof/>
        </w:rPr>
      </w:r>
      <w:r>
        <w:pict w14:anchorId="4C088F82">
          <v:rect id="Rectangle 82" o:spid="_x0000_s10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C8A04AA"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7C5000" w:rsidRDefault="000B32C1" w:rsidP="000B32C1">
      <w:pPr>
        <w:numPr>
          <w:ilvl w:val="0"/>
          <w:numId w:val="68"/>
        </w:numPr>
        <w:rPr>
          <w:rFonts w:ascii="Times New Roman" w:hAnsi="Times New Roman" w:cs="Times New Roman"/>
        </w:rPr>
      </w:pPr>
      <w:r w:rsidRPr="007C5000">
        <w:rPr>
          <w:rFonts w:ascii="Times New Roman" w:hAnsi="Times New Roman" w:cs="Times New Roman"/>
        </w:rPr>
        <w:t>A. HMG-CoA synthase</w:t>
      </w:r>
    </w:p>
    <w:p w14:paraId="3268221C" w14:textId="77777777" w:rsidR="000B32C1" w:rsidRPr="007C5000" w:rsidRDefault="000B32C1" w:rsidP="000B32C1">
      <w:pPr>
        <w:numPr>
          <w:ilvl w:val="0"/>
          <w:numId w:val="68"/>
        </w:numPr>
        <w:rPr>
          <w:rFonts w:ascii="Times New Roman" w:hAnsi="Times New Roman" w:cs="Times New Roman"/>
        </w:rPr>
      </w:pPr>
      <w:r w:rsidRPr="007C5000">
        <w:rPr>
          <w:rFonts w:ascii="Times New Roman" w:hAnsi="Times New Roman" w:cs="Times New Roman"/>
        </w:rPr>
        <w:t>B. HMG-CoA lyase</w:t>
      </w:r>
    </w:p>
    <w:p w14:paraId="5FF1481D" w14:textId="77777777" w:rsidR="000B32C1" w:rsidRPr="007C5000" w:rsidRDefault="000B32C1" w:rsidP="000B32C1">
      <w:pPr>
        <w:numPr>
          <w:ilvl w:val="0"/>
          <w:numId w:val="68"/>
        </w:numPr>
        <w:rPr>
          <w:rFonts w:ascii="Times New Roman" w:hAnsi="Times New Roman" w:cs="Times New Roman"/>
        </w:rPr>
      </w:pPr>
      <w:r w:rsidRPr="007C5000">
        <w:rPr>
          <w:rFonts w:ascii="Times New Roman" w:hAnsi="Times New Roman" w:cs="Times New Roman"/>
        </w:rPr>
        <w:t>C. Thiophorase</w:t>
      </w:r>
    </w:p>
    <w:p w14:paraId="4668665D" w14:textId="77777777" w:rsidR="000B32C1" w:rsidRPr="007C5000" w:rsidRDefault="000B32C1" w:rsidP="000B32C1">
      <w:pPr>
        <w:numPr>
          <w:ilvl w:val="0"/>
          <w:numId w:val="68"/>
        </w:numPr>
        <w:rPr>
          <w:rFonts w:ascii="Times New Roman" w:hAnsi="Times New Roman" w:cs="Times New Roman"/>
        </w:rPr>
      </w:pPr>
      <w:r w:rsidRPr="007C5000">
        <w:rPr>
          <w:rFonts w:ascii="Times New Roman" w:hAnsi="Times New Roman" w:cs="Times New Roman"/>
        </w:rPr>
        <w:t>D. Beta-hydroxybutyrate dehydrogenase</w:t>
      </w:r>
    </w:p>
    <w:p w14:paraId="2E2BD1DB"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Answer 2: C. Thiophorase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the liver contains the enzymes to build ketones (HMG-CoA synthase and lyase), it lacks thiophorase (also known as succinyl-CoA acetoacetyl-CoA transferase). Without this enzyme, the liver cannot convert acetoacetate back into acetoacetyl-CoA to enter the Citric Acid Cycle.</w:t>
      </w:r>
    </w:p>
    <w:p w14:paraId="621E90C1"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During ketolysis in the brain, 3-hydroxybutyrate is first oxidized to acetoacetate. Which of the following molecules is produced as a byproduct of this specific step?</w:t>
      </w:r>
    </w:p>
    <w:p w14:paraId="3869521D" w14:textId="77777777" w:rsidR="000B32C1" w:rsidRPr="007C5000" w:rsidRDefault="000B32C1" w:rsidP="000B32C1">
      <w:pPr>
        <w:numPr>
          <w:ilvl w:val="0"/>
          <w:numId w:val="69"/>
        </w:numPr>
        <w:rPr>
          <w:rFonts w:ascii="Times New Roman" w:hAnsi="Times New Roman" w:cs="Times New Roman"/>
        </w:rPr>
      </w:pPr>
      <w:r w:rsidRPr="007C5000">
        <w:rPr>
          <w:rFonts w:ascii="Times New Roman" w:hAnsi="Times New Roman" w:cs="Times New Roman"/>
        </w:rPr>
        <w:t>A. CO₂</w:t>
      </w:r>
    </w:p>
    <w:p w14:paraId="3B7FF0E9" w14:textId="77777777" w:rsidR="000B32C1" w:rsidRPr="007C5000" w:rsidRDefault="000B32C1" w:rsidP="000B32C1">
      <w:pPr>
        <w:numPr>
          <w:ilvl w:val="0"/>
          <w:numId w:val="69"/>
        </w:numPr>
        <w:rPr>
          <w:rFonts w:ascii="Times New Roman" w:hAnsi="Times New Roman" w:cs="Times New Roman"/>
        </w:rPr>
      </w:pPr>
      <w:r w:rsidRPr="007C5000">
        <w:rPr>
          <w:rFonts w:ascii="Times New Roman" w:hAnsi="Times New Roman" w:cs="Times New Roman"/>
        </w:rPr>
        <w:t>B. NADH</w:t>
      </w:r>
    </w:p>
    <w:p w14:paraId="3649F456" w14:textId="77777777" w:rsidR="000B32C1" w:rsidRPr="007C5000" w:rsidRDefault="000B32C1" w:rsidP="000B32C1">
      <w:pPr>
        <w:numPr>
          <w:ilvl w:val="0"/>
          <w:numId w:val="69"/>
        </w:numPr>
        <w:rPr>
          <w:rFonts w:ascii="Times New Roman" w:hAnsi="Times New Roman" w:cs="Times New Roman"/>
        </w:rPr>
      </w:pPr>
      <w:r w:rsidRPr="007C5000">
        <w:rPr>
          <w:rFonts w:ascii="Times New Roman" w:hAnsi="Times New Roman" w:cs="Times New Roman"/>
        </w:rPr>
        <w:t>C. FADH₂</w:t>
      </w:r>
    </w:p>
    <w:p w14:paraId="4E2F4AFA" w14:textId="77777777" w:rsidR="000B32C1" w:rsidRPr="007C5000" w:rsidRDefault="000B32C1" w:rsidP="000B32C1">
      <w:pPr>
        <w:numPr>
          <w:ilvl w:val="0"/>
          <w:numId w:val="69"/>
        </w:numPr>
        <w:rPr>
          <w:rFonts w:ascii="Times New Roman" w:hAnsi="Times New Roman" w:cs="Times New Roman"/>
        </w:rPr>
      </w:pPr>
      <w:r w:rsidRPr="007C5000">
        <w:rPr>
          <w:rFonts w:ascii="Times New Roman" w:hAnsi="Times New Roman" w:cs="Times New Roman"/>
        </w:rPr>
        <w:t>D. NADPH</w:t>
      </w:r>
    </w:p>
    <w:p w14:paraId="075C3A75"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3: B. NADH</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conversion of 3-hydroxybutyrate to acetoacetate is a redox reaction catalyzed by beta-hydroxybutyrate dehydrogenase. This step involves the reduction of NAD+ to </w:t>
      </w:r>
      <w:r w:rsidRPr="007C5000">
        <w:rPr>
          <w:rFonts w:ascii="Times New Roman" w:hAnsi="Times New Roman" w:cs="Times New Roman"/>
          <w:b/>
          <w:bCs/>
        </w:rPr>
        <w:t>NADH</w:t>
      </w:r>
      <w:r w:rsidRPr="007C5000">
        <w:rPr>
          <w:rFonts w:ascii="Times New Roman" w:hAnsi="Times New Roman" w:cs="Times New Roman"/>
        </w:rPr>
        <w:t>, providing additional energy even before the ketone enters the Citric Acid Cycle as Acetyl-CoA.</w:t>
      </w:r>
    </w:p>
    <w:p w14:paraId="783B419D"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7C5000" w:rsidRDefault="000B32C1" w:rsidP="000B32C1">
      <w:pPr>
        <w:numPr>
          <w:ilvl w:val="0"/>
          <w:numId w:val="70"/>
        </w:numPr>
        <w:rPr>
          <w:rFonts w:ascii="Times New Roman" w:hAnsi="Times New Roman" w:cs="Times New Roman"/>
        </w:rPr>
      </w:pPr>
      <w:r w:rsidRPr="007C5000">
        <w:rPr>
          <w:rFonts w:ascii="Times New Roman" w:hAnsi="Times New Roman" w:cs="Times New Roman"/>
        </w:rPr>
        <w:t>A. Pyruvate</w:t>
      </w:r>
    </w:p>
    <w:p w14:paraId="6DF607EA" w14:textId="77777777" w:rsidR="000B32C1" w:rsidRPr="007C5000" w:rsidRDefault="000B32C1" w:rsidP="000B32C1">
      <w:pPr>
        <w:numPr>
          <w:ilvl w:val="0"/>
          <w:numId w:val="70"/>
        </w:numPr>
        <w:rPr>
          <w:rFonts w:ascii="Times New Roman" w:hAnsi="Times New Roman" w:cs="Times New Roman"/>
        </w:rPr>
      </w:pPr>
      <w:r w:rsidRPr="007C5000">
        <w:rPr>
          <w:rFonts w:ascii="Times New Roman" w:hAnsi="Times New Roman" w:cs="Times New Roman"/>
        </w:rPr>
        <w:t>B. Acetyl-CoA</w:t>
      </w:r>
    </w:p>
    <w:p w14:paraId="129A8FA0" w14:textId="77777777" w:rsidR="000B32C1" w:rsidRPr="007C5000" w:rsidRDefault="000B32C1" w:rsidP="000B32C1">
      <w:pPr>
        <w:numPr>
          <w:ilvl w:val="0"/>
          <w:numId w:val="70"/>
        </w:numPr>
        <w:rPr>
          <w:rFonts w:ascii="Times New Roman" w:hAnsi="Times New Roman" w:cs="Times New Roman"/>
        </w:rPr>
      </w:pPr>
      <w:r w:rsidRPr="007C5000">
        <w:rPr>
          <w:rFonts w:ascii="Times New Roman" w:hAnsi="Times New Roman" w:cs="Times New Roman"/>
        </w:rPr>
        <w:t>C. Acetone</w:t>
      </w:r>
    </w:p>
    <w:p w14:paraId="4E84AB17" w14:textId="77777777" w:rsidR="000B32C1" w:rsidRPr="007C5000" w:rsidRDefault="000B32C1" w:rsidP="000B32C1">
      <w:pPr>
        <w:numPr>
          <w:ilvl w:val="0"/>
          <w:numId w:val="70"/>
        </w:numPr>
        <w:rPr>
          <w:rFonts w:ascii="Times New Roman" w:hAnsi="Times New Roman" w:cs="Times New Roman"/>
        </w:rPr>
      </w:pPr>
      <w:r w:rsidRPr="007C5000">
        <w:rPr>
          <w:rFonts w:ascii="Times New Roman" w:hAnsi="Times New Roman" w:cs="Times New Roman"/>
        </w:rPr>
        <w:t>D. Oxaloacetate</w:t>
      </w:r>
    </w:p>
    <w:p w14:paraId="52A47383"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4: C. Acetone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Question 5</w:t>
      </w:r>
      <w:r w:rsidRPr="007C5000">
        <w:rPr>
          <w:rFonts w:ascii="Times New Roman" w:hAnsi="Times New Roman" w:cs="Times New Roman"/>
        </w:rPr>
        <w:br/>
        <w:t>Why does the brain rely on ketone bodies instead of direct fatty acid oxidation during periods of starvation?</w:t>
      </w:r>
    </w:p>
    <w:p w14:paraId="076F2A16" w14:textId="77777777" w:rsidR="000B32C1" w:rsidRPr="007C5000" w:rsidRDefault="000B32C1" w:rsidP="000B32C1">
      <w:pPr>
        <w:numPr>
          <w:ilvl w:val="0"/>
          <w:numId w:val="71"/>
        </w:numPr>
        <w:rPr>
          <w:rFonts w:ascii="Times New Roman" w:hAnsi="Times New Roman" w:cs="Times New Roman"/>
        </w:rPr>
      </w:pPr>
      <w:r w:rsidRPr="007C5000">
        <w:rPr>
          <w:rFonts w:ascii="Times New Roman" w:hAnsi="Times New Roman" w:cs="Times New Roman"/>
        </w:rPr>
        <w:t>A. Fatty acids are too large to be transported in the blood.</w:t>
      </w:r>
    </w:p>
    <w:p w14:paraId="4EAE527A" w14:textId="77777777" w:rsidR="000B32C1" w:rsidRPr="007C5000" w:rsidRDefault="000B32C1" w:rsidP="000B32C1">
      <w:pPr>
        <w:numPr>
          <w:ilvl w:val="0"/>
          <w:numId w:val="71"/>
        </w:numPr>
        <w:rPr>
          <w:rFonts w:ascii="Times New Roman" w:hAnsi="Times New Roman" w:cs="Times New Roman"/>
        </w:rPr>
      </w:pPr>
      <w:r w:rsidRPr="007C5000">
        <w:rPr>
          <w:rFonts w:ascii="Times New Roman" w:hAnsi="Times New Roman" w:cs="Times New Roman"/>
        </w:rPr>
        <w:t>B. The brain lacks the enzymes necessary for Beta-oxidation.</w:t>
      </w:r>
    </w:p>
    <w:p w14:paraId="109EECE9" w14:textId="77777777" w:rsidR="000B32C1" w:rsidRPr="007C5000" w:rsidRDefault="000B32C1" w:rsidP="000B32C1">
      <w:pPr>
        <w:numPr>
          <w:ilvl w:val="0"/>
          <w:numId w:val="71"/>
        </w:numPr>
        <w:rPr>
          <w:rFonts w:ascii="Times New Roman" w:hAnsi="Times New Roman" w:cs="Times New Roman"/>
        </w:rPr>
      </w:pPr>
      <w:r w:rsidRPr="007C5000">
        <w:rPr>
          <w:rFonts w:ascii="Times New Roman" w:hAnsi="Times New Roman" w:cs="Times New Roman"/>
        </w:rPr>
        <w:t>C. Fatty acids cannot cross the blood-brain barrier.</w:t>
      </w:r>
    </w:p>
    <w:p w14:paraId="3BF37146" w14:textId="77777777" w:rsidR="000B32C1" w:rsidRPr="007C5000" w:rsidRDefault="000B32C1" w:rsidP="000B32C1">
      <w:pPr>
        <w:numPr>
          <w:ilvl w:val="0"/>
          <w:numId w:val="71"/>
        </w:numPr>
        <w:rPr>
          <w:rFonts w:ascii="Times New Roman" w:hAnsi="Times New Roman" w:cs="Times New Roman"/>
        </w:rPr>
      </w:pPr>
      <w:r w:rsidRPr="007C5000">
        <w:rPr>
          <w:rFonts w:ascii="Times New Roman" w:hAnsi="Times New Roman" w:cs="Times New Roman"/>
        </w:rPr>
        <w:t>D. Fatty acid oxidation produces toxic byproducts that damage neurons.</w:t>
      </w:r>
    </w:p>
    <w:p w14:paraId="054D60FA"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5: C. Fatty acids cannot cross the blood-brain barrier.</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7C5000" w:rsidRDefault="000B32C1" w:rsidP="000B32C1">
      <w:pPr>
        <w:pStyle w:val="Heading3"/>
        <w:rPr>
          <w:rFonts w:ascii="Times New Roman" w:hAnsi="Times New Roman" w:cs="Times New Roman"/>
        </w:rPr>
      </w:pPr>
      <w:r w:rsidRPr="007C5000">
        <w:rPr>
          <w:rFonts w:ascii="Times New Roman" w:hAnsi="Times New Roman" w:cs="Times New Roman"/>
        </w:rPr>
        <w:t>Subtopic: Protein Catabolism</w:t>
      </w:r>
    </w:p>
    <w:p w14:paraId="570004DC"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Proteolysis and Gastric Digestion</w:t>
      </w:r>
    </w:p>
    <w:p w14:paraId="36C75007" w14:textId="77777777" w:rsidR="000B32C1" w:rsidRPr="007C5000" w:rsidRDefault="000B32C1" w:rsidP="000B32C1">
      <w:pPr>
        <w:numPr>
          <w:ilvl w:val="0"/>
          <w:numId w:val="7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Protein digestion begins in the stomach with </w:t>
      </w:r>
      <w:r w:rsidRPr="007C5000">
        <w:rPr>
          <w:rFonts w:ascii="Times New Roman" w:hAnsi="Times New Roman" w:cs="Times New Roman"/>
          <w:b/>
          <w:bCs/>
        </w:rPr>
        <w:t>pepsin</w:t>
      </w:r>
      <w:r w:rsidRPr="007C5000">
        <w:rPr>
          <w:rFonts w:ascii="Times New Roman" w:hAnsi="Times New Roman" w:cs="Times New Roman"/>
        </w:rPr>
        <w:t> (activated by low pH) and continues in the small intestine with pancreatic proteases like </w:t>
      </w:r>
      <w:r w:rsidRPr="007C5000">
        <w:rPr>
          <w:rFonts w:ascii="Times New Roman" w:hAnsi="Times New Roman" w:cs="Times New Roman"/>
          <w:b/>
          <w:bCs/>
        </w:rPr>
        <w:t>trypsin, chymotrypsin, and carboxypeptidases</w:t>
      </w:r>
      <w:r w:rsidRPr="007C5000">
        <w:rPr>
          <w:rFonts w:ascii="Times New Roman" w:hAnsi="Times New Roman" w:cs="Times New Roman"/>
        </w:rPr>
        <w:t>. These enzymes are secreted as inactive </w:t>
      </w:r>
      <w:r w:rsidRPr="007C5000">
        <w:rPr>
          <w:rFonts w:ascii="Times New Roman" w:hAnsi="Times New Roman" w:cs="Times New Roman"/>
          <w:b/>
          <w:bCs/>
        </w:rPr>
        <w:t>zymogens</w:t>
      </w:r>
      <w:r w:rsidRPr="007C5000">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7C5000" w:rsidRDefault="000B32C1" w:rsidP="000B32C1">
      <w:pPr>
        <w:numPr>
          <w:ilvl w:val="0"/>
          <w:numId w:val="72"/>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Imagine a protein as a </w:t>
      </w:r>
      <w:r w:rsidRPr="007C5000">
        <w:rPr>
          <w:rFonts w:ascii="Times New Roman" w:hAnsi="Times New Roman" w:cs="Times New Roman"/>
          <w:b/>
          <w:bCs/>
        </w:rPr>
        <w:t>Long Bead Necklace</w:t>
      </w:r>
      <w:r w:rsidRPr="007C5000">
        <w:rPr>
          <w:rFonts w:ascii="Times New Roman" w:hAnsi="Times New Roman" w:cs="Times New Roman"/>
        </w:rPr>
        <w:t>. Before you can use the beads to make something new, you have to break the string. The stomach and small intestine act like a </w:t>
      </w:r>
      <w:r w:rsidRPr="007C5000">
        <w:rPr>
          <w:rFonts w:ascii="Times New Roman" w:hAnsi="Times New Roman" w:cs="Times New Roman"/>
          <w:b/>
          <w:bCs/>
        </w:rPr>
        <w:t>Disassembly Line</w:t>
      </w:r>
      <w:r w:rsidRPr="007C5000">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Transamination and Deamination</w:t>
      </w:r>
    </w:p>
    <w:p w14:paraId="7E21DC2F" w14:textId="77777777" w:rsidR="000B32C1" w:rsidRPr="007C5000" w:rsidRDefault="000B32C1" w:rsidP="000B32C1">
      <w:pPr>
        <w:numPr>
          <w:ilvl w:val="0"/>
          <w:numId w:val="73"/>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Once inside a cell, the first step in using an amino acid for energy is the removal of its amino group (–NH₂), usually via </w:t>
      </w:r>
      <w:r w:rsidRPr="007C5000">
        <w:rPr>
          <w:rFonts w:ascii="Times New Roman" w:hAnsi="Times New Roman" w:cs="Times New Roman"/>
          <w:b/>
          <w:bCs/>
        </w:rPr>
        <w:t>transamination</w:t>
      </w:r>
      <w:r w:rsidRPr="007C5000">
        <w:rPr>
          <w:rFonts w:ascii="Times New Roman" w:hAnsi="Times New Roman" w:cs="Times New Roman"/>
        </w:rPr>
        <w:t>. The amino group is transferred to </w:t>
      </w:r>
      <w:r w:rsidRPr="007C5000">
        <w:rPr>
          <w:rFonts w:ascii="Times New Roman" w:hAnsi="Times New Roman" w:cs="Times New Roman"/>
          <w:b/>
          <w:bCs/>
        </w:rPr>
        <w:t>α-ketoglutarate</w:t>
      </w:r>
      <w:r w:rsidRPr="007C5000">
        <w:rPr>
          <w:rFonts w:ascii="Times New Roman" w:hAnsi="Times New Roman" w:cs="Times New Roman"/>
        </w:rPr>
        <w:t>, forming </w:t>
      </w:r>
      <w:r w:rsidRPr="007C5000">
        <w:rPr>
          <w:rFonts w:ascii="Times New Roman" w:hAnsi="Times New Roman" w:cs="Times New Roman"/>
          <w:b/>
          <w:bCs/>
        </w:rPr>
        <w:t>glutamate</w:t>
      </w:r>
      <w:r w:rsidRPr="007C5000">
        <w:rPr>
          <w:rFonts w:ascii="Times New Roman" w:hAnsi="Times New Roman" w:cs="Times New Roman"/>
        </w:rPr>
        <w:t>, while the remaining carbon skeleton becomes an </w:t>
      </w:r>
      <w:r w:rsidRPr="007C5000">
        <w:rPr>
          <w:rFonts w:ascii="Times New Roman" w:hAnsi="Times New Roman" w:cs="Times New Roman"/>
          <w:b/>
          <w:bCs/>
        </w:rPr>
        <w:t>α-keto acid</w:t>
      </w:r>
      <w:r w:rsidRPr="007C5000">
        <w:rPr>
          <w:rFonts w:ascii="Times New Roman" w:hAnsi="Times New Roman" w:cs="Times New Roman"/>
        </w:rPr>
        <w:t>. This α-keto acid can then enter the Citric Acid Cycle or be used for gluconeogenesis.</w:t>
      </w:r>
    </w:p>
    <w:p w14:paraId="7408F972" w14:textId="77777777" w:rsidR="000B32C1" w:rsidRPr="007C5000" w:rsidRDefault="000B32C1" w:rsidP="000B32C1">
      <w:pPr>
        <w:numPr>
          <w:ilvl w:val="0"/>
          <w:numId w:val="73"/>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Think of an amino acid as a </w:t>
      </w:r>
      <w:r w:rsidRPr="007C5000">
        <w:rPr>
          <w:rFonts w:ascii="Times New Roman" w:hAnsi="Times New Roman" w:cs="Times New Roman"/>
          <w:b/>
          <w:bCs/>
        </w:rPr>
        <w:t>Soldier with a Backpack</w:t>
      </w:r>
      <w:r w:rsidRPr="007C5000">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7C5000">
        <w:rPr>
          <w:rFonts w:ascii="Times New Roman" w:hAnsi="Times New Roman" w:cs="Times New Roman"/>
          <w:b/>
          <w:bCs/>
        </w:rPr>
        <w:t xml:space="preserve">Strip </w:t>
      </w:r>
      <w:r w:rsidRPr="007C5000">
        <w:rPr>
          <w:rFonts w:ascii="Times New Roman" w:hAnsi="Times New Roman" w:cs="Times New Roman"/>
          <w:b/>
          <w:bCs/>
        </w:rPr>
        <w:lastRenderedPageBreak/>
        <w:t>the Gear</w:t>
      </w:r>
      <w:r w:rsidRPr="007C5000">
        <w:rPr>
          <w:rFonts w:ascii="Times New Roman" w:hAnsi="Times New Roman" w:cs="Times New Roman"/>
        </w:rPr>
        <w:t>. You hand the backpack over to a specialized carrier (Glutamate) who is trained to handle the hazardous material.</w:t>
      </w:r>
    </w:p>
    <w:p w14:paraId="17568CB8"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The Urea Cycle</w:t>
      </w:r>
    </w:p>
    <w:p w14:paraId="6E611D86" w14:textId="77777777" w:rsidR="000B32C1" w:rsidRPr="007C5000" w:rsidRDefault="000B32C1" w:rsidP="000B32C1">
      <w:pPr>
        <w:numPr>
          <w:ilvl w:val="0"/>
          <w:numId w:val="74"/>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amino groups removed during deamination are converted into </w:t>
      </w:r>
      <w:r w:rsidRPr="007C5000">
        <w:rPr>
          <w:rFonts w:ascii="Times New Roman" w:hAnsi="Times New Roman" w:cs="Times New Roman"/>
          <w:b/>
          <w:bCs/>
        </w:rPr>
        <w:t>Ammonium (NH₄⁺)</w:t>
      </w:r>
      <w:r w:rsidRPr="007C5000">
        <w:rPr>
          <w:rFonts w:ascii="Times New Roman" w:hAnsi="Times New Roman" w:cs="Times New Roman"/>
        </w:rPr>
        <w:t>, which is highly toxic, especially to the central nervous system. The liver processes this toxin through the </w:t>
      </w:r>
      <w:r w:rsidRPr="007C5000">
        <w:rPr>
          <w:rFonts w:ascii="Times New Roman" w:hAnsi="Times New Roman" w:cs="Times New Roman"/>
          <w:b/>
          <w:bCs/>
        </w:rPr>
        <w:t>Urea Cycle</w:t>
      </w:r>
      <w:r w:rsidRPr="007C5000">
        <w:rPr>
          <w:rFonts w:ascii="Times New Roman" w:hAnsi="Times New Roman" w:cs="Times New Roman"/>
        </w:rPr>
        <w:t>, converting it into </w:t>
      </w:r>
      <w:r w:rsidRPr="007C5000">
        <w:rPr>
          <w:rFonts w:ascii="Times New Roman" w:hAnsi="Times New Roman" w:cs="Times New Roman"/>
          <w:b/>
          <w:bCs/>
        </w:rPr>
        <w:t>Urea</w:t>
      </w:r>
      <w:r w:rsidRPr="007C5000">
        <w:rPr>
          <w:rFonts w:ascii="Times New Roman" w:hAnsi="Times New Roman" w:cs="Times New Roman"/>
        </w:rPr>
        <w:t>, a water-soluble, non-toxic compound that is safely excreted by the kidneys.</w:t>
      </w:r>
    </w:p>
    <w:p w14:paraId="1EB67DBD" w14:textId="77777777" w:rsidR="000B32C1" w:rsidRPr="007C5000" w:rsidRDefault="000B32C1" w:rsidP="000B32C1">
      <w:pPr>
        <w:numPr>
          <w:ilvl w:val="0"/>
          <w:numId w:val="74"/>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Ammonium is like </w:t>
      </w:r>
      <w:r w:rsidRPr="007C5000">
        <w:rPr>
          <w:rFonts w:ascii="Times New Roman" w:hAnsi="Times New Roman" w:cs="Times New Roman"/>
          <w:b/>
          <w:bCs/>
        </w:rPr>
        <w:t>Toxic Sludge</w:t>
      </w:r>
      <w:r w:rsidRPr="007C5000">
        <w:rPr>
          <w:rFonts w:ascii="Times New Roman" w:hAnsi="Times New Roman" w:cs="Times New Roman"/>
        </w:rPr>
        <w:t> produced by a factory. If it sits in the pipes, it corrodes the city. The liver acts as a </w:t>
      </w:r>
      <w:r w:rsidRPr="007C5000">
        <w:rPr>
          <w:rFonts w:ascii="Times New Roman" w:hAnsi="Times New Roman" w:cs="Times New Roman"/>
          <w:b/>
          <w:bCs/>
        </w:rPr>
        <w:t>Water Treatment Plant</w:t>
      </w:r>
      <w:r w:rsidRPr="007C5000">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Glucogenic vs. Ketogenic Amino Acids</w:t>
      </w:r>
    </w:p>
    <w:p w14:paraId="2F64EA3A" w14:textId="77777777" w:rsidR="000B32C1" w:rsidRPr="007C5000" w:rsidRDefault="000B32C1" w:rsidP="000B32C1">
      <w:pPr>
        <w:numPr>
          <w:ilvl w:val="0"/>
          <w:numId w:val="75"/>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Amino acid carbon skeletons are categorized by their destination.</w:t>
      </w:r>
    </w:p>
    <w:p w14:paraId="4D7A7A07" w14:textId="77777777" w:rsidR="000B32C1" w:rsidRPr="007C5000" w:rsidRDefault="000B32C1" w:rsidP="000B32C1">
      <w:pPr>
        <w:numPr>
          <w:ilvl w:val="1"/>
          <w:numId w:val="75"/>
        </w:numPr>
        <w:rPr>
          <w:rFonts w:ascii="Times New Roman" w:hAnsi="Times New Roman" w:cs="Times New Roman"/>
        </w:rPr>
      </w:pPr>
      <w:r w:rsidRPr="007C5000">
        <w:rPr>
          <w:rFonts w:ascii="Times New Roman" w:hAnsi="Times New Roman" w:cs="Times New Roman"/>
          <w:b/>
          <w:bCs/>
        </w:rPr>
        <w:t>Glucogenic:</w:t>
      </w:r>
      <w:r w:rsidRPr="007C5000">
        <w:rPr>
          <w:rFonts w:ascii="Times New Roman" w:hAnsi="Times New Roman" w:cs="Times New Roman"/>
        </w:rPr>
        <w:t> Converted into intermediates that can enter </w:t>
      </w:r>
      <w:r w:rsidRPr="007C5000">
        <w:rPr>
          <w:rFonts w:ascii="Times New Roman" w:hAnsi="Times New Roman" w:cs="Times New Roman"/>
          <w:b/>
          <w:bCs/>
        </w:rPr>
        <w:t>Gluconeogenesis</w:t>
      </w:r>
      <w:r w:rsidRPr="007C5000">
        <w:rPr>
          <w:rFonts w:ascii="Times New Roman" w:hAnsi="Times New Roman" w:cs="Times New Roman"/>
        </w:rPr>
        <w:t> (e.g., pyruvate or oxaloacetate). All amino acids except leucine and lysine are at least partially glucogenic.</w:t>
      </w:r>
    </w:p>
    <w:p w14:paraId="6EA838E7" w14:textId="77777777" w:rsidR="000B32C1" w:rsidRPr="007C5000" w:rsidRDefault="000B32C1" w:rsidP="000B32C1">
      <w:pPr>
        <w:numPr>
          <w:ilvl w:val="1"/>
          <w:numId w:val="75"/>
        </w:numPr>
        <w:rPr>
          <w:rFonts w:ascii="Times New Roman" w:hAnsi="Times New Roman" w:cs="Times New Roman"/>
        </w:rPr>
      </w:pPr>
      <w:r w:rsidRPr="007C5000">
        <w:rPr>
          <w:rFonts w:ascii="Times New Roman" w:hAnsi="Times New Roman" w:cs="Times New Roman"/>
          <w:b/>
          <w:bCs/>
        </w:rPr>
        <w:t>Ketogenic:</w:t>
      </w:r>
      <w:r w:rsidRPr="007C5000">
        <w:rPr>
          <w:rFonts w:ascii="Times New Roman" w:hAnsi="Times New Roman" w:cs="Times New Roman"/>
        </w:rPr>
        <w:t> Converted into </w:t>
      </w:r>
      <w:r w:rsidRPr="007C5000">
        <w:rPr>
          <w:rFonts w:ascii="Times New Roman" w:hAnsi="Times New Roman" w:cs="Times New Roman"/>
          <w:b/>
          <w:bCs/>
        </w:rPr>
        <w:t>Acetyl-CoA</w:t>
      </w:r>
      <w:r w:rsidRPr="007C5000">
        <w:rPr>
          <w:rFonts w:ascii="Times New Roman" w:hAnsi="Times New Roman" w:cs="Times New Roman"/>
        </w:rPr>
        <w:t> or </w:t>
      </w:r>
      <w:r w:rsidRPr="007C5000">
        <w:rPr>
          <w:rFonts w:ascii="Times New Roman" w:hAnsi="Times New Roman" w:cs="Times New Roman"/>
          <w:b/>
          <w:bCs/>
        </w:rPr>
        <w:t>Acetoacetyl-CoA</w:t>
      </w:r>
      <w:r w:rsidRPr="007C5000">
        <w:rPr>
          <w:rFonts w:ascii="Times New Roman" w:hAnsi="Times New Roman" w:cs="Times New Roman"/>
        </w:rPr>
        <w:t>, which can be turned into ketone bodies or fatty acids but </w:t>
      </w:r>
      <w:r w:rsidRPr="007C5000">
        <w:rPr>
          <w:rFonts w:ascii="Times New Roman" w:hAnsi="Times New Roman" w:cs="Times New Roman"/>
          <w:i/>
          <w:iCs/>
        </w:rPr>
        <w:t>cannot</w:t>
      </w:r>
      <w:r w:rsidRPr="007C5000">
        <w:rPr>
          <w:rFonts w:ascii="Times New Roman" w:hAnsi="Times New Roman" w:cs="Times New Roman"/>
        </w:rPr>
        <w:t> be used to make glucose.</w:t>
      </w:r>
    </w:p>
    <w:p w14:paraId="469BF85E" w14:textId="77777777" w:rsidR="000B32C1" w:rsidRPr="007C5000" w:rsidRDefault="000B32C1" w:rsidP="000B32C1">
      <w:pPr>
        <w:numPr>
          <w:ilvl w:val="0"/>
          <w:numId w:val="75"/>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When the "Soldier" (carbon skeleton) enters the workforce, he can choose two paths. The </w:t>
      </w:r>
      <w:r w:rsidRPr="007C5000">
        <w:rPr>
          <w:rFonts w:ascii="Times New Roman" w:hAnsi="Times New Roman" w:cs="Times New Roman"/>
          <w:b/>
          <w:bCs/>
        </w:rPr>
        <w:t>Glucogenic Path</w:t>
      </w:r>
      <w:r w:rsidRPr="007C5000">
        <w:rPr>
          <w:rFonts w:ascii="Times New Roman" w:hAnsi="Times New Roman" w:cs="Times New Roman"/>
        </w:rPr>
        <w:t> is like joining a </w:t>
      </w:r>
      <w:r w:rsidRPr="007C5000">
        <w:rPr>
          <w:rFonts w:ascii="Times New Roman" w:hAnsi="Times New Roman" w:cs="Times New Roman"/>
          <w:b/>
          <w:bCs/>
        </w:rPr>
        <w:t>Food Production Team</w:t>
      </w:r>
      <w:r w:rsidRPr="007C5000">
        <w:rPr>
          <w:rFonts w:ascii="Times New Roman" w:hAnsi="Times New Roman" w:cs="Times New Roman"/>
        </w:rPr>
        <w:t>—he helps bake bread (glucose) for the brain. The </w:t>
      </w:r>
      <w:r w:rsidRPr="007C5000">
        <w:rPr>
          <w:rFonts w:ascii="Times New Roman" w:hAnsi="Times New Roman" w:cs="Times New Roman"/>
          <w:b/>
          <w:bCs/>
        </w:rPr>
        <w:t>Ketogenic Path</w:t>
      </w:r>
      <w:r w:rsidRPr="007C5000">
        <w:rPr>
          <w:rFonts w:ascii="Times New Roman" w:hAnsi="Times New Roman" w:cs="Times New Roman"/>
        </w:rPr>
        <w:t> is like joining a </w:t>
      </w:r>
      <w:r w:rsidRPr="007C5000">
        <w:rPr>
          <w:rFonts w:ascii="Times New Roman" w:hAnsi="Times New Roman" w:cs="Times New Roman"/>
          <w:b/>
          <w:bCs/>
        </w:rPr>
        <w:t>Fuel Storage Team</w:t>
      </w:r>
      <w:r w:rsidRPr="007C5000">
        <w:rPr>
          <w:rFonts w:ascii="Times New Roman" w:hAnsi="Times New Roman" w:cs="Times New Roman"/>
        </w:rPr>
        <w:t>—he helps fill gas cans (ketone bodies) or oil tanks (fatty acids).</w:t>
      </w:r>
    </w:p>
    <w:p w14:paraId="68941120" w14:textId="77777777" w:rsidR="000B32C1" w:rsidRPr="007C5000" w:rsidRDefault="00650206" w:rsidP="000B32C1">
      <w:pPr>
        <w:rPr>
          <w:rFonts w:ascii="Times New Roman" w:hAnsi="Times New Roman" w:cs="Times New Roman"/>
        </w:rPr>
      </w:pPr>
      <w:r>
        <w:rPr>
          <w:noProof/>
        </w:rPr>
      </w:r>
      <w:r>
        <w:pict w14:anchorId="6E794D9E">
          <v:rect id="Rectangle 80" o:spid="_x0000_s10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F6CF" w14:textId="77777777" w:rsidR="000B32C1" w:rsidRPr="007C5000" w:rsidRDefault="000B32C1" w:rsidP="000B32C1">
      <w:pPr>
        <w:rPr>
          <w:rFonts w:ascii="Times New Roman" w:hAnsi="Times New Roman" w:cs="Times New Roman"/>
          <w:b/>
          <w:bCs/>
        </w:rPr>
      </w:pPr>
      <w:r w:rsidRPr="007C5000">
        <w:rPr>
          <w:rFonts w:ascii="Times New Roman" w:hAnsi="Times New Roman" w:cs="Times New Roman"/>
          <w:b/>
          <w:bCs/>
        </w:rPr>
        <w:t>2. MCAT Practice Questions</w:t>
      </w:r>
    </w:p>
    <w:p w14:paraId="3046122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7C5000" w:rsidRDefault="000B32C1" w:rsidP="000B32C1">
      <w:pPr>
        <w:numPr>
          <w:ilvl w:val="0"/>
          <w:numId w:val="76"/>
        </w:numPr>
        <w:rPr>
          <w:rFonts w:ascii="Times New Roman" w:hAnsi="Times New Roman" w:cs="Times New Roman"/>
        </w:rPr>
      </w:pPr>
      <w:r w:rsidRPr="007C5000">
        <w:rPr>
          <w:rFonts w:ascii="Times New Roman" w:hAnsi="Times New Roman" w:cs="Times New Roman"/>
        </w:rPr>
        <w:t>A. Decarboxylation</w:t>
      </w:r>
    </w:p>
    <w:p w14:paraId="6F2C4243" w14:textId="77777777" w:rsidR="000B32C1" w:rsidRPr="007C5000" w:rsidRDefault="000B32C1" w:rsidP="000B32C1">
      <w:pPr>
        <w:numPr>
          <w:ilvl w:val="0"/>
          <w:numId w:val="76"/>
        </w:numPr>
        <w:rPr>
          <w:rFonts w:ascii="Times New Roman" w:hAnsi="Times New Roman" w:cs="Times New Roman"/>
        </w:rPr>
      </w:pPr>
      <w:r w:rsidRPr="007C5000">
        <w:rPr>
          <w:rFonts w:ascii="Times New Roman" w:hAnsi="Times New Roman" w:cs="Times New Roman"/>
        </w:rPr>
        <w:t>B. Transamination</w:t>
      </w:r>
    </w:p>
    <w:p w14:paraId="0FF708D1" w14:textId="77777777" w:rsidR="000B32C1" w:rsidRPr="007C5000" w:rsidRDefault="000B32C1" w:rsidP="000B32C1">
      <w:pPr>
        <w:numPr>
          <w:ilvl w:val="0"/>
          <w:numId w:val="76"/>
        </w:numPr>
        <w:rPr>
          <w:rFonts w:ascii="Times New Roman" w:hAnsi="Times New Roman" w:cs="Times New Roman"/>
        </w:rPr>
      </w:pPr>
      <w:r w:rsidRPr="007C5000">
        <w:rPr>
          <w:rFonts w:ascii="Times New Roman" w:hAnsi="Times New Roman" w:cs="Times New Roman"/>
        </w:rPr>
        <w:t>C. Phosphorylation</w:t>
      </w:r>
    </w:p>
    <w:p w14:paraId="1319F2CD" w14:textId="77777777" w:rsidR="000B32C1" w:rsidRPr="007C5000" w:rsidRDefault="000B32C1" w:rsidP="000B32C1">
      <w:pPr>
        <w:numPr>
          <w:ilvl w:val="0"/>
          <w:numId w:val="76"/>
        </w:numPr>
        <w:rPr>
          <w:rFonts w:ascii="Times New Roman" w:hAnsi="Times New Roman" w:cs="Times New Roman"/>
        </w:rPr>
      </w:pPr>
      <w:r w:rsidRPr="007C5000">
        <w:rPr>
          <w:rFonts w:ascii="Times New Roman" w:hAnsi="Times New Roman" w:cs="Times New Roman"/>
        </w:rPr>
        <w:t>D. Hydrogenation</w:t>
      </w:r>
    </w:p>
    <w:p w14:paraId="658450C7"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Answer 1: B. Transamination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initial step in amino acid catabolism is the removal of the α-amino group. This is most frequently achieved through </w:t>
      </w:r>
      <w:r w:rsidRPr="007C5000">
        <w:rPr>
          <w:rFonts w:ascii="Times New Roman" w:hAnsi="Times New Roman" w:cs="Times New Roman"/>
          <w:b/>
          <w:bCs/>
        </w:rPr>
        <w:t>transamination</w:t>
      </w:r>
      <w:r w:rsidRPr="007C5000">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7C5000" w:rsidRDefault="00650206" w:rsidP="000B32C1">
      <w:pPr>
        <w:rPr>
          <w:rFonts w:ascii="Times New Roman" w:hAnsi="Times New Roman" w:cs="Times New Roman"/>
        </w:rPr>
      </w:pPr>
      <w:r>
        <w:rPr>
          <w:noProof/>
        </w:rPr>
      </w:r>
      <w:r>
        <w:pict w14:anchorId="73F440F6">
          <v:rect id="Rectangle 78" o:spid="_x0000_s10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82E536"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7C5000" w:rsidRDefault="000B32C1" w:rsidP="000B32C1">
      <w:pPr>
        <w:numPr>
          <w:ilvl w:val="0"/>
          <w:numId w:val="77"/>
        </w:numPr>
        <w:rPr>
          <w:rFonts w:ascii="Times New Roman" w:hAnsi="Times New Roman" w:cs="Times New Roman"/>
        </w:rPr>
      </w:pPr>
      <w:r w:rsidRPr="007C5000">
        <w:rPr>
          <w:rFonts w:ascii="Times New Roman" w:hAnsi="Times New Roman" w:cs="Times New Roman"/>
        </w:rPr>
        <w:t>A. Alanine and Glutamine</w:t>
      </w:r>
    </w:p>
    <w:p w14:paraId="7679329F" w14:textId="77777777" w:rsidR="000B32C1" w:rsidRPr="007C5000" w:rsidRDefault="000B32C1" w:rsidP="000B32C1">
      <w:pPr>
        <w:numPr>
          <w:ilvl w:val="0"/>
          <w:numId w:val="77"/>
        </w:numPr>
        <w:rPr>
          <w:rFonts w:ascii="Times New Roman" w:hAnsi="Times New Roman" w:cs="Times New Roman"/>
        </w:rPr>
      </w:pPr>
      <w:r w:rsidRPr="007C5000">
        <w:rPr>
          <w:rFonts w:ascii="Times New Roman" w:hAnsi="Times New Roman" w:cs="Times New Roman"/>
        </w:rPr>
        <w:t>B. Leucine and Lysine</w:t>
      </w:r>
    </w:p>
    <w:p w14:paraId="2297F26D" w14:textId="77777777" w:rsidR="000B32C1" w:rsidRPr="007C5000" w:rsidRDefault="000B32C1" w:rsidP="000B32C1">
      <w:pPr>
        <w:numPr>
          <w:ilvl w:val="0"/>
          <w:numId w:val="77"/>
        </w:numPr>
        <w:rPr>
          <w:rFonts w:ascii="Times New Roman" w:hAnsi="Times New Roman" w:cs="Times New Roman"/>
        </w:rPr>
      </w:pPr>
      <w:r w:rsidRPr="007C5000">
        <w:rPr>
          <w:rFonts w:ascii="Times New Roman" w:hAnsi="Times New Roman" w:cs="Times New Roman"/>
        </w:rPr>
        <w:t>C. Valine and Isoleucine</w:t>
      </w:r>
    </w:p>
    <w:p w14:paraId="3A3C1265" w14:textId="77777777" w:rsidR="000B32C1" w:rsidRPr="007C5000" w:rsidRDefault="000B32C1" w:rsidP="000B32C1">
      <w:pPr>
        <w:numPr>
          <w:ilvl w:val="0"/>
          <w:numId w:val="77"/>
        </w:numPr>
        <w:rPr>
          <w:rFonts w:ascii="Times New Roman" w:hAnsi="Times New Roman" w:cs="Times New Roman"/>
        </w:rPr>
      </w:pPr>
      <w:r w:rsidRPr="007C5000">
        <w:rPr>
          <w:rFonts w:ascii="Times New Roman" w:hAnsi="Times New Roman" w:cs="Times New Roman"/>
        </w:rPr>
        <w:t>D. Phenylalanine and Tyrosine</w:t>
      </w:r>
    </w:p>
    <w:p w14:paraId="2D9A7B84"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2: B. Leucine and Lysine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Leucine and Lysine are the only two amino acids that are exclusively </w:t>
      </w:r>
      <w:r w:rsidRPr="007C5000">
        <w:rPr>
          <w:rFonts w:ascii="Times New Roman" w:hAnsi="Times New Roman" w:cs="Times New Roman"/>
          <w:b/>
          <w:bCs/>
        </w:rPr>
        <w:t>ketogenic</w:t>
      </w:r>
      <w:r w:rsidRPr="007C5000">
        <w:rPr>
          <w:rFonts w:ascii="Times New Roman" w:hAnsi="Times New Roman" w:cs="Times New Roman"/>
        </w:rPr>
        <w:t>. Their breakdown leads directly to Acetyl-CoA or Acetoacetyl-CoA. Because the conversion of pyruvate to Acetyl-CoA is irreversible, these carbons can never be "turned back" into glucose.</w:t>
      </w:r>
    </w:p>
    <w:p w14:paraId="1A815417" w14:textId="77777777" w:rsidR="000B32C1" w:rsidRPr="007C5000" w:rsidRDefault="00650206" w:rsidP="000B32C1">
      <w:pPr>
        <w:rPr>
          <w:rFonts w:ascii="Times New Roman" w:hAnsi="Times New Roman" w:cs="Times New Roman"/>
        </w:rPr>
      </w:pPr>
      <w:r>
        <w:rPr>
          <w:noProof/>
        </w:rPr>
      </w:r>
      <w:r>
        <w:pict w14:anchorId="6CD1FC1C">
          <v:rect id="Rectangle 76" o:spid="_x0000_s10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83C7BA"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7C5000" w:rsidRDefault="000B32C1" w:rsidP="000B32C1">
      <w:pPr>
        <w:numPr>
          <w:ilvl w:val="0"/>
          <w:numId w:val="78"/>
        </w:numPr>
        <w:rPr>
          <w:rFonts w:ascii="Times New Roman" w:hAnsi="Times New Roman" w:cs="Times New Roman"/>
        </w:rPr>
      </w:pPr>
      <w:r w:rsidRPr="007C5000">
        <w:rPr>
          <w:rFonts w:ascii="Times New Roman" w:hAnsi="Times New Roman" w:cs="Times New Roman"/>
        </w:rPr>
        <w:t>A. Hypoglycemia</w:t>
      </w:r>
    </w:p>
    <w:p w14:paraId="0E413091" w14:textId="77777777" w:rsidR="000B32C1" w:rsidRPr="007C5000" w:rsidRDefault="000B32C1" w:rsidP="000B32C1">
      <w:pPr>
        <w:numPr>
          <w:ilvl w:val="0"/>
          <w:numId w:val="78"/>
        </w:numPr>
        <w:rPr>
          <w:rFonts w:ascii="Times New Roman" w:hAnsi="Times New Roman" w:cs="Times New Roman"/>
        </w:rPr>
      </w:pPr>
      <w:r w:rsidRPr="007C5000">
        <w:rPr>
          <w:rFonts w:ascii="Times New Roman" w:hAnsi="Times New Roman" w:cs="Times New Roman"/>
        </w:rPr>
        <w:t>B. Hyperammonemia</w:t>
      </w:r>
    </w:p>
    <w:p w14:paraId="75F0D588" w14:textId="77777777" w:rsidR="000B32C1" w:rsidRPr="007C5000" w:rsidRDefault="000B32C1" w:rsidP="000B32C1">
      <w:pPr>
        <w:numPr>
          <w:ilvl w:val="0"/>
          <w:numId w:val="78"/>
        </w:numPr>
        <w:rPr>
          <w:rFonts w:ascii="Times New Roman" w:hAnsi="Times New Roman" w:cs="Times New Roman"/>
        </w:rPr>
      </w:pPr>
      <w:r w:rsidRPr="007C5000">
        <w:rPr>
          <w:rFonts w:ascii="Times New Roman" w:hAnsi="Times New Roman" w:cs="Times New Roman"/>
        </w:rPr>
        <w:t>C. Ketoacidosis</w:t>
      </w:r>
    </w:p>
    <w:p w14:paraId="333CBEB7" w14:textId="77777777" w:rsidR="000B32C1" w:rsidRPr="007C5000" w:rsidRDefault="000B32C1" w:rsidP="000B32C1">
      <w:pPr>
        <w:numPr>
          <w:ilvl w:val="0"/>
          <w:numId w:val="78"/>
        </w:numPr>
        <w:rPr>
          <w:rFonts w:ascii="Times New Roman" w:hAnsi="Times New Roman" w:cs="Times New Roman"/>
        </w:rPr>
      </w:pPr>
      <w:r w:rsidRPr="007C5000">
        <w:rPr>
          <w:rFonts w:ascii="Times New Roman" w:hAnsi="Times New Roman" w:cs="Times New Roman"/>
        </w:rPr>
        <w:t>D. Hyperlipidemia</w:t>
      </w:r>
    </w:p>
    <w:p w14:paraId="3C6D3325"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3: B. Hyperammonemia</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primary purpose of the Urea Cycle is to convert toxic ammonia (produced from protein breakdown) into urea. If this cycle is blocked, ammonia levels in the blood will rise (</w:t>
      </w:r>
      <w:r w:rsidRPr="007C5000">
        <w:rPr>
          <w:rFonts w:ascii="Times New Roman" w:hAnsi="Times New Roman" w:cs="Times New Roman"/>
          <w:b/>
          <w:bCs/>
        </w:rPr>
        <w:t>hyperammonemia</w:t>
      </w:r>
      <w:r w:rsidRPr="007C5000">
        <w:rPr>
          <w:rFonts w:ascii="Times New Roman" w:hAnsi="Times New Roman" w:cs="Times New Roman"/>
        </w:rPr>
        <w:t>), which is highly neurotoxic and can lead to swelling of the brain and coma.</w:t>
      </w:r>
    </w:p>
    <w:p w14:paraId="444FE2EA" w14:textId="77777777" w:rsidR="000B32C1" w:rsidRPr="007C5000" w:rsidRDefault="00650206" w:rsidP="000B32C1">
      <w:pPr>
        <w:rPr>
          <w:rFonts w:ascii="Times New Roman" w:hAnsi="Times New Roman" w:cs="Times New Roman"/>
        </w:rPr>
      </w:pPr>
      <w:r>
        <w:rPr>
          <w:noProof/>
        </w:rPr>
      </w:r>
      <w:r>
        <w:pict w14:anchorId="6B9E10BB">
          <v:rect id="Rectangle 74" o:spid="_x0000_s10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7C107F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lastRenderedPageBreak/>
        <w:t>Question 4</w:t>
      </w:r>
      <w:r w:rsidRPr="007C5000">
        <w:rPr>
          <w:rFonts w:ascii="Times New Roman" w:hAnsi="Times New Roman" w:cs="Times New Roman"/>
        </w:rPr>
        <w:br/>
        <w:t>Which organ is the primary site for the Urea Cycle and the majority of amino acid deamination in the human body?</w:t>
      </w:r>
    </w:p>
    <w:p w14:paraId="535C8512" w14:textId="77777777" w:rsidR="000B32C1" w:rsidRPr="007C5000" w:rsidRDefault="000B32C1" w:rsidP="000B32C1">
      <w:pPr>
        <w:numPr>
          <w:ilvl w:val="0"/>
          <w:numId w:val="79"/>
        </w:numPr>
        <w:rPr>
          <w:rFonts w:ascii="Times New Roman" w:hAnsi="Times New Roman" w:cs="Times New Roman"/>
        </w:rPr>
      </w:pPr>
      <w:r w:rsidRPr="007C5000">
        <w:rPr>
          <w:rFonts w:ascii="Times New Roman" w:hAnsi="Times New Roman" w:cs="Times New Roman"/>
        </w:rPr>
        <w:t>A. Kidney</w:t>
      </w:r>
    </w:p>
    <w:p w14:paraId="1F69EFAA" w14:textId="77777777" w:rsidR="000B32C1" w:rsidRPr="007C5000" w:rsidRDefault="000B32C1" w:rsidP="000B32C1">
      <w:pPr>
        <w:numPr>
          <w:ilvl w:val="0"/>
          <w:numId w:val="79"/>
        </w:numPr>
        <w:rPr>
          <w:rFonts w:ascii="Times New Roman" w:hAnsi="Times New Roman" w:cs="Times New Roman"/>
        </w:rPr>
      </w:pPr>
      <w:r w:rsidRPr="007C5000">
        <w:rPr>
          <w:rFonts w:ascii="Times New Roman" w:hAnsi="Times New Roman" w:cs="Times New Roman"/>
        </w:rPr>
        <w:t>B. Pancreas</w:t>
      </w:r>
    </w:p>
    <w:p w14:paraId="3E1C045B" w14:textId="77777777" w:rsidR="000B32C1" w:rsidRPr="007C5000" w:rsidRDefault="000B32C1" w:rsidP="000B32C1">
      <w:pPr>
        <w:numPr>
          <w:ilvl w:val="0"/>
          <w:numId w:val="79"/>
        </w:numPr>
        <w:rPr>
          <w:rFonts w:ascii="Times New Roman" w:hAnsi="Times New Roman" w:cs="Times New Roman"/>
        </w:rPr>
      </w:pPr>
      <w:r w:rsidRPr="007C5000">
        <w:rPr>
          <w:rFonts w:ascii="Times New Roman" w:hAnsi="Times New Roman" w:cs="Times New Roman"/>
        </w:rPr>
        <w:t>C. Liver</w:t>
      </w:r>
    </w:p>
    <w:p w14:paraId="53DFE85B" w14:textId="77777777" w:rsidR="000B32C1" w:rsidRPr="007C5000" w:rsidRDefault="000B32C1" w:rsidP="000B32C1">
      <w:pPr>
        <w:numPr>
          <w:ilvl w:val="0"/>
          <w:numId w:val="79"/>
        </w:numPr>
        <w:rPr>
          <w:rFonts w:ascii="Times New Roman" w:hAnsi="Times New Roman" w:cs="Times New Roman"/>
        </w:rPr>
      </w:pPr>
      <w:r w:rsidRPr="007C5000">
        <w:rPr>
          <w:rFonts w:ascii="Times New Roman" w:hAnsi="Times New Roman" w:cs="Times New Roman"/>
        </w:rPr>
        <w:t>D. Small Intestine</w:t>
      </w:r>
    </w:p>
    <w:p w14:paraId="4FE1C7F8"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4: C. Liver</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7C5000" w:rsidRDefault="000B32C1" w:rsidP="000B32C1">
      <w:pPr>
        <w:rPr>
          <w:rFonts w:ascii="Times New Roman" w:hAnsi="Times New Roman" w:cs="Times New Roman"/>
        </w:rPr>
      </w:pPr>
      <w:r w:rsidRPr="007C5000">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7C5000" w:rsidRDefault="000B32C1" w:rsidP="000B32C1">
      <w:pPr>
        <w:numPr>
          <w:ilvl w:val="0"/>
          <w:numId w:val="80"/>
        </w:numPr>
        <w:rPr>
          <w:rFonts w:ascii="Times New Roman" w:hAnsi="Times New Roman" w:cs="Times New Roman"/>
        </w:rPr>
      </w:pPr>
      <w:r w:rsidRPr="007C5000">
        <w:rPr>
          <w:rFonts w:ascii="Times New Roman" w:hAnsi="Times New Roman" w:cs="Times New Roman"/>
        </w:rPr>
        <w:t>A. Pepsin</w:t>
      </w:r>
    </w:p>
    <w:p w14:paraId="5D611699" w14:textId="77777777" w:rsidR="000B32C1" w:rsidRPr="007C5000" w:rsidRDefault="000B32C1" w:rsidP="000B32C1">
      <w:pPr>
        <w:numPr>
          <w:ilvl w:val="0"/>
          <w:numId w:val="80"/>
        </w:numPr>
        <w:rPr>
          <w:rFonts w:ascii="Times New Roman" w:hAnsi="Times New Roman" w:cs="Times New Roman"/>
        </w:rPr>
      </w:pPr>
      <w:r w:rsidRPr="007C5000">
        <w:rPr>
          <w:rFonts w:ascii="Times New Roman" w:hAnsi="Times New Roman" w:cs="Times New Roman"/>
        </w:rPr>
        <w:t>B. Low pH</w:t>
      </w:r>
    </w:p>
    <w:p w14:paraId="70ACDD19" w14:textId="77777777" w:rsidR="000B32C1" w:rsidRPr="007C5000" w:rsidRDefault="000B32C1" w:rsidP="000B32C1">
      <w:pPr>
        <w:numPr>
          <w:ilvl w:val="0"/>
          <w:numId w:val="80"/>
        </w:numPr>
        <w:rPr>
          <w:rFonts w:ascii="Times New Roman" w:hAnsi="Times New Roman" w:cs="Times New Roman"/>
        </w:rPr>
      </w:pPr>
      <w:r w:rsidRPr="007C5000">
        <w:rPr>
          <w:rFonts w:ascii="Times New Roman" w:hAnsi="Times New Roman" w:cs="Times New Roman"/>
        </w:rPr>
        <w:t>C. Enteropeptidase</w:t>
      </w:r>
    </w:p>
    <w:p w14:paraId="32AAE90A" w14:textId="77777777" w:rsidR="000B32C1" w:rsidRPr="007C5000" w:rsidRDefault="000B32C1" w:rsidP="000B32C1">
      <w:pPr>
        <w:numPr>
          <w:ilvl w:val="0"/>
          <w:numId w:val="80"/>
        </w:numPr>
        <w:rPr>
          <w:rFonts w:ascii="Times New Roman" w:hAnsi="Times New Roman" w:cs="Times New Roman"/>
        </w:rPr>
      </w:pPr>
      <w:r w:rsidRPr="007C5000">
        <w:rPr>
          <w:rFonts w:ascii="Times New Roman" w:hAnsi="Times New Roman" w:cs="Times New Roman"/>
        </w:rPr>
        <w:t>D. Chymotrypsin</w:t>
      </w:r>
    </w:p>
    <w:p w14:paraId="61BB001E" w14:textId="77777777" w:rsidR="000B32C1" w:rsidRPr="007C5000" w:rsidRDefault="000B32C1" w:rsidP="000B32C1">
      <w:pPr>
        <w:rPr>
          <w:rFonts w:ascii="Times New Roman" w:hAnsi="Times New Roman" w:cs="Times New Roman"/>
        </w:rPr>
      </w:pPr>
      <w:r w:rsidRPr="007C5000">
        <w:rPr>
          <w:rFonts w:ascii="Times New Roman" w:hAnsi="Times New Roman" w:cs="Times New Roman"/>
          <w:b/>
          <w:bCs/>
        </w:rPr>
        <w:t>Answer 5: C. Enteropeptidase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Enteropeptidase (or enterokinase), an enzyme secreted by the intestinal mucosa, is the "master switch." It converts trypsinogen into active </w:t>
      </w:r>
      <w:r w:rsidRPr="007C5000">
        <w:rPr>
          <w:rFonts w:ascii="Times New Roman" w:hAnsi="Times New Roman" w:cs="Times New Roman"/>
          <w:b/>
          <w:bCs/>
        </w:rPr>
        <w:t>trypsin</w:t>
      </w:r>
      <w:r w:rsidRPr="007C5000">
        <w:rPr>
          <w:rFonts w:ascii="Times New Roman" w:hAnsi="Times New Roman" w:cs="Times New Roman"/>
        </w:rPr>
        <w:t>. Once active, trypsin can then go on to activate other zymogens like chymotrypsinogen and procarboxypeptidase.</w:t>
      </w:r>
    </w:p>
    <w:p w14:paraId="19C08D2E" w14:textId="31572CCF" w:rsidR="003D4C3C" w:rsidRPr="007C5000" w:rsidRDefault="00CD35D9" w:rsidP="003D4C3C">
      <w:pPr>
        <w:pStyle w:val="Heading1"/>
        <w:rPr>
          <w:rFonts w:ascii="Times New Roman" w:hAnsi="Times New Roman" w:cs="Times New Roman"/>
        </w:rPr>
      </w:pPr>
      <w:r w:rsidRPr="007C5000">
        <w:rPr>
          <w:rFonts w:ascii="Times New Roman" w:hAnsi="Times New Roman" w:cs="Times New Roman"/>
        </w:rPr>
        <w:t>Subject: Behavioral Science</w:t>
      </w:r>
    </w:p>
    <w:p w14:paraId="260C7A3C" w14:textId="09531E1C" w:rsidR="00CD35D9" w:rsidRPr="007C5000" w:rsidRDefault="00CD35D9" w:rsidP="003D37DE">
      <w:pPr>
        <w:pStyle w:val="Heading2"/>
        <w:rPr>
          <w:rFonts w:ascii="Times New Roman" w:hAnsi="Times New Roman" w:cs="Times New Roman"/>
        </w:rPr>
      </w:pPr>
      <w:r w:rsidRPr="007C5000">
        <w:rPr>
          <w:rFonts w:ascii="Times New Roman" w:hAnsi="Times New Roman" w:cs="Times New Roman"/>
        </w:rPr>
        <w:t xml:space="preserve">Topic: </w:t>
      </w:r>
      <w:r w:rsidR="003D37DE" w:rsidRPr="007C5000">
        <w:rPr>
          <w:rFonts w:ascii="Times New Roman" w:hAnsi="Times New Roman" w:cs="Times New Roman"/>
        </w:rPr>
        <w:t>Biology and Behavior</w:t>
      </w:r>
    </w:p>
    <w:p w14:paraId="0259605F" w14:textId="680A5F69" w:rsidR="003D37DE" w:rsidRPr="007C5000" w:rsidRDefault="003D37DE" w:rsidP="003D37DE">
      <w:pPr>
        <w:pStyle w:val="Heading3"/>
        <w:rPr>
          <w:rFonts w:ascii="Times New Roman" w:hAnsi="Times New Roman" w:cs="Times New Roman"/>
        </w:rPr>
      </w:pPr>
      <w:r w:rsidRPr="007C5000">
        <w:rPr>
          <w:rFonts w:ascii="Times New Roman" w:hAnsi="Times New Roman" w:cs="Times New Roman"/>
        </w:rPr>
        <w:t>Subtopic: Human Nervous System</w:t>
      </w:r>
    </w:p>
    <w:p w14:paraId="6D91363A" w14:textId="77777777" w:rsidR="003D37DE" w:rsidRPr="007C5000" w:rsidRDefault="003D37DE" w:rsidP="003D37DE">
      <w:pPr>
        <w:rPr>
          <w:rFonts w:ascii="Times New Roman" w:hAnsi="Times New Roman" w:cs="Times New Roman"/>
        </w:rPr>
      </w:pPr>
      <w:r w:rsidRPr="007C5000">
        <w:rPr>
          <w:rFonts w:ascii="Times New Roman" w:hAnsi="Times New Roman" w:cs="Times New Roman"/>
        </w:rPr>
        <w:t>The nervous system is the body’s primary communication relay. For the MCAT, focus on these specific hierarchies:</w:t>
      </w:r>
    </w:p>
    <w:p w14:paraId="76DA4E25" w14:textId="77777777" w:rsidR="003D37DE" w:rsidRPr="007C5000" w:rsidRDefault="003D37DE" w:rsidP="003D37DE">
      <w:pPr>
        <w:rPr>
          <w:rFonts w:ascii="Times New Roman" w:hAnsi="Times New Roman" w:cs="Times New Roman"/>
          <w:b/>
          <w:bCs/>
        </w:rPr>
      </w:pPr>
      <w:r w:rsidRPr="007C5000">
        <w:rPr>
          <w:rFonts w:ascii="Times New Roman" w:hAnsi="Times New Roman" w:cs="Times New Roman"/>
          <w:b/>
          <w:bCs/>
        </w:rPr>
        <w:t>Structural Divisions</w:t>
      </w:r>
    </w:p>
    <w:p w14:paraId="2FF4E40B" w14:textId="77777777" w:rsidR="003D37DE" w:rsidRPr="007C5000" w:rsidRDefault="003D37DE" w:rsidP="003D37DE">
      <w:pPr>
        <w:numPr>
          <w:ilvl w:val="0"/>
          <w:numId w:val="18"/>
        </w:numPr>
        <w:rPr>
          <w:rFonts w:ascii="Times New Roman" w:hAnsi="Times New Roman" w:cs="Times New Roman"/>
        </w:rPr>
      </w:pPr>
      <w:r w:rsidRPr="007C5000">
        <w:rPr>
          <w:rFonts w:ascii="Times New Roman" w:hAnsi="Times New Roman" w:cs="Times New Roman"/>
          <w:b/>
          <w:bCs/>
        </w:rPr>
        <w:lastRenderedPageBreak/>
        <w:t>Central Nervous System (CNS):</w:t>
      </w:r>
      <w:r w:rsidRPr="007C5000">
        <w:rPr>
          <w:rFonts w:ascii="Times New Roman" w:hAnsi="Times New Roman" w:cs="Times New Roman"/>
        </w:rPr>
        <w:t> Consists of the </w:t>
      </w:r>
      <w:r w:rsidRPr="007C5000">
        <w:rPr>
          <w:rFonts w:ascii="Times New Roman" w:hAnsi="Times New Roman" w:cs="Times New Roman"/>
          <w:b/>
          <w:bCs/>
        </w:rPr>
        <w:t>brain</w:t>
      </w:r>
      <w:r w:rsidRPr="007C5000">
        <w:rPr>
          <w:rFonts w:ascii="Times New Roman" w:hAnsi="Times New Roman" w:cs="Times New Roman"/>
        </w:rPr>
        <w:t> and </w:t>
      </w:r>
      <w:r w:rsidRPr="007C5000">
        <w:rPr>
          <w:rFonts w:ascii="Times New Roman" w:hAnsi="Times New Roman" w:cs="Times New Roman"/>
          <w:b/>
          <w:bCs/>
        </w:rPr>
        <w:t>spinal cord</w:t>
      </w:r>
      <w:r w:rsidRPr="007C5000">
        <w:rPr>
          <w:rFonts w:ascii="Times New Roman" w:hAnsi="Times New Roman" w:cs="Times New Roman"/>
        </w:rPr>
        <w:t>. It is the site of </w:t>
      </w:r>
      <w:r w:rsidRPr="007C5000">
        <w:rPr>
          <w:rFonts w:ascii="Times New Roman" w:hAnsi="Times New Roman" w:cs="Times New Roman"/>
          <w:b/>
          <w:bCs/>
        </w:rPr>
        <w:t>integration</w:t>
      </w:r>
      <w:r w:rsidRPr="007C5000">
        <w:rPr>
          <w:rFonts w:ascii="Times New Roman" w:hAnsi="Times New Roman" w:cs="Times New Roman"/>
        </w:rPr>
        <w:t>, where sensory input is processed and decisions are made. It is protected by the blood-brain barrier and meninges.</w:t>
      </w:r>
    </w:p>
    <w:p w14:paraId="60DD448C" w14:textId="77777777" w:rsidR="003D37DE" w:rsidRPr="007C5000" w:rsidRDefault="003D37DE" w:rsidP="003D37DE">
      <w:pPr>
        <w:numPr>
          <w:ilvl w:val="0"/>
          <w:numId w:val="18"/>
        </w:numPr>
        <w:rPr>
          <w:rFonts w:ascii="Times New Roman" w:hAnsi="Times New Roman" w:cs="Times New Roman"/>
        </w:rPr>
      </w:pPr>
      <w:r w:rsidRPr="007C5000">
        <w:rPr>
          <w:rFonts w:ascii="Times New Roman" w:hAnsi="Times New Roman" w:cs="Times New Roman"/>
          <w:b/>
          <w:bCs/>
        </w:rPr>
        <w:t>Peripheral Nervous System (PNS):</w:t>
      </w:r>
      <w:r w:rsidRPr="007C5000">
        <w:rPr>
          <w:rFonts w:ascii="Times New Roman" w:hAnsi="Times New Roman" w:cs="Times New Roman"/>
        </w:rPr>
        <w:t> Consists of all nervous tissue outside the CNS, including </w:t>
      </w:r>
      <w:r w:rsidRPr="007C5000">
        <w:rPr>
          <w:rFonts w:ascii="Times New Roman" w:hAnsi="Times New Roman" w:cs="Times New Roman"/>
          <w:b/>
          <w:bCs/>
        </w:rPr>
        <w:t>cranial nerves</w:t>
      </w:r>
      <w:r w:rsidRPr="007C5000">
        <w:rPr>
          <w:rFonts w:ascii="Times New Roman" w:hAnsi="Times New Roman" w:cs="Times New Roman"/>
        </w:rPr>
        <w:t> (connecting to the brain) and </w:t>
      </w:r>
      <w:r w:rsidRPr="007C5000">
        <w:rPr>
          <w:rFonts w:ascii="Times New Roman" w:hAnsi="Times New Roman" w:cs="Times New Roman"/>
          <w:b/>
          <w:bCs/>
        </w:rPr>
        <w:t>spinal nerves</w:t>
      </w:r>
      <w:r w:rsidRPr="007C5000">
        <w:rPr>
          <w:rFonts w:ascii="Times New Roman" w:hAnsi="Times New Roman" w:cs="Times New Roman"/>
        </w:rPr>
        <w:t> (connecting to the spinal cord). It serves as the bridge between the CNS and the rest of the body.</w:t>
      </w:r>
    </w:p>
    <w:p w14:paraId="239BA4CC" w14:textId="77777777" w:rsidR="003D37DE" w:rsidRPr="007C5000" w:rsidRDefault="003D37DE" w:rsidP="003D37DE">
      <w:pPr>
        <w:rPr>
          <w:rFonts w:ascii="Times New Roman" w:hAnsi="Times New Roman" w:cs="Times New Roman"/>
          <w:b/>
          <w:bCs/>
        </w:rPr>
      </w:pPr>
      <w:r w:rsidRPr="007C5000">
        <w:rPr>
          <w:rFonts w:ascii="Times New Roman" w:hAnsi="Times New Roman" w:cs="Times New Roman"/>
          <w:b/>
          <w:bCs/>
        </w:rPr>
        <w:t>Functional Divisions (The Efferent Path)</w:t>
      </w:r>
    </w:p>
    <w:p w14:paraId="250DFC34" w14:textId="77777777" w:rsidR="003D37DE" w:rsidRPr="007C5000" w:rsidRDefault="003D37DE" w:rsidP="003D37DE">
      <w:pPr>
        <w:rPr>
          <w:rFonts w:ascii="Times New Roman" w:hAnsi="Times New Roman" w:cs="Times New Roman"/>
        </w:rPr>
      </w:pPr>
      <w:r w:rsidRPr="007C5000">
        <w:rPr>
          <w:rFonts w:ascii="Times New Roman" w:hAnsi="Times New Roman" w:cs="Times New Roman"/>
        </w:rPr>
        <w:t>The PNS is further divided by the type of control it exerts:</w:t>
      </w:r>
    </w:p>
    <w:p w14:paraId="2491256B" w14:textId="77777777" w:rsidR="003D37DE" w:rsidRPr="007C5000" w:rsidRDefault="003D37DE" w:rsidP="003D37DE">
      <w:pPr>
        <w:numPr>
          <w:ilvl w:val="0"/>
          <w:numId w:val="19"/>
        </w:numPr>
        <w:rPr>
          <w:rFonts w:ascii="Times New Roman" w:hAnsi="Times New Roman" w:cs="Times New Roman"/>
        </w:rPr>
      </w:pPr>
      <w:r w:rsidRPr="007C5000">
        <w:rPr>
          <w:rFonts w:ascii="Times New Roman" w:hAnsi="Times New Roman" w:cs="Times New Roman"/>
          <w:b/>
          <w:bCs/>
        </w:rPr>
        <w:t>Somatic Nervous System:</w:t>
      </w:r>
      <w:r w:rsidRPr="007C5000">
        <w:rPr>
          <w:rFonts w:ascii="Times New Roman" w:hAnsi="Times New Roman" w:cs="Times New Roman"/>
        </w:rPr>
        <w:t> Controls </w:t>
      </w:r>
      <w:r w:rsidRPr="007C5000">
        <w:rPr>
          <w:rFonts w:ascii="Times New Roman" w:hAnsi="Times New Roman" w:cs="Times New Roman"/>
          <w:b/>
          <w:bCs/>
        </w:rPr>
        <w:t>voluntary</w:t>
      </w:r>
      <w:r w:rsidRPr="007C5000">
        <w:rPr>
          <w:rFonts w:ascii="Times New Roman" w:hAnsi="Times New Roman" w:cs="Times New Roman"/>
        </w:rPr>
        <w:t> movements via skeletal muscles. It utilizes a single neuron to travel from the CNS to the muscle.</w:t>
      </w:r>
    </w:p>
    <w:p w14:paraId="6F553B22" w14:textId="77777777" w:rsidR="003D37DE" w:rsidRPr="007C5000" w:rsidRDefault="003D37DE" w:rsidP="003D37DE">
      <w:pPr>
        <w:numPr>
          <w:ilvl w:val="0"/>
          <w:numId w:val="19"/>
        </w:numPr>
        <w:rPr>
          <w:rFonts w:ascii="Times New Roman" w:hAnsi="Times New Roman" w:cs="Times New Roman"/>
        </w:rPr>
      </w:pPr>
      <w:r w:rsidRPr="007C5000">
        <w:rPr>
          <w:rFonts w:ascii="Times New Roman" w:hAnsi="Times New Roman" w:cs="Times New Roman"/>
          <w:b/>
          <w:bCs/>
        </w:rPr>
        <w:t>Autonomic Nervous System (ANS):</w:t>
      </w:r>
      <w:r w:rsidRPr="007C5000">
        <w:rPr>
          <w:rFonts w:ascii="Times New Roman" w:hAnsi="Times New Roman" w:cs="Times New Roman"/>
        </w:rPr>
        <w:t> Controls </w:t>
      </w:r>
      <w:r w:rsidRPr="007C5000">
        <w:rPr>
          <w:rFonts w:ascii="Times New Roman" w:hAnsi="Times New Roman" w:cs="Times New Roman"/>
          <w:b/>
          <w:bCs/>
        </w:rPr>
        <w:t>involuntary</w:t>
      </w:r>
      <w:r w:rsidRPr="007C5000">
        <w:rPr>
          <w:rFonts w:ascii="Times New Roman" w:hAnsi="Times New Roman" w:cs="Times New Roman"/>
        </w:rPr>
        <w:t> functions (heart rate, respiration, digestion). Unlike the somatic system, it uses a </w:t>
      </w:r>
      <w:r w:rsidRPr="007C5000">
        <w:rPr>
          <w:rFonts w:ascii="Times New Roman" w:hAnsi="Times New Roman" w:cs="Times New Roman"/>
          <w:b/>
          <w:bCs/>
        </w:rPr>
        <w:t>two-neuron chain</w:t>
      </w:r>
      <w:r w:rsidRPr="007C5000">
        <w:rPr>
          <w:rFonts w:ascii="Times New Roman" w:hAnsi="Times New Roman" w:cs="Times New Roman"/>
        </w:rPr>
        <w:t> (preganglionic and postganglionic) to reach its target.</w:t>
      </w:r>
    </w:p>
    <w:p w14:paraId="33CA6935" w14:textId="77777777" w:rsidR="003D37DE" w:rsidRPr="007C5000" w:rsidRDefault="003D37DE" w:rsidP="003D37DE">
      <w:pPr>
        <w:rPr>
          <w:rFonts w:ascii="Times New Roman" w:hAnsi="Times New Roman" w:cs="Times New Roman"/>
          <w:b/>
          <w:bCs/>
        </w:rPr>
      </w:pPr>
      <w:r w:rsidRPr="007C5000">
        <w:rPr>
          <w:rFonts w:ascii="Times New Roman" w:hAnsi="Times New Roman" w:cs="Times New Roman"/>
          <w:b/>
          <w:bCs/>
        </w:rPr>
        <w:t>The Autonomic Branches (The Core of MCAT Testing)</w:t>
      </w:r>
    </w:p>
    <w:p w14:paraId="7732F8A2" w14:textId="77777777" w:rsidR="003D37DE" w:rsidRPr="007C5000" w:rsidRDefault="003D37DE" w:rsidP="003D37DE">
      <w:pPr>
        <w:numPr>
          <w:ilvl w:val="0"/>
          <w:numId w:val="20"/>
        </w:numPr>
        <w:rPr>
          <w:rFonts w:ascii="Times New Roman" w:hAnsi="Times New Roman" w:cs="Times New Roman"/>
        </w:rPr>
      </w:pPr>
      <w:r w:rsidRPr="007C5000">
        <w:rPr>
          <w:rFonts w:ascii="Times New Roman" w:hAnsi="Times New Roman" w:cs="Times New Roman"/>
          <w:b/>
          <w:bCs/>
        </w:rPr>
        <w:t>Sympathetic Nervous System (SNS):</w:t>
      </w:r>
      <w:r w:rsidRPr="007C5000">
        <w:rPr>
          <w:rFonts w:ascii="Times New Roman" w:hAnsi="Times New Roman" w:cs="Times New Roman"/>
        </w:rPr>
        <w:t> "Fight or Flight."</w:t>
      </w:r>
    </w:p>
    <w:p w14:paraId="79794BA5"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Origin:</w:t>
      </w:r>
      <w:r w:rsidRPr="007C5000">
        <w:rPr>
          <w:rFonts w:ascii="Times New Roman" w:hAnsi="Times New Roman" w:cs="Times New Roman"/>
        </w:rPr>
        <w:t> Thoracolumbar (chest and lower back).</w:t>
      </w:r>
    </w:p>
    <w:p w14:paraId="3D57EF41"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Anatomy:</w:t>
      </w:r>
      <w:r w:rsidRPr="007C5000">
        <w:rPr>
          <w:rFonts w:ascii="Times New Roman" w:hAnsi="Times New Roman" w:cs="Times New Roman"/>
        </w:rPr>
        <w:t> Short preganglionic neurons, long postganglionic neurons.</w:t>
      </w:r>
    </w:p>
    <w:p w14:paraId="71826342"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Neurotransmitters:</w:t>
      </w:r>
      <w:r w:rsidRPr="007C5000">
        <w:rPr>
          <w:rFonts w:ascii="Times New Roman" w:hAnsi="Times New Roman" w:cs="Times New Roman"/>
        </w:rPr>
        <w:t> Acetylcholine (ACh) at the first synapse; </w:t>
      </w:r>
      <w:r w:rsidRPr="007C5000">
        <w:rPr>
          <w:rFonts w:ascii="Times New Roman" w:hAnsi="Times New Roman" w:cs="Times New Roman"/>
          <w:b/>
          <w:bCs/>
        </w:rPr>
        <w:t>Norepinephrine (NE)</w:t>
      </w:r>
      <w:r w:rsidRPr="007C5000">
        <w:rPr>
          <w:rFonts w:ascii="Times New Roman" w:hAnsi="Times New Roman" w:cs="Times New Roman"/>
        </w:rPr>
        <w:t> at the target organ.</w:t>
      </w:r>
    </w:p>
    <w:p w14:paraId="3226C23B"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Effects:</w:t>
      </w:r>
      <w:r w:rsidRPr="007C5000">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7C5000" w:rsidRDefault="003D37DE" w:rsidP="003D37DE">
      <w:pPr>
        <w:numPr>
          <w:ilvl w:val="0"/>
          <w:numId w:val="20"/>
        </w:numPr>
        <w:rPr>
          <w:rFonts w:ascii="Times New Roman" w:hAnsi="Times New Roman" w:cs="Times New Roman"/>
        </w:rPr>
      </w:pPr>
      <w:r w:rsidRPr="007C5000">
        <w:rPr>
          <w:rFonts w:ascii="Times New Roman" w:hAnsi="Times New Roman" w:cs="Times New Roman"/>
          <w:b/>
          <w:bCs/>
        </w:rPr>
        <w:t>Parasympathetic Nervous System (PSNS):</w:t>
      </w:r>
      <w:r w:rsidRPr="007C5000">
        <w:rPr>
          <w:rFonts w:ascii="Times New Roman" w:hAnsi="Times New Roman" w:cs="Times New Roman"/>
        </w:rPr>
        <w:t> "Rest and Digest."</w:t>
      </w:r>
    </w:p>
    <w:p w14:paraId="61E1DC66"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Origin:</w:t>
      </w:r>
      <w:r w:rsidRPr="007C5000">
        <w:rPr>
          <w:rFonts w:ascii="Times New Roman" w:hAnsi="Times New Roman" w:cs="Times New Roman"/>
        </w:rPr>
        <w:t> Craniosacral (brainstem and base of spine).</w:t>
      </w:r>
    </w:p>
    <w:p w14:paraId="30D11FFB"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Anatomy:</w:t>
      </w:r>
      <w:r w:rsidRPr="007C5000">
        <w:rPr>
          <w:rFonts w:ascii="Times New Roman" w:hAnsi="Times New Roman" w:cs="Times New Roman"/>
        </w:rPr>
        <w:t> Long preganglionic neurons, short postganglionic neurons.</w:t>
      </w:r>
    </w:p>
    <w:p w14:paraId="61C49B60"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Neurotransmitters:</w:t>
      </w:r>
      <w:r w:rsidRPr="007C5000">
        <w:rPr>
          <w:rFonts w:ascii="Times New Roman" w:hAnsi="Times New Roman" w:cs="Times New Roman"/>
        </w:rPr>
        <w:t> </w:t>
      </w:r>
      <w:r w:rsidRPr="007C5000">
        <w:rPr>
          <w:rFonts w:ascii="Times New Roman" w:hAnsi="Times New Roman" w:cs="Times New Roman"/>
          <w:b/>
          <w:bCs/>
        </w:rPr>
        <w:t>Acetylcholine (ACh)</w:t>
      </w:r>
      <w:r w:rsidRPr="007C5000">
        <w:rPr>
          <w:rFonts w:ascii="Times New Roman" w:hAnsi="Times New Roman" w:cs="Times New Roman"/>
        </w:rPr>
        <w:t> at both synapses.</w:t>
      </w:r>
    </w:p>
    <w:p w14:paraId="4E899EBF" w14:textId="77777777" w:rsidR="003D37DE" w:rsidRPr="007C5000" w:rsidRDefault="003D37DE" w:rsidP="003D37DE">
      <w:pPr>
        <w:numPr>
          <w:ilvl w:val="1"/>
          <w:numId w:val="20"/>
        </w:numPr>
        <w:rPr>
          <w:rFonts w:ascii="Times New Roman" w:hAnsi="Times New Roman" w:cs="Times New Roman"/>
        </w:rPr>
      </w:pPr>
      <w:r w:rsidRPr="007C5000">
        <w:rPr>
          <w:rFonts w:ascii="Times New Roman" w:hAnsi="Times New Roman" w:cs="Times New Roman"/>
          <w:b/>
          <w:bCs/>
        </w:rPr>
        <w:t>Effects:</w:t>
      </w:r>
      <w:r w:rsidRPr="007C5000">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7C5000" w:rsidRDefault="00650206" w:rsidP="003D37DE">
      <w:pPr>
        <w:rPr>
          <w:rFonts w:ascii="Times New Roman" w:hAnsi="Times New Roman" w:cs="Times New Roman"/>
        </w:rPr>
      </w:pPr>
      <w:r>
        <w:rPr>
          <w:noProof/>
        </w:rPr>
      </w:r>
      <w:r>
        <w:pict w14:anchorId="29763561">
          <v:rect id="Rectangle 72" o:spid="_x0000_s10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F6AC9" w14:textId="77777777" w:rsidR="003D37DE" w:rsidRPr="007C5000" w:rsidRDefault="003D37DE" w:rsidP="003D37DE">
      <w:pPr>
        <w:rPr>
          <w:rFonts w:ascii="Times New Roman" w:hAnsi="Times New Roman" w:cs="Times New Roman"/>
          <w:b/>
          <w:bCs/>
        </w:rPr>
      </w:pPr>
      <w:r w:rsidRPr="007C5000">
        <w:rPr>
          <w:rFonts w:ascii="Times New Roman" w:hAnsi="Times New Roman" w:cs="Times New Roman"/>
          <w:b/>
          <w:bCs/>
        </w:rPr>
        <w:t>2. The "Modern Smart-City" Analogy</w:t>
      </w:r>
    </w:p>
    <w:p w14:paraId="559081AD" w14:textId="77777777" w:rsidR="003D37DE" w:rsidRPr="007C5000" w:rsidRDefault="003D37DE" w:rsidP="003D37DE">
      <w:pPr>
        <w:rPr>
          <w:rFonts w:ascii="Times New Roman" w:hAnsi="Times New Roman" w:cs="Times New Roman"/>
        </w:rPr>
      </w:pPr>
      <w:r w:rsidRPr="007C5000">
        <w:rPr>
          <w:rFonts w:ascii="Times New Roman" w:hAnsi="Times New Roman" w:cs="Times New Roman"/>
        </w:rPr>
        <w:t>Imagine your body as a </w:t>
      </w:r>
      <w:r w:rsidRPr="007C5000">
        <w:rPr>
          <w:rFonts w:ascii="Times New Roman" w:hAnsi="Times New Roman" w:cs="Times New Roman"/>
          <w:b/>
          <w:bCs/>
        </w:rPr>
        <w:t>High-Security Smart City</w:t>
      </w:r>
      <w:r w:rsidRPr="007C5000">
        <w:rPr>
          <w:rFonts w:ascii="Times New Roman" w:hAnsi="Times New Roman" w:cs="Times New Roman"/>
        </w:rPr>
        <w:t>.</w:t>
      </w:r>
    </w:p>
    <w:p w14:paraId="23CBAFD4" w14:textId="77777777" w:rsidR="003D37DE" w:rsidRPr="007C5000" w:rsidRDefault="003D37DE" w:rsidP="003D37DE">
      <w:pPr>
        <w:numPr>
          <w:ilvl w:val="0"/>
          <w:numId w:val="21"/>
        </w:numPr>
        <w:rPr>
          <w:rFonts w:ascii="Times New Roman" w:hAnsi="Times New Roman" w:cs="Times New Roman"/>
        </w:rPr>
      </w:pPr>
      <w:r w:rsidRPr="007C5000">
        <w:rPr>
          <w:rFonts w:ascii="Times New Roman" w:hAnsi="Times New Roman" w:cs="Times New Roman"/>
          <w:b/>
          <w:bCs/>
        </w:rPr>
        <w:lastRenderedPageBreak/>
        <w:t>The CNS is City Hall:</w:t>
      </w:r>
      <w:r w:rsidRPr="007C5000">
        <w:rPr>
          <w:rFonts w:ascii="Times New Roman" w:hAnsi="Times New Roman" w:cs="Times New Roman"/>
        </w:rPr>
        <w:t> This is the high-security bunker where the Mayor (Brain) and the Data Center (Spinal Cord) live. Every major law or city-wide decision happens here.</w:t>
      </w:r>
    </w:p>
    <w:p w14:paraId="582513A8" w14:textId="77777777" w:rsidR="003D37DE" w:rsidRPr="007C5000" w:rsidRDefault="003D37DE" w:rsidP="003D37DE">
      <w:pPr>
        <w:numPr>
          <w:ilvl w:val="0"/>
          <w:numId w:val="21"/>
        </w:numPr>
        <w:rPr>
          <w:rFonts w:ascii="Times New Roman" w:hAnsi="Times New Roman" w:cs="Times New Roman"/>
        </w:rPr>
      </w:pPr>
      <w:r w:rsidRPr="007C5000">
        <w:rPr>
          <w:rFonts w:ascii="Times New Roman" w:hAnsi="Times New Roman" w:cs="Times New Roman"/>
          <w:b/>
          <w:bCs/>
        </w:rPr>
        <w:t>The PNS is the City-Wide Wiring:</w:t>
      </w:r>
      <w:r w:rsidRPr="007C5000">
        <w:rPr>
          <w:rFonts w:ascii="Times New Roman" w:hAnsi="Times New Roman" w:cs="Times New Roman"/>
        </w:rPr>
        <w:t> These are the actual cables and telephone lines running from City Hall to every neighborhood, streetlamp, and factory.</w:t>
      </w:r>
    </w:p>
    <w:p w14:paraId="2170045A" w14:textId="77777777" w:rsidR="003D37DE" w:rsidRPr="007C5000" w:rsidRDefault="003D37DE" w:rsidP="003D37DE">
      <w:pPr>
        <w:numPr>
          <w:ilvl w:val="0"/>
          <w:numId w:val="21"/>
        </w:numPr>
        <w:rPr>
          <w:rFonts w:ascii="Times New Roman" w:hAnsi="Times New Roman" w:cs="Times New Roman"/>
        </w:rPr>
      </w:pPr>
      <w:r w:rsidRPr="007C5000">
        <w:rPr>
          <w:rFonts w:ascii="Times New Roman" w:hAnsi="Times New Roman" w:cs="Times New Roman"/>
          <w:b/>
          <w:bCs/>
        </w:rPr>
        <w:t>The Somatic System is Manual Control:</w:t>
      </w:r>
      <w:r w:rsidRPr="007C5000">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7C5000" w:rsidRDefault="003D37DE" w:rsidP="003D37DE">
      <w:pPr>
        <w:numPr>
          <w:ilvl w:val="0"/>
          <w:numId w:val="21"/>
        </w:numPr>
        <w:rPr>
          <w:rFonts w:ascii="Times New Roman" w:hAnsi="Times New Roman" w:cs="Times New Roman"/>
        </w:rPr>
      </w:pPr>
      <w:r w:rsidRPr="007C5000">
        <w:rPr>
          <w:rFonts w:ascii="Times New Roman" w:hAnsi="Times New Roman" w:cs="Times New Roman"/>
          <w:b/>
          <w:bCs/>
        </w:rPr>
        <w:t>The Autonomic System is the City's AI (Homeostasis):</w:t>
      </w:r>
      <w:r w:rsidRPr="007C5000">
        <w:rPr>
          <w:rFonts w:ascii="Times New Roman" w:hAnsi="Times New Roman" w:cs="Times New Roman"/>
        </w:rPr>
        <w:t> This AI manages the power grid and water pressure automatically so the citizens don't have to think about it.</w:t>
      </w:r>
    </w:p>
    <w:p w14:paraId="48390B2A" w14:textId="77777777" w:rsidR="003D37DE" w:rsidRPr="007C5000" w:rsidRDefault="003D37DE" w:rsidP="003D37DE">
      <w:pPr>
        <w:numPr>
          <w:ilvl w:val="1"/>
          <w:numId w:val="21"/>
        </w:numPr>
        <w:rPr>
          <w:rFonts w:ascii="Times New Roman" w:hAnsi="Times New Roman" w:cs="Times New Roman"/>
        </w:rPr>
      </w:pPr>
      <w:r w:rsidRPr="007C5000">
        <w:rPr>
          <w:rFonts w:ascii="Times New Roman" w:hAnsi="Times New Roman" w:cs="Times New Roman"/>
          <w:b/>
          <w:bCs/>
        </w:rPr>
        <w:t>Sympathetic Mode = "Emergency Protocol":</w:t>
      </w:r>
      <w:r w:rsidRPr="007C5000">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7C5000" w:rsidRDefault="003D37DE" w:rsidP="003D37DE">
      <w:pPr>
        <w:numPr>
          <w:ilvl w:val="1"/>
          <w:numId w:val="21"/>
        </w:numPr>
        <w:rPr>
          <w:rFonts w:ascii="Times New Roman" w:hAnsi="Times New Roman" w:cs="Times New Roman"/>
        </w:rPr>
      </w:pPr>
      <w:r w:rsidRPr="007C5000">
        <w:rPr>
          <w:rFonts w:ascii="Times New Roman" w:hAnsi="Times New Roman" w:cs="Times New Roman"/>
          <w:b/>
          <w:bCs/>
        </w:rPr>
        <w:t>Parasympathetic Mode = "Maintenance Protocol":</w:t>
      </w:r>
      <w:r w:rsidRPr="007C5000">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7C5000" w:rsidRDefault="00650206" w:rsidP="003D37DE">
      <w:pPr>
        <w:rPr>
          <w:rFonts w:ascii="Times New Roman" w:hAnsi="Times New Roman" w:cs="Times New Roman"/>
        </w:rPr>
      </w:pPr>
      <w:r>
        <w:rPr>
          <w:noProof/>
        </w:rPr>
      </w:r>
      <w:r>
        <w:pict w14:anchorId="22A258B9">
          <v:rect id="Rectangle 70" o:spid="_x0000_s10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135863" w14:textId="77777777" w:rsidR="003D37DE" w:rsidRPr="007C5000" w:rsidRDefault="003D37DE" w:rsidP="003D37DE">
      <w:pPr>
        <w:rPr>
          <w:rFonts w:ascii="Times New Roman" w:hAnsi="Times New Roman" w:cs="Times New Roman"/>
          <w:b/>
          <w:bCs/>
        </w:rPr>
      </w:pPr>
      <w:r w:rsidRPr="007C5000">
        <w:rPr>
          <w:rFonts w:ascii="Times New Roman" w:hAnsi="Times New Roman" w:cs="Times New Roman"/>
          <w:b/>
          <w:bCs/>
        </w:rPr>
        <w:t>3. MCAT Practice Questions</w:t>
      </w:r>
    </w:p>
    <w:p w14:paraId="6632A15C"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7C5000" w:rsidRDefault="003D37DE" w:rsidP="003D37DE">
      <w:pPr>
        <w:numPr>
          <w:ilvl w:val="0"/>
          <w:numId w:val="22"/>
        </w:numPr>
        <w:rPr>
          <w:rFonts w:ascii="Times New Roman" w:hAnsi="Times New Roman" w:cs="Times New Roman"/>
        </w:rPr>
      </w:pPr>
      <w:r w:rsidRPr="007C5000">
        <w:rPr>
          <w:rFonts w:ascii="Times New Roman" w:hAnsi="Times New Roman" w:cs="Times New Roman"/>
        </w:rPr>
        <w:t>A. Excessive salivation during a stressful event.</w:t>
      </w:r>
    </w:p>
    <w:p w14:paraId="2687D105" w14:textId="77777777" w:rsidR="003D37DE" w:rsidRPr="007C5000" w:rsidRDefault="003D37DE" w:rsidP="003D37DE">
      <w:pPr>
        <w:numPr>
          <w:ilvl w:val="0"/>
          <w:numId w:val="22"/>
        </w:numPr>
        <w:rPr>
          <w:rFonts w:ascii="Times New Roman" w:hAnsi="Times New Roman" w:cs="Times New Roman"/>
        </w:rPr>
      </w:pPr>
      <w:r w:rsidRPr="007C5000">
        <w:rPr>
          <w:rFonts w:ascii="Times New Roman" w:hAnsi="Times New Roman" w:cs="Times New Roman"/>
        </w:rPr>
        <w:t>B. Inability to constrict pupils in bright light.</w:t>
      </w:r>
    </w:p>
    <w:p w14:paraId="436A8130" w14:textId="77777777" w:rsidR="003D37DE" w:rsidRPr="007C5000" w:rsidRDefault="003D37DE" w:rsidP="003D37DE">
      <w:pPr>
        <w:numPr>
          <w:ilvl w:val="0"/>
          <w:numId w:val="22"/>
        </w:numPr>
        <w:rPr>
          <w:rFonts w:ascii="Times New Roman" w:hAnsi="Times New Roman" w:cs="Times New Roman"/>
        </w:rPr>
      </w:pPr>
      <w:r w:rsidRPr="007C5000">
        <w:rPr>
          <w:rFonts w:ascii="Times New Roman" w:hAnsi="Times New Roman" w:cs="Times New Roman"/>
        </w:rPr>
        <w:t>C. Rapid heart rate during a panic attack.</w:t>
      </w:r>
    </w:p>
    <w:p w14:paraId="67EAD624" w14:textId="77777777" w:rsidR="003D37DE" w:rsidRPr="007C5000" w:rsidRDefault="003D37DE" w:rsidP="003D37DE">
      <w:pPr>
        <w:numPr>
          <w:ilvl w:val="0"/>
          <w:numId w:val="22"/>
        </w:numPr>
        <w:rPr>
          <w:rFonts w:ascii="Times New Roman" w:hAnsi="Times New Roman" w:cs="Times New Roman"/>
        </w:rPr>
      </w:pPr>
      <w:r w:rsidRPr="007C5000">
        <w:rPr>
          <w:rFonts w:ascii="Times New Roman" w:hAnsi="Times New Roman" w:cs="Times New Roman"/>
        </w:rPr>
        <w:t>D. Increased gastric motility during a rest period.</w:t>
      </w:r>
    </w:p>
    <w:p w14:paraId="37261CC3"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Answer 1: A. Excessive salivation during a stressful event.</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Sympathetic Nervous System normally uses </w:t>
      </w:r>
      <w:r w:rsidRPr="007C5000">
        <w:rPr>
          <w:rFonts w:ascii="Times New Roman" w:hAnsi="Times New Roman" w:cs="Times New Roman"/>
          <w:b/>
          <w:bCs/>
        </w:rPr>
        <w:t>Norepinephrine</w:t>
      </w:r>
      <w:r w:rsidRPr="007C5000">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7C5000" w:rsidRDefault="00650206" w:rsidP="003D37DE">
      <w:pPr>
        <w:rPr>
          <w:rFonts w:ascii="Times New Roman" w:hAnsi="Times New Roman" w:cs="Times New Roman"/>
        </w:rPr>
      </w:pPr>
      <w:r>
        <w:rPr>
          <w:noProof/>
        </w:rPr>
      </w:r>
      <w:r>
        <w:pict w14:anchorId="379DA23E">
          <v:rect id="Rectangle 68" o:spid="_x0000_s10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9C6BEC"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lastRenderedPageBreak/>
        <w:t>Question 2</w:t>
      </w:r>
      <w:r w:rsidRPr="007C5000">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7C5000" w:rsidRDefault="003D37DE" w:rsidP="003D37DE">
      <w:pPr>
        <w:numPr>
          <w:ilvl w:val="0"/>
          <w:numId w:val="23"/>
        </w:numPr>
        <w:rPr>
          <w:rFonts w:ascii="Times New Roman" w:hAnsi="Times New Roman" w:cs="Times New Roman"/>
        </w:rPr>
      </w:pPr>
      <w:r w:rsidRPr="007C5000">
        <w:rPr>
          <w:rFonts w:ascii="Times New Roman" w:hAnsi="Times New Roman" w:cs="Times New Roman"/>
        </w:rPr>
        <w:t>A. Autonomic Nervous System</w:t>
      </w:r>
    </w:p>
    <w:p w14:paraId="0AFFE361" w14:textId="77777777" w:rsidR="003D37DE" w:rsidRPr="007C5000" w:rsidRDefault="003D37DE" w:rsidP="003D37DE">
      <w:pPr>
        <w:numPr>
          <w:ilvl w:val="0"/>
          <w:numId w:val="23"/>
        </w:numPr>
        <w:rPr>
          <w:rFonts w:ascii="Times New Roman" w:hAnsi="Times New Roman" w:cs="Times New Roman"/>
        </w:rPr>
      </w:pPr>
      <w:r w:rsidRPr="007C5000">
        <w:rPr>
          <w:rFonts w:ascii="Times New Roman" w:hAnsi="Times New Roman" w:cs="Times New Roman"/>
        </w:rPr>
        <w:t>B. Somatic Nervous System</w:t>
      </w:r>
    </w:p>
    <w:p w14:paraId="15C2C1CE" w14:textId="77777777" w:rsidR="003D37DE" w:rsidRPr="007C5000" w:rsidRDefault="003D37DE" w:rsidP="003D37DE">
      <w:pPr>
        <w:numPr>
          <w:ilvl w:val="0"/>
          <w:numId w:val="23"/>
        </w:numPr>
        <w:rPr>
          <w:rFonts w:ascii="Times New Roman" w:hAnsi="Times New Roman" w:cs="Times New Roman"/>
        </w:rPr>
      </w:pPr>
      <w:r w:rsidRPr="007C5000">
        <w:rPr>
          <w:rFonts w:ascii="Times New Roman" w:hAnsi="Times New Roman" w:cs="Times New Roman"/>
        </w:rPr>
        <w:t>C. Central Nervous System</w:t>
      </w:r>
    </w:p>
    <w:p w14:paraId="6B91ACD6" w14:textId="77777777" w:rsidR="003D37DE" w:rsidRPr="007C5000" w:rsidRDefault="003D37DE" w:rsidP="003D37DE">
      <w:pPr>
        <w:numPr>
          <w:ilvl w:val="0"/>
          <w:numId w:val="23"/>
        </w:numPr>
        <w:rPr>
          <w:rFonts w:ascii="Times New Roman" w:hAnsi="Times New Roman" w:cs="Times New Roman"/>
        </w:rPr>
      </w:pPr>
      <w:r w:rsidRPr="007C5000">
        <w:rPr>
          <w:rFonts w:ascii="Times New Roman" w:hAnsi="Times New Roman" w:cs="Times New Roman"/>
        </w:rPr>
        <w:t>D. Parasympathetic Nervous System</w:t>
      </w:r>
    </w:p>
    <w:p w14:paraId="4EA08600"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Answer 2: B. Somatic Nervous System</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Somatic Nervous System is responsible for the </w:t>
      </w:r>
      <w:r w:rsidRPr="007C5000">
        <w:rPr>
          <w:rFonts w:ascii="Times New Roman" w:hAnsi="Times New Roman" w:cs="Times New Roman"/>
          <w:b/>
          <w:bCs/>
        </w:rPr>
        <w:t>voluntary</w:t>
      </w:r>
      <w:r w:rsidRPr="007C5000">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7C5000" w:rsidRDefault="00650206" w:rsidP="003D37DE">
      <w:pPr>
        <w:rPr>
          <w:rFonts w:ascii="Times New Roman" w:hAnsi="Times New Roman" w:cs="Times New Roman"/>
        </w:rPr>
      </w:pPr>
      <w:r>
        <w:rPr>
          <w:noProof/>
        </w:rPr>
      </w:r>
      <w:r>
        <w:pict w14:anchorId="5BD949A2">
          <v:rect id="Rectangle 66" o:spid="_x0000_s10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18B158"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The Vagus nerve (Cranial Nerve X) is a major component of the parasympathetic nervous system. If the Vagus nerve is surgically severed, which of the following is most likely to occur?</w:t>
      </w:r>
    </w:p>
    <w:p w14:paraId="355845BA" w14:textId="77777777" w:rsidR="003D37DE" w:rsidRPr="007C5000" w:rsidRDefault="003D37DE" w:rsidP="003D37DE">
      <w:pPr>
        <w:numPr>
          <w:ilvl w:val="0"/>
          <w:numId w:val="24"/>
        </w:numPr>
        <w:rPr>
          <w:rFonts w:ascii="Times New Roman" w:hAnsi="Times New Roman" w:cs="Times New Roman"/>
        </w:rPr>
      </w:pPr>
      <w:r w:rsidRPr="007C5000">
        <w:rPr>
          <w:rFonts w:ascii="Times New Roman" w:hAnsi="Times New Roman" w:cs="Times New Roman"/>
        </w:rPr>
        <w:t>A. The heart rate will decrease.</w:t>
      </w:r>
    </w:p>
    <w:p w14:paraId="1677B25C" w14:textId="77777777" w:rsidR="003D37DE" w:rsidRPr="007C5000" w:rsidRDefault="003D37DE" w:rsidP="003D37DE">
      <w:pPr>
        <w:numPr>
          <w:ilvl w:val="0"/>
          <w:numId w:val="24"/>
        </w:numPr>
        <w:rPr>
          <w:rFonts w:ascii="Times New Roman" w:hAnsi="Times New Roman" w:cs="Times New Roman"/>
        </w:rPr>
      </w:pPr>
      <w:r w:rsidRPr="007C5000">
        <w:rPr>
          <w:rFonts w:ascii="Times New Roman" w:hAnsi="Times New Roman" w:cs="Times New Roman"/>
        </w:rPr>
        <w:t>B. The heart rate will increase.</w:t>
      </w:r>
    </w:p>
    <w:p w14:paraId="09023955" w14:textId="77777777" w:rsidR="003D37DE" w:rsidRPr="007C5000" w:rsidRDefault="003D37DE" w:rsidP="003D37DE">
      <w:pPr>
        <w:numPr>
          <w:ilvl w:val="0"/>
          <w:numId w:val="24"/>
        </w:numPr>
        <w:rPr>
          <w:rFonts w:ascii="Times New Roman" w:hAnsi="Times New Roman" w:cs="Times New Roman"/>
        </w:rPr>
      </w:pPr>
      <w:r w:rsidRPr="007C5000">
        <w:rPr>
          <w:rFonts w:ascii="Times New Roman" w:hAnsi="Times New Roman" w:cs="Times New Roman"/>
        </w:rPr>
        <w:t>C. Digestion will become more efficient.</w:t>
      </w:r>
    </w:p>
    <w:p w14:paraId="355E376A" w14:textId="77777777" w:rsidR="003D37DE" w:rsidRPr="007C5000" w:rsidRDefault="003D37DE" w:rsidP="003D37DE">
      <w:pPr>
        <w:numPr>
          <w:ilvl w:val="0"/>
          <w:numId w:val="24"/>
        </w:numPr>
        <w:rPr>
          <w:rFonts w:ascii="Times New Roman" w:hAnsi="Times New Roman" w:cs="Times New Roman"/>
        </w:rPr>
      </w:pPr>
      <w:r w:rsidRPr="007C5000">
        <w:rPr>
          <w:rFonts w:ascii="Times New Roman" w:hAnsi="Times New Roman" w:cs="Times New Roman"/>
        </w:rPr>
        <w:t>D. The pupils will remain perpetually constricted.</w:t>
      </w:r>
    </w:p>
    <w:p w14:paraId="7A80A68F"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Answer 3: B. The heart rate will increase.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Vagus Nerve acts as the "brake" on the heart, providing constant parasympathetic input to keep the heart rate low. If this "brake" is cut, the heart's intrinsic rate (set by the SA node) will rise.</w:t>
      </w:r>
    </w:p>
    <w:p w14:paraId="3482BFF9" w14:textId="77777777" w:rsidR="003D37DE" w:rsidRPr="007C5000" w:rsidRDefault="00650206" w:rsidP="003D37DE">
      <w:pPr>
        <w:rPr>
          <w:rFonts w:ascii="Times New Roman" w:hAnsi="Times New Roman" w:cs="Times New Roman"/>
        </w:rPr>
      </w:pPr>
      <w:r>
        <w:rPr>
          <w:noProof/>
        </w:rPr>
      </w:r>
      <w:r>
        <w:pict w14:anchorId="235453EE">
          <v:rect id="Rectangle 64" o:spid="_x0000_s10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0B8F3F"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7C5000" w:rsidRDefault="003D37DE" w:rsidP="003D37DE">
      <w:pPr>
        <w:numPr>
          <w:ilvl w:val="0"/>
          <w:numId w:val="25"/>
        </w:numPr>
        <w:rPr>
          <w:rFonts w:ascii="Times New Roman" w:hAnsi="Times New Roman" w:cs="Times New Roman"/>
        </w:rPr>
      </w:pPr>
      <w:r w:rsidRPr="007C5000">
        <w:rPr>
          <w:rFonts w:ascii="Times New Roman" w:hAnsi="Times New Roman" w:cs="Times New Roman"/>
        </w:rPr>
        <w:t>A. The sympathetic system originates in the craniosacral region.</w:t>
      </w:r>
    </w:p>
    <w:p w14:paraId="10125AB5" w14:textId="77777777" w:rsidR="003D37DE" w:rsidRPr="007C5000" w:rsidRDefault="003D37DE" w:rsidP="003D37DE">
      <w:pPr>
        <w:numPr>
          <w:ilvl w:val="0"/>
          <w:numId w:val="25"/>
        </w:numPr>
        <w:rPr>
          <w:rFonts w:ascii="Times New Roman" w:hAnsi="Times New Roman" w:cs="Times New Roman"/>
        </w:rPr>
      </w:pPr>
      <w:r w:rsidRPr="007C5000">
        <w:rPr>
          <w:rFonts w:ascii="Times New Roman" w:hAnsi="Times New Roman" w:cs="Times New Roman"/>
        </w:rPr>
        <w:t>B. The sympathetic system uses long preganglionic neurons.</w:t>
      </w:r>
    </w:p>
    <w:p w14:paraId="2B2E835C" w14:textId="77777777" w:rsidR="003D37DE" w:rsidRPr="007C5000" w:rsidRDefault="003D37DE" w:rsidP="003D37DE">
      <w:pPr>
        <w:numPr>
          <w:ilvl w:val="0"/>
          <w:numId w:val="25"/>
        </w:numPr>
        <w:rPr>
          <w:rFonts w:ascii="Times New Roman" w:hAnsi="Times New Roman" w:cs="Times New Roman"/>
        </w:rPr>
      </w:pPr>
      <w:r w:rsidRPr="007C5000">
        <w:rPr>
          <w:rFonts w:ascii="Times New Roman" w:hAnsi="Times New Roman" w:cs="Times New Roman"/>
        </w:rPr>
        <w:t>C. The parasympathetic system uses long preganglionic neurons.</w:t>
      </w:r>
    </w:p>
    <w:p w14:paraId="32721D57" w14:textId="77777777" w:rsidR="003D37DE" w:rsidRPr="007C5000" w:rsidRDefault="003D37DE" w:rsidP="003D37DE">
      <w:pPr>
        <w:numPr>
          <w:ilvl w:val="0"/>
          <w:numId w:val="25"/>
        </w:numPr>
        <w:rPr>
          <w:rFonts w:ascii="Times New Roman" w:hAnsi="Times New Roman" w:cs="Times New Roman"/>
        </w:rPr>
      </w:pPr>
      <w:r w:rsidRPr="007C5000">
        <w:rPr>
          <w:rFonts w:ascii="Times New Roman" w:hAnsi="Times New Roman" w:cs="Times New Roman"/>
        </w:rPr>
        <w:t>D. The parasympathetic system originates in the thoracolumbar region.</w:t>
      </w:r>
    </w:p>
    <w:p w14:paraId="5EDC5FEE"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lastRenderedPageBreak/>
        <w:t>Answer 4: C. The parasympathetic system uses long preganglionic neurons.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7C5000" w:rsidRDefault="00650206" w:rsidP="003D37DE">
      <w:pPr>
        <w:rPr>
          <w:rFonts w:ascii="Times New Roman" w:hAnsi="Times New Roman" w:cs="Times New Roman"/>
        </w:rPr>
      </w:pPr>
      <w:r>
        <w:rPr>
          <w:noProof/>
        </w:rPr>
      </w:r>
      <w:r>
        <w:pict w14:anchorId="414C5770">
          <v:rect id="Rectangle 62" o:spid="_x0000_s10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14C8A4"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7C5000" w:rsidRDefault="003D37DE" w:rsidP="003D37DE">
      <w:pPr>
        <w:numPr>
          <w:ilvl w:val="0"/>
          <w:numId w:val="26"/>
        </w:numPr>
        <w:rPr>
          <w:rFonts w:ascii="Times New Roman" w:hAnsi="Times New Roman" w:cs="Times New Roman"/>
        </w:rPr>
      </w:pPr>
      <w:r w:rsidRPr="007C5000">
        <w:rPr>
          <w:rFonts w:ascii="Times New Roman" w:hAnsi="Times New Roman" w:cs="Times New Roman"/>
        </w:rPr>
        <w:t>A. An afferent signal within the Somatic Nervous System.</w:t>
      </w:r>
    </w:p>
    <w:p w14:paraId="663E3725" w14:textId="77777777" w:rsidR="003D37DE" w:rsidRPr="007C5000" w:rsidRDefault="003D37DE" w:rsidP="003D37DE">
      <w:pPr>
        <w:numPr>
          <w:ilvl w:val="0"/>
          <w:numId w:val="26"/>
        </w:numPr>
        <w:rPr>
          <w:rFonts w:ascii="Times New Roman" w:hAnsi="Times New Roman" w:cs="Times New Roman"/>
        </w:rPr>
      </w:pPr>
      <w:r w:rsidRPr="007C5000">
        <w:rPr>
          <w:rFonts w:ascii="Times New Roman" w:hAnsi="Times New Roman" w:cs="Times New Roman"/>
        </w:rPr>
        <w:t>B. An efferent signal within the Autonomic Nervous System.</w:t>
      </w:r>
    </w:p>
    <w:p w14:paraId="7BD66D2A" w14:textId="77777777" w:rsidR="003D37DE" w:rsidRPr="007C5000" w:rsidRDefault="003D37DE" w:rsidP="003D37DE">
      <w:pPr>
        <w:numPr>
          <w:ilvl w:val="0"/>
          <w:numId w:val="26"/>
        </w:numPr>
        <w:rPr>
          <w:rFonts w:ascii="Times New Roman" w:hAnsi="Times New Roman" w:cs="Times New Roman"/>
        </w:rPr>
      </w:pPr>
      <w:r w:rsidRPr="007C5000">
        <w:rPr>
          <w:rFonts w:ascii="Times New Roman" w:hAnsi="Times New Roman" w:cs="Times New Roman"/>
        </w:rPr>
        <w:t>C. An integration process within the Central Nervous System.</w:t>
      </w:r>
    </w:p>
    <w:p w14:paraId="6C26E595" w14:textId="77777777" w:rsidR="003D37DE" w:rsidRPr="007C5000" w:rsidRDefault="003D37DE" w:rsidP="003D37DE">
      <w:pPr>
        <w:numPr>
          <w:ilvl w:val="0"/>
          <w:numId w:val="26"/>
        </w:numPr>
        <w:rPr>
          <w:rFonts w:ascii="Times New Roman" w:hAnsi="Times New Roman" w:cs="Times New Roman"/>
        </w:rPr>
      </w:pPr>
      <w:r w:rsidRPr="007C5000">
        <w:rPr>
          <w:rFonts w:ascii="Times New Roman" w:hAnsi="Times New Roman" w:cs="Times New Roman"/>
        </w:rPr>
        <w:t>D. A parasympathetic response to conserve energy.</w:t>
      </w:r>
    </w:p>
    <w:p w14:paraId="2B42729A" w14:textId="77777777" w:rsidR="003D37DE" w:rsidRPr="007C5000" w:rsidRDefault="003D37DE" w:rsidP="003D37DE">
      <w:pPr>
        <w:rPr>
          <w:rFonts w:ascii="Times New Roman" w:hAnsi="Times New Roman" w:cs="Times New Roman"/>
        </w:rPr>
      </w:pPr>
      <w:r w:rsidRPr="007C5000">
        <w:rPr>
          <w:rFonts w:ascii="Times New Roman" w:hAnsi="Times New Roman" w:cs="Times New Roman"/>
          <w:b/>
          <w:bCs/>
        </w:rPr>
        <w:t>Answer 5: B. An efferent signal within the Autonomic Nervous System.</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Autonomic Nervous System controls involuntary metabolic processes like glucose mobilization. Because the brain is sending a command </w:t>
      </w:r>
      <w:r w:rsidRPr="007C5000">
        <w:rPr>
          <w:rFonts w:ascii="Times New Roman" w:hAnsi="Times New Roman" w:cs="Times New Roman"/>
          <w:i/>
          <w:iCs/>
        </w:rPr>
        <w:t>out</w:t>
      </w:r>
      <w:r w:rsidRPr="007C5000">
        <w:rPr>
          <w:rFonts w:ascii="Times New Roman" w:hAnsi="Times New Roman" w:cs="Times New Roman"/>
        </w:rPr>
        <w:t> to the liver to perform an action, it is an </w:t>
      </w:r>
      <w:r w:rsidRPr="007C5000">
        <w:rPr>
          <w:rFonts w:ascii="Times New Roman" w:hAnsi="Times New Roman" w:cs="Times New Roman"/>
          <w:b/>
          <w:bCs/>
        </w:rPr>
        <w:t>efferent</w:t>
      </w:r>
      <w:r w:rsidRPr="007C5000">
        <w:rPr>
          <w:rFonts w:ascii="Times New Roman" w:hAnsi="Times New Roman" w:cs="Times New Roman"/>
        </w:rPr>
        <w:t> (motor) signal.</w:t>
      </w:r>
    </w:p>
    <w:p w14:paraId="31203FE7" w14:textId="7A187226" w:rsidR="003D37DE" w:rsidRPr="007C5000" w:rsidRDefault="00490350" w:rsidP="00490350">
      <w:pPr>
        <w:pStyle w:val="Heading3"/>
        <w:rPr>
          <w:rFonts w:ascii="Times New Roman" w:hAnsi="Times New Roman" w:cs="Times New Roman"/>
        </w:rPr>
      </w:pPr>
      <w:r w:rsidRPr="007C5000">
        <w:rPr>
          <w:rFonts w:ascii="Times New Roman" w:hAnsi="Times New Roman" w:cs="Times New Roman"/>
        </w:rPr>
        <w:t>Subtopic: Organization of the Brain</w:t>
      </w:r>
    </w:p>
    <w:p w14:paraId="7EF0F4B1" w14:textId="77777777" w:rsidR="00490350" w:rsidRPr="007C5000" w:rsidRDefault="00490350" w:rsidP="00490350">
      <w:pPr>
        <w:rPr>
          <w:rFonts w:ascii="Times New Roman" w:hAnsi="Times New Roman" w:cs="Times New Roman"/>
        </w:rPr>
      </w:pPr>
      <w:r w:rsidRPr="007C5000">
        <w:rPr>
          <w:rFonts w:ascii="Times New Roman" w:hAnsi="Times New Roman" w:cs="Times New Roman"/>
        </w:rPr>
        <w:t>The brain is divided into three primary regions based on embryonic development and functional complexity.</w:t>
      </w:r>
    </w:p>
    <w:p w14:paraId="7CE831EB"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I. The Hindbrain (Rhombencephalon): The Survival Center</w:t>
      </w:r>
    </w:p>
    <w:p w14:paraId="72CFFBBB" w14:textId="77777777" w:rsidR="00490350" w:rsidRPr="007C5000" w:rsidRDefault="00490350" w:rsidP="00490350">
      <w:pPr>
        <w:rPr>
          <w:rFonts w:ascii="Times New Roman" w:hAnsi="Times New Roman" w:cs="Times New Roman"/>
        </w:rPr>
      </w:pPr>
      <w:r w:rsidRPr="007C5000">
        <w:rPr>
          <w:rFonts w:ascii="Times New Roman" w:hAnsi="Times New Roman" w:cs="Times New Roman"/>
        </w:rPr>
        <w:t>This is the most evolutionarily ancient part of the brain, responsible for vital functions necessary for life.</w:t>
      </w:r>
    </w:p>
    <w:p w14:paraId="2FF91C69" w14:textId="77777777" w:rsidR="00490350" w:rsidRPr="007C5000" w:rsidRDefault="00490350" w:rsidP="00490350">
      <w:pPr>
        <w:numPr>
          <w:ilvl w:val="0"/>
          <w:numId w:val="27"/>
        </w:numPr>
        <w:rPr>
          <w:rFonts w:ascii="Times New Roman" w:hAnsi="Times New Roman" w:cs="Times New Roman"/>
        </w:rPr>
      </w:pPr>
      <w:r w:rsidRPr="007C5000">
        <w:rPr>
          <w:rFonts w:ascii="Times New Roman" w:hAnsi="Times New Roman" w:cs="Times New Roman"/>
          <w:b/>
          <w:bCs/>
        </w:rPr>
        <w:t>Medulla Oblongata:</w:t>
      </w:r>
      <w:r w:rsidRPr="007C5000">
        <w:rPr>
          <w:rFonts w:ascii="Times New Roman" w:hAnsi="Times New Roman" w:cs="Times New Roman"/>
        </w:rPr>
        <w:t> Regulates breathing, heart rate, and blood pressure.</w:t>
      </w:r>
    </w:p>
    <w:p w14:paraId="02C3BC25" w14:textId="77777777" w:rsidR="00490350" w:rsidRPr="007C5000" w:rsidRDefault="00490350" w:rsidP="00490350">
      <w:pPr>
        <w:numPr>
          <w:ilvl w:val="0"/>
          <w:numId w:val="27"/>
        </w:numPr>
        <w:rPr>
          <w:rFonts w:ascii="Times New Roman" w:hAnsi="Times New Roman" w:cs="Times New Roman"/>
        </w:rPr>
      </w:pPr>
      <w:r w:rsidRPr="007C5000">
        <w:rPr>
          <w:rFonts w:ascii="Times New Roman" w:hAnsi="Times New Roman" w:cs="Times New Roman"/>
          <w:b/>
          <w:bCs/>
        </w:rPr>
        <w:t>Pons:</w:t>
      </w:r>
      <w:r w:rsidRPr="007C5000">
        <w:rPr>
          <w:rFonts w:ascii="Times New Roman" w:hAnsi="Times New Roman" w:cs="Times New Roman"/>
        </w:rPr>
        <w:t> Contains sensory and motor pathways between the cortex and the medulla; it also plays a role in sleep.</w:t>
      </w:r>
    </w:p>
    <w:p w14:paraId="2A157C4F" w14:textId="77777777" w:rsidR="00490350" w:rsidRPr="007C5000" w:rsidRDefault="00490350" w:rsidP="00490350">
      <w:pPr>
        <w:numPr>
          <w:ilvl w:val="0"/>
          <w:numId w:val="27"/>
        </w:numPr>
        <w:rPr>
          <w:rFonts w:ascii="Times New Roman" w:hAnsi="Times New Roman" w:cs="Times New Roman"/>
        </w:rPr>
      </w:pPr>
      <w:r w:rsidRPr="007C5000">
        <w:rPr>
          <w:rFonts w:ascii="Times New Roman" w:hAnsi="Times New Roman" w:cs="Times New Roman"/>
          <w:b/>
          <w:bCs/>
        </w:rPr>
        <w:t>Cerebellum:</w:t>
      </w:r>
      <w:r w:rsidRPr="007C5000">
        <w:rPr>
          <w:rFonts w:ascii="Times New Roman" w:hAnsi="Times New Roman" w:cs="Times New Roman"/>
        </w:rPr>
        <w:t> Coordinates refined motor movements, balance, and posture. (Alcohol notably affects this area, leading to stumbling).</w:t>
      </w:r>
    </w:p>
    <w:p w14:paraId="154EA444" w14:textId="77777777" w:rsidR="00490350" w:rsidRPr="007C5000" w:rsidRDefault="00490350" w:rsidP="00490350">
      <w:pPr>
        <w:numPr>
          <w:ilvl w:val="0"/>
          <w:numId w:val="27"/>
        </w:numPr>
        <w:rPr>
          <w:rFonts w:ascii="Times New Roman" w:hAnsi="Times New Roman" w:cs="Times New Roman"/>
        </w:rPr>
      </w:pPr>
      <w:r w:rsidRPr="007C5000">
        <w:rPr>
          <w:rFonts w:ascii="Times New Roman" w:hAnsi="Times New Roman" w:cs="Times New Roman"/>
          <w:b/>
          <w:bCs/>
        </w:rPr>
        <w:t>Reticular Formation:</w:t>
      </w:r>
      <w:r w:rsidRPr="007C5000">
        <w:rPr>
          <w:rFonts w:ascii="Times New Roman" w:hAnsi="Times New Roman" w:cs="Times New Roman"/>
        </w:rPr>
        <w:t> Primarily responsible for arousal and alertness.</w:t>
      </w:r>
    </w:p>
    <w:p w14:paraId="05008CB7"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II. The Midbrain (Mesencephalon): The Sensorimotor Hub</w:t>
      </w:r>
    </w:p>
    <w:p w14:paraId="0122EAF4" w14:textId="77777777" w:rsidR="00490350" w:rsidRPr="007C5000" w:rsidRDefault="00490350" w:rsidP="00490350">
      <w:pPr>
        <w:rPr>
          <w:rFonts w:ascii="Times New Roman" w:hAnsi="Times New Roman" w:cs="Times New Roman"/>
        </w:rPr>
      </w:pPr>
      <w:r w:rsidRPr="007C5000">
        <w:rPr>
          <w:rFonts w:ascii="Times New Roman" w:hAnsi="Times New Roman" w:cs="Times New Roman"/>
        </w:rPr>
        <w:t>The midbrain receives sensory and motor information from the rest of the body.</w:t>
      </w:r>
    </w:p>
    <w:p w14:paraId="339C3509" w14:textId="77777777" w:rsidR="00490350" w:rsidRPr="007C5000" w:rsidRDefault="00490350" w:rsidP="00490350">
      <w:pPr>
        <w:numPr>
          <w:ilvl w:val="0"/>
          <w:numId w:val="28"/>
        </w:numPr>
        <w:rPr>
          <w:rFonts w:ascii="Times New Roman" w:hAnsi="Times New Roman" w:cs="Times New Roman"/>
        </w:rPr>
      </w:pPr>
      <w:r w:rsidRPr="007C5000">
        <w:rPr>
          <w:rFonts w:ascii="Times New Roman" w:hAnsi="Times New Roman" w:cs="Times New Roman"/>
          <w:b/>
          <w:bCs/>
        </w:rPr>
        <w:lastRenderedPageBreak/>
        <w:t>Superior Colliculus:</w:t>
      </w:r>
      <w:r w:rsidRPr="007C5000">
        <w:rPr>
          <w:rFonts w:ascii="Times New Roman" w:hAnsi="Times New Roman" w:cs="Times New Roman"/>
        </w:rPr>
        <w:t> Receives visual sensory input (think "super" vision).</w:t>
      </w:r>
    </w:p>
    <w:p w14:paraId="0AAB5C10" w14:textId="77777777" w:rsidR="00490350" w:rsidRPr="007C5000" w:rsidRDefault="00490350" w:rsidP="00490350">
      <w:pPr>
        <w:numPr>
          <w:ilvl w:val="0"/>
          <w:numId w:val="28"/>
        </w:numPr>
        <w:rPr>
          <w:rFonts w:ascii="Times New Roman" w:hAnsi="Times New Roman" w:cs="Times New Roman"/>
        </w:rPr>
      </w:pPr>
      <w:r w:rsidRPr="007C5000">
        <w:rPr>
          <w:rFonts w:ascii="Times New Roman" w:hAnsi="Times New Roman" w:cs="Times New Roman"/>
          <w:b/>
          <w:bCs/>
        </w:rPr>
        <w:t>Inferior Colliculus:</w:t>
      </w:r>
      <w:r w:rsidRPr="007C5000">
        <w:rPr>
          <w:rFonts w:ascii="Times New Roman" w:hAnsi="Times New Roman" w:cs="Times New Roman"/>
        </w:rPr>
        <w:t> Receives auditory sensory input.</w:t>
      </w:r>
    </w:p>
    <w:p w14:paraId="6AF77CDB" w14:textId="77777777" w:rsidR="00490350" w:rsidRPr="007C5000" w:rsidRDefault="00490350" w:rsidP="00490350">
      <w:pPr>
        <w:numPr>
          <w:ilvl w:val="0"/>
          <w:numId w:val="28"/>
        </w:numPr>
        <w:rPr>
          <w:rFonts w:ascii="Times New Roman" w:hAnsi="Times New Roman" w:cs="Times New Roman"/>
        </w:rPr>
      </w:pPr>
      <w:r w:rsidRPr="007C5000">
        <w:rPr>
          <w:rFonts w:ascii="Times New Roman" w:hAnsi="Times New Roman" w:cs="Times New Roman"/>
          <w:i/>
          <w:iCs/>
        </w:rPr>
        <w:t>Key Fact:</w:t>
      </w:r>
      <w:r w:rsidRPr="007C5000">
        <w:rPr>
          <w:rFonts w:ascii="Times New Roman" w:hAnsi="Times New Roman" w:cs="Times New Roman"/>
        </w:rPr>
        <w:t> These colliculi trigger involuntary reflexes to sudden sights or sounds.</w:t>
      </w:r>
    </w:p>
    <w:p w14:paraId="337DD81B"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III. The Forebrain (Prosencephalon): The Cognitive Center</w:t>
      </w:r>
    </w:p>
    <w:p w14:paraId="7DD84D4F" w14:textId="77777777" w:rsidR="00490350" w:rsidRPr="007C5000" w:rsidRDefault="00490350" w:rsidP="00490350">
      <w:pPr>
        <w:rPr>
          <w:rFonts w:ascii="Times New Roman" w:hAnsi="Times New Roman" w:cs="Times New Roman"/>
        </w:rPr>
      </w:pPr>
      <w:r w:rsidRPr="007C5000">
        <w:rPr>
          <w:rFonts w:ascii="Times New Roman" w:hAnsi="Times New Roman" w:cs="Times New Roman"/>
        </w:rPr>
        <w:t>This is the largest and most complex portion of the human brain, responsible for emotion, memory, and higher-order cognition.</w:t>
      </w:r>
    </w:p>
    <w:p w14:paraId="6E1AD72B" w14:textId="77777777" w:rsidR="00490350" w:rsidRPr="007C5000" w:rsidRDefault="00490350" w:rsidP="00490350">
      <w:pPr>
        <w:numPr>
          <w:ilvl w:val="0"/>
          <w:numId w:val="29"/>
        </w:numPr>
        <w:rPr>
          <w:rFonts w:ascii="Times New Roman" w:hAnsi="Times New Roman" w:cs="Times New Roman"/>
        </w:rPr>
      </w:pPr>
      <w:r w:rsidRPr="007C5000">
        <w:rPr>
          <w:rFonts w:ascii="Times New Roman" w:hAnsi="Times New Roman" w:cs="Times New Roman"/>
          <w:b/>
          <w:bCs/>
        </w:rPr>
        <w:t>Thalamus:</w:t>
      </w:r>
      <w:r w:rsidRPr="007C5000">
        <w:rPr>
          <w:rFonts w:ascii="Times New Roman" w:hAnsi="Times New Roman" w:cs="Times New Roman"/>
        </w:rPr>
        <w:t> The "relay station" for all senses except smell.</w:t>
      </w:r>
    </w:p>
    <w:p w14:paraId="16BD760C" w14:textId="77777777" w:rsidR="00490350" w:rsidRPr="007C5000" w:rsidRDefault="00490350" w:rsidP="00490350">
      <w:pPr>
        <w:numPr>
          <w:ilvl w:val="0"/>
          <w:numId w:val="29"/>
        </w:numPr>
        <w:rPr>
          <w:rFonts w:ascii="Times New Roman" w:hAnsi="Times New Roman" w:cs="Times New Roman"/>
        </w:rPr>
      </w:pPr>
      <w:r w:rsidRPr="007C5000">
        <w:rPr>
          <w:rFonts w:ascii="Times New Roman" w:hAnsi="Times New Roman" w:cs="Times New Roman"/>
          <w:b/>
          <w:bCs/>
        </w:rPr>
        <w:t>Hypothalamus:</w:t>
      </w:r>
      <w:r w:rsidRPr="007C5000">
        <w:rPr>
          <w:rFonts w:ascii="Times New Roman" w:hAnsi="Times New Roman" w:cs="Times New Roman"/>
        </w:rPr>
        <w:t> Maintains </w:t>
      </w:r>
      <w:r w:rsidRPr="007C5000">
        <w:rPr>
          <w:rFonts w:ascii="Times New Roman" w:hAnsi="Times New Roman" w:cs="Times New Roman"/>
          <w:b/>
          <w:bCs/>
        </w:rPr>
        <w:t>homeostasis</w:t>
      </w:r>
      <w:r w:rsidRPr="007C5000">
        <w:rPr>
          <w:rFonts w:ascii="Times New Roman" w:hAnsi="Times New Roman" w:cs="Times New Roman"/>
        </w:rPr>
        <w:t> (the "Four Fs": Feeding, Fighting, Fleeing, and Functioning sexually).</w:t>
      </w:r>
    </w:p>
    <w:p w14:paraId="7D6673B6" w14:textId="77777777" w:rsidR="00490350" w:rsidRPr="007C5000" w:rsidRDefault="00490350" w:rsidP="00490350">
      <w:pPr>
        <w:numPr>
          <w:ilvl w:val="0"/>
          <w:numId w:val="29"/>
        </w:numPr>
        <w:rPr>
          <w:rFonts w:ascii="Times New Roman" w:hAnsi="Times New Roman" w:cs="Times New Roman"/>
        </w:rPr>
      </w:pPr>
      <w:r w:rsidRPr="007C5000">
        <w:rPr>
          <w:rFonts w:ascii="Times New Roman" w:hAnsi="Times New Roman" w:cs="Times New Roman"/>
          <w:b/>
          <w:bCs/>
        </w:rPr>
        <w:t>Limbic System:</w:t>
      </w:r>
      <w:r w:rsidRPr="007C5000">
        <w:rPr>
          <w:rFonts w:ascii="Times New Roman" w:hAnsi="Times New Roman" w:cs="Times New Roman"/>
        </w:rPr>
        <w:t> Includes the </w:t>
      </w:r>
      <w:r w:rsidRPr="007C5000">
        <w:rPr>
          <w:rFonts w:ascii="Times New Roman" w:hAnsi="Times New Roman" w:cs="Times New Roman"/>
          <w:b/>
          <w:bCs/>
        </w:rPr>
        <w:t>hippocampus</w:t>
      </w:r>
      <w:r w:rsidRPr="007C5000">
        <w:rPr>
          <w:rFonts w:ascii="Times New Roman" w:hAnsi="Times New Roman" w:cs="Times New Roman"/>
        </w:rPr>
        <w:t> (memory) and </w:t>
      </w:r>
      <w:r w:rsidRPr="007C5000">
        <w:rPr>
          <w:rFonts w:ascii="Times New Roman" w:hAnsi="Times New Roman" w:cs="Times New Roman"/>
          <w:b/>
          <w:bCs/>
        </w:rPr>
        <w:t>amygdala</w:t>
      </w:r>
      <w:r w:rsidRPr="007C5000">
        <w:rPr>
          <w:rFonts w:ascii="Times New Roman" w:hAnsi="Times New Roman" w:cs="Times New Roman"/>
        </w:rPr>
        <w:t> (fear and aggression).</w:t>
      </w:r>
    </w:p>
    <w:p w14:paraId="5E7206A6" w14:textId="77777777" w:rsidR="00490350" w:rsidRPr="007C5000" w:rsidRDefault="00490350" w:rsidP="00490350">
      <w:pPr>
        <w:numPr>
          <w:ilvl w:val="0"/>
          <w:numId w:val="29"/>
        </w:numPr>
        <w:rPr>
          <w:rFonts w:ascii="Times New Roman" w:hAnsi="Times New Roman" w:cs="Times New Roman"/>
        </w:rPr>
      </w:pPr>
      <w:r w:rsidRPr="007C5000">
        <w:rPr>
          <w:rFonts w:ascii="Times New Roman" w:hAnsi="Times New Roman" w:cs="Times New Roman"/>
          <w:b/>
          <w:bCs/>
        </w:rPr>
        <w:t>Cerebral Cortex:</w:t>
      </w:r>
      <w:r w:rsidRPr="007C5000">
        <w:rPr>
          <w:rFonts w:ascii="Times New Roman" w:hAnsi="Times New Roman" w:cs="Times New Roman"/>
        </w:rPr>
        <w:t> The outer surface divided into four lobes (Frontal, Parietal, Occipital, Temporal).</w:t>
      </w:r>
    </w:p>
    <w:p w14:paraId="5775FFF8"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IV. Methods of Mapping the Brain</w:t>
      </w:r>
    </w:p>
    <w:p w14:paraId="64E9BBFC" w14:textId="77777777" w:rsidR="00490350" w:rsidRPr="007C5000" w:rsidRDefault="00490350" w:rsidP="00490350">
      <w:pPr>
        <w:numPr>
          <w:ilvl w:val="0"/>
          <w:numId w:val="30"/>
        </w:numPr>
        <w:rPr>
          <w:rFonts w:ascii="Times New Roman" w:hAnsi="Times New Roman" w:cs="Times New Roman"/>
        </w:rPr>
      </w:pPr>
      <w:r w:rsidRPr="007C5000">
        <w:rPr>
          <w:rFonts w:ascii="Times New Roman" w:hAnsi="Times New Roman" w:cs="Times New Roman"/>
          <w:b/>
          <w:bCs/>
        </w:rPr>
        <w:t>EEG (Electroencephalogram):</w:t>
      </w:r>
      <w:r w:rsidRPr="007C5000">
        <w:rPr>
          <w:rFonts w:ascii="Times New Roman" w:hAnsi="Times New Roman" w:cs="Times New Roman"/>
        </w:rPr>
        <w:t> Measures electrical activity (brain waves); good for sleep studies and seizures.</w:t>
      </w:r>
    </w:p>
    <w:p w14:paraId="75DDAC27" w14:textId="77777777" w:rsidR="00490350" w:rsidRPr="007C5000" w:rsidRDefault="00490350" w:rsidP="00490350">
      <w:pPr>
        <w:numPr>
          <w:ilvl w:val="0"/>
          <w:numId w:val="30"/>
        </w:numPr>
        <w:rPr>
          <w:rFonts w:ascii="Times New Roman" w:hAnsi="Times New Roman" w:cs="Times New Roman"/>
        </w:rPr>
      </w:pPr>
      <w:r w:rsidRPr="007C5000">
        <w:rPr>
          <w:rFonts w:ascii="Times New Roman" w:hAnsi="Times New Roman" w:cs="Times New Roman"/>
          <w:b/>
          <w:bCs/>
        </w:rPr>
        <w:t>rCBF (Regional Cerebral Blood Flow):</w:t>
      </w:r>
      <w:r w:rsidRPr="007C5000">
        <w:rPr>
          <w:rFonts w:ascii="Times New Roman" w:hAnsi="Times New Roman" w:cs="Times New Roman"/>
        </w:rPr>
        <w:t> Measures blood flow to active areas using radioactive gas.</w:t>
      </w:r>
    </w:p>
    <w:p w14:paraId="54224CCD" w14:textId="77777777" w:rsidR="00490350" w:rsidRPr="007C5000" w:rsidRDefault="00490350" w:rsidP="00490350">
      <w:pPr>
        <w:numPr>
          <w:ilvl w:val="0"/>
          <w:numId w:val="30"/>
        </w:numPr>
        <w:rPr>
          <w:rFonts w:ascii="Times New Roman" w:hAnsi="Times New Roman" w:cs="Times New Roman"/>
        </w:rPr>
      </w:pPr>
      <w:r w:rsidRPr="007C5000">
        <w:rPr>
          <w:rFonts w:ascii="Times New Roman" w:hAnsi="Times New Roman" w:cs="Times New Roman"/>
          <w:b/>
          <w:bCs/>
        </w:rPr>
        <w:t>CT/MRI:</w:t>
      </w:r>
      <w:r w:rsidRPr="007C5000">
        <w:rPr>
          <w:rFonts w:ascii="Times New Roman" w:hAnsi="Times New Roman" w:cs="Times New Roman"/>
        </w:rPr>
        <w:t> Provide high-resolution </w:t>
      </w:r>
      <w:r w:rsidRPr="007C5000">
        <w:rPr>
          <w:rFonts w:ascii="Times New Roman" w:hAnsi="Times New Roman" w:cs="Times New Roman"/>
          <w:b/>
          <w:bCs/>
        </w:rPr>
        <w:t>structural</w:t>
      </w:r>
      <w:r w:rsidRPr="007C5000">
        <w:rPr>
          <w:rFonts w:ascii="Times New Roman" w:hAnsi="Times New Roman" w:cs="Times New Roman"/>
        </w:rPr>
        <w:t> images.</w:t>
      </w:r>
    </w:p>
    <w:p w14:paraId="42E93F3F" w14:textId="77777777" w:rsidR="00490350" w:rsidRPr="007C5000" w:rsidRDefault="00490350" w:rsidP="00490350">
      <w:pPr>
        <w:numPr>
          <w:ilvl w:val="0"/>
          <w:numId w:val="30"/>
        </w:numPr>
        <w:rPr>
          <w:rFonts w:ascii="Times New Roman" w:hAnsi="Times New Roman" w:cs="Times New Roman"/>
        </w:rPr>
      </w:pPr>
      <w:r w:rsidRPr="007C5000">
        <w:rPr>
          <w:rFonts w:ascii="Times New Roman" w:hAnsi="Times New Roman" w:cs="Times New Roman"/>
          <w:b/>
          <w:bCs/>
        </w:rPr>
        <w:t>PET/fMRI:</w:t>
      </w:r>
      <w:r w:rsidRPr="007C5000">
        <w:rPr>
          <w:rFonts w:ascii="Times New Roman" w:hAnsi="Times New Roman" w:cs="Times New Roman"/>
        </w:rPr>
        <w:t> Provide images of </w:t>
      </w:r>
      <w:r w:rsidRPr="007C5000">
        <w:rPr>
          <w:rFonts w:ascii="Times New Roman" w:hAnsi="Times New Roman" w:cs="Times New Roman"/>
          <w:b/>
          <w:bCs/>
        </w:rPr>
        <w:t>function/activity</w:t>
      </w:r>
      <w:r w:rsidRPr="007C5000">
        <w:rPr>
          <w:rFonts w:ascii="Times New Roman" w:hAnsi="Times New Roman" w:cs="Times New Roman"/>
        </w:rPr>
        <w:t> by tracking glucose or oxygen consumption.</w:t>
      </w:r>
    </w:p>
    <w:p w14:paraId="092C2783" w14:textId="77777777" w:rsidR="00490350" w:rsidRPr="007C5000" w:rsidRDefault="00650206" w:rsidP="00490350">
      <w:pPr>
        <w:rPr>
          <w:rFonts w:ascii="Times New Roman" w:hAnsi="Times New Roman" w:cs="Times New Roman"/>
        </w:rPr>
      </w:pPr>
      <w:r>
        <w:rPr>
          <w:noProof/>
        </w:rPr>
      </w:r>
      <w:r>
        <w:pict w14:anchorId="678852EA">
          <v:rect id="Rectangle 60" o:spid="_x0000_s10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DF474F9"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2. The "Corporate Headquarters" Analogy</w:t>
      </w:r>
    </w:p>
    <w:p w14:paraId="263870FD" w14:textId="77777777" w:rsidR="00490350" w:rsidRPr="007C5000" w:rsidRDefault="00490350" w:rsidP="00490350">
      <w:pPr>
        <w:rPr>
          <w:rFonts w:ascii="Times New Roman" w:hAnsi="Times New Roman" w:cs="Times New Roman"/>
        </w:rPr>
      </w:pPr>
      <w:r w:rsidRPr="007C5000">
        <w:rPr>
          <w:rFonts w:ascii="Times New Roman" w:hAnsi="Times New Roman" w:cs="Times New Roman"/>
        </w:rPr>
        <w:t>Imagine the brain as a </w:t>
      </w:r>
      <w:r w:rsidRPr="007C5000">
        <w:rPr>
          <w:rFonts w:ascii="Times New Roman" w:hAnsi="Times New Roman" w:cs="Times New Roman"/>
          <w:b/>
          <w:bCs/>
        </w:rPr>
        <w:t>Multinational Corporation Building</w:t>
      </w:r>
      <w:r w:rsidRPr="007C5000">
        <w:rPr>
          <w:rFonts w:ascii="Times New Roman" w:hAnsi="Times New Roman" w:cs="Times New Roman"/>
        </w:rPr>
        <w:t>.</w:t>
      </w:r>
    </w:p>
    <w:p w14:paraId="5E536F67" w14:textId="77777777" w:rsidR="00490350" w:rsidRPr="007C5000" w:rsidRDefault="00490350" w:rsidP="00490350">
      <w:pPr>
        <w:numPr>
          <w:ilvl w:val="0"/>
          <w:numId w:val="31"/>
        </w:numPr>
        <w:rPr>
          <w:rFonts w:ascii="Times New Roman" w:hAnsi="Times New Roman" w:cs="Times New Roman"/>
        </w:rPr>
      </w:pPr>
      <w:r w:rsidRPr="007C5000">
        <w:rPr>
          <w:rFonts w:ascii="Times New Roman" w:hAnsi="Times New Roman" w:cs="Times New Roman"/>
          <w:b/>
          <w:bCs/>
        </w:rPr>
        <w:t>The Hindbrain is the Basement (Maintenance &amp; Security):</w:t>
      </w:r>
      <w:r w:rsidRPr="007C5000">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7C5000" w:rsidRDefault="00490350" w:rsidP="00490350">
      <w:pPr>
        <w:numPr>
          <w:ilvl w:val="0"/>
          <w:numId w:val="31"/>
        </w:numPr>
        <w:rPr>
          <w:rFonts w:ascii="Times New Roman" w:hAnsi="Times New Roman" w:cs="Times New Roman"/>
        </w:rPr>
      </w:pPr>
      <w:r w:rsidRPr="007C5000">
        <w:rPr>
          <w:rFonts w:ascii="Times New Roman" w:hAnsi="Times New Roman" w:cs="Times New Roman"/>
          <w:b/>
          <w:bCs/>
        </w:rPr>
        <w:t>The Midbrain is the Switchboard (The Lobby):</w:t>
      </w:r>
      <w:r w:rsidRPr="007C5000">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7C5000" w:rsidRDefault="00490350" w:rsidP="00490350">
      <w:pPr>
        <w:numPr>
          <w:ilvl w:val="0"/>
          <w:numId w:val="31"/>
        </w:numPr>
        <w:rPr>
          <w:rFonts w:ascii="Times New Roman" w:hAnsi="Times New Roman" w:cs="Times New Roman"/>
        </w:rPr>
      </w:pPr>
      <w:r w:rsidRPr="007C5000">
        <w:rPr>
          <w:rFonts w:ascii="Times New Roman" w:hAnsi="Times New Roman" w:cs="Times New Roman"/>
          <w:b/>
          <w:bCs/>
        </w:rPr>
        <w:lastRenderedPageBreak/>
        <w:t>The Forebrain is the Executive Suites (The C-Suite):</w:t>
      </w:r>
      <w:r w:rsidRPr="007C5000">
        <w:rPr>
          <w:rFonts w:ascii="Times New Roman" w:hAnsi="Times New Roman" w:cs="Times New Roman"/>
        </w:rPr>
        <w:t> This is where the CEO (Cerebral Cortex) makes long-term plans. The Executive Assistant (Thalamus) sorts all the incoming mail to the correct departments. The Kitchen (Hypothalamus) makes sure everyone is fed and the temperature is just right.</w:t>
      </w:r>
    </w:p>
    <w:p w14:paraId="08325298" w14:textId="77777777" w:rsidR="00490350" w:rsidRPr="007C5000" w:rsidRDefault="00650206" w:rsidP="00490350">
      <w:pPr>
        <w:rPr>
          <w:rFonts w:ascii="Times New Roman" w:hAnsi="Times New Roman" w:cs="Times New Roman"/>
        </w:rPr>
      </w:pPr>
      <w:r>
        <w:rPr>
          <w:noProof/>
        </w:rPr>
      </w:r>
      <w:r>
        <w:pict w14:anchorId="4A7C6120">
          <v:rect id="Rectangle 58" o:spid="_x0000_s10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7430D" w14:textId="77777777" w:rsidR="00490350" w:rsidRPr="007C5000" w:rsidRDefault="00490350" w:rsidP="00490350">
      <w:pPr>
        <w:rPr>
          <w:rFonts w:ascii="Times New Roman" w:hAnsi="Times New Roman" w:cs="Times New Roman"/>
          <w:b/>
          <w:bCs/>
        </w:rPr>
      </w:pPr>
      <w:r w:rsidRPr="007C5000">
        <w:rPr>
          <w:rFonts w:ascii="Times New Roman" w:hAnsi="Times New Roman" w:cs="Times New Roman"/>
          <w:b/>
          <w:bCs/>
        </w:rPr>
        <w:t>3. MCAT Practice Questions</w:t>
      </w:r>
    </w:p>
    <w:p w14:paraId="7EF3F52D"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7C5000" w:rsidRDefault="00490350" w:rsidP="00490350">
      <w:pPr>
        <w:numPr>
          <w:ilvl w:val="0"/>
          <w:numId w:val="32"/>
        </w:numPr>
        <w:rPr>
          <w:rFonts w:ascii="Times New Roman" w:hAnsi="Times New Roman" w:cs="Times New Roman"/>
        </w:rPr>
      </w:pPr>
      <w:r w:rsidRPr="007C5000">
        <w:rPr>
          <w:rFonts w:ascii="Times New Roman" w:hAnsi="Times New Roman" w:cs="Times New Roman"/>
        </w:rPr>
        <w:t>A. Medulla Oblongata</w:t>
      </w:r>
    </w:p>
    <w:p w14:paraId="75F3BEB0" w14:textId="77777777" w:rsidR="00490350" w:rsidRPr="007C5000" w:rsidRDefault="00490350" w:rsidP="00490350">
      <w:pPr>
        <w:numPr>
          <w:ilvl w:val="0"/>
          <w:numId w:val="32"/>
        </w:numPr>
        <w:rPr>
          <w:rFonts w:ascii="Times New Roman" w:hAnsi="Times New Roman" w:cs="Times New Roman"/>
        </w:rPr>
      </w:pPr>
      <w:r w:rsidRPr="007C5000">
        <w:rPr>
          <w:rFonts w:ascii="Times New Roman" w:hAnsi="Times New Roman" w:cs="Times New Roman"/>
        </w:rPr>
        <w:t>B. Cerebellum</w:t>
      </w:r>
    </w:p>
    <w:p w14:paraId="22E75FD9" w14:textId="77777777" w:rsidR="00490350" w:rsidRPr="007C5000" w:rsidRDefault="00490350" w:rsidP="00490350">
      <w:pPr>
        <w:numPr>
          <w:ilvl w:val="0"/>
          <w:numId w:val="32"/>
        </w:numPr>
        <w:rPr>
          <w:rFonts w:ascii="Times New Roman" w:hAnsi="Times New Roman" w:cs="Times New Roman"/>
        </w:rPr>
      </w:pPr>
      <w:r w:rsidRPr="007C5000">
        <w:rPr>
          <w:rFonts w:ascii="Times New Roman" w:hAnsi="Times New Roman" w:cs="Times New Roman"/>
        </w:rPr>
        <w:t>C. Thalamus</w:t>
      </w:r>
    </w:p>
    <w:p w14:paraId="2154CFB1" w14:textId="77777777" w:rsidR="00490350" w:rsidRPr="007C5000" w:rsidRDefault="00490350" w:rsidP="00490350">
      <w:pPr>
        <w:numPr>
          <w:ilvl w:val="0"/>
          <w:numId w:val="32"/>
        </w:numPr>
        <w:rPr>
          <w:rFonts w:ascii="Times New Roman" w:hAnsi="Times New Roman" w:cs="Times New Roman"/>
        </w:rPr>
      </w:pPr>
      <w:r w:rsidRPr="007C5000">
        <w:rPr>
          <w:rFonts w:ascii="Times New Roman" w:hAnsi="Times New Roman" w:cs="Times New Roman"/>
        </w:rPr>
        <w:t>D. Superior Colliculus</w:t>
      </w:r>
    </w:p>
    <w:p w14:paraId="4DB07432"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Answer 1: B. Cerebellum</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7C5000" w:rsidRDefault="00650206" w:rsidP="00490350">
      <w:pPr>
        <w:rPr>
          <w:rFonts w:ascii="Times New Roman" w:hAnsi="Times New Roman" w:cs="Times New Roman"/>
        </w:rPr>
      </w:pPr>
      <w:r>
        <w:rPr>
          <w:noProof/>
        </w:rPr>
      </w:r>
      <w:r>
        <w:pict w14:anchorId="4DBA8F6F">
          <v:rect id="Rectangle 56" o:spid="_x0000_s10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CD34C"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7C5000" w:rsidRDefault="00490350" w:rsidP="00490350">
      <w:pPr>
        <w:numPr>
          <w:ilvl w:val="0"/>
          <w:numId w:val="33"/>
        </w:numPr>
        <w:rPr>
          <w:rFonts w:ascii="Times New Roman" w:hAnsi="Times New Roman" w:cs="Times New Roman"/>
        </w:rPr>
      </w:pPr>
      <w:r w:rsidRPr="007C5000">
        <w:rPr>
          <w:rFonts w:ascii="Times New Roman" w:hAnsi="Times New Roman" w:cs="Times New Roman"/>
        </w:rPr>
        <w:t>A. Superior Colliculus</w:t>
      </w:r>
    </w:p>
    <w:p w14:paraId="3DB477B2" w14:textId="77777777" w:rsidR="00490350" w:rsidRPr="007C5000" w:rsidRDefault="00490350" w:rsidP="00490350">
      <w:pPr>
        <w:numPr>
          <w:ilvl w:val="0"/>
          <w:numId w:val="33"/>
        </w:numPr>
        <w:rPr>
          <w:rFonts w:ascii="Times New Roman" w:hAnsi="Times New Roman" w:cs="Times New Roman"/>
        </w:rPr>
      </w:pPr>
      <w:r w:rsidRPr="007C5000">
        <w:rPr>
          <w:rFonts w:ascii="Times New Roman" w:hAnsi="Times New Roman" w:cs="Times New Roman"/>
        </w:rPr>
        <w:t>B. Inferior Colliculus</w:t>
      </w:r>
    </w:p>
    <w:p w14:paraId="4F60ACF9" w14:textId="77777777" w:rsidR="00490350" w:rsidRPr="007C5000" w:rsidRDefault="00490350" w:rsidP="00490350">
      <w:pPr>
        <w:numPr>
          <w:ilvl w:val="0"/>
          <w:numId w:val="33"/>
        </w:numPr>
        <w:rPr>
          <w:rFonts w:ascii="Times New Roman" w:hAnsi="Times New Roman" w:cs="Times New Roman"/>
        </w:rPr>
      </w:pPr>
      <w:r w:rsidRPr="007C5000">
        <w:rPr>
          <w:rFonts w:ascii="Times New Roman" w:hAnsi="Times New Roman" w:cs="Times New Roman"/>
        </w:rPr>
        <w:t>C. Hippocampus</w:t>
      </w:r>
    </w:p>
    <w:p w14:paraId="4AD8A6F8" w14:textId="77777777" w:rsidR="00490350" w:rsidRPr="007C5000" w:rsidRDefault="00490350" w:rsidP="00490350">
      <w:pPr>
        <w:numPr>
          <w:ilvl w:val="0"/>
          <w:numId w:val="33"/>
        </w:numPr>
        <w:rPr>
          <w:rFonts w:ascii="Times New Roman" w:hAnsi="Times New Roman" w:cs="Times New Roman"/>
        </w:rPr>
      </w:pPr>
      <w:r w:rsidRPr="007C5000">
        <w:rPr>
          <w:rFonts w:ascii="Times New Roman" w:hAnsi="Times New Roman" w:cs="Times New Roman"/>
        </w:rPr>
        <w:t>D. Pons</w:t>
      </w:r>
    </w:p>
    <w:p w14:paraId="748A621D"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Answer 2: B. Inferior Colliculus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7C5000" w:rsidRDefault="00650206" w:rsidP="00490350">
      <w:pPr>
        <w:rPr>
          <w:rFonts w:ascii="Times New Roman" w:hAnsi="Times New Roman" w:cs="Times New Roman"/>
        </w:rPr>
      </w:pPr>
      <w:r>
        <w:rPr>
          <w:noProof/>
        </w:rPr>
      </w:r>
      <w:r>
        <w:pict w14:anchorId="3C593B1A">
          <v:rect id="Rectangle 54" o:spid="_x0000_s10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A6ACE9"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lastRenderedPageBreak/>
        <w:t>Question 3</w:t>
      </w:r>
      <w:r w:rsidRPr="007C5000">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7C5000" w:rsidRDefault="00490350" w:rsidP="00490350">
      <w:pPr>
        <w:numPr>
          <w:ilvl w:val="0"/>
          <w:numId w:val="34"/>
        </w:numPr>
        <w:rPr>
          <w:rFonts w:ascii="Times New Roman" w:hAnsi="Times New Roman" w:cs="Times New Roman"/>
        </w:rPr>
      </w:pPr>
      <w:r w:rsidRPr="007C5000">
        <w:rPr>
          <w:rFonts w:ascii="Times New Roman" w:hAnsi="Times New Roman" w:cs="Times New Roman"/>
        </w:rPr>
        <w:t>A. CT Scan</w:t>
      </w:r>
    </w:p>
    <w:p w14:paraId="2150F365" w14:textId="77777777" w:rsidR="00490350" w:rsidRPr="007C5000" w:rsidRDefault="00490350" w:rsidP="00490350">
      <w:pPr>
        <w:numPr>
          <w:ilvl w:val="0"/>
          <w:numId w:val="34"/>
        </w:numPr>
        <w:rPr>
          <w:rFonts w:ascii="Times New Roman" w:hAnsi="Times New Roman" w:cs="Times New Roman"/>
        </w:rPr>
      </w:pPr>
      <w:r w:rsidRPr="007C5000">
        <w:rPr>
          <w:rFonts w:ascii="Times New Roman" w:hAnsi="Times New Roman" w:cs="Times New Roman"/>
        </w:rPr>
        <w:t>B. MRI</w:t>
      </w:r>
    </w:p>
    <w:p w14:paraId="399630F3" w14:textId="77777777" w:rsidR="00490350" w:rsidRPr="007C5000" w:rsidRDefault="00490350" w:rsidP="00490350">
      <w:pPr>
        <w:numPr>
          <w:ilvl w:val="0"/>
          <w:numId w:val="34"/>
        </w:numPr>
        <w:rPr>
          <w:rFonts w:ascii="Times New Roman" w:hAnsi="Times New Roman" w:cs="Times New Roman"/>
        </w:rPr>
      </w:pPr>
      <w:r w:rsidRPr="007C5000">
        <w:rPr>
          <w:rFonts w:ascii="Times New Roman" w:hAnsi="Times New Roman" w:cs="Times New Roman"/>
        </w:rPr>
        <w:t>C. fMRI</w:t>
      </w:r>
    </w:p>
    <w:p w14:paraId="51E0AA26" w14:textId="77777777" w:rsidR="00490350" w:rsidRPr="007C5000" w:rsidRDefault="00490350" w:rsidP="00490350">
      <w:pPr>
        <w:numPr>
          <w:ilvl w:val="0"/>
          <w:numId w:val="34"/>
        </w:numPr>
        <w:rPr>
          <w:rFonts w:ascii="Times New Roman" w:hAnsi="Times New Roman" w:cs="Times New Roman"/>
        </w:rPr>
      </w:pPr>
      <w:r w:rsidRPr="007C5000">
        <w:rPr>
          <w:rFonts w:ascii="Times New Roman" w:hAnsi="Times New Roman" w:cs="Times New Roman"/>
        </w:rPr>
        <w:t>D. EEG</w:t>
      </w:r>
    </w:p>
    <w:p w14:paraId="32EC65C6"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Answer 3: C. fMRI</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7C5000" w:rsidRDefault="00650206" w:rsidP="00490350">
      <w:pPr>
        <w:rPr>
          <w:rFonts w:ascii="Times New Roman" w:hAnsi="Times New Roman" w:cs="Times New Roman"/>
        </w:rPr>
      </w:pPr>
      <w:r>
        <w:rPr>
          <w:noProof/>
        </w:rPr>
      </w:r>
      <w:r>
        <w:pict w14:anchorId="2CF7DCD0">
          <v:rect id="Rectangle 52" o:spid="_x0000_s10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5C8538"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Damage to the hypothalamus would most likely result in which of the following symptoms?</w:t>
      </w:r>
    </w:p>
    <w:p w14:paraId="526F891D" w14:textId="77777777" w:rsidR="00490350" w:rsidRPr="007C5000" w:rsidRDefault="00490350" w:rsidP="00490350">
      <w:pPr>
        <w:numPr>
          <w:ilvl w:val="0"/>
          <w:numId w:val="35"/>
        </w:numPr>
        <w:rPr>
          <w:rFonts w:ascii="Times New Roman" w:hAnsi="Times New Roman" w:cs="Times New Roman"/>
        </w:rPr>
      </w:pPr>
      <w:r w:rsidRPr="007C5000">
        <w:rPr>
          <w:rFonts w:ascii="Times New Roman" w:hAnsi="Times New Roman" w:cs="Times New Roman"/>
        </w:rPr>
        <w:t>A. Loss of fine motor control</w:t>
      </w:r>
    </w:p>
    <w:p w14:paraId="1BEBFA39" w14:textId="77777777" w:rsidR="00490350" w:rsidRPr="007C5000" w:rsidRDefault="00490350" w:rsidP="00490350">
      <w:pPr>
        <w:numPr>
          <w:ilvl w:val="0"/>
          <w:numId w:val="35"/>
        </w:numPr>
        <w:rPr>
          <w:rFonts w:ascii="Times New Roman" w:hAnsi="Times New Roman" w:cs="Times New Roman"/>
        </w:rPr>
      </w:pPr>
      <w:r w:rsidRPr="007C5000">
        <w:rPr>
          <w:rFonts w:ascii="Times New Roman" w:hAnsi="Times New Roman" w:cs="Times New Roman"/>
        </w:rPr>
        <w:t>B. Inability to form new memories</w:t>
      </w:r>
    </w:p>
    <w:p w14:paraId="46EB2AA2" w14:textId="77777777" w:rsidR="00490350" w:rsidRPr="007C5000" w:rsidRDefault="00490350" w:rsidP="00490350">
      <w:pPr>
        <w:numPr>
          <w:ilvl w:val="0"/>
          <w:numId w:val="35"/>
        </w:numPr>
        <w:rPr>
          <w:rFonts w:ascii="Times New Roman" w:hAnsi="Times New Roman" w:cs="Times New Roman"/>
        </w:rPr>
      </w:pPr>
      <w:r w:rsidRPr="007C5000">
        <w:rPr>
          <w:rFonts w:ascii="Times New Roman" w:hAnsi="Times New Roman" w:cs="Times New Roman"/>
        </w:rPr>
        <w:t>C. Disruptions in body temperature regulation</w:t>
      </w:r>
    </w:p>
    <w:p w14:paraId="46CF5F18" w14:textId="77777777" w:rsidR="00490350" w:rsidRPr="007C5000" w:rsidRDefault="00490350" w:rsidP="00490350">
      <w:pPr>
        <w:numPr>
          <w:ilvl w:val="0"/>
          <w:numId w:val="35"/>
        </w:numPr>
        <w:rPr>
          <w:rFonts w:ascii="Times New Roman" w:hAnsi="Times New Roman" w:cs="Times New Roman"/>
        </w:rPr>
      </w:pPr>
      <w:r w:rsidRPr="007C5000">
        <w:rPr>
          <w:rFonts w:ascii="Times New Roman" w:hAnsi="Times New Roman" w:cs="Times New Roman"/>
        </w:rPr>
        <w:t>D. Loss of visual perception</w:t>
      </w:r>
    </w:p>
    <w:p w14:paraId="1C7FF82F"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Answer 4: C. Disruptions in body temperature regulation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7C5000" w:rsidRDefault="00650206" w:rsidP="00490350">
      <w:pPr>
        <w:rPr>
          <w:rFonts w:ascii="Times New Roman" w:hAnsi="Times New Roman" w:cs="Times New Roman"/>
        </w:rPr>
      </w:pPr>
      <w:r>
        <w:rPr>
          <w:noProof/>
        </w:rPr>
      </w:r>
      <w:r>
        <w:pict w14:anchorId="5ADC744A">
          <v:rect id="Rectangle 50" o:spid="_x0000_s10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E86753"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Which developmental region of the brain gives rise to the medulla oblongata?</w:t>
      </w:r>
    </w:p>
    <w:p w14:paraId="68D0B67D" w14:textId="77777777" w:rsidR="00490350" w:rsidRPr="007C5000" w:rsidRDefault="00490350" w:rsidP="00490350">
      <w:pPr>
        <w:numPr>
          <w:ilvl w:val="0"/>
          <w:numId w:val="36"/>
        </w:numPr>
        <w:rPr>
          <w:rFonts w:ascii="Times New Roman" w:hAnsi="Times New Roman" w:cs="Times New Roman"/>
        </w:rPr>
      </w:pPr>
      <w:r w:rsidRPr="007C5000">
        <w:rPr>
          <w:rFonts w:ascii="Times New Roman" w:hAnsi="Times New Roman" w:cs="Times New Roman"/>
        </w:rPr>
        <w:t>A. Prosencephalon</w:t>
      </w:r>
    </w:p>
    <w:p w14:paraId="29F5C35C" w14:textId="77777777" w:rsidR="00490350" w:rsidRPr="007C5000" w:rsidRDefault="00490350" w:rsidP="00490350">
      <w:pPr>
        <w:numPr>
          <w:ilvl w:val="0"/>
          <w:numId w:val="36"/>
        </w:numPr>
        <w:rPr>
          <w:rFonts w:ascii="Times New Roman" w:hAnsi="Times New Roman" w:cs="Times New Roman"/>
        </w:rPr>
      </w:pPr>
      <w:r w:rsidRPr="007C5000">
        <w:rPr>
          <w:rFonts w:ascii="Times New Roman" w:hAnsi="Times New Roman" w:cs="Times New Roman"/>
        </w:rPr>
        <w:t>B. Mesencephalon</w:t>
      </w:r>
    </w:p>
    <w:p w14:paraId="5454741E" w14:textId="77777777" w:rsidR="00490350" w:rsidRPr="007C5000" w:rsidRDefault="00490350" w:rsidP="00490350">
      <w:pPr>
        <w:numPr>
          <w:ilvl w:val="0"/>
          <w:numId w:val="36"/>
        </w:numPr>
        <w:rPr>
          <w:rFonts w:ascii="Times New Roman" w:hAnsi="Times New Roman" w:cs="Times New Roman"/>
        </w:rPr>
      </w:pPr>
      <w:r w:rsidRPr="007C5000">
        <w:rPr>
          <w:rFonts w:ascii="Times New Roman" w:hAnsi="Times New Roman" w:cs="Times New Roman"/>
        </w:rPr>
        <w:t>C. Rhombencephalon</w:t>
      </w:r>
    </w:p>
    <w:p w14:paraId="46F7789E" w14:textId="77777777" w:rsidR="00490350" w:rsidRPr="007C5000" w:rsidRDefault="00490350" w:rsidP="00490350">
      <w:pPr>
        <w:numPr>
          <w:ilvl w:val="0"/>
          <w:numId w:val="36"/>
        </w:numPr>
        <w:rPr>
          <w:rFonts w:ascii="Times New Roman" w:hAnsi="Times New Roman" w:cs="Times New Roman"/>
        </w:rPr>
      </w:pPr>
      <w:r w:rsidRPr="007C5000">
        <w:rPr>
          <w:rFonts w:ascii="Times New Roman" w:hAnsi="Times New Roman" w:cs="Times New Roman"/>
        </w:rPr>
        <w:t>D. Telencephalon</w:t>
      </w:r>
    </w:p>
    <w:p w14:paraId="1EDB1773" w14:textId="77777777" w:rsidR="00490350" w:rsidRPr="007C5000" w:rsidRDefault="00490350" w:rsidP="00490350">
      <w:pPr>
        <w:rPr>
          <w:rFonts w:ascii="Times New Roman" w:hAnsi="Times New Roman" w:cs="Times New Roman"/>
        </w:rPr>
      </w:pPr>
      <w:r w:rsidRPr="007C5000">
        <w:rPr>
          <w:rFonts w:ascii="Times New Roman" w:hAnsi="Times New Roman" w:cs="Times New Roman"/>
          <w:b/>
          <w:bCs/>
        </w:rPr>
        <w:t>Answer 5: C. Rhombencephalon</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xml:space="preserve"> The Rhombencephalon is the embryonic term for the hindbrain, which eventually </w:t>
      </w:r>
      <w:r w:rsidRPr="007C5000">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7C5000" w:rsidRDefault="00E15A95" w:rsidP="00E15A95">
      <w:pPr>
        <w:pStyle w:val="Heading3"/>
        <w:rPr>
          <w:rFonts w:ascii="Times New Roman" w:hAnsi="Times New Roman" w:cs="Times New Roman"/>
        </w:rPr>
      </w:pPr>
      <w:r w:rsidRPr="007C5000">
        <w:rPr>
          <w:rFonts w:ascii="Times New Roman" w:hAnsi="Times New Roman" w:cs="Times New Roman"/>
        </w:rPr>
        <w:t>Subtopic: Parts of the Forebrain</w:t>
      </w:r>
    </w:p>
    <w:p w14:paraId="47E27DAC"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The Thalamus</w:t>
      </w:r>
    </w:p>
    <w:p w14:paraId="56FC0E0B" w14:textId="77777777" w:rsidR="00E15A95" w:rsidRPr="007C5000" w:rsidRDefault="00E15A95" w:rsidP="00E15A95">
      <w:pPr>
        <w:numPr>
          <w:ilvl w:val="0"/>
          <w:numId w:val="8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Known as the sensory relay station. It receives all incoming sensory impulses </w:t>
      </w:r>
      <w:r w:rsidRPr="007C5000">
        <w:rPr>
          <w:rFonts w:ascii="Times New Roman" w:hAnsi="Times New Roman" w:cs="Times New Roman"/>
          <w:b/>
          <w:bCs/>
        </w:rPr>
        <w:t>except for smell (olfaction)</w:t>
      </w:r>
      <w:r w:rsidRPr="007C5000">
        <w:rPr>
          <w:rFonts w:ascii="Times New Roman" w:hAnsi="Times New Roman" w:cs="Times New Roman"/>
        </w:rPr>
        <w:t>. It sorts and transmits these impulses to the appropriate areas of the cerebral cortex.</w:t>
      </w:r>
    </w:p>
    <w:p w14:paraId="1EB39EAE" w14:textId="77777777" w:rsidR="00E15A95" w:rsidRPr="007C5000" w:rsidRDefault="00E15A95" w:rsidP="00E15A95">
      <w:pPr>
        <w:numPr>
          <w:ilvl w:val="0"/>
          <w:numId w:val="81"/>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Post Office Sorting Center.</w:t>
      </w:r>
      <w:r w:rsidRPr="007C5000">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The Hypothalamus</w:t>
      </w:r>
    </w:p>
    <w:p w14:paraId="5392FEFF" w14:textId="77777777" w:rsidR="00E15A95" w:rsidRPr="007C5000" w:rsidRDefault="00E15A95" w:rsidP="00E15A95">
      <w:pPr>
        <w:numPr>
          <w:ilvl w:val="0"/>
          <w:numId w:val="8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primary center for </w:t>
      </w:r>
      <w:r w:rsidRPr="007C5000">
        <w:rPr>
          <w:rFonts w:ascii="Times New Roman" w:hAnsi="Times New Roman" w:cs="Times New Roman"/>
          <w:b/>
          <w:bCs/>
        </w:rPr>
        <w:t>homeostasis</w:t>
      </w:r>
      <w:r w:rsidRPr="007C5000">
        <w:rPr>
          <w:rFonts w:ascii="Times New Roman" w:hAnsi="Times New Roman" w:cs="Times New Roman"/>
        </w:rPr>
        <w:t> and the emotional "Four Fs": Feeding, Fighting, Fleeing, and Functioning (sexually). It controls the endocrine system via the </w:t>
      </w:r>
      <w:r w:rsidRPr="007C5000">
        <w:rPr>
          <w:rFonts w:ascii="Times New Roman" w:hAnsi="Times New Roman" w:cs="Times New Roman"/>
          <w:b/>
          <w:bCs/>
        </w:rPr>
        <w:t>Hypophyseal Portal System</w:t>
      </w:r>
      <w:r w:rsidRPr="007C5000">
        <w:rPr>
          <w:rFonts w:ascii="Times New Roman" w:hAnsi="Times New Roman" w:cs="Times New Roman"/>
        </w:rPr>
        <w:t> to the anterior pituitary.</w:t>
      </w:r>
    </w:p>
    <w:p w14:paraId="494D50C8" w14:textId="77777777" w:rsidR="00E15A95" w:rsidRPr="007C5000" w:rsidRDefault="00E15A95" w:rsidP="00E15A95">
      <w:pPr>
        <w:numPr>
          <w:ilvl w:val="0"/>
          <w:numId w:val="82"/>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Building Thermostat &amp; Kitchen Manager.</w:t>
      </w:r>
      <w:r w:rsidRPr="007C5000">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Other Parts of the Diencephalon (Posterior Pituitary &amp; Pineal Gland)</w:t>
      </w:r>
    </w:p>
    <w:p w14:paraId="268414F9" w14:textId="77777777" w:rsidR="00E15A95" w:rsidRPr="007C5000" w:rsidRDefault="00E15A95" w:rsidP="00E15A95">
      <w:pPr>
        <w:numPr>
          <w:ilvl w:val="0"/>
          <w:numId w:val="83"/>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w:t>
      </w:r>
      <w:r w:rsidRPr="007C5000">
        <w:rPr>
          <w:rFonts w:ascii="Times New Roman" w:hAnsi="Times New Roman" w:cs="Times New Roman"/>
          <w:b/>
          <w:bCs/>
        </w:rPr>
        <w:t>Posterior Pituitary</w:t>
      </w:r>
      <w:r w:rsidRPr="007C5000">
        <w:rPr>
          <w:rFonts w:ascii="Times New Roman" w:hAnsi="Times New Roman" w:cs="Times New Roman"/>
        </w:rPr>
        <w:t> releases ADH (vasopressin) and Oxytocin. The </w:t>
      </w:r>
      <w:r w:rsidRPr="007C5000">
        <w:rPr>
          <w:rFonts w:ascii="Times New Roman" w:hAnsi="Times New Roman" w:cs="Times New Roman"/>
          <w:b/>
          <w:bCs/>
        </w:rPr>
        <w:t>Pineal Gland</w:t>
      </w:r>
      <w:r w:rsidRPr="007C5000">
        <w:rPr>
          <w:rFonts w:ascii="Times New Roman" w:hAnsi="Times New Roman" w:cs="Times New Roman"/>
        </w:rPr>
        <w:t> secretes </w:t>
      </w:r>
      <w:r w:rsidRPr="007C5000">
        <w:rPr>
          <w:rFonts w:ascii="Times New Roman" w:hAnsi="Times New Roman" w:cs="Times New Roman"/>
          <w:b/>
          <w:bCs/>
        </w:rPr>
        <w:t>melatonin</w:t>
      </w:r>
      <w:r w:rsidRPr="007C5000">
        <w:rPr>
          <w:rFonts w:ascii="Times New Roman" w:hAnsi="Times New Roman" w:cs="Times New Roman"/>
        </w:rPr>
        <w:t>, which regulates circadian rhythms (sleep-wake cycles).</w:t>
      </w:r>
    </w:p>
    <w:p w14:paraId="34256C93" w14:textId="77777777" w:rsidR="00E15A95" w:rsidRPr="007C5000" w:rsidRDefault="00E15A95" w:rsidP="00E15A95">
      <w:pPr>
        <w:numPr>
          <w:ilvl w:val="0"/>
          <w:numId w:val="83"/>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City Clock Tower &amp; Water Valve.</w:t>
      </w:r>
      <w:r w:rsidRPr="007C5000">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The Basal Ganglia</w:t>
      </w:r>
    </w:p>
    <w:p w14:paraId="4806BF0F" w14:textId="77777777" w:rsidR="00E15A95" w:rsidRPr="007C5000" w:rsidRDefault="00E15A95" w:rsidP="00E15A95">
      <w:pPr>
        <w:numPr>
          <w:ilvl w:val="0"/>
          <w:numId w:val="84"/>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Coordinates muscle movement as they receive information from the cortex and relay it to the brain and spinal cord. It makes our movements smooth and our posture steady via the </w:t>
      </w:r>
      <w:r w:rsidRPr="007C5000">
        <w:rPr>
          <w:rFonts w:ascii="Times New Roman" w:hAnsi="Times New Roman" w:cs="Times New Roman"/>
          <w:b/>
          <w:bCs/>
        </w:rPr>
        <w:t>extrapyramidal system</w:t>
      </w:r>
      <w:r w:rsidRPr="007C5000">
        <w:rPr>
          <w:rFonts w:ascii="Times New Roman" w:hAnsi="Times New Roman" w:cs="Times New Roman"/>
        </w:rPr>
        <w:t>. (Damaged in Parkinson’s Disease).</w:t>
      </w:r>
    </w:p>
    <w:p w14:paraId="45DC8E6C" w14:textId="77777777" w:rsidR="00E15A95" w:rsidRPr="007C5000" w:rsidRDefault="00E15A95" w:rsidP="00E15A95">
      <w:pPr>
        <w:numPr>
          <w:ilvl w:val="0"/>
          <w:numId w:val="84"/>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Autopilot System.</w:t>
      </w:r>
      <w:r w:rsidRPr="007C5000">
        <w:rPr>
          <w:rFonts w:ascii="Times New Roman" w:hAnsi="Times New Roman" w:cs="Times New Roman"/>
        </w:rPr>
        <w:t> While the CEO (cortex) decides to walk, the Basal Ganglia handles the "fine-tuning" so you don't jerky or shake. It's the grease in the gears of the city's machinery.</w:t>
      </w:r>
    </w:p>
    <w:p w14:paraId="39509542"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The Limbic System</w:t>
      </w:r>
    </w:p>
    <w:p w14:paraId="637ADE84" w14:textId="77777777" w:rsidR="00E15A95" w:rsidRPr="007C5000" w:rsidRDefault="00E15A95" w:rsidP="00E15A95">
      <w:pPr>
        <w:numPr>
          <w:ilvl w:val="0"/>
          <w:numId w:val="85"/>
        </w:numPr>
        <w:rPr>
          <w:rFonts w:ascii="Times New Roman" w:hAnsi="Times New Roman" w:cs="Times New Roman"/>
        </w:rPr>
      </w:pPr>
      <w:r w:rsidRPr="007C5000">
        <w:rPr>
          <w:rFonts w:ascii="Times New Roman" w:hAnsi="Times New Roman" w:cs="Times New Roman"/>
          <w:b/>
          <w:bCs/>
        </w:rPr>
        <w:lastRenderedPageBreak/>
        <w:t>High-Yield Detail:</w:t>
      </w:r>
      <w:r w:rsidRPr="007C5000">
        <w:rPr>
          <w:rFonts w:ascii="Times New Roman" w:hAnsi="Times New Roman" w:cs="Times New Roman"/>
        </w:rPr>
        <w:t> Associated with emotion and memory. Key structures include the </w:t>
      </w:r>
      <w:r w:rsidRPr="007C5000">
        <w:rPr>
          <w:rFonts w:ascii="Times New Roman" w:hAnsi="Times New Roman" w:cs="Times New Roman"/>
          <w:b/>
          <w:bCs/>
        </w:rPr>
        <w:t>Septal Nuclei</w:t>
      </w:r>
      <w:r w:rsidRPr="007C5000">
        <w:rPr>
          <w:rFonts w:ascii="Times New Roman" w:hAnsi="Times New Roman" w:cs="Times New Roman"/>
        </w:rPr>
        <w:t> (pleasure/addiction), </w:t>
      </w:r>
      <w:r w:rsidRPr="007C5000">
        <w:rPr>
          <w:rFonts w:ascii="Times New Roman" w:hAnsi="Times New Roman" w:cs="Times New Roman"/>
          <w:b/>
          <w:bCs/>
        </w:rPr>
        <w:t>Amygdala</w:t>
      </w:r>
      <w:r w:rsidRPr="007C5000">
        <w:rPr>
          <w:rFonts w:ascii="Times New Roman" w:hAnsi="Times New Roman" w:cs="Times New Roman"/>
        </w:rPr>
        <w:t> (fear and aggression), and </w:t>
      </w:r>
      <w:r w:rsidRPr="007C5000">
        <w:rPr>
          <w:rFonts w:ascii="Times New Roman" w:hAnsi="Times New Roman" w:cs="Times New Roman"/>
          <w:b/>
          <w:bCs/>
        </w:rPr>
        <w:t>Hippocampus</w:t>
      </w:r>
      <w:r w:rsidRPr="007C5000">
        <w:rPr>
          <w:rFonts w:ascii="Times New Roman" w:hAnsi="Times New Roman" w:cs="Times New Roman"/>
        </w:rPr>
        <w:t> (learning and memory consolidation).</w:t>
      </w:r>
    </w:p>
    <w:p w14:paraId="7BB74A1D" w14:textId="77777777" w:rsidR="00E15A95" w:rsidRPr="007C5000" w:rsidRDefault="00E15A95" w:rsidP="00E15A95">
      <w:pPr>
        <w:numPr>
          <w:ilvl w:val="0"/>
          <w:numId w:val="85"/>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City Archives &amp; Security Alarms.</w:t>
      </w:r>
      <w:r w:rsidRPr="007C5000">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The Cerebral Cortex</w:t>
      </w:r>
    </w:p>
    <w:p w14:paraId="2AB89CF3" w14:textId="77777777" w:rsidR="00E15A95" w:rsidRPr="007C5000" w:rsidRDefault="00E15A95" w:rsidP="00E15A95">
      <w:pPr>
        <w:numPr>
          <w:ilvl w:val="0"/>
          <w:numId w:val="86"/>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outer surface (neocortex) divided into four lobes: </w:t>
      </w:r>
      <w:r w:rsidRPr="007C5000">
        <w:rPr>
          <w:rFonts w:ascii="Times New Roman" w:hAnsi="Times New Roman" w:cs="Times New Roman"/>
          <w:b/>
          <w:bCs/>
        </w:rPr>
        <w:t>Frontal</w:t>
      </w:r>
      <w:r w:rsidRPr="007C5000">
        <w:rPr>
          <w:rFonts w:ascii="Times New Roman" w:hAnsi="Times New Roman" w:cs="Times New Roman"/>
        </w:rPr>
        <w:t> (executive function/motor), </w:t>
      </w:r>
      <w:r w:rsidRPr="007C5000">
        <w:rPr>
          <w:rFonts w:ascii="Times New Roman" w:hAnsi="Times New Roman" w:cs="Times New Roman"/>
          <w:b/>
          <w:bCs/>
        </w:rPr>
        <w:t>Parietal</w:t>
      </w:r>
      <w:r w:rsidRPr="007C5000">
        <w:rPr>
          <w:rFonts w:ascii="Times New Roman" w:hAnsi="Times New Roman" w:cs="Times New Roman"/>
        </w:rPr>
        <w:t> (somatosensory), </w:t>
      </w:r>
      <w:r w:rsidRPr="007C5000">
        <w:rPr>
          <w:rFonts w:ascii="Times New Roman" w:hAnsi="Times New Roman" w:cs="Times New Roman"/>
          <w:b/>
          <w:bCs/>
        </w:rPr>
        <w:t>Occipital</w:t>
      </w:r>
      <w:r w:rsidRPr="007C5000">
        <w:rPr>
          <w:rFonts w:ascii="Times New Roman" w:hAnsi="Times New Roman" w:cs="Times New Roman"/>
        </w:rPr>
        <w:t> (visual), and </w:t>
      </w:r>
      <w:r w:rsidRPr="007C5000">
        <w:rPr>
          <w:rFonts w:ascii="Times New Roman" w:hAnsi="Times New Roman" w:cs="Times New Roman"/>
          <w:b/>
          <w:bCs/>
        </w:rPr>
        <w:t>Temporal</w:t>
      </w:r>
      <w:r w:rsidRPr="007C5000">
        <w:rPr>
          <w:rFonts w:ascii="Times New Roman" w:hAnsi="Times New Roman" w:cs="Times New Roman"/>
        </w:rPr>
        <w:t> (auditory/memory).</w:t>
      </w:r>
    </w:p>
    <w:p w14:paraId="0769D0BA" w14:textId="77777777" w:rsidR="00E15A95" w:rsidRPr="007C5000" w:rsidRDefault="00E15A95" w:rsidP="00E15A95">
      <w:pPr>
        <w:numPr>
          <w:ilvl w:val="0"/>
          <w:numId w:val="86"/>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CEO’s Executive Boardroom.</w:t>
      </w:r>
      <w:r w:rsidRPr="007C5000">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7C5000" w:rsidRDefault="00650206" w:rsidP="00E15A95">
      <w:pPr>
        <w:rPr>
          <w:rFonts w:ascii="Times New Roman" w:hAnsi="Times New Roman" w:cs="Times New Roman"/>
        </w:rPr>
      </w:pPr>
      <w:r>
        <w:rPr>
          <w:noProof/>
        </w:rPr>
      </w:r>
      <w:r>
        <w:pict w14:anchorId="01557830">
          <v:rect id="Rectangle 48" o:spid="_x0000_s10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6AEA3E" w14:textId="77777777" w:rsidR="00E15A95" w:rsidRPr="007C5000" w:rsidRDefault="00E15A95" w:rsidP="00E15A95">
      <w:pPr>
        <w:rPr>
          <w:rFonts w:ascii="Times New Roman" w:hAnsi="Times New Roman" w:cs="Times New Roman"/>
          <w:b/>
          <w:bCs/>
        </w:rPr>
      </w:pPr>
      <w:r w:rsidRPr="007C5000">
        <w:rPr>
          <w:rFonts w:ascii="Times New Roman" w:hAnsi="Times New Roman" w:cs="Times New Roman"/>
          <w:b/>
          <w:bCs/>
        </w:rPr>
        <w:t>2. MCAT Practice Questions</w:t>
      </w:r>
    </w:p>
    <w:p w14:paraId="29A9173B"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7C5000" w:rsidRDefault="00E15A95" w:rsidP="00E15A95">
      <w:pPr>
        <w:numPr>
          <w:ilvl w:val="0"/>
          <w:numId w:val="87"/>
        </w:numPr>
        <w:rPr>
          <w:rFonts w:ascii="Times New Roman" w:hAnsi="Times New Roman" w:cs="Times New Roman"/>
        </w:rPr>
      </w:pPr>
      <w:r w:rsidRPr="007C5000">
        <w:rPr>
          <w:rFonts w:ascii="Times New Roman" w:hAnsi="Times New Roman" w:cs="Times New Roman"/>
        </w:rPr>
        <w:t>A. Amygdala</w:t>
      </w:r>
    </w:p>
    <w:p w14:paraId="5B830320" w14:textId="77777777" w:rsidR="00E15A95" w:rsidRPr="007C5000" w:rsidRDefault="00E15A95" w:rsidP="00E15A95">
      <w:pPr>
        <w:numPr>
          <w:ilvl w:val="0"/>
          <w:numId w:val="87"/>
        </w:numPr>
        <w:rPr>
          <w:rFonts w:ascii="Times New Roman" w:hAnsi="Times New Roman" w:cs="Times New Roman"/>
        </w:rPr>
      </w:pPr>
      <w:r w:rsidRPr="007C5000">
        <w:rPr>
          <w:rFonts w:ascii="Times New Roman" w:hAnsi="Times New Roman" w:cs="Times New Roman"/>
        </w:rPr>
        <w:t>B. Septal Nuclei</w:t>
      </w:r>
    </w:p>
    <w:p w14:paraId="4C1BD8B6" w14:textId="77777777" w:rsidR="00E15A95" w:rsidRPr="007C5000" w:rsidRDefault="00E15A95" w:rsidP="00E15A95">
      <w:pPr>
        <w:numPr>
          <w:ilvl w:val="0"/>
          <w:numId w:val="87"/>
        </w:numPr>
        <w:rPr>
          <w:rFonts w:ascii="Times New Roman" w:hAnsi="Times New Roman" w:cs="Times New Roman"/>
        </w:rPr>
      </w:pPr>
      <w:r w:rsidRPr="007C5000">
        <w:rPr>
          <w:rFonts w:ascii="Times New Roman" w:hAnsi="Times New Roman" w:cs="Times New Roman"/>
        </w:rPr>
        <w:t>C. Hippocampus</w:t>
      </w:r>
    </w:p>
    <w:p w14:paraId="6355A225" w14:textId="77777777" w:rsidR="00E15A95" w:rsidRPr="007C5000" w:rsidRDefault="00E15A95" w:rsidP="00E15A95">
      <w:pPr>
        <w:numPr>
          <w:ilvl w:val="0"/>
          <w:numId w:val="87"/>
        </w:numPr>
        <w:rPr>
          <w:rFonts w:ascii="Times New Roman" w:hAnsi="Times New Roman" w:cs="Times New Roman"/>
        </w:rPr>
      </w:pPr>
      <w:r w:rsidRPr="007C5000">
        <w:rPr>
          <w:rFonts w:ascii="Times New Roman" w:hAnsi="Times New Roman" w:cs="Times New Roman"/>
        </w:rPr>
        <w:t>D. Thalamus</w:t>
      </w:r>
    </w:p>
    <w:p w14:paraId="673A5216"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Answer 1: C. Hippocampus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Hippocampus is responsible for </w:t>
      </w:r>
      <w:r w:rsidRPr="007C5000">
        <w:rPr>
          <w:rFonts w:ascii="Times New Roman" w:hAnsi="Times New Roman" w:cs="Times New Roman"/>
          <w:b/>
          <w:bCs/>
        </w:rPr>
        <w:t>anterograde memory</w:t>
      </w:r>
      <w:r w:rsidRPr="007C5000">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7C5000" w:rsidRDefault="00650206" w:rsidP="00E15A95">
      <w:pPr>
        <w:rPr>
          <w:rFonts w:ascii="Times New Roman" w:hAnsi="Times New Roman" w:cs="Times New Roman"/>
        </w:rPr>
      </w:pPr>
      <w:r>
        <w:rPr>
          <w:noProof/>
        </w:rPr>
      </w:r>
      <w:r>
        <w:pict w14:anchorId="292F083E">
          <v:rect id="Rectangle 46" o:spid="_x0000_s10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0A36F7"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7C5000" w:rsidRDefault="00E15A95" w:rsidP="00E15A95">
      <w:pPr>
        <w:numPr>
          <w:ilvl w:val="0"/>
          <w:numId w:val="88"/>
        </w:numPr>
        <w:rPr>
          <w:rFonts w:ascii="Times New Roman" w:hAnsi="Times New Roman" w:cs="Times New Roman"/>
        </w:rPr>
      </w:pPr>
      <w:r w:rsidRPr="007C5000">
        <w:rPr>
          <w:rFonts w:ascii="Times New Roman" w:hAnsi="Times New Roman" w:cs="Times New Roman"/>
        </w:rPr>
        <w:t>A. Hypothalamus</w:t>
      </w:r>
    </w:p>
    <w:p w14:paraId="230B1A19" w14:textId="77777777" w:rsidR="00E15A95" w:rsidRPr="007C5000" w:rsidRDefault="00E15A95" w:rsidP="00E15A95">
      <w:pPr>
        <w:numPr>
          <w:ilvl w:val="0"/>
          <w:numId w:val="88"/>
        </w:numPr>
        <w:rPr>
          <w:rFonts w:ascii="Times New Roman" w:hAnsi="Times New Roman" w:cs="Times New Roman"/>
        </w:rPr>
      </w:pPr>
      <w:r w:rsidRPr="007C5000">
        <w:rPr>
          <w:rFonts w:ascii="Times New Roman" w:hAnsi="Times New Roman" w:cs="Times New Roman"/>
        </w:rPr>
        <w:t>B. Basal Ganglia</w:t>
      </w:r>
    </w:p>
    <w:p w14:paraId="7BF5042D" w14:textId="77777777" w:rsidR="00E15A95" w:rsidRPr="007C5000" w:rsidRDefault="00E15A95" w:rsidP="00E15A95">
      <w:pPr>
        <w:numPr>
          <w:ilvl w:val="0"/>
          <w:numId w:val="88"/>
        </w:numPr>
        <w:rPr>
          <w:rFonts w:ascii="Times New Roman" w:hAnsi="Times New Roman" w:cs="Times New Roman"/>
        </w:rPr>
      </w:pPr>
      <w:r w:rsidRPr="007C5000">
        <w:rPr>
          <w:rFonts w:ascii="Times New Roman" w:hAnsi="Times New Roman" w:cs="Times New Roman"/>
        </w:rPr>
        <w:t>C. Thalamus</w:t>
      </w:r>
    </w:p>
    <w:p w14:paraId="01AE1D0D" w14:textId="77777777" w:rsidR="00E15A95" w:rsidRPr="007C5000" w:rsidRDefault="00E15A95" w:rsidP="00E15A95">
      <w:pPr>
        <w:numPr>
          <w:ilvl w:val="0"/>
          <w:numId w:val="88"/>
        </w:numPr>
        <w:rPr>
          <w:rFonts w:ascii="Times New Roman" w:hAnsi="Times New Roman" w:cs="Times New Roman"/>
        </w:rPr>
      </w:pPr>
      <w:r w:rsidRPr="007C5000">
        <w:rPr>
          <w:rFonts w:ascii="Times New Roman" w:hAnsi="Times New Roman" w:cs="Times New Roman"/>
        </w:rPr>
        <w:t>D. Pineal Gland</w:t>
      </w:r>
    </w:p>
    <w:p w14:paraId="0F9D2204"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Answer 2: C. Thalamus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7C5000" w:rsidRDefault="00650206" w:rsidP="00E15A95">
      <w:pPr>
        <w:rPr>
          <w:rFonts w:ascii="Times New Roman" w:hAnsi="Times New Roman" w:cs="Times New Roman"/>
        </w:rPr>
      </w:pPr>
      <w:r>
        <w:rPr>
          <w:noProof/>
        </w:rPr>
      </w:r>
      <w:r>
        <w:pict w14:anchorId="1E84513C">
          <v:rect id="Rectangle 44" o:spid="_x0000_s10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BB8D2B"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7C5000" w:rsidRDefault="00E15A95" w:rsidP="00E15A95">
      <w:pPr>
        <w:numPr>
          <w:ilvl w:val="0"/>
          <w:numId w:val="89"/>
        </w:numPr>
        <w:rPr>
          <w:rFonts w:ascii="Times New Roman" w:hAnsi="Times New Roman" w:cs="Times New Roman"/>
        </w:rPr>
      </w:pPr>
      <w:r w:rsidRPr="007C5000">
        <w:rPr>
          <w:rFonts w:ascii="Times New Roman" w:hAnsi="Times New Roman" w:cs="Times New Roman"/>
        </w:rPr>
        <w:t>A. Limbic System</w:t>
      </w:r>
    </w:p>
    <w:p w14:paraId="156247D4" w14:textId="77777777" w:rsidR="00E15A95" w:rsidRPr="007C5000" w:rsidRDefault="00E15A95" w:rsidP="00E15A95">
      <w:pPr>
        <w:numPr>
          <w:ilvl w:val="0"/>
          <w:numId w:val="89"/>
        </w:numPr>
        <w:rPr>
          <w:rFonts w:ascii="Times New Roman" w:hAnsi="Times New Roman" w:cs="Times New Roman"/>
        </w:rPr>
      </w:pPr>
      <w:r w:rsidRPr="007C5000">
        <w:rPr>
          <w:rFonts w:ascii="Times New Roman" w:hAnsi="Times New Roman" w:cs="Times New Roman"/>
        </w:rPr>
        <w:t>B. Basal Ganglia</w:t>
      </w:r>
    </w:p>
    <w:p w14:paraId="766A49EF" w14:textId="77777777" w:rsidR="00E15A95" w:rsidRPr="007C5000" w:rsidRDefault="00E15A95" w:rsidP="00E15A95">
      <w:pPr>
        <w:numPr>
          <w:ilvl w:val="0"/>
          <w:numId w:val="89"/>
        </w:numPr>
        <w:rPr>
          <w:rFonts w:ascii="Times New Roman" w:hAnsi="Times New Roman" w:cs="Times New Roman"/>
        </w:rPr>
      </w:pPr>
      <w:r w:rsidRPr="007C5000">
        <w:rPr>
          <w:rFonts w:ascii="Times New Roman" w:hAnsi="Times New Roman" w:cs="Times New Roman"/>
        </w:rPr>
        <w:t>C. Cerebral Cortex</w:t>
      </w:r>
    </w:p>
    <w:p w14:paraId="66A33F52" w14:textId="77777777" w:rsidR="00E15A95" w:rsidRPr="007C5000" w:rsidRDefault="00E15A95" w:rsidP="00E15A95">
      <w:pPr>
        <w:numPr>
          <w:ilvl w:val="0"/>
          <w:numId w:val="89"/>
        </w:numPr>
        <w:rPr>
          <w:rFonts w:ascii="Times New Roman" w:hAnsi="Times New Roman" w:cs="Times New Roman"/>
        </w:rPr>
      </w:pPr>
      <w:r w:rsidRPr="007C5000">
        <w:rPr>
          <w:rFonts w:ascii="Times New Roman" w:hAnsi="Times New Roman" w:cs="Times New Roman"/>
        </w:rPr>
        <w:t>D. Posterior Pituitary</w:t>
      </w:r>
    </w:p>
    <w:p w14:paraId="1FC12367"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Answer 3: B. Basal Ganglia</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7C5000" w:rsidRDefault="00650206" w:rsidP="00E15A95">
      <w:pPr>
        <w:rPr>
          <w:rFonts w:ascii="Times New Roman" w:hAnsi="Times New Roman" w:cs="Times New Roman"/>
        </w:rPr>
      </w:pPr>
      <w:r>
        <w:rPr>
          <w:noProof/>
        </w:rPr>
      </w:r>
      <w:r>
        <w:pict w14:anchorId="4EBEF059">
          <v:rect id="Rectangle 42" o:spid="_x0000_s10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05744C"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7C5000" w:rsidRDefault="00E15A95" w:rsidP="00E15A95">
      <w:pPr>
        <w:numPr>
          <w:ilvl w:val="0"/>
          <w:numId w:val="90"/>
        </w:numPr>
        <w:rPr>
          <w:rFonts w:ascii="Times New Roman" w:hAnsi="Times New Roman" w:cs="Times New Roman"/>
        </w:rPr>
      </w:pPr>
      <w:r w:rsidRPr="007C5000">
        <w:rPr>
          <w:rFonts w:ascii="Times New Roman" w:hAnsi="Times New Roman" w:cs="Times New Roman"/>
        </w:rPr>
        <w:t>A. Hypothalamus</w:t>
      </w:r>
    </w:p>
    <w:p w14:paraId="64788CD5" w14:textId="77777777" w:rsidR="00E15A95" w:rsidRPr="007C5000" w:rsidRDefault="00E15A95" w:rsidP="00E15A95">
      <w:pPr>
        <w:numPr>
          <w:ilvl w:val="0"/>
          <w:numId w:val="90"/>
        </w:numPr>
        <w:rPr>
          <w:rFonts w:ascii="Times New Roman" w:hAnsi="Times New Roman" w:cs="Times New Roman"/>
        </w:rPr>
      </w:pPr>
      <w:r w:rsidRPr="007C5000">
        <w:rPr>
          <w:rFonts w:ascii="Times New Roman" w:hAnsi="Times New Roman" w:cs="Times New Roman"/>
        </w:rPr>
        <w:t>B. Anterior Pituitary</w:t>
      </w:r>
    </w:p>
    <w:p w14:paraId="7FBFB020" w14:textId="77777777" w:rsidR="00E15A95" w:rsidRPr="007C5000" w:rsidRDefault="00E15A95" w:rsidP="00E15A95">
      <w:pPr>
        <w:numPr>
          <w:ilvl w:val="0"/>
          <w:numId w:val="90"/>
        </w:numPr>
        <w:rPr>
          <w:rFonts w:ascii="Times New Roman" w:hAnsi="Times New Roman" w:cs="Times New Roman"/>
        </w:rPr>
      </w:pPr>
      <w:r w:rsidRPr="007C5000">
        <w:rPr>
          <w:rFonts w:ascii="Times New Roman" w:hAnsi="Times New Roman" w:cs="Times New Roman"/>
        </w:rPr>
        <w:t>C. Pineal Gland</w:t>
      </w:r>
    </w:p>
    <w:p w14:paraId="77D4B947" w14:textId="77777777" w:rsidR="00E15A95" w:rsidRPr="007C5000" w:rsidRDefault="00E15A95" w:rsidP="00E15A95">
      <w:pPr>
        <w:numPr>
          <w:ilvl w:val="0"/>
          <w:numId w:val="90"/>
        </w:numPr>
        <w:rPr>
          <w:rFonts w:ascii="Times New Roman" w:hAnsi="Times New Roman" w:cs="Times New Roman"/>
        </w:rPr>
      </w:pPr>
      <w:r w:rsidRPr="007C5000">
        <w:rPr>
          <w:rFonts w:ascii="Times New Roman" w:hAnsi="Times New Roman" w:cs="Times New Roman"/>
        </w:rPr>
        <w:t>D. Thalamus</w:t>
      </w:r>
    </w:p>
    <w:p w14:paraId="36D4CA29"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Answer 4: C. Pineal Gland</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7C5000" w:rsidRDefault="00650206" w:rsidP="00E15A95">
      <w:pPr>
        <w:rPr>
          <w:rFonts w:ascii="Times New Roman" w:hAnsi="Times New Roman" w:cs="Times New Roman"/>
        </w:rPr>
      </w:pPr>
      <w:r>
        <w:rPr>
          <w:noProof/>
        </w:rPr>
      </w:r>
      <w:r>
        <w:pict w14:anchorId="700EFC8B">
          <v:rect id="Rectangle 40" o:spid="_x0000_s10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F5299C"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7C5000" w:rsidRDefault="00E15A95" w:rsidP="00E15A95">
      <w:pPr>
        <w:numPr>
          <w:ilvl w:val="0"/>
          <w:numId w:val="91"/>
        </w:numPr>
        <w:rPr>
          <w:rFonts w:ascii="Times New Roman" w:hAnsi="Times New Roman" w:cs="Times New Roman"/>
        </w:rPr>
      </w:pPr>
      <w:r w:rsidRPr="007C5000">
        <w:rPr>
          <w:rFonts w:ascii="Times New Roman" w:hAnsi="Times New Roman" w:cs="Times New Roman"/>
        </w:rPr>
        <w:t>A. Amygdala</w:t>
      </w:r>
    </w:p>
    <w:p w14:paraId="71ADCD05" w14:textId="77777777" w:rsidR="00E15A95" w:rsidRPr="007C5000" w:rsidRDefault="00E15A95" w:rsidP="00E15A95">
      <w:pPr>
        <w:numPr>
          <w:ilvl w:val="0"/>
          <w:numId w:val="91"/>
        </w:numPr>
        <w:rPr>
          <w:rFonts w:ascii="Times New Roman" w:hAnsi="Times New Roman" w:cs="Times New Roman"/>
        </w:rPr>
      </w:pPr>
      <w:r w:rsidRPr="007C5000">
        <w:rPr>
          <w:rFonts w:ascii="Times New Roman" w:hAnsi="Times New Roman" w:cs="Times New Roman"/>
        </w:rPr>
        <w:t>B. Hippocampus</w:t>
      </w:r>
    </w:p>
    <w:p w14:paraId="339F34F9" w14:textId="77777777" w:rsidR="00E15A95" w:rsidRPr="007C5000" w:rsidRDefault="00E15A95" w:rsidP="00E15A95">
      <w:pPr>
        <w:numPr>
          <w:ilvl w:val="0"/>
          <w:numId w:val="91"/>
        </w:numPr>
        <w:rPr>
          <w:rFonts w:ascii="Times New Roman" w:hAnsi="Times New Roman" w:cs="Times New Roman"/>
        </w:rPr>
      </w:pPr>
      <w:r w:rsidRPr="007C5000">
        <w:rPr>
          <w:rFonts w:ascii="Times New Roman" w:hAnsi="Times New Roman" w:cs="Times New Roman"/>
        </w:rPr>
        <w:t>C. Septal Nuclei</w:t>
      </w:r>
    </w:p>
    <w:p w14:paraId="7DC00D8B" w14:textId="77777777" w:rsidR="00E15A95" w:rsidRPr="007C5000" w:rsidRDefault="00E15A95" w:rsidP="00E15A95">
      <w:pPr>
        <w:numPr>
          <w:ilvl w:val="0"/>
          <w:numId w:val="91"/>
        </w:numPr>
        <w:rPr>
          <w:rFonts w:ascii="Times New Roman" w:hAnsi="Times New Roman" w:cs="Times New Roman"/>
        </w:rPr>
      </w:pPr>
      <w:r w:rsidRPr="007C5000">
        <w:rPr>
          <w:rFonts w:ascii="Times New Roman" w:hAnsi="Times New Roman" w:cs="Times New Roman"/>
        </w:rPr>
        <w:t>D. Occipital Lobe</w:t>
      </w:r>
    </w:p>
    <w:p w14:paraId="4BD48C93" w14:textId="77777777" w:rsidR="00E15A95" w:rsidRPr="007C5000" w:rsidRDefault="00E15A95" w:rsidP="00E15A95">
      <w:pPr>
        <w:rPr>
          <w:rFonts w:ascii="Times New Roman" w:hAnsi="Times New Roman" w:cs="Times New Roman"/>
        </w:rPr>
      </w:pPr>
      <w:r w:rsidRPr="007C5000">
        <w:rPr>
          <w:rFonts w:ascii="Times New Roman" w:hAnsi="Times New Roman" w:cs="Times New Roman"/>
          <w:b/>
          <w:bCs/>
        </w:rPr>
        <w:t>Answer 5: A. Amygdala</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7C5000" w:rsidRDefault="003A1BEA" w:rsidP="003A1BEA">
      <w:pPr>
        <w:pStyle w:val="Heading3"/>
        <w:rPr>
          <w:rFonts w:ascii="Times New Roman" w:hAnsi="Times New Roman" w:cs="Times New Roman"/>
        </w:rPr>
      </w:pPr>
      <w:r w:rsidRPr="007C5000">
        <w:rPr>
          <w:rFonts w:ascii="Times New Roman" w:hAnsi="Times New Roman" w:cs="Times New Roman"/>
        </w:rPr>
        <w:t>Subtopic: Influences on Behavior</w:t>
      </w:r>
    </w:p>
    <w:p w14:paraId="21189B61" w14:textId="77777777" w:rsidR="003A1BEA" w:rsidRPr="007C5000" w:rsidRDefault="003A1BEA" w:rsidP="003A1BEA">
      <w:pPr>
        <w:rPr>
          <w:rFonts w:ascii="Times New Roman" w:hAnsi="Times New Roman" w:cs="Times New Roman"/>
          <w:b/>
          <w:bCs/>
        </w:rPr>
      </w:pPr>
      <w:r w:rsidRPr="007C5000">
        <w:rPr>
          <w:rFonts w:ascii="Times New Roman" w:hAnsi="Times New Roman" w:cs="Times New Roman"/>
          <w:b/>
          <w:bCs/>
        </w:rPr>
        <w:t>I. Neurotransmitters (The Fast Responders)</w:t>
      </w:r>
    </w:p>
    <w:p w14:paraId="480DA364" w14:textId="77777777" w:rsidR="003A1BEA" w:rsidRPr="007C5000" w:rsidRDefault="003A1BEA" w:rsidP="003A1BEA">
      <w:pPr>
        <w:numPr>
          <w:ilvl w:val="0"/>
          <w:numId w:val="9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These are chemical messengers that cross the synaptic cleft. The MCAT focuses on specific roles:</w:t>
      </w:r>
    </w:p>
    <w:p w14:paraId="4E421449"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Acetylcholine:</w:t>
      </w:r>
      <w:r w:rsidRPr="007C5000">
        <w:rPr>
          <w:rFonts w:ascii="Times New Roman" w:hAnsi="Times New Roman" w:cs="Times New Roman"/>
        </w:rPr>
        <w:t> Used by the somatic nervous system (muscle movement) and the parasympathetic nervous system.</w:t>
      </w:r>
    </w:p>
    <w:p w14:paraId="58111001"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Dopamine:</w:t>
      </w:r>
      <w:r w:rsidRPr="007C5000">
        <w:rPr>
          <w:rFonts w:ascii="Times New Roman" w:hAnsi="Times New Roman" w:cs="Times New Roman"/>
        </w:rPr>
        <w:t> Involved in reward pathways and smooth motor movement (linked to Schizophrenia and Parkinson's).</w:t>
      </w:r>
    </w:p>
    <w:p w14:paraId="219FEE40"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Serotonin:</w:t>
      </w:r>
      <w:r w:rsidRPr="007C5000">
        <w:rPr>
          <w:rFonts w:ascii="Times New Roman" w:hAnsi="Times New Roman" w:cs="Times New Roman"/>
        </w:rPr>
        <w:t> Regulates mood, sleep, eating, and dreaming.</w:t>
      </w:r>
    </w:p>
    <w:p w14:paraId="0F83D8B5"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GABA and Glycine:</w:t>
      </w:r>
      <w:r w:rsidRPr="007C5000">
        <w:rPr>
          <w:rFonts w:ascii="Times New Roman" w:hAnsi="Times New Roman" w:cs="Times New Roman"/>
        </w:rPr>
        <w:t> The primary </w:t>
      </w:r>
      <w:r w:rsidRPr="007C5000">
        <w:rPr>
          <w:rFonts w:ascii="Times New Roman" w:hAnsi="Times New Roman" w:cs="Times New Roman"/>
          <w:b/>
          <w:bCs/>
        </w:rPr>
        <w:t>inhibitory</w:t>
      </w:r>
      <w:r w:rsidRPr="007C5000">
        <w:rPr>
          <w:rFonts w:ascii="Times New Roman" w:hAnsi="Times New Roman" w:cs="Times New Roman"/>
        </w:rPr>
        <w:t> neurotransmitters (they "calm" the brain).</w:t>
      </w:r>
    </w:p>
    <w:p w14:paraId="501D47DB"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Glutamate:</w:t>
      </w:r>
      <w:r w:rsidRPr="007C5000">
        <w:rPr>
          <w:rFonts w:ascii="Times New Roman" w:hAnsi="Times New Roman" w:cs="Times New Roman"/>
        </w:rPr>
        <w:t> The primary </w:t>
      </w:r>
      <w:r w:rsidRPr="007C5000">
        <w:rPr>
          <w:rFonts w:ascii="Times New Roman" w:hAnsi="Times New Roman" w:cs="Times New Roman"/>
          <w:b/>
          <w:bCs/>
        </w:rPr>
        <w:t>excitatory</w:t>
      </w:r>
      <w:r w:rsidRPr="007C5000">
        <w:rPr>
          <w:rFonts w:ascii="Times New Roman" w:hAnsi="Times New Roman" w:cs="Times New Roman"/>
        </w:rPr>
        <w:t> neurotransmitter.</w:t>
      </w:r>
    </w:p>
    <w:p w14:paraId="0E5A8DEE" w14:textId="77777777" w:rsidR="003A1BEA" w:rsidRPr="007C5000" w:rsidRDefault="003A1BEA" w:rsidP="003A1BEA">
      <w:pPr>
        <w:numPr>
          <w:ilvl w:val="1"/>
          <w:numId w:val="92"/>
        </w:numPr>
        <w:rPr>
          <w:rFonts w:ascii="Times New Roman" w:hAnsi="Times New Roman" w:cs="Times New Roman"/>
        </w:rPr>
      </w:pPr>
      <w:r w:rsidRPr="007C5000">
        <w:rPr>
          <w:rFonts w:ascii="Times New Roman" w:hAnsi="Times New Roman" w:cs="Times New Roman"/>
          <w:b/>
          <w:bCs/>
        </w:rPr>
        <w:t>Endorphins:</w:t>
      </w:r>
      <w:r w:rsidRPr="007C5000">
        <w:rPr>
          <w:rFonts w:ascii="Times New Roman" w:hAnsi="Times New Roman" w:cs="Times New Roman"/>
        </w:rPr>
        <w:t> Natural painkillers.</w:t>
      </w:r>
    </w:p>
    <w:p w14:paraId="4303901E" w14:textId="77777777" w:rsidR="003A1BEA" w:rsidRPr="007C5000" w:rsidRDefault="003A1BEA" w:rsidP="003A1BEA">
      <w:pPr>
        <w:numPr>
          <w:ilvl w:val="0"/>
          <w:numId w:val="92"/>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Text Messaging.</w:t>
      </w:r>
      <w:r w:rsidRPr="007C5000">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7C5000" w:rsidRDefault="003A1BEA" w:rsidP="003A1BEA">
      <w:pPr>
        <w:rPr>
          <w:rFonts w:ascii="Times New Roman" w:hAnsi="Times New Roman" w:cs="Times New Roman"/>
          <w:b/>
          <w:bCs/>
        </w:rPr>
      </w:pPr>
      <w:r w:rsidRPr="007C5000">
        <w:rPr>
          <w:rFonts w:ascii="Times New Roman" w:hAnsi="Times New Roman" w:cs="Times New Roman"/>
          <w:b/>
          <w:bCs/>
        </w:rPr>
        <w:t>II. The Endocrine System (The Broadcasters)</w:t>
      </w:r>
    </w:p>
    <w:p w14:paraId="341D9B43" w14:textId="77777777" w:rsidR="003A1BEA" w:rsidRPr="007C5000" w:rsidRDefault="003A1BEA" w:rsidP="003A1BEA">
      <w:pPr>
        <w:numPr>
          <w:ilvl w:val="0"/>
          <w:numId w:val="93"/>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This system uses </w:t>
      </w:r>
      <w:r w:rsidRPr="007C5000">
        <w:rPr>
          <w:rFonts w:ascii="Times New Roman" w:hAnsi="Times New Roman" w:cs="Times New Roman"/>
          <w:b/>
          <w:bCs/>
        </w:rPr>
        <w:t>hormones</w:t>
      </w:r>
      <w:r w:rsidRPr="007C5000">
        <w:rPr>
          <w:rFonts w:ascii="Times New Roman" w:hAnsi="Times New Roman" w:cs="Times New Roman"/>
        </w:rPr>
        <w:t> that travel through the bloodstream.</w:t>
      </w:r>
    </w:p>
    <w:p w14:paraId="6EDA2BD5" w14:textId="77777777" w:rsidR="003A1BEA" w:rsidRPr="007C5000" w:rsidRDefault="003A1BEA" w:rsidP="003A1BEA">
      <w:pPr>
        <w:numPr>
          <w:ilvl w:val="1"/>
          <w:numId w:val="93"/>
        </w:numPr>
        <w:rPr>
          <w:rFonts w:ascii="Times New Roman" w:hAnsi="Times New Roman" w:cs="Times New Roman"/>
        </w:rPr>
      </w:pPr>
      <w:r w:rsidRPr="007C5000">
        <w:rPr>
          <w:rFonts w:ascii="Times New Roman" w:hAnsi="Times New Roman" w:cs="Times New Roman"/>
          <w:b/>
          <w:bCs/>
        </w:rPr>
        <w:t>Hypothalamus:</w:t>
      </w:r>
      <w:r w:rsidRPr="007C5000">
        <w:rPr>
          <w:rFonts w:ascii="Times New Roman" w:hAnsi="Times New Roman" w:cs="Times New Roman"/>
        </w:rPr>
        <w:t> The "bridge" between the nervous and endocrine systems; it controls the </w:t>
      </w:r>
      <w:r w:rsidRPr="007C5000">
        <w:rPr>
          <w:rFonts w:ascii="Times New Roman" w:hAnsi="Times New Roman" w:cs="Times New Roman"/>
          <w:b/>
          <w:bCs/>
        </w:rPr>
        <w:t>Pituitary Gland</w:t>
      </w:r>
      <w:r w:rsidRPr="007C5000">
        <w:rPr>
          <w:rFonts w:ascii="Times New Roman" w:hAnsi="Times New Roman" w:cs="Times New Roman"/>
        </w:rPr>
        <w:t>.</w:t>
      </w:r>
    </w:p>
    <w:p w14:paraId="42D08A0F" w14:textId="77777777" w:rsidR="003A1BEA" w:rsidRPr="007C5000" w:rsidRDefault="003A1BEA" w:rsidP="003A1BEA">
      <w:pPr>
        <w:numPr>
          <w:ilvl w:val="1"/>
          <w:numId w:val="93"/>
        </w:numPr>
        <w:rPr>
          <w:rFonts w:ascii="Times New Roman" w:hAnsi="Times New Roman" w:cs="Times New Roman"/>
        </w:rPr>
      </w:pPr>
      <w:r w:rsidRPr="007C5000">
        <w:rPr>
          <w:rFonts w:ascii="Times New Roman" w:hAnsi="Times New Roman" w:cs="Times New Roman"/>
          <w:b/>
          <w:bCs/>
        </w:rPr>
        <w:t>Anterior Pituitary:</w:t>
      </w:r>
      <w:r w:rsidRPr="007C5000">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7C5000" w:rsidRDefault="003A1BEA" w:rsidP="003A1BEA">
      <w:pPr>
        <w:numPr>
          <w:ilvl w:val="1"/>
          <w:numId w:val="93"/>
        </w:numPr>
        <w:rPr>
          <w:rFonts w:ascii="Times New Roman" w:hAnsi="Times New Roman" w:cs="Times New Roman"/>
        </w:rPr>
      </w:pPr>
      <w:r w:rsidRPr="007C5000">
        <w:rPr>
          <w:rFonts w:ascii="Times New Roman" w:hAnsi="Times New Roman" w:cs="Times New Roman"/>
          <w:b/>
          <w:bCs/>
        </w:rPr>
        <w:t>Adrenal Medulla:</w:t>
      </w:r>
      <w:r w:rsidRPr="007C5000">
        <w:rPr>
          <w:rFonts w:ascii="Times New Roman" w:hAnsi="Times New Roman" w:cs="Times New Roman"/>
        </w:rPr>
        <w:t> Releases Epinephrine and Norepinephrine (Sympathetic response).</w:t>
      </w:r>
    </w:p>
    <w:p w14:paraId="0C1F77A2" w14:textId="77777777" w:rsidR="003A1BEA" w:rsidRPr="007C5000" w:rsidRDefault="003A1BEA" w:rsidP="003A1BEA">
      <w:pPr>
        <w:numPr>
          <w:ilvl w:val="1"/>
          <w:numId w:val="93"/>
        </w:numPr>
        <w:rPr>
          <w:rFonts w:ascii="Times New Roman" w:hAnsi="Times New Roman" w:cs="Times New Roman"/>
        </w:rPr>
      </w:pPr>
      <w:r w:rsidRPr="007C5000">
        <w:rPr>
          <w:rFonts w:ascii="Times New Roman" w:hAnsi="Times New Roman" w:cs="Times New Roman"/>
          <w:b/>
          <w:bCs/>
        </w:rPr>
        <w:t>Adrenal Cortex:</w:t>
      </w:r>
      <w:r w:rsidRPr="007C5000">
        <w:rPr>
          <w:rFonts w:ascii="Times New Roman" w:hAnsi="Times New Roman" w:cs="Times New Roman"/>
        </w:rPr>
        <w:t> Produces </w:t>
      </w:r>
      <w:r w:rsidRPr="007C5000">
        <w:rPr>
          <w:rFonts w:ascii="Times New Roman" w:hAnsi="Times New Roman" w:cs="Times New Roman"/>
          <w:b/>
          <w:bCs/>
        </w:rPr>
        <w:t>Cortisol</w:t>
      </w:r>
      <w:r w:rsidRPr="007C5000">
        <w:rPr>
          <w:rFonts w:ascii="Times New Roman" w:hAnsi="Times New Roman" w:cs="Times New Roman"/>
        </w:rPr>
        <w:t> (stress hormone) and sex hormones.</w:t>
      </w:r>
    </w:p>
    <w:p w14:paraId="2E3D2718" w14:textId="77777777" w:rsidR="003A1BEA" w:rsidRPr="007C5000" w:rsidRDefault="003A1BEA" w:rsidP="003A1BEA">
      <w:pPr>
        <w:numPr>
          <w:ilvl w:val="1"/>
          <w:numId w:val="93"/>
        </w:numPr>
        <w:rPr>
          <w:rFonts w:ascii="Times New Roman" w:hAnsi="Times New Roman" w:cs="Times New Roman"/>
        </w:rPr>
      </w:pPr>
      <w:r w:rsidRPr="007C5000">
        <w:rPr>
          <w:rFonts w:ascii="Times New Roman" w:hAnsi="Times New Roman" w:cs="Times New Roman"/>
          <w:b/>
          <w:bCs/>
        </w:rPr>
        <w:t>Gonads:</w:t>
      </w:r>
      <w:r w:rsidRPr="007C5000">
        <w:rPr>
          <w:rFonts w:ascii="Times New Roman" w:hAnsi="Times New Roman" w:cs="Times New Roman"/>
        </w:rPr>
        <w:t> Produce Estrogen and Testosterone, influencing libido and aggression.</w:t>
      </w:r>
    </w:p>
    <w:p w14:paraId="7B1181C2" w14:textId="77777777" w:rsidR="003A1BEA" w:rsidRPr="007C5000" w:rsidRDefault="003A1BEA" w:rsidP="003A1BEA">
      <w:pPr>
        <w:numPr>
          <w:ilvl w:val="0"/>
          <w:numId w:val="93"/>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Radio Broadcasting.</w:t>
      </w:r>
      <w:r w:rsidRPr="007C5000">
        <w:rPr>
          <w:rFonts w:ascii="Times New Roman" w:hAnsi="Times New Roman" w:cs="Times New Roman"/>
        </w:rPr>
        <w:t> Hormones are like a radio signal. They take longer to reach the audience because they have to travel through the air (the blood), but they reach everyone in the city at once, and the "song" (the effect) lasts much longer than a text message.</w:t>
      </w:r>
    </w:p>
    <w:p w14:paraId="69ABD899" w14:textId="77777777" w:rsidR="003A1BEA" w:rsidRPr="007C5000" w:rsidRDefault="003A1BEA" w:rsidP="003A1BEA">
      <w:pPr>
        <w:rPr>
          <w:rFonts w:ascii="Times New Roman" w:hAnsi="Times New Roman" w:cs="Times New Roman"/>
          <w:b/>
          <w:bCs/>
        </w:rPr>
      </w:pPr>
      <w:r w:rsidRPr="007C5000">
        <w:rPr>
          <w:rFonts w:ascii="Times New Roman" w:hAnsi="Times New Roman" w:cs="Times New Roman"/>
          <w:b/>
          <w:bCs/>
        </w:rPr>
        <w:t>III. Genetics and Behavior (The Blueprint)</w:t>
      </w:r>
    </w:p>
    <w:p w14:paraId="00A15FCB" w14:textId="77777777" w:rsidR="003A1BEA" w:rsidRPr="007C5000" w:rsidRDefault="003A1BEA" w:rsidP="003A1BEA">
      <w:pPr>
        <w:numPr>
          <w:ilvl w:val="0"/>
          <w:numId w:val="94"/>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The MCAT tests the "Nature vs. Nurture" debate through specific study designs:</w:t>
      </w:r>
    </w:p>
    <w:p w14:paraId="49E4AC0A" w14:textId="77777777" w:rsidR="003A1BEA" w:rsidRPr="007C5000" w:rsidRDefault="003A1BEA" w:rsidP="003A1BEA">
      <w:pPr>
        <w:numPr>
          <w:ilvl w:val="1"/>
          <w:numId w:val="94"/>
        </w:numPr>
        <w:rPr>
          <w:rFonts w:ascii="Times New Roman" w:hAnsi="Times New Roman" w:cs="Times New Roman"/>
        </w:rPr>
      </w:pPr>
      <w:r w:rsidRPr="007C5000">
        <w:rPr>
          <w:rFonts w:ascii="Times New Roman" w:hAnsi="Times New Roman" w:cs="Times New Roman"/>
          <w:b/>
          <w:bCs/>
        </w:rPr>
        <w:t>Family Studies:</w:t>
      </w:r>
      <w:r w:rsidRPr="007C5000">
        <w:rPr>
          <w:rFonts w:ascii="Times New Roman" w:hAnsi="Times New Roman" w:cs="Times New Roman"/>
        </w:rPr>
        <w:t> Compare rates of a trait among family members vs. the general population (cannot distinguish environment from genetics).</w:t>
      </w:r>
    </w:p>
    <w:p w14:paraId="64A8C570" w14:textId="77777777" w:rsidR="003A1BEA" w:rsidRPr="007C5000" w:rsidRDefault="003A1BEA" w:rsidP="003A1BEA">
      <w:pPr>
        <w:numPr>
          <w:ilvl w:val="1"/>
          <w:numId w:val="94"/>
        </w:numPr>
        <w:rPr>
          <w:rFonts w:ascii="Times New Roman" w:hAnsi="Times New Roman" w:cs="Times New Roman"/>
        </w:rPr>
      </w:pPr>
      <w:r w:rsidRPr="007C5000">
        <w:rPr>
          <w:rFonts w:ascii="Times New Roman" w:hAnsi="Times New Roman" w:cs="Times New Roman"/>
          <w:b/>
          <w:bCs/>
        </w:rPr>
        <w:t>Twin Studies:</w:t>
      </w:r>
      <w:r w:rsidRPr="007C5000">
        <w:rPr>
          <w:rFonts w:ascii="Times New Roman" w:hAnsi="Times New Roman" w:cs="Times New Roman"/>
        </w:rPr>
        <w:t> Compare </w:t>
      </w:r>
      <w:r w:rsidRPr="007C5000">
        <w:rPr>
          <w:rFonts w:ascii="Times New Roman" w:hAnsi="Times New Roman" w:cs="Times New Roman"/>
          <w:b/>
          <w:bCs/>
        </w:rPr>
        <w:t>Concordance Rates</w:t>
      </w:r>
      <w:r w:rsidRPr="007C5000">
        <w:rPr>
          <w:rFonts w:ascii="Times New Roman" w:hAnsi="Times New Roman" w:cs="Times New Roman"/>
        </w:rPr>
        <w:t> (likelihood that both twins share a trait) between Monozygotic (MZ/Identical) and Dizygotic (DZ/Fraternal) twins.</w:t>
      </w:r>
    </w:p>
    <w:p w14:paraId="39AB3BC5" w14:textId="77777777" w:rsidR="003A1BEA" w:rsidRPr="007C5000" w:rsidRDefault="003A1BEA" w:rsidP="003A1BEA">
      <w:pPr>
        <w:numPr>
          <w:ilvl w:val="1"/>
          <w:numId w:val="94"/>
        </w:numPr>
        <w:rPr>
          <w:rFonts w:ascii="Times New Roman" w:hAnsi="Times New Roman" w:cs="Times New Roman"/>
        </w:rPr>
      </w:pPr>
      <w:r w:rsidRPr="007C5000">
        <w:rPr>
          <w:rFonts w:ascii="Times New Roman" w:hAnsi="Times New Roman" w:cs="Times New Roman"/>
          <w:b/>
          <w:bCs/>
        </w:rPr>
        <w:t>Adoption Studies:</w:t>
      </w:r>
      <w:r w:rsidRPr="007C5000">
        <w:rPr>
          <w:rFonts w:ascii="Times New Roman" w:hAnsi="Times New Roman" w:cs="Times New Roman"/>
        </w:rPr>
        <w:t> Compare the adopted child to their biological parents (genetics) and their adoptive parents (environment).</w:t>
      </w:r>
    </w:p>
    <w:p w14:paraId="7920C57C" w14:textId="77777777" w:rsidR="003A1BEA" w:rsidRPr="007C5000" w:rsidRDefault="003A1BEA" w:rsidP="003A1BEA">
      <w:pPr>
        <w:numPr>
          <w:ilvl w:val="0"/>
          <w:numId w:val="94"/>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A Computer's Operating System.</w:t>
      </w:r>
      <w:r w:rsidRPr="007C5000">
        <w:rPr>
          <w:rFonts w:ascii="Times New Roman" w:hAnsi="Times New Roman" w:cs="Times New Roman"/>
        </w:rPr>
        <w:t> Your </w:t>
      </w:r>
      <w:r w:rsidRPr="007C5000">
        <w:rPr>
          <w:rFonts w:ascii="Times New Roman" w:hAnsi="Times New Roman" w:cs="Times New Roman"/>
          <w:b/>
          <w:bCs/>
        </w:rPr>
        <w:t>Genetics</w:t>
      </w:r>
      <w:r w:rsidRPr="007C5000">
        <w:rPr>
          <w:rFonts w:ascii="Times New Roman" w:hAnsi="Times New Roman" w:cs="Times New Roman"/>
        </w:rPr>
        <w:t> are the pre-installed code (the hardware and OS). Your </w:t>
      </w:r>
      <w:r w:rsidRPr="007C5000">
        <w:rPr>
          <w:rFonts w:ascii="Times New Roman" w:hAnsi="Times New Roman" w:cs="Times New Roman"/>
          <w:b/>
          <w:bCs/>
        </w:rPr>
        <w:t>Environment</w:t>
      </w:r>
      <w:r w:rsidRPr="007C5000">
        <w:rPr>
          <w:rFonts w:ascii="Times New Roman" w:hAnsi="Times New Roman" w:cs="Times New Roman"/>
        </w:rPr>
        <w:t> is the software you download later. You can't change the hardware, but the software determines how well that hardware actually performs.</w:t>
      </w:r>
    </w:p>
    <w:p w14:paraId="79452CD7" w14:textId="77777777" w:rsidR="003A1BEA" w:rsidRPr="007C5000" w:rsidRDefault="00650206" w:rsidP="003A1BEA">
      <w:pPr>
        <w:rPr>
          <w:rFonts w:ascii="Times New Roman" w:hAnsi="Times New Roman" w:cs="Times New Roman"/>
        </w:rPr>
      </w:pPr>
      <w:r>
        <w:rPr>
          <w:noProof/>
        </w:rPr>
      </w:r>
      <w:r>
        <w:pict w14:anchorId="00CCD3BC">
          <v:rect id="Rectangle 38" o:spid="_x0000_s10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DD62B9D" w14:textId="77777777" w:rsidR="003A1BEA" w:rsidRPr="007C5000" w:rsidRDefault="003A1BEA" w:rsidP="003A1BEA">
      <w:pPr>
        <w:rPr>
          <w:rFonts w:ascii="Times New Roman" w:hAnsi="Times New Roman" w:cs="Times New Roman"/>
          <w:b/>
          <w:bCs/>
        </w:rPr>
      </w:pPr>
      <w:r w:rsidRPr="007C5000">
        <w:rPr>
          <w:rFonts w:ascii="Times New Roman" w:hAnsi="Times New Roman" w:cs="Times New Roman"/>
          <w:b/>
          <w:bCs/>
        </w:rPr>
        <w:t>2. MCAT Practice Questions</w:t>
      </w:r>
    </w:p>
    <w:p w14:paraId="4C541B73"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7C5000" w:rsidRDefault="003A1BEA" w:rsidP="003A1BEA">
      <w:pPr>
        <w:numPr>
          <w:ilvl w:val="0"/>
          <w:numId w:val="95"/>
        </w:numPr>
        <w:rPr>
          <w:rFonts w:ascii="Times New Roman" w:hAnsi="Times New Roman" w:cs="Times New Roman"/>
        </w:rPr>
      </w:pPr>
      <w:r w:rsidRPr="007C5000">
        <w:rPr>
          <w:rFonts w:ascii="Times New Roman" w:hAnsi="Times New Roman" w:cs="Times New Roman"/>
        </w:rPr>
        <w:t>A. Serotonin</w:t>
      </w:r>
    </w:p>
    <w:p w14:paraId="150BEB63" w14:textId="77777777" w:rsidR="003A1BEA" w:rsidRPr="007C5000" w:rsidRDefault="003A1BEA" w:rsidP="003A1BEA">
      <w:pPr>
        <w:numPr>
          <w:ilvl w:val="0"/>
          <w:numId w:val="95"/>
        </w:numPr>
        <w:rPr>
          <w:rFonts w:ascii="Times New Roman" w:hAnsi="Times New Roman" w:cs="Times New Roman"/>
        </w:rPr>
      </w:pPr>
      <w:r w:rsidRPr="007C5000">
        <w:rPr>
          <w:rFonts w:ascii="Times New Roman" w:hAnsi="Times New Roman" w:cs="Times New Roman"/>
        </w:rPr>
        <w:t>B. Acetylcholine</w:t>
      </w:r>
    </w:p>
    <w:p w14:paraId="0551EF7D" w14:textId="77777777" w:rsidR="003A1BEA" w:rsidRPr="007C5000" w:rsidRDefault="003A1BEA" w:rsidP="003A1BEA">
      <w:pPr>
        <w:numPr>
          <w:ilvl w:val="0"/>
          <w:numId w:val="95"/>
        </w:numPr>
        <w:rPr>
          <w:rFonts w:ascii="Times New Roman" w:hAnsi="Times New Roman" w:cs="Times New Roman"/>
        </w:rPr>
      </w:pPr>
      <w:r w:rsidRPr="007C5000">
        <w:rPr>
          <w:rFonts w:ascii="Times New Roman" w:hAnsi="Times New Roman" w:cs="Times New Roman"/>
        </w:rPr>
        <w:t>C. Dopamine</w:t>
      </w:r>
    </w:p>
    <w:p w14:paraId="335D3C91" w14:textId="77777777" w:rsidR="003A1BEA" w:rsidRPr="007C5000" w:rsidRDefault="003A1BEA" w:rsidP="003A1BEA">
      <w:pPr>
        <w:numPr>
          <w:ilvl w:val="0"/>
          <w:numId w:val="95"/>
        </w:numPr>
        <w:rPr>
          <w:rFonts w:ascii="Times New Roman" w:hAnsi="Times New Roman" w:cs="Times New Roman"/>
        </w:rPr>
      </w:pPr>
      <w:r w:rsidRPr="007C5000">
        <w:rPr>
          <w:rFonts w:ascii="Times New Roman" w:hAnsi="Times New Roman" w:cs="Times New Roman"/>
        </w:rPr>
        <w:t>D. GABA</w:t>
      </w:r>
    </w:p>
    <w:p w14:paraId="1AE95C52"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Answer 1: C. Dopamine</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According to the National Institute of Neurological Disorders, Parkinson's disease is caused by the loss of dopaminergic neurons in the substantia nigra, which normally provides </w:t>
      </w:r>
      <w:r w:rsidRPr="007C5000">
        <w:rPr>
          <w:rFonts w:ascii="Times New Roman" w:hAnsi="Times New Roman" w:cs="Times New Roman"/>
          <w:b/>
          <w:bCs/>
        </w:rPr>
        <w:t>Dopamine</w:t>
      </w:r>
      <w:r w:rsidRPr="007C5000">
        <w:rPr>
          <w:rFonts w:ascii="Times New Roman" w:hAnsi="Times New Roman" w:cs="Times New Roman"/>
        </w:rPr>
        <w:t> to the basal ganglia to smooth out motor movements.</w:t>
      </w:r>
    </w:p>
    <w:p w14:paraId="058780DF" w14:textId="77777777" w:rsidR="003A1BEA" w:rsidRPr="007C5000" w:rsidRDefault="00650206" w:rsidP="003A1BEA">
      <w:pPr>
        <w:rPr>
          <w:rFonts w:ascii="Times New Roman" w:hAnsi="Times New Roman" w:cs="Times New Roman"/>
        </w:rPr>
      </w:pPr>
      <w:r>
        <w:rPr>
          <w:noProof/>
        </w:rPr>
      </w:r>
      <w:r>
        <w:pict w14:anchorId="11192976">
          <v:rect id="Rectangle 36" o:spid="_x0000_s10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679EA3"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7C5000" w:rsidRDefault="003A1BEA" w:rsidP="003A1BEA">
      <w:pPr>
        <w:numPr>
          <w:ilvl w:val="0"/>
          <w:numId w:val="96"/>
        </w:numPr>
        <w:rPr>
          <w:rFonts w:ascii="Times New Roman" w:hAnsi="Times New Roman" w:cs="Times New Roman"/>
        </w:rPr>
      </w:pPr>
      <w:r w:rsidRPr="007C5000">
        <w:rPr>
          <w:rFonts w:ascii="Times New Roman" w:hAnsi="Times New Roman" w:cs="Times New Roman"/>
        </w:rPr>
        <w:t>A. Thalamus</w:t>
      </w:r>
    </w:p>
    <w:p w14:paraId="3E0219CD" w14:textId="77777777" w:rsidR="003A1BEA" w:rsidRPr="007C5000" w:rsidRDefault="003A1BEA" w:rsidP="003A1BEA">
      <w:pPr>
        <w:numPr>
          <w:ilvl w:val="0"/>
          <w:numId w:val="96"/>
        </w:numPr>
        <w:rPr>
          <w:rFonts w:ascii="Times New Roman" w:hAnsi="Times New Roman" w:cs="Times New Roman"/>
        </w:rPr>
      </w:pPr>
      <w:r w:rsidRPr="007C5000">
        <w:rPr>
          <w:rFonts w:ascii="Times New Roman" w:hAnsi="Times New Roman" w:cs="Times New Roman"/>
        </w:rPr>
        <w:t>B. Adrenal Cortex</w:t>
      </w:r>
    </w:p>
    <w:p w14:paraId="71A49C72" w14:textId="77777777" w:rsidR="003A1BEA" w:rsidRPr="007C5000" w:rsidRDefault="003A1BEA" w:rsidP="003A1BEA">
      <w:pPr>
        <w:numPr>
          <w:ilvl w:val="0"/>
          <w:numId w:val="96"/>
        </w:numPr>
        <w:rPr>
          <w:rFonts w:ascii="Times New Roman" w:hAnsi="Times New Roman" w:cs="Times New Roman"/>
        </w:rPr>
      </w:pPr>
      <w:r w:rsidRPr="007C5000">
        <w:rPr>
          <w:rFonts w:ascii="Times New Roman" w:hAnsi="Times New Roman" w:cs="Times New Roman"/>
        </w:rPr>
        <w:t>C. Hippocampus</w:t>
      </w:r>
    </w:p>
    <w:p w14:paraId="5312AC7C" w14:textId="77777777" w:rsidR="003A1BEA" w:rsidRPr="007C5000" w:rsidRDefault="003A1BEA" w:rsidP="003A1BEA">
      <w:pPr>
        <w:numPr>
          <w:ilvl w:val="0"/>
          <w:numId w:val="96"/>
        </w:numPr>
        <w:rPr>
          <w:rFonts w:ascii="Times New Roman" w:hAnsi="Times New Roman" w:cs="Times New Roman"/>
        </w:rPr>
      </w:pPr>
      <w:r w:rsidRPr="007C5000">
        <w:rPr>
          <w:rFonts w:ascii="Times New Roman" w:hAnsi="Times New Roman" w:cs="Times New Roman"/>
        </w:rPr>
        <w:t>D. Hypothalamus</w:t>
      </w:r>
    </w:p>
    <w:p w14:paraId="0E70009E"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Answer 2: D. Hypothalamus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National Library of Medicine defines the </w:t>
      </w:r>
      <w:r w:rsidRPr="007C5000">
        <w:rPr>
          <w:rFonts w:ascii="Times New Roman" w:hAnsi="Times New Roman" w:cs="Times New Roman"/>
          <w:b/>
          <w:bCs/>
        </w:rPr>
        <w:t>Hypothalamus</w:t>
      </w:r>
      <w:r w:rsidRPr="007C5000">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7C5000" w:rsidRDefault="00650206" w:rsidP="003A1BEA">
      <w:pPr>
        <w:rPr>
          <w:rFonts w:ascii="Times New Roman" w:hAnsi="Times New Roman" w:cs="Times New Roman"/>
        </w:rPr>
      </w:pPr>
      <w:r>
        <w:rPr>
          <w:noProof/>
        </w:rPr>
      </w:r>
      <w:r>
        <w:pict w14:anchorId="28D37E9D">
          <v:rect id="Rectangle 34" o:spid="_x0000_s10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E8465"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lastRenderedPageBreak/>
        <w:t>Question 3</w:t>
      </w:r>
      <w:r w:rsidRPr="007C5000">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7C5000" w:rsidRDefault="003A1BEA" w:rsidP="003A1BEA">
      <w:pPr>
        <w:numPr>
          <w:ilvl w:val="0"/>
          <w:numId w:val="97"/>
        </w:numPr>
        <w:rPr>
          <w:rFonts w:ascii="Times New Roman" w:hAnsi="Times New Roman" w:cs="Times New Roman"/>
        </w:rPr>
      </w:pPr>
      <w:r w:rsidRPr="007C5000">
        <w:rPr>
          <w:rFonts w:ascii="Times New Roman" w:hAnsi="Times New Roman" w:cs="Times New Roman"/>
        </w:rPr>
        <w:t>A. Schizophrenia is entirely determined by environmental factors.</w:t>
      </w:r>
    </w:p>
    <w:p w14:paraId="094B3FE8" w14:textId="77777777" w:rsidR="003A1BEA" w:rsidRPr="007C5000" w:rsidRDefault="003A1BEA" w:rsidP="003A1BEA">
      <w:pPr>
        <w:numPr>
          <w:ilvl w:val="0"/>
          <w:numId w:val="97"/>
        </w:numPr>
        <w:rPr>
          <w:rFonts w:ascii="Times New Roman" w:hAnsi="Times New Roman" w:cs="Times New Roman"/>
        </w:rPr>
      </w:pPr>
      <w:r w:rsidRPr="007C5000">
        <w:rPr>
          <w:rFonts w:ascii="Times New Roman" w:hAnsi="Times New Roman" w:cs="Times New Roman"/>
        </w:rPr>
        <w:t>B. Schizophrenia has a strong genetic component.</w:t>
      </w:r>
    </w:p>
    <w:p w14:paraId="26DF51EB" w14:textId="77777777" w:rsidR="003A1BEA" w:rsidRPr="007C5000" w:rsidRDefault="003A1BEA" w:rsidP="003A1BEA">
      <w:pPr>
        <w:numPr>
          <w:ilvl w:val="0"/>
          <w:numId w:val="97"/>
        </w:numPr>
        <w:rPr>
          <w:rFonts w:ascii="Times New Roman" w:hAnsi="Times New Roman" w:cs="Times New Roman"/>
        </w:rPr>
      </w:pPr>
      <w:r w:rsidRPr="007C5000">
        <w:rPr>
          <w:rFonts w:ascii="Times New Roman" w:hAnsi="Times New Roman" w:cs="Times New Roman"/>
        </w:rPr>
        <w:t>C. Schizophrenia is caused by a dominant single-gene mutation.</w:t>
      </w:r>
    </w:p>
    <w:p w14:paraId="60566568" w14:textId="77777777" w:rsidR="003A1BEA" w:rsidRPr="007C5000" w:rsidRDefault="003A1BEA" w:rsidP="003A1BEA">
      <w:pPr>
        <w:numPr>
          <w:ilvl w:val="0"/>
          <w:numId w:val="97"/>
        </w:numPr>
        <w:rPr>
          <w:rFonts w:ascii="Times New Roman" w:hAnsi="Times New Roman" w:cs="Times New Roman"/>
        </w:rPr>
      </w:pPr>
      <w:r w:rsidRPr="007C5000">
        <w:rPr>
          <w:rFonts w:ascii="Times New Roman" w:hAnsi="Times New Roman" w:cs="Times New Roman"/>
        </w:rPr>
        <w:t>D. Environment plays no role in the development of schizophrenia.</w:t>
      </w:r>
    </w:p>
    <w:p w14:paraId="6D7D3A18"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Answer 3: B. Schizophrenia has a strong genetic component.</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In </w:t>
      </w:r>
      <w:r w:rsidRPr="007C5000">
        <w:rPr>
          <w:rFonts w:ascii="Times New Roman" w:hAnsi="Times New Roman" w:cs="Times New Roman"/>
          <w:b/>
          <w:bCs/>
        </w:rPr>
        <w:t>Twin Studies</w:t>
      </w:r>
      <w:r w:rsidRPr="007C5000">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7C5000" w:rsidRDefault="00650206" w:rsidP="003A1BEA">
      <w:pPr>
        <w:rPr>
          <w:rFonts w:ascii="Times New Roman" w:hAnsi="Times New Roman" w:cs="Times New Roman"/>
        </w:rPr>
      </w:pPr>
      <w:r>
        <w:rPr>
          <w:noProof/>
        </w:rPr>
      </w:r>
      <w:r>
        <w:pict w14:anchorId="5D9241A9">
          <v:rect id="Rectangle 32" o:spid="_x0000_s10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54E2F8B"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7C5000" w:rsidRDefault="003A1BEA" w:rsidP="003A1BEA">
      <w:pPr>
        <w:numPr>
          <w:ilvl w:val="0"/>
          <w:numId w:val="98"/>
        </w:numPr>
        <w:rPr>
          <w:rFonts w:ascii="Times New Roman" w:hAnsi="Times New Roman" w:cs="Times New Roman"/>
        </w:rPr>
      </w:pPr>
      <w:r w:rsidRPr="007C5000">
        <w:rPr>
          <w:rFonts w:ascii="Times New Roman" w:hAnsi="Times New Roman" w:cs="Times New Roman"/>
        </w:rPr>
        <w:t>A. Glutamate</w:t>
      </w:r>
    </w:p>
    <w:p w14:paraId="749CD2D5" w14:textId="77777777" w:rsidR="003A1BEA" w:rsidRPr="007C5000" w:rsidRDefault="003A1BEA" w:rsidP="003A1BEA">
      <w:pPr>
        <w:numPr>
          <w:ilvl w:val="0"/>
          <w:numId w:val="98"/>
        </w:numPr>
        <w:rPr>
          <w:rFonts w:ascii="Times New Roman" w:hAnsi="Times New Roman" w:cs="Times New Roman"/>
        </w:rPr>
      </w:pPr>
      <w:r w:rsidRPr="007C5000">
        <w:rPr>
          <w:rFonts w:ascii="Times New Roman" w:hAnsi="Times New Roman" w:cs="Times New Roman"/>
        </w:rPr>
        <w:t>B. Norepinephrine</w:t>
      </w:r>
    </w:p>
    <w:p w14:paraId="3F513249" w14:textId="77777777" w:rsidR="003A1BEA" w:rsidRPr="007C5000" w:rsidRDefault="003A1BEA" w:rsidP="003A1BEA">
      <w:pPr>
        <w:numPr>
          <w:ilvl w:val="0"/>
          <w:numId w:val="98"/>
        </w:numPr>
        <w:rPr>
          <w:rFonts w:ascii="Times New Roman" w:hAnsi="Times New Roman" w:cs="Times New Roman"/>
        </w:rPr>
      </w:pPr>
      <w:r w:rsidRPr="007C5000">
        <w:rPr>
          <w:rFonts w:ascii="Times New Roman" w:hAnsi="Times New Roman" w:cs="Times New Roman"/>
        </w:rPr>
        <w:t>C. GABA</w:t>
      </w:r>
    </w:p>
    <w:p w14:paraId="2902EC91" w14:textId="77777777" w:rsidR="003A1BEA" w:rsidRPr="007C5000" w:rsidRDefault="003A1BEA" w:rsidP="003A1BEA">
      <w:pPr>
        <w:numPr>
          <w:ilvl w:val="0"/>
          <w:numId w:val="98"/>
        </w:numPr>
        <w:rPr>
          <w:rFonts w:ascii="Times New Roman" w:hAnsi="Times New Roman" w:cs="Times New Roman"/>
        </w:rPr>
      </w:pPr>
      <w:r w:rsidRPr="007C5000">
        <w:rPr>
          <w:rFonts w:ascii="Times New Roman" w:hAnsi="Times New Roman" w:cs="Times New Roman"/>
        </w:rPr>
        <w:t>D. Endorphins</w:t>
      </w:r>
    </w:p>
    <w:p w14:paraId="703A4C8A"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Answer 4: C. GABA</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GABA (Gamma-Aminobutyric Acid) is the primary </w:t>
      </w:r>
      <w:r w:rsidRPr="007C5000">
        <w:rPr>
          <w:rFonts w:ascii="Times New Roman" w:hAnsi="Times New Roman" w:cs="Times New Roman"/>
          <w:b/>
          <w:bCs/>
        </w:rPr>
        <w:t>inhibitory</w:t>
      </w:r>
      <w:r w:rsidRPr="007C5000">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7C5000" w:rsidRDefault="00650206" w:rsidP="003A1BEA">
      <w:pPr>
        <w:rPr>
          <w:rFonts w:ascii="Times New Roman" w:hAnsi="Times New Roman" w:cs="Times New Roman"/>
        </w:rPr>
      </w:pPr>
      <w:r>
        <w:rPr>
          <w:noProof/>
        </w:rPr>
      </w:r>
      <w:r>
        <w:pict w14:anchorId="4738323A">
          <v:rect id="Rectangle 30" o:spid="_x0000_s10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F74C62"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A researcher is studying the "stress response" in a group of students. They find that during an exam, students have elevated levels of a hormone produced in the adrenal cortex. Which hormone is being measured?</w:t>
      </w:r>
    </w:p>
    <w:p w14:paraId="743A334D" w14:textId="77777777" w:rsidR="003A1BEA" w:rsidRPr="007C5000" w:rsidRDefault="003A1BEA" w:rsidP="003A1BEA">
      <w:pPr>
        <w:numPr>
          <w:ilvl w:val="0"/>
          <w:numId w:val="99"/>
        </w:numPr>
        <w:rPr>
          <w:rFonts w:ascii="Times New Roman" w:hAnsi="Times New Roman" w:cs="Times New Roman"/>
        </w:rPr>
      </w:pPr>
      <w:r w:rsidRPr="007C5000">
        <w:rPr>
          <w:rFonts w:ascii="Times New Roman" w:hAnsi="Times New Roman" w:cs="Times New Roman"/>
        </w:rPr>
        <w:t>A. Epinephrine</w:t>
      </w:r>
    </w:p>
    <w:p w14:paraId="77CEF9CB" w14:textId="77777777" w:rsidR="003A1BEA" w:rsidRPr="007C5000" w:rsidRDefault="003A1BEA" w:rsidP="003A1BEA">
      <w:pPr>
        <w:numPr>
          <w:ilvl w:val="0"/>
          <w:numId w:val="99"/>
        </w:numPr>
        <w:rPr>
          <w:rFonts w:ascii="Times New Roman" w:hAnsi="Times New Roman" w:cs="Times New Roman"/>
        </w:rPr>
      </w:pPr>
      <w:r w:rsidRPr="007C5000">
        <w:rPr>
          <w:rFonts w:ascii="Times New Roman" w:hAnsi="Times New Roman" w:cs="Times New Roman"/>
        </w:rPr>
        <w:t>B. Cortisol</w:t>
      </w:r>
    </w:p>
    <w:p w14:paraId="5A51E571" w14:textId="77777777" w:rsidR="003A1BEA" w:rsidRPr="007C5000" w:rsidRDefault="003A1BEA" w:rsidP="003A1BEA">
      <w:pPr>
        <w:numPr>
          <w:ilvl w:val="0"/>
          <w:numId w:val="99"/>
        </w:numPr>
        <w:rPr>
          <w:rFonts w:ascii="Times New Roman" w:hAnsi="Times New Roman" w:cs="Times New Roman"/>
        </w:rPr>
      </w:pPr>
      <w:r w:rsidRPr="007C5000">
        <w:rPr>
          <w:rFonts w:ascii="Times New Roman" w:hAnsi="Times New Roman" w:cs="Times New Roman"/>
        </w:rPr>
        <w:t>C. Acetylcholine</w:t>
      </w:r>
    </w:p>
    <w:p w14:paraId="12DC1445" w14:textId="77777777" w:rsidR="003A1BEA" w:rsidRPr="007C5000" w:rsidRDefault="003A1BEA" w:rsidP="003A1BEA">
      <w:pPr>
        <w:numPr>
          <w:ilvl w:val="0"/>
          <w:numId w:val="99"/>
        </w:numPr>
        <w:rPr>
          <w:rFonts w:ascii="Times New Roman" w:hAnsi="Times New Roman" w:cs="Times New Roman"/>
        </w:rPr>
      </w:pPr>
      <w:r w:rsidRPr="007C5000">
        <w:rPr>
          <w:rFonts w:ascii="Times New Roman" w:hAnsi="Times New Roman" w:cs="Times New Roman"/>
        </w:rPr>
        <w:lastRenderedPageBreak/>
        <w:t>D. Melatonin</w:t>
      </w:r>
    </w:p>
    <w:p w14:paraId="200243FB" w14:textId="77777777" w:rsidR="003A1BEA" w:rsidRPr="007C5000" w:rsidRDefault="003A1BEA" w:rsidP="003A1BEA">
      <w:pPr>
        <w:rPr>
          <w:rFonts w:ascii="Times New Roman" w:hAnsi="Times New Roman" w:cs="Times New Roman"/>
        </w:rPr>
      </w:pPr>
      <w:r w:rsidRPr="007C5000">
        <w:rPr>
          <w:rFonts w:ascii="Times New Roman" w:hAnsi="Times New Roman" w:cs="Times New Roman"/>
          <w:b/>
          <w:bCs/>
        </w:rPr>
        <w:t>Answer 5: B. Cortisol</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Merck Manual notes that </w:t>
      </w:r>
      <w:r w:rsidRPr="007C5000">
        <w:rPr>
          <w:rFonts w:ascii="Times New Roman" w:hAnsi="Times New Roman" w:cs="Times New Roman"/>
          <w:b/>
          <w:bCs/>
        </w:rPr>
        <w:t>Cortisol</w:t>
      </w:r>
      <w:r w:rsidRPr="007C5000">
        <w:rPr>
          <w:rFonts w:ascii="Times New Roman" w:hAnsi="Times New Roman" w:cs="Times New Roman"/>
        </w:rPr>
        <w:t> is a steroid hormone produced by the </w:t>
      </w:r>
      <w:r w:rsidRPr="007C5000">
        <w:rPr>
          <w:rFonts w:ascii="Times New Roman" w:hAnsi="Times New Roman" w:cs="Times New Roman"/>
          <w:b/>
          <w:bCs/>
        </w:rPr>
        <w:t>Adrenal Cortex</w:t>
      </w:r>
      <w:r w:rsidRPr="007C5000">
        <w:rPr>
          <w:rFonts w:ascii="Times New Roman" w:hAnsi="Times New Roman" w:cs="Times New Roman"/>
        </w:rPr>
        <w:t> in response to long-term stress. Epinephrine (A) is produced in the Adrenal Medulla for short-term "fight or flight" responses.</w:t>
      </w:r>
    </w:p>
    <w:p w14:paraId="11F6AE68" w14:textId="77777777" w:rsidR="003A1BEA" w:rsidRPr="007C5000" w:rsidRDefault="003A1BEA" w:rsidP="003A1BEA">
      <w:pPr>
        <w:rPr>
          <w:rFonts w:ascii="Times New Roman" w:hAnsi="Times New Roman" w:cs="Times New Roman"/>
        </w:rPr>
      </w:pPr>
      <w:r w:rsidRPr="007C5000">
        <w:rPr>
          <w:rFonts w:ascii="Times New Roman" w:hAnsi="Times New Roman" w:cs="Times New Roman"/>
        </w:rPr>
        <w:t>Would you like to dive deeper into the </w:t>
      </w:r>
      <w:r w:rsidRPr="007C5000">
        <w:rPr>
          <w:rFonts w:ascii="Times New Roman" w:hAnsi="Times New Roman" w:cs="Times New Roman"/>
          <w:b/>
          <w:bCs/>
        </w:rPr>
        <w:t>hypothalamic-pituitary-adrenal (HPA) axis</w:t>
      </w:r>
      <w:r w:rsidRPr="007C5000">
        <w:rPr>
          <w:rFonts w:ascii="Times New Roman" w:hAnsi="Times New Roman" w:cs="Times New Roman"/>
        </w:rPr>
        <w:t> and how it regulates these stress hormones?</w:t>
      </w:r>
    </w:p>
    <w:p w14:paraId="7D76C781" w14:textId="5ACAC6A3" w:rsidR="003A1BEA" w:rsidRPr="007C5000" w:rsidRDefault="007D28FA" w:rsidP="007D28FA">
      <w:pPr>
        <w:pStyle w:val="Heading3"/>
        <w:rPr>
          <w:rFonts w:ascii="Times New Roman" w:hAnsi="Times New Roman" w:cs="Times New Roman"/>
        </w:rPr>
      </w:pPr>
      <w:r w:rsidRPr="007C5000">
        <w:rPr>
          <w:rFonts w:ascii="Times New Roman" w:hAnsi="Times New Roman" w:cs="Times New Roman"/>
        </w:rPr>
        <w:t>Subtopic: Development</w:t>
      </w:r>
    </w:p>
    <w:p w14:paraId="1F817D1B" w14:textId="77777777" w:rsidR="007D28FA" w:rsidRPr="007C5000" w:rsidRDefault="007D28FA" w:rsidP="007D28FA">
      <w:pPr>
        <w:rPr>
          <w:rFonts w:ascii="Times New Roman" w:hAnsi="Times New Roman" w:cs="Times New Roman"/>
          <w:b/>
          <w:bCs/>
        </w:rPr>
      </w:pPr>
      <w:r w:rsidRPr="007C5000">
        <w:rPr>
          <w:rFonts w:ascii="Times New Roman" w:hAnsi="Times New Roman" w:cs="Times New Roman"/>
          <w:b/>
          <w:bCs/>
        </w:rPr>
        <w:t>I. Prenatal Development</w:t>
      </w:r>
    </w:p>
    <w:p w14:paraId="45A92DFB" w14:textId="77777777" w:rsidR="007D28FA" w:rsidRPr="007C5000" w:rsidRDefault="007D28FA" w:rsidP="007D28FA">
      <w:pPr>
        <w:numPr>
          <w:ilvl w:val="0"/>
          <w:numId w:val="100"/>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Development begins with </w:t>
      </w:r>
      <w:r w:rsidRPr="007C5000">
        <w:rPr>
          <w:rFonts w:ascii="Times New Roman" w:hAnsi="Times New Roman" w:cs="Times New Roman"/>
          <w:b/>
          <w:bCs/>
        </w:rPr>
        <w:t>neurulation</w:t>
      </w:r>
      <w:r w:rsidRPr="007C5000">
        <w:rPr>
          <w:rFonts w:ascii="Times New Roman" w:hAnsi="Times New Roman" w:cs="Times New Roman"/>
        </w:rPr>
        <w:t> at 3–4 weeks' gestation. The </w:t>
      </w:r>
      <w:r w:rsidRPr="007C5000">
        <w:rPr>
          <w:rFonts w:ascii="Times New Roman" w:hAnsi="Times New Roman" w:cs="Times New Roman"/>
          <w:b/>
          <w:bCs/>
        </w:rPr>
        <w:t>notochord</w:t>
      </w:r>
      <w:r w:rsidRPr="007C5000">
        <w:rPr>
          <w:rFonts w:ascii="Times New Roman" w:hAnsi="Times New Roman" w:cs="Times New Roman"/>
        </w:rPr>
        <w:t> induces the overlying ectoderm to fold, forming the </w:t>
      </w:r>
      <w:r w:rsidRPr="007C5000">
        <w:rPr>
          <w:rFonts w:ascii="Times New Roman" w:hAnsi="Times New Roman" w:cs="Times New Roman"/>
          <w:b/>
          <w:bCs/>
        </w:rPr>
        <w:t>neural groove</w:t>
      </w:r>
      <w:r w:rsidRPr="007C5000">
        <w:rPr>
          <w:rFonts w:ascii="Times New Roman" w:hAnsi="Times New Roman" w:cs="Times New Roman"/>
        </w:rPr>
        <w:t> and </w:t>
      </w:r>
      <w:r w:rsidRPr="007C5000">
        <w:rPr>
          <w:rFonts w:ascii="Times New Roman" w:hAnsi="Times New Roman" w:cs="Times New Roman"/>
          <w:b/>
          <w:bCs/>
        </w:rPr>
        <w:t>neural folds</w:t>
      </w:r>
      <w:r w:rsidRPr="007C5000">
        <w:rPr>
          <w:rFonts w:ascii="Times New Roman" w:hAnsi="Times New Roman" w:cs="Times New Roman"/>
        </w:rPr>
        <w:t>. The cells at the leading edge are </w:t>
      </w:r>
      <w:r w:rsidRPr="007C5000">
        <w:rPr>
          <w:rFonts w:ascii="Times New Roman" w:hAnsi="Times New Roman" w:cs="Times New Roman"/>
          <w:b/>
          <w:bCs/>
        </w:rPr>
        <w:t>neural crest cells</w:t>
      </w:r>
      <w:r w:rsidRPr="007C5000">
        <w:rPr>
          <w:rFonts w:ascii="Times New Roman" w:hAnsi="Times New Roman" w:cs="Times New Roman"/>
        </w:rPr>
        <w:t>, which migrate to form diverse tissues (e.g., dorsal root ganglia, melanocytes). The remainder forms the </w:t>
      </w:r>
      <w:r w:rsidRPr="007C5000">
        <w:rPr>
          <w:rFonts w:ascii="Times New Roman" w:hAnsi="Times New Roman" w:cs="Times New Roman"/>
          <w:b/>
          <w:bCs/>
        </w:rPr>
        <w:t>neural tube</w:t>
      </w:r>
      <w:r w:rsidRPr="007C5000">
        <w:rPr>
          <w:rFonts w:ascii="Times New Roman" w:hAnsi="Times New Roman" w:cs="Times New Roman"/>
        </w:rPr>
        <w:t>, which becomes the Central Nervous System (CNS). The </w:t>
      </w:r>
      <w:r w:rsidRPr="007C5000">
        <w:rPr>
          <w:rFonts w:ascii="Times New Roman" w:hAnsi="Times New Roman" w:cs="Times New Roman"/>
          <w:b/>
          <w:bCs/>
        </w:rPr>
        <w:t>alar plate</w:t>
      </w:r>
      <w:r w:rsidRPr="007C5000">
        <w:rPr>
          <w:rFonts w:ascii="Times New Roman" w:hAnsi="Times New Roman" w:cs="Times New Roman"/>
        </w:rPr>
        <w:t> becomes sensory neurons; the </w:t>
      </w:r>
      <w:r w:rsidRPr="007C5000">
        <w:rPr>
          <w:rFonts w:ascii="Times New Roman" w:hAnsi="Times New Roman" w:cs="Times New Roman"/>
          <w:b/>
          <w:bCs/>
        </w:rPr>
        <w:t>basal plate</w:t>
      </w:r>
      <w:r w:rsidRPr="007C5000">
        <w:rPr>
          <w:rFonts w:ascii="Times New Roman" w:hAnsi="Times New Roman" w:cs="Times New Roman"/>
        </w:rPr>
        <w:t> becomes motor neurons.</w:t>
      </w:r>
    </w:p>
    <w:p w14:paraId="0655C05E" w14:textId="77777777" w:rsidR="007D28FA" w:rsidRPr="007C5000" w:rsidRDefault="007D28FA" w:rsidP="007D28FA">
      <w:pPr>
        <w:numPr>
          <w:ilvl w:val="0"/>
          <w:numId w:val="100"/>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Folding an Origami Crane.</w:t>
      </w:r>
      <w:r w:rsidRPr="007C5000">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7C5000" w:rsidRDefault="007D28FA" w:rsidP="007D28FA">
      <w:pPr>
        <w:rPr>
          <w:rFonts w:ascii="Times New Roman" w:hAnsi="Times New Roman" w:cs="Times New Roman"/>
          <w:b/>
          <w:bCs/>
        </w:rPr>
      </w:pPr>
      <w:r w:rsidRPr="007C5000">
        <w:rPr>
          <w:rFonts w:ascii="Times New Roman" w:hAnsi="Times New Roman" w:cs="Times New Roman"/>
          <w:b/>
          <w:bCs/>
        </w:rPr>
        <w:t>II. Motor Development</w:t>
      </w:r>
    </w:p>
    <w:p w14:paraId="74C6DC6F" w14:textId="77777777" w:rsidR="007D28FA" w:rsidRPr="007C5000" w:rsidRDefault="007D28FA" w:rsidP="007D28FA">
      <w:pPr>
        <w:numPr>
          <w:ilvl w:val="0"/>
          <w:numId w:val="101"/>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Infants are born with </w:t>
      </w:r>
      <w:r w:rsidRPr="007C5000">
        <w:rPr>
          <w:rFonts w:ascii="Times New Roman" w:hAnsi="Times New Roman" w:cs="Times New Roman"/>
          <w:b/>
          <w:bCs/>
        </w:rPr>
        <w:t>primitive reflexes</w:t>
      </w:r>
      <w:r w:rsidRPr="007C5000">
        <w:rPr>
          <w:rFonts w:ascii="Times New Roman" w:hAnsi="Times New Roman" w:cs="Times New Roman"/>
        </w:rPr>
        <w:t> that disappear with age, such as the </w:t>
      </w:r>
      <w:r w:rsidRPr="007C5000">
        <w:rPr>
          <w:rFonts w:ascii="Times New Roman" w:hAnsi="Times New Roman" w:cs="Times New Roman"/>
          <w:b/>
          <w:bCs/>
        </w:rPr>
        <w:t>Rooting reflex</w:t>
      </w:r>
      <w:r w:rsidRPr="007C5000">
        <w:rPr>
          <w:rFonts w:ascii="Times New Roman" w:hAnsi="Times New Roman" w:cs="Times New Roman"/>
        </w:rPr>
        <w:t> (turning toward a cheek brush), </w:t>
      </w:r>
      <w:r w:rsidRPr="007C5000">
        <w:rPr>
          <w:rFonts w:ascii="Times New Roman" w:hAnsi="Times New Roman" w:cs="Times New Roman"/>
          <w:b/>
          <w:bCs/>
        </w:rPr>
        <w:t>Moro reflex</w:t>
      </w:r>
      <w:r w:rsidRPr="007C5000">
        <w:rPr>
          <w:rFonts w:ascii="Times New Roman" w:hAnsi="Times New Roman" w:cs="Times New Roman"/>
        </w:rPr>
        <w:t> (fanning arms out when falling), and </w:t>
      </w:r>
      <w:r w:rsidRPr="007C5000">
        <w:rPr>
          <w:rFonts w:ascii="Times New Roman" w:hAnsi="Times New Roman" w:cs="Times New Roman"/>
          <w:b/>
          <w:bCs/>
        </w:rPr>
        <w:t>Babinski reflex</w:t>
      </w:r>
      <w:r w:rsidRPr="007C5000">
        <w:rPr>
          <w:rFonts w:ascii="Times New Roman" w:hAnsi="Times New Roman" w:cs="Times New Roman"/>
        </w:rPr>
        <w:t> (toes spreading when the sole is brushed). Motor skills generally develop in two specific directions: </w:t>
      </w:r>
      <w:r w:rsidRPr="007C5000">
        <w:rPr>
          <w:rFonts w:ascii="Times New Roman" w:hAnsi="Times New Roman" w:cs="Times New Roman"/>
          <w:b/>
          <w:bCs/>
        </w:rPr>
        <w:t>Cephalocaudal</w:t>
      </w:r>
      <w:r w:rsidRPr="007C5000">
        <w:rPr>
          <w:rFonts w:ascii="Times New Roman" w:hAnsi="Times New Roman" w:cs="Times New Roman"/>
        </w:rPr>
        <w:t> (head-to-toe) and </w:t>
      </w:r>
      <w:r w:rsidRPr="007C5000">
        <w:rPr>
          <w:rFonts w:ascii="Times New Roman" w:hAnsi="Times New Roman" w:cs="Times New Roman"/>
          <w:b/>
          <w:bCs/>
        </w:rPr>
        <w:t>Proximodistal</w:t>
      </w:r>
      <w:r w:rsidRPr="007C5000">
        <w:rPr>
          <w:rFonts w:ascii="Times New Roman" w:hAnsi="Times New Roman" w:cs="Times New Roman"/>
        </w:rPr>
        <w:t> (core-to-extremity).</w:t>
      </w:r>
    </w:p>
    <w:p w14:paraId="0C038158" w14:textId="77777777" w:rsidR="007D28FA" w:rsidRPr="007C5000" w:rsidRDefault="007D28FA" w:rsidP="007D28FA">
      <w:pPr>
        <w:numPr>
          <w:ilvl w:val="0"/>
          <w:numId w:val="101"/>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A Software Rollout.</w:t>
      </w:r>
      <w:r w:rsidRPr="007C5000">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7C5000" w:rsidRDefault="007D28FA" w:rsidP="007D28FA">
      <w:pPr>
        <w:rPr>
          <w:rFonts w:ascii="Times New Roman" w:hAnsi="Times New Roman" w:cs="Times New Roman"/>
          <w:b/>
          <w:bCs/>
        </w:rPr>
      </w:pPr>
      <w:r w:rsidRPr="007C5000">
        <w:rPr>
          <w:rFonts w:ascii="Times New Roman" w:hAnsi="Times New Roman" w:cs="Times New Roman"/>
          <w:b/>
          <w:bCs/>
        </w:rPr>
        <w:t>III. Social Development</w:t>
      </w:r>
    </w:p>
    <w:p w14:paraId="0E2C32FD" w14:textId="77777777" w:rsidR="007D28FA" w:rsidRPr="007C5000" w:rsidRDefault="007D28FA" w:rsidP="007D28FA">
      <w:pPr>
        <w:numPr>
          <w:ilvl w:val="0"/>
          <w:numId w:val="102"/>
        </w:numPr>
        <w:rPr>
          <w:rFonts w:ascii="Times New Roman" w:hAnsi="Times New Roman" w:cs="Times New Roman"/>
        </w:rPr>
      </w:pPr>
      <w:r w:rsidRPr="007C5000">
        <w:rPr>
          <w:rFonts w:ascii="Times New Roman" w:hAnsi="Times New Roman" w:cs="Times New Roman"/>
          <w:b/>
          <w:bCs/>
        </w:rPr>
        <w:t>High-Yield Detail:</w:t>
      </w:r>
      <w:r w:rsidRPr="007C5000">
        <w:rPr>
          <w:rFonts w:ascii="Times New Roman" w:hAnsi="Times New Roman" w:cs="Times New Roman"/>
        </w:rPr>
        <w:t> Social development focuses on how a child relates to caregivers and peers. Early childhood is dominated by </w:t>
      </w:r>
      <w:r w:rsidRPr="007C5000">
        <w:rPr>
          <w:rFonts w:ascii="Times New Roman" w:hAnsi="Times New Roman" w:cs="Times New Roman"/>
          <w:b/>
          <w:bCs/>
        </w:rPr>
        <w:t>Parent-Oriented</w:t>
      </w:r>
      <w:r w:rsidRPr="007C5000">
        <w:rPr>
          <w:rFonts w:ascii="Times New Roman" w:hAnsi="Times New Roman" w:cs="Times New Roman"/>
        </w:rPr>
        <w:t> behavior, transitioning to </w:t>
      </w:r>
      <w:r w:rsidRPr="007C5000">
        <w:rPr>
          <w:rFonts w:ascii="Times New Roman" w:hAnsi="Times New Roman" w:cs="Times New Roman"/>
          <w:b/>
          <w:bCs/>
        </w:rPr>
        <w:t>Peer-Oriented</w:t>
      </w:r>
      <w:r w:rsidRPr="007C5000">
        <w:rPr>
          <w:rFonts w:ascii="Times New Roman" w:hAnsi="Times New Roman" w:cs="Times New Roman"/>
        </w:rPr>
        <w:t> behavior in adolescence. Key milestones include </w:t>
      </w:r>
      <w:r w:rsidRPr="007C5000">
        <w:rPr>
          <w:rFonts w:ascii="Times New Roman" w:hAnsi="Times New Roman" w:cs="Times New Roman"/>
          <w:b/>
          <w:bCs/>
        </w:rPr>
        <w:t>stranger anxiety</w:t>
      </w:r>
      <w:r w:rsidRPr="007C5000">
        <w:rPr>
          <w:rFonts w:ascii="Times New Roman" w:hAnsi="Times New Roman" w:cs="Times New Roman"/>
        </w:rPr>
        <w:t xml:space="preserve"> (~7 </w:t>
      </w:r>
      <w:r w:rsidRPr="007C5000">
        <w:rPr>
          <w:rFonts w:ascii="Times New Roman" w:hAnsi="Times New Roman" w:cs="Times New Roman"/>
        </w:rPr>
        <w:lastRenderedPageBreak/>
        <w:t>months), </w:t>
      </w:r>
      <w:r w:rsidRPr="007C5000">
        <w:rPr>
          <w:rFonts w:ascii="Times New Roman" w:hAnsi="Times New Roman" w:cs="Times New Roman"/>
          <w:b/>
          <w:bCs/>
        </w:rPr>
        <w:t>separation anxiety</w:t>
      </w:r>
      <w:r w:rsidRPr="007C5000">
        <w:rPr>
          <w:rFonts w:ascii="Times New Roman" w:hAnsi="Times New Roman" w:cs="Times New Roman"/>
        </w:rPr>
        <w:t> (~1 year), and </w:t>
      </w:r>
      <w:r w:rsidRPr="007C5000">
        <w:rPr>
          <w:rFonts w:ascii="Times New Roman" w:hAnsi="Times New Roman" w:cs="Times New Roman"/>
          <w:b/>
          <w:bCs/>
        </w:rPr>
        <w:t>parallel play</w:t>
      </w:r>
      <w:r w:rsidRPr="007C5000">
        <w:rPr>
          <w:rFonts w:ascii="Times New Roman" w:hAnsi="Times New Roman" w:cs="Times New Roman"/>
        </w:rPr>
        <w:t> (~2 years), where children play next to each other without influencing one another.</w:t>
      </w:r>
    </w:p>
    <w:p w14:paraId="50ACC271" w14:textId="77777777" w:rsidR="007D28FA" w:rsidRPr="007C5000" w:rsidRDefault="007D28FA" w:rsidP="007D28FA">
      <w:pPr>
        <w:numPr>
          <w:ilvl w:val="0"/>
          <w:numId w:val="102"/>
        </w:numPr>
        <w:rPr>
          <w:rFonts w:ascii="Times New Roman" w:hAnsi="Times New Roman" w:cs="Times New Roman"/>
        </w:rPr>
      </w:pPr>
      <w:r w:rsidRPr="007C5000">
        <w:rPr>
          <w:rFonts w:ascii="Times New Roman" w:hAnsi="Times New Roman" w:cs="Times New Roman"/>
          <w:b/>
          <w:bCs/>
        </w:rPr>
        <w:t>The Analogy:</w:t>
      </w:r>
      <w:r w:rsidRPr="007C5000">
        <w:rPr>
          <w:rFonts w:ascii="Times New Roman" w:hAnsi="Times New Roman" w:cs="Times New Roman"/>
        </w:rPr>
        <w:t> </w:t>
      </w:r>
      <w:r w:rsidRPr="007C5000">
        <w:rPr>
          <w:rFonts w:ascii="Times New Roman" w:hAnsi="Times New Roman" w:cs="Times New Roman"/>
          <w:b/>
          <w:bCs/>
        </w:rPr>
        <w:t>The Expansion of a Satellite Signal.</w:t>
      </w:r>
      <w:r w:rsidRPr="007C5000">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7C5000" w:rsidRDefault="00650206" w:rsidP="007D28FA">
      <w:pPr>
        <w:rPr>
          <w:rFonts w:ascii="Times New Roman" w:hAnsi="Times New Roman" w:cs="Times New Roman"/>
        </w:rPr>
      </w:pPr>
      <w:r>
        <w:rPr>
          <w:noProof/>
        </w:rPr>
      </w:r>
      <w:r>
        <w:pict w14:anchorId="096DEE29">
          <v:rect id="Rectangle 28"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66E3D3" w14:textId="77777777" w:rsidR="007D28FA" w:rsidRPr="007C5000" w:rsidRDefault="007D28FA" w:rsidP="007D28FA">
      <w:pPr>
        <w:rPr>
          <w:rFonts w:ascii="Times New Roman" w:hAnsi="Times New Roman" w:cs="Times New Roman"/>
          <w:b/>
          <w:bCs/>
        </w:rPr>
      </w:pPr>
      <w:r w:rsidRPr="007C5000">
        <w:rPr>
          <w:rFonts w:ascii="Times New Roman" w:hAnsi="Times New Roman" w:cs="Times New Roman"/>
          <w:b/>
          <w:bCs/>
        </w:rPr>
        <w:t>2. MCAT Practice Questions</w:t>
      </w:r>
    </w:p>
    <w:p w14:paraId="063ECB28"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Question 1</w:t>
      </w:r>
      <w:r w:rsidRPr="007C5000">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7C5000" w:rsidRDefault="007D28FA" w:rsidP="007D28FA">
      <w:pPr>
        <w:numPr>
          <w:ilvl w:val="0"/>
          <w:numId w:val="103"/>
        </w:numPr>
        <w:rPr>
          <w:rFonts w:ascii="Times New Roman" w:hAnsi="Times New Roman" w:cs="Times New Roman"/>
        </w:rPr>
      </w:pPr>
      <w:r w:rsidRPr="007C5000">
        <w:rPr>
          <w:rFonts w:ascii="Times New Roman" w:hAnsi="Times New Roman" w:cs="Times New Roman"/>
        </w:rPr>
        <w:t>A. Both plates differentiate into interneurons.</w:t>
      </w:r>
    </w:p>
    <w:p w14:paraId="6DAA0E34" w14:textId="77777777" w:rsidR="007D28FA" w:rsidRPr="007C5000" w:rsidRDefault="007D28FA" w:rsidP="007D28FA">
      <w:pPr>
        <w:numPr>
          <w:ilvl w:val="0"/>
          <w:numId w:val="103"/>
        </w:numPr>
        <w:rPr>
          <w:rFonts w:ascii="Times New Roman" w:hAnsi="Times New Roman" w:cs="Times New Roman"/>
        </w:rPr>
      </w:pPr>
      <w:r w:rsidRPr="007C5000">
        <w:rPr>
          <w:rFonts w:ascii="Times New Roman" w:hAnsi="Times New Roman" w:cs="Times New Roman"/>
        </w:rPr>
        <w:t>B. The alar plate differentiates into motor neurons, while the basal plate becomes sensory neurons.</w:t>
      </w:r>
    </w:p>
    <w:p w14:paraId="2FEFC3E9" w14:textId="77777777" w:rsidR="007D28FA" w:rsidRPr="007C5000" w:rsidRDefault="007D28FA" w:rsidP="007D28FA">
      <w:pPr>
        <w:numPr>
          <w:ilvl w:val="0"/>
          <w:numId w:val="103"/>
        </w:numPr>
        <w:rPr>
          <w:rFonts w:ascii="Times New Roman" w:hAnsi="Times New Roman" w:cs="Times New Roman"/>
        </w:rPr>
      </w:pPr>
      <w:r w:rsidRPr="007C5000">
        <w:rPr>
          <w:rFonts w:ascii="Times New Roman" w:hAnsi="Times New Roman" w:cs="Times New Roman"/>
        </w:rPr>
        <w:t>C. The alar plate differentiates into sensory neurons, while the basal plate becomes motor neurons.</w:t>
      </w:r>
    </w:p>
    <w:p w14:paraId="1C3B89CE" w14:textId="77777777" w:rsidR="007D28FA" w:rsidRPr="007C5000" w:rsidRDefault="007D28FA" w:rsidP="007D28FA">
      <w:pPr>
        <w:numPr>
          <w:ilvl w:val="0"/>
          <w:numId w:val="103"/>
        </w:numPr>
        <w:rPr>
          <w:rFonts w:ascii="Times New Roman" w:hAnsi="Times New Roman" w:cs="Times New Roman"/>
        </w:rPr>
      </w:pPr>
      <w:r w:rsidRPr="007C5000">
        <w:rPr>
          <w:rFonts w:ascii="Times New Roman" w:hAnsi="Times New Roman" w:cs="Times New Roman"/>
        </w:rPr>
        <w:t>D. The alar plate becomes the peripheral nervous system, and the basal plate becomes the central nervous system.</w:t>
      </w:r>
    </w:p>
    <w:p w14:paraId="3322543E"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Answer 1: C. The alar plate differentiates into sensory neurons, while the basal plate becomes motor neurons.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According to the National Library of Medicine, the </w:t>
      </w:r>
      <w:r w:rsidRPr="007C5000">
        <w:rPr>
          <w:rFonts w:ascii="Times New Roman" w:hAnsi="Times New Roman" w:cs="Times New Roman"/>
          <w:b/>
          <w:bCs/>
        </w:rPr>
        <w:t>alar plate</w:t>
      </w:r>
      <w:r w:rsidRPr="007C5000">
        <w:rPr>
          <w:rFonts w:ascii="Times New Roman" w:hAnsi="Times New Roman" w:cs="Times New Roman"/>
        </w:rPr>
        <w:t> is the dorsal portion of the neural tube that specializes into sensory systems, whereas the </w:t>
      </w:r>
      <w:r w:rsidRPr="007C5000">
        <w:rPr>
          <w:rFonts w:ascii="Times New Roman" w:hAnsi="Times New Roman" w:cs="Times New Roman"/>
          <w:b/>
          <w:bCs/>
        </w:rPr>
        <w:t>basal plate</w:t>
      </w:r>
      <w:r w:rsidRPr="007C5000">
        <w:rPr>
          <w:rFonts w:ascii="Times New Roman" w:hAnsi="Times New Roman" w:cs="Times New Roman"/>
        </w:rPr>
        <w:t> is the ventral portion that specializes into motor systems.</w:t>
      </w:r>
    </w:p>
    <w:p w14:paraId="47068F09" w14:textId="77777777" w:rsidR="007D28FA" w:rsidRPr="007C5000" w:rsidRDefault="00650206" w:rsidP="007D28FA">
      <w:pPr>
        <w:rPr>
          <w:rFonts w:ascii="Times New Roman" w:hAnsi="Times New Roman" w:cs="Times New Roman"/>
        </w:rPr>
      </w:pPr>
      <w:r>
        <w:rPr>
          <w:noProof/>
        </w:rPr>
      </w:r>
      <w:r>
        <w:pict w14:anchorId="11C4B6AA">
          <v:rect id="Rectangle 26"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AA352B"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Question 2</w:t>
      </w:r>
      <w:r w:rsidRPr="007C5000">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7C5000" w:rsidRDefault="007D28FA" w:rsidP="007D28FA">
      <w:pPr>
        <w:numPr>
          <w:ilvl w:val="0"/>
          <w:numId w:val="104"/>
        </w:numPr>
        <w:rPr>
          <w:rFonts w:ascii="Times New Roman" w:hAnsi="Times New Roman" w:cs="Times New Roman"/>
        </w:rPr>
      </w:pPr>
      <w:r w:rsidRPr="007C5000">
        <w:rPr>
          <w:rFonts w:ascii="Times New Roman" w:hAnsi="Times New Roman" w:cs="Times New Roman"/>
        </w:rPr>
        <w:t>A. Moro reflex</w:t>
      </w:r>
    </w:p>
    <w:p w14:paraId="32BC48E2" w14:textId="77777777" w:rsidR="007D28FA" w:rsidRPr="007C5000" w:rsidRDefault="007D28FA" w:rsidP="007D28FA">
      <w:pPr>
        <w:numPr>
          <w:ilvl w:val="0"/>
          <w:numId w:val="104"/>
        </w:numPr>
        <w:rPr>
          <w:rFonts w:ascii="Times New Roman" w:hAnsi="Times New Roman" w:cs="Times New Roman"/>
        </w:rPr>
      </w:pPr>
      <w:r w:rsidRPr="007C5000">
        <w:rPr>
          <w:rFonts w:ascii="Times New Roman" w:hAnsi="Times New Roman" w:cs="Times New Roman"/>
        </w:rPr>
        <w:t>B. Babinski reflex</w:t>
      </w:r>
    </w:p>
    <w:p w14:paraId="7C44D2E6" w14:textId="77777777" w:rsidR="007D28FA" w:rsidRPr="007C5000" w:rsidRDefault="007D28FA" w:rsidP="007D28FA">
      <w:pPr>
        <w:numPr>
          <w:ilvl w:val="0"/>
          <w:numId w:val="104"/>
        </w:numPr>
        <w:rPr>
          <w:rFonts w:ascii="Times New Roman" w:hAnsi="Times New Roman" w:cs="Times New Roman"/>
        </w:rPr>
      </w:pPr>
      <w:r w:rsidRPr="007C5000">
        <w:rPr>
          <w:rFonts w:ascii="Times New Roman" w:hAnsi="Times New Roman" w:cs="Times New Roman"/>
        </w:rPr>
        <w:t>C. Rooting reflex</w:t>
      </w:r>
    </w:p>
    <w:p w14:paraId="775BC8B9" w14:textId="77777777" w:rsidR="007D28FA" w:rsidRPr="007C5000" w:rsidRDefault="007D28FA" w:rsidP="007D28FA">
      <w:pPr>
        <w:numPr>
          <w:ilvl w:val="0"/>
          <w:numId w:val="104"/>
        </w:numPr>
        <w:rPr>
          <w:rFonts w:ascii="Times New Roman" w:hAnsi="Times New Roman" w:cs="Times New Roman"/>
        </w:rPr>
      </w:pPr>
      <w:r w:rsidRPr="007C5000">
        <w:rPr>
          <w:rFonts w:ascii="Times New Roman" w:hAnsi="Times New Roman" w:cs="Times New Roman"/>
        </w:rPr>
        <w:t>D. Grasping reflex</w:t>
      </w:r>
    </w:p>
    <w:p w14:paraId="17305520"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lastRenderedPageBreak/>
        <w:t>Answer 2: B. Babinski reflex</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7C5000" w:rsidRDefault="00650206" w:rsidP="007D28FA">
      <w:pPr>
        <w:rPr>
          <w:rFonts w:ascii="Times New Roman" w:hAnsi="Times New Roman" w:cs="Times New Roman"/>
        </w:rPr>
      </w:pPr>
      <w:r>
        <w:rPr>
          <w:noProof/>
        </w:rPr>
      </w:r>
      <w:r>
        <w:pict w14:anchorId="57DF3101">
          <v:rect id="Rectangle 24"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9971E"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Question 3</w:t>
      </w:r>
      <w:r w:rsidRPr="007C5000">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7C5000" w:rsidRDefault="007D28FA" w:rsidP="007D28FA">
      <w:pPr>
        <w:numPr>
          <w:ilvl w:val="0"/>
          <w:numId w:val="105"/>
        </w:numPr>
        <w:rPr>
          <w:rFonts w:ascii="Times New Roman" w:hAnsi="Times New Roman" w:cs="Times New Roman"/>
        </w:rPr>
      </w:pPr>
      <w:r w:rsidRPr="007C5000">
        <w:rPr>
          <w:rFonts w:ascii="Times New Roman" w:hAnsi="Times New Roman" w:cs="Times New Roman"/>
        </w:rPr>
        <w:t>A. Cooperative play</w:t>
      </w:r>
    </w:p>
    <w:p w14:paraId="03E76C1D" w14:textId="77777777" w:rsidR="007D28FA" w:rsidRPr="007C5000" w:rsidRDefault="007D28FA" w:rsidP="007D28FA">
      <w:pPr>
        <w:numPr>
          <w:ilvl w:val="0"/>
          <w:numId w:val="105"/>
        </w:numPr>
        <w:rPr>
          <w:rFonts w:ascii="Times New Roman" w:hAnsi="Times New Roman" w:cs="Times New Roman"/>
        </w:rPr>
      </w:pPr>
      <w:r w:rsidRPr="007C5000">
        <w:rPr>
          <w:rFonts w:ascii="Times New Roman" w:hAnsi="Times New Roman" w:cs="Times New Roman"/>
        </w:rPr>
        <w:t>B. Solitary play</w:t>
      </w:r>
    </w:p>
    <w:p w14:paraId="602B39EC" w14:textId="77777777" w:rsidR="007D28FA" w:rsidRPr="007C5000" w:rsidRDefault="007D28FA" w:rsidP="007D28FA">
      <w:pPr>
        <w:numPr>
          <w:ilvl w:val="0"/>
          <w:numId w:val="105"/>
        </w:numPr>
        <w:rPr>
          <w:rFonts w:ascii="Times New Roman" w:hAnsi="Times New Roman" w:cs="Times New Roman"/>
        </w:rPr>
      </w:pPr>
      <w:r w:rsidRPr="007C5000">
        <w:rPr>
          <w:rFonts w:ascii="Times New Roman" w:hAnsi="Times New Roman" w:cs="Times New Roman"/>
        </w:rPr>
        <w:t>C. Parallel play</w:t>
      </w:r>
    </w:p>
    <w:p w14:paraId="755A0512" w14:textId="77777777" w:rsidR="007D28FA" w:rsidRPr="007C5000" w:rsidRDefault="007D28FA" w:rsidP="007D28FA">
      <w:pPr>
        <w:numPr>
          <w:ilvl w:val="0"/>
          <w:numId w:val="105"/>
        </w:numPr>
        <w:rPr>
          <w:rFonts w:ascii="Times New Roman" w:hAnsi="Times New Roman" w:cs="Times New Roman"/>
        </w:rPr>
      </w:pPr>
      <w:r w:rsidRPr="007C5000">
        <w:rPr>
          <w:rFonts w:ascii="Times New Roman" w:hAnsi="Times New Roman" w:cs="Times New Roman"/>
        </w:rPr>
        <w:t>D. Associative play</w:t>
      </w:r>
    </w:p>
    <w:p w14:paraId="19818ACA"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Answer 3: C. Parallel play</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7C5000" w:rsidRDefault="00650206" w:rsidP="007D28FA">
      <w:pPr>
        <w:rPr>
          <w:rFonts w:ascii="Times New Roman" w:hAnsi="Times New Roman" w:cs="Times New Roman"/>
        </w:rPr>
      </w:pPr>
      <w:r>
        <w:rPr>
          <w:noProof/>
        </w:rPr>
      </w:r>
      <w:r>
        <w:pict w14:anchorId="6B4ABE38">
          <v:rect id="Rectangle 22"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96804A5"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Question 4</w:t>
      </w:r>
      <w:r w:rsidRPr="007C5000">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7C5000" w:rsidRDefault="007D28FA" w:rsidP="007D28FA">
      <w:pPr>
        <w:numPr>
          <w:ilvl w:val="0"/>
          <w:numId w:val="106"/>
        </w:numPr>
        <w:rPr>
          <w:rFonts w:ascii="Times New Roman" w:hAnsi="Times New Roman" w:cs="Times New Roman"/>
        </w:rPr>
      </w:pPr>
      <w:r w:rsidRPr="007C5000">
        <w:rPr>
          <w:rFonts w:ascii="Times New Roman" w:hAnsi="Times New Roman" w:cs="Times New Roman"/>
        </w:rPr>
        <w:t>A. Melanocytes of the skin</w:t>
      </w:r>
    </w:p>
    <w:p w14:paraId="282DB3C8" w14:textId="77777777" w:rsidR="007D28FA" w:rsidRPr="007C5000" w:rsidRDefault="007D28FA" w:rsidP="007D28FA">
      <w:pPr>
        <w:numPr>
          <w:ilvl w:val="0"/>
          <w:numId w:val="106"/>
        </w:numPr>
        <w:rPr>
          <w:rFonts w:ascii="Times New Roman" w:hAnsi="Times New Roman" w:cs="Times New Roman"/>
        </w:rPr>
      </w:pPr>
      <w:r w:rsidRPr="007C5000">
        <w:rPr>
          <w:rFonts w:ascii="Times New Roman" w:hAnsi="Times New Roman" w:cs="Times New Roman"/>
        </w:rPr>
        <w:t>B. Adrenal medulla</w:t>
      </w:r>
    </w:p>
    <w:p w14:paraId="7C56BC58" w14:textId="77777777" w:rsidR="007D28FA" w:rsidRPr="007C5000" w:rsidRDefault="007D28FA" w:rsidP="007D28FA">
      <w:pPr>
        <w:numPr>
          <w:ilvl w:val="0"/>
          <w:numId w:val="106"/>
        </w:numPr>
        <w:rPr>
          <w:rFonts w:ascii="Times New Roman" w:hAnsi="Times New Roman" w:cs="Times New Roman"/>
        </w:rPr>
      </w:pPr>
      <w:r w:rsidRPr="007C5000">
        <w:rPr>
          <w:rFonts w:ascii="Times New Roman" w:hAnsi="Times New Roman" w:cs="Times New Roman"/>
        </w:rPr>
        <w:t>C. Calcitonin-producing cells of the thyroid</w:t>
      </w:r>
    </w:p>
    <w:p w14:paraId="2684811E" w14:textId="77777777" w:rsidR="007D28FA" w:rsidRPr="007C5000" w:rsidRDefault="007D28FA" w:rsidP="007D28FA">
      <w:pPr>
        <w:numPr>
          <w:ilvl w:val="0"/>
          <w:numId w:val="106"/>
        </w:numPr>
        <w:rPr>
          <w:rFonts w:ascii="Times New Roman" w:hAnsi="Times New Roman" w:cs="Times New Roman"/>
        </w:rPr>
      </w:pPr>
      <w:r w:rsidRPr="007C5000">
        <w:rPr>
          <w:rFonts w:ascii="Times New Roman" w:hAnsi="Times New Roman" w:cs="Times New Roman"/>
        </w:rPr>
        <w:t>D. The lining of the spinal cord (ependymal cells)</w:t>
      </w:r>
    </w:p>
    <w:p w14:paraId="445A2D32"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Answer 4: D. The lining of the spinal cord (ependymal cells)</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7C5000">
        <w:rPr>
          <w:rFonts w:ascii="Times New Roman" w:hAnsi="Times New Roman" w:cs="Times New Roman"/>
          <w:b/>
          <w:bCs/>
        </w:rPr>
        <w:t>neural tube</w:t>
      </w:r>
      <w:r w:rsidRPr="007C5000">
        <w:rPr>
          <w:rFonts w:ascii="Times New Roman" w:hAnsi="Times New Roman" w:cs="Times New Roman"/>
        </w:rPr>
        <w:t> itself, not the crest cells.</w:t>
      </w:r>
    </w:p>
    <w:p w14:paraId="5284B413" w14:textId="77777777" w:rsidR="007D28FA" w:rsidRPr="007C5000" w:rsidRDefault="00650206" w:rsidP="007D28FA">
      <w:pPr>
        <w:rPr>
          <w:rFonts w:ascii="Times New Roman" w:hAnsi="Times New Roman" w:cs="Times New Roman"/>
        </w:rPr>
      </w:pPr>
      <w:r>
        <w:rPr>
          <w:noProof/>
        </w:rPr>
      </w:r>
      <w:r>
        <w:pict w14:anchorId="3F8CA2CF">
          <v:rect id="Rectangle 2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FD1FBC"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Question 5</w:t>
      </w:r>
      <w:r w:rsidRPr="007C5000">
        <w:rPr>
          <w:rFonts w:ascii="Times New Roman" w:hAnsi="Times New Roman" w:cs="Times New Roman"/>
        </w:rPr>
        <w:br/>
        <w:t xml:space="preserve">An infant is able to sit up without support but cannot yet stand or walk. This progression of </w:t>
      </w:r>
      <w:r w:rsidRPr="007C5000">
        <w:rPr>
          <w:rFonts w:ascii="Times New Roman" w:hAnsi="Times New Roman" w:cs="Times New Roman"/>
        </w:rPr>
        <w:lastRenderedPageBreak/>
        <w:t>motor development, where control is gained over the upper body before the lower body, is an example of:</w:t>
      </w:r>
    </w:p>
    <w:p w14:paraId="54B7392D" w14:textId="77777777" w:rsidR="007D28FA" w:rsidRPr="007C5000" w:rsidRDefault="007D28FA" w:rsidP="007D28FA">
      <w:pPr>
        <w:numPr>
          <w:ilvl w:val="0"/>
          <w:numId w:val="107"/>
        </w:numPr>
        <w:rPr>
          <w:rFonts w:ascii="Times New Roman" w:hAnsi="Times New Roman" w:cs="Times New Roman"/>
        </w:rPr>
      </w:pPr>
      <w:r w:rsidRPr="007C5000">
        <w:rPr>
          <w:rFonts w:ascii="Times New Roman" w:hAnsi="Times New Roman" w:cs="Times New Roman"/>
        </w:rPr>
        <w:t>A. Proximodistal development</w:t>
      </w:r>
    </w:p>
    <w:p w14:paraId="141950F0" w14:textId="77777777" w:rsidR="007D28FA" w:rsidRPr="007C5000" w:rsidRDefault="007D28FA" w:rsidP="007D28FA">
      <w:pPr>
        <w:numPr>
          <w:ilvl w:val="0"/>
          <w:numId w:val="107"/>
        </w:numPr>
        <w:rPr>
          <w:rFonts w:ascii="Times New Roman" w:hAnsi="Times New Roman" w:cs="Times New Roman"/>
        </w:rPr>
      </w:pPr>
      <w:r w:rsidRPr="007C5000">
        <w:rPr>
          <w:rFonts w:ascii="Times New Roman" w:hAnsi="Times New Roman" w:cs="Times New Roman"/>
        </w:rPr>
        <w:t>B. Cephalocaudal development</w:t>
      </w:r>
    </w:p>
    <w:p w14:paraId="2A42B5A5" w14:textId="77777777" w:rsidR="007D28FA" w:rsidRPr="007C5000" w:rsidRDefault="007D28FA" w:rsidP="007D28FA">
      <w:pPr>
        <w:numPr>
          <w:ilvl w:val="0"/>
          <w:numId w:val="107"/>
        </w:numPr>
        <w:rPr>
          <w:rFonts w:ascii="Times New Roman" w:hAnsi="Times New Roman" w:cs="Times New Roman"/>
        </w:rPr>
      </w:pPr>
      <w:r w:rsidRPr="007C5000">
        <w:rPr>
          <w:rFonts w:ascii="Times New Roman" w:hAnsi="Times New Roman" w:cs="Times New Roman"/>
        </w:rPr>
        <w:t>C. Habituation</w:t>
      </w:r>
    </w:p>
    <w:p w14:paraId="5C3F4618" w14:textId="77777777" w:rsidR="007D28FA" w:rsidRPr="007C5000" w:rsidRDefault="007D28FA" w:rsidP="007D28FA">
      <w:pPr>
        <w:numPr>
          <w:ilvl w:val="0"/>
          <w:numId w:val="107"/>
        </w:numPr>
        <w:rPr>
          <w:rFonts w:ascii="Times New Roman" w:hAnsi="Times New Roman" w:cs="Times New Roman"/>
        </w:rPr>
      </w:pPr>
      <w:r w:rsidRPr="007C5000">
        <w:rPr>
          <w:rFonts w:ascii="Times New Roman" w:hAnsi="Times New Roman" w:cs="Times New Roman"/>
        </w:rPr>
        <w:t>D. Socialization</w:t>
      </w:r>
    </w:p>
    <w:p w14:paraId="0270E7AE" w14:textId="77777777" w:rsidR="007D28FA" w:rsidRPr="007C5000" w:rsidRDefault="007D28FA" w:rsidP="007D28FA">
      <w:pPr>
        <w:rPr>
          <w:rFonts w:ascii="Times New Roman" w:hAnsi="Times New Roman" w:cs="Times New Roman"/>
        </w:rPr>
      </w:pPr>
      <w:r w:rsidRPr="007C5000">
        <w:rPr>
          <w:rFonts w:ascii="Times New Roman" w:hAnsi="Times New Roman" w:cs="Times New Roman"/>
          <w:b/>
          <w:bCs/>
        </w:rPr>
        <w:t>Answer 5: B. Cephalocaudal development</w:t>
      </w:r>
      <w:r w:rsidRPr="007C5000">
        <w:rPr>
          <w:rFonts w:ascii="Times New Roman" w:hAnsi="Times New Roman" w:cs="Times New Roman"/>
        </w:rPr>
        <w:br/>
      </w:r>
      <w:r w:rsidRPr="007C5000">
        <w:rPr>
          <w:rFonts w:ascii="Times New Roman" w:hAnsi="Times New Roman" w:cs="Times New Roman"/>
          <w:b/>
          <w:bCs/>
        </w:rPr>
        <w:t>Explanation:</w:t>
      </w:r>
      <w:r w:rsidRPr="007C5000">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77777777" w:rsidR="007D28FA" w:rsidRPr="007C5000" w:rsidRDefault="007D28FA" w:rsidP="007D28FA">
      <w:pPr>
        <w:rPr>
          <w:rFonts w:ascii="Times New Roman" w:hAnsi="Times New Roman" w:cs="Times New Roman"/>
        </w:rPr>
      </w:pPr>
    </w:p>
    <w:p w14:paraId="2C5A6D30" w14:textId="77777777" w:rsidR="008548A4" w:rsidRPr="007C5000" w:rsidRDefault="008548A4" w:rsidP="008548A4">
      <w:pPr>
        <w:rPr>
          <w:rFonts w:ascii="Times New Roman" w:hAnsi="Times New Roman" w:cs="Times New Roman"/>
        </w:rPr>
      </w:pPr>
    </w:p>
    <w:sectPr w:rsidR="008548A4" w:rsidRPr="007C5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87AD4"/>
    <w:multiLevelType w:val="multilevel"/>
    <w:tmpl w:val="EEDE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1A0BA8"/>
    <w:multiLevelType w:val="multilevel"/>
    <w:tmpl w:val="9F0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0D540E2"/>
    <w:multiLevelType w:val="multilevel"/>
    <w:tmpl w:val="9D7C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F33AE0"/>
    <w:multiLevelType w:val="multilevel"/>
    <w:tmpl w:val="CB8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A6097A"/>
    <w:multiLevelType w:val="multilevel"/>
    <w:tmpl w:val="7BB08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312A6B"/>
    <w:multiLevelType w:val="multilevel"/>
    <w:tmpl w:val="2EA6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E17973"/>
    <w:multiLevelType w:val="multilevel"/>
    <w:tmpl w:val="FD7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D5B16D3"/>
    <w:multiLevelType w:val="multilevel"/>
    <w:tmpl w:val="8ACE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6651739"/>
    <w:multiLevelType w:val="multilevel"/>
    <w:tmpl w:val="120C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DD70AD"/>
    <w:multiLevelType w:val="multilevel"/>
    <w:tmpl w:val="BD481D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2D2A82"/>
    <w:multiLevelType w:val="multilevel"/>
    <w:tmpl w:val="D112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E22797"/>
    <w:multiLevelType w:val="multilevel"/>
    <w:tmpl w:val="F7C8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1970CA6"/>
    <w:multiLevelType w:val="multilevel"/>
    <w:tmpl w:val="EA3E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1C11C4"/>
    <w:multiLevelType w:val="multilevel"/>
    <w:tmpl w:val="89F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146"/>
  </w:num>
  <w:num w:numId="2" w16cid:durableId="591276124">
    <w:abstractNumId w:val="128"/>
  </w:num>
  <w:num w:numId="3" w16cid:durableId="342048799">
    <w:abstractNumId w:val="194"/>
  </w:num>
  <w:num w:numId="4" w16cid:durableId="304968354">
    <w:abstractNumId w:val="28"/>
  </w:num>
  <w:num w:numId="5" w16cid:durableId="1032682905">
    <w:abstractNumId w:val="45"/>
  </w:num>
  <w:num w:numId="6" w16cid:durableId="1279526341">
    <w:abstractNumId w:val="105"/>
  </w:num>
  <w:num w:numId="7" w16cid:durableId="57871842">
    <w:abstractNumId w:val="204"/>
  </w:num>
  <w:num w:numId="8" w16cid:durableId="1686126095">
    <w:abstractNumId w:val="57"/>
  </w:num>
  <w:num w:numId="9" w16cid:durableId="341512222">
    <w:abstractNumId w:val="22"/>
  </w:num>
  <w:num w:numId="10" w16cid:durableId="895556240">
    <w:abstractNumId w:val="169"/>
  </w:num>
  <w:num w:numId="11" w16cid:durableId="222058885">
    <w:abstractNumId w:val="200"/>
  </w:num>
  <w:num w:numId="12" w16cid:durableId="98566806">
    <w:abstractNumId w:val="33"/>
  </w:num>
  <w:num w:numId="13" w16cid:durableId="1625237796">
    <w:abstractNumId w:val="103"/>
  </w:num>
  <w:num w:numId="14" w16cid:durableId="746073341">
    <w:abstractNumId w:val="140"/>
  </w:num>
  <w:num w:numId="15" w16cid:durableId="416446607">
    <w:abstractNumId w:val="49"/>
  </w:num>
  <w:num w:numId="16" w16cid:durableId="2036349021">
    <w:abstractNumId w:val="68"/>
  </w:num>
  <w:num w:numId="17" w16cid:durableId="661155635">
    <w:abstractNumId w:val="109"/>
  </w:num>
  <w:num w:numId="18" w16cid:durableId="634871676">
    <w:abstractNumId w:val="37"/>
  </w:num>
  <w:num w:numId="19" w16cid:durableId="1832911230">
    <w:abstractNumId w:val="135"/>
  </w:num>
  <w:num w:numId="20" w16cid:durableId="457770585">
    <w:abstractNumId w:val="180"/>
  </w:num>
  <w:num w:numId="21" w16cid:durableId="1970240426">
    <w:abstractNumId w:val="214"/>
  </w:num>
  <w:num w:numId="22" w16cid:durableId="1850606108">
    <w:abstractNumId w:val="164"/>
  </w:num>
  <w:num w:numId="23" w16cid:durableId="399642862">
    <w:abstractNumId w:val="72"/>
  </w:num>
  <w:num w:numId="24" w16cid:durableId="218788163">
    <w:abstractNumId w:val="183"/>
  </w:num>
  <w:num w:numId="25" w16cid:durableId="40373116">
    <w:abstractNumId w:val="188"/>
  </w:num>
  <w:num w:numId="26" w16cid:durableId="269551187">
    <w:abstractNumId w:val="11"/>
  </w:num>
  <w:num w:numId="27" w16cid:durableId="669531046">
    <w:abstractNumId w:val="221"/>
  </w:num>
  <w:num w:numId="28" w16cid:durableId="1041586947">
    <w:abstractNumId w:val="206"/>
  </w:num>
  <w:num w:numId="29" w16cid:durableId="846332386">
    <w:abstractNumId w:val="4"/>
  </w:num>
  <w:num w:numId="30" w16cid:durableId="570697082">
    <w:abstractNumId w:val="94"/>
  </w:num>
  <w:num w:numId="31" w16cid:durableId="358897872">
    <w:abstractNumId w:val="208"/>
  </w:num>
  <w:num w:numId="32" w16cid:durableId="133256170">
    <w:abstractNumId w:val="187"/>
  </w:num>
  <w:num w:numId="33" w16cid:durableId="1145244418">
    <w:abstractNumId w:val="48"/>
  </w:num>
  <w:num w:numId="34" w16cid:durableId="410009231">
    <w:abstractNumId w:val="242"/>
  </w:num>
  <w:num w:numId="35" w16cid:durableId="1052339554">
    <w:abstractNumId w:val="237"/>
  </w:num>
  <w:num w:numId="36" w16cid:durableId="125202546">
    <w:abstractNumId w:val="2"/>
  </w:num>
  <w:num w:numId="37" w16cid:durableId="71660715">
    <w:abstractNumId w:val="167"/>
  </w:num>
  <w:num w:numId="38" w16cid:durableId="729839113">
    <w:abstractNumId w:val="170"/>
  </w:num>
  <w:num w:numId="39" w16cid:durableId="1264339897">
    <w:abstractNumId w:val="87"/>
  </w:num>
  <w:num w:numId="40" w16cid:durableId="1068772617">
    <w:abstractNumId w:val="111"/>
  </w:num>
  <w:num w:numId="41" w16cid:durableId="1164276359">
    <w:abstractNumId w:val="205"/>
  </w:num>
  <w:num w:numId="42" w16cid:durableId="486089494">
    <w:abstractNumId w:val="80"/>
  </w:num>
  <w:num w:numId="43" w16cid:durableId="460198910">
    <w:abstractNumId w:val="100"/>
  </w:num>
  <w:num w:numId="44" w16cid:durableId="1747799196">
    <w:abstractNumId w:val="179"/>
  </w:num>
  <w:num w:numId="45" w16cid:durableId="1395658117">
    <w:abstractNumId w:val="152"/>
  </w:num>
  <w:num w:numId="46" w16cid:durableId="1331522374">
    <w:abstractNumId w:val="238"/>
  </w:num>
  <w:num w:numId="47" w16cid:durableId="1574510593">
    <w:abstractNumId w:val="83"/>
  </w:num>
  <w:num w:numId="48" w16cid:durableId="605578914">
    <w:abstractNumId w:val="34"/>
  </w:num>
  <w:num w:numId="49" w16cid:durableId="1734159916">
    <w:abstractNumId w:val="101"/>
  </w:num>
  <w:num w:numId="50" w16cid:durableId="844973613">
    <w:abstractNumId w:val="154"/>
  </w:num>
  <w:num w:numId="51" w16cid:durableId="2006587849">
    <w:abstractNumId w:val="66"/>
  </w:num>
  <w:num w:numId="52" w16cid:durableId="1066612866">
    <w:abstractNumId w:val="12"/>
  </w:num>
  <w:num w:numId="53" w16cid:durableId="2126803209">
    <w:abstractNumId w:val="131"/>
  </w:num>
  <w:num w:numId="54" w16cid:durableId="1882866640">
    <w:abstractNumId w:val="136"/>
  </w:num>
  <w:num w:numId="55" w16cid:durableId="187716382">
    <w:abstractNumId w:val="118"/>
  </w:num>
  <w:num w:numId="56" w16cid:durableId="573317038">
    <w:abstractNumId w:val="186"/>
  </w:num>
  <w:num w:numId="57" w16cid:durableId="2117095213">
    <w:abstractNumId w:val="166"/>
  </w:num>
  <w:num w:numId="58" w16cid:durableId="909660865">
    <w:abstractNumId w:val="102"/>
  </w:num>
  <w:num w:numId="59" w16cid:durableId="1161967492">
    <w:abstractNumId w:val="147"/>
  </w:num>
  <w:num w:numId="60" w16cid:durableId="1204752621">
    <w:abstractNumId w:val="232"/>
  </w:num>
  <w:num w:numId="61" w16cid:durableId="747842915">
    <w:abstractNumId w:val="70"/>
  </w:num>
  <w:num w:numId="62" w16cid:durableId="1389497525">
    <w:abstractNumId w:val="243"/>
  </w:num>
  <w:num w:numId="63" w16cid:durableId="33123267">
    <w:abstractNumId w:val="92"/>
  </w:num>
  <w:num w:numId="64" w16cid:durableId="995573495">
    <w:abstractNumId w:val="149"/>
  </w:num>
  <w:num w:numId="65" w16cid:durableId="892038875">
    <w:abstractNumId w:val="219"/>
  </w:num>
  <w:num w:numId="66" w16cid:durableId="106430701">
    <w:abstractNumId w:val="8"/>
  </w:num>
  <w:num w:numId="67" w16cid:durableId="113057415">
    <w:abstractNumId w:val="161"/>
  </w:num>
  <w:num w:numId="68" w16cid:durableId="136918421">
    <w:abstractNumId w:val="112"/>
  </w:num>
  <w:num w:numId="69" w16cid:durableId="495800357">
    <w:abstractNumId w:val="78"/>
  </w:num>
  <w:num w:numId="70" w16cid:durableId="461267645">
    <w:abstractNumId w:val="106"/>
  </w:num>
  <w:num w:numId="71" w16cid:durableId="1037051689">
    <w:abstractNumId w:val="123"/>
  </w:num>
  <w:num w:numId="72" w16cid:durableId="884293450">
    <w:abstractNumId w:val="30"/>
  </w:num>
  <w:num w:numId="73" w16cid:durableId="1776627999">
    <w:abstractNumId w:val="110"/>
  </w:num>
  <w:num w:numId="74" w16cid:durableId="83959611">
    <w:abstractNumId w:val="139"/>
  </w:num>
  <w:num w:numId="75" w16cid:durableId="469440927">
    <w:abstractNumId w:val="162"/>
  </w:num>
  <w:num w:numId="76" w16cid:durableId="204760748">
    <w:abstractNumId w:val="115"/>
  </w:num>
  <w:num w:numId="77" w16cid:durableId="1447231780">
    <w:abstractNumId w:val="121"/>
  </w:num>
  <w:num w:numId="78" w16cid:durableId="1279604202">
    <w:abstractNumId w:val="15"/>
  </w:num>
  <w:num w:numId="79" w16cid:durableId="1265649275">
    <w:abstractNumId w:val="1"/>
  </w:num>
  <w:num w:numId="80" w16cid:durableId="44911701">
    <w:abstractNumId w:val="76"/>
  </w:num>
  <w:num w:numId="81" w16cid:durableId="798258764">
    <w:abstractNumId w:val="215"/>
  </w:num>
  <w:num w:numId="82" w16cid:durableId="1119954920">
    <w:abstractNumId w:val="189"/>
  </w:num>
  <w:num w:numId="83" w16cid:durableId="1000694347">
    <w:abstractNumId w:val="229"/>
  </w:num>
  <w:num w:numId="84" w16cid:durableId="890577596">
    <w:abstractNumId w:val="0"/>
  </w:num>
  <w:num w:numId="85" w16cid:durableId="815103389">
    <w:abstractNumId w:val="47"/>
  </w:num>
  <w:num w:numId="86" w16cid:durableId="1585990850">
    <w:abstractNumId w:val="196"/>
  </w:num>
  <w:num w:numId="87" w16cid:durableId="1029380915">
    <w:abstractNumId w:val="86"/>
  </w:num>
  <w:num w:numId="88" w16cid:durableId="1404403381">
    <w:abstractNumId w:val="58"/>
  </w:num>
  <w:num w:numId="89" w16cid:durableId="57749926">
    <w:abstractNumId w:val="144"/>
  </w:num>
  <w:num w:numId="90" w16cid:durableId="799808620">
    <w:abstractNumId w:val="235"/>
  </w:num>
  <w:num w:numId="91" w16cid:durableId="297688370">
    <w:abstractNumId w:val="157"/>
  </w:num>
  <w:num w:numId="92" w16cid:durableId="1172724172">
    <w:abstractNumId w:val="26"/>
  </w:num>
  <w:num w:numId="93" w16cid:durableId="475755769">
    <w:abstractNumId w:val="129"/>
  </w:num>
  <w:num w:numId="94" w16cid:durableId="372123652">
    <w:abstractNumId w:val="73"/>
  </w:num>
  <w:num w:numId="95" w16cid:durableId="1189179535">
    <w:abstractNumId w:val="65"/>
  </w:num>
  <w:num w:numId="96" w16cid:durableId="1778282670">
    <w:abstractNumId w:val="40"/>
  </w:num>
  <w:num w:numId="97" w16cid:durableId="1884171105">
    <w:abstractNumId w:val="63"/>
  </w:num>
  <w:num w:numId="98" w16cid:durableId="662128712">
    <w:abstractNumId w:val="207"/>
  </w:num>
  <w:num w:numId="99" w16cid:durableId="1174150797">
    <w:abstractNumId w:val="71"/>
  </w:num>
  <w:num w:numId="100" w16cid:durableId="1357120117">
    <w:abstractNumId w:val="82"/>
  </w:num>
  <w:num w:numId="101" w16cid:durableId="473717137">
    <w:abstractNumId w:val="134"/>
  </w:num>
  <w:num w:numId="102" w16cid:durableId="744229845">
    <w:abstractNumId w:val="104"/>
  </w:num>
  <w:num w:numId="103" w16cid:durableId="1656686718">
    <w:abstractNumId w:val="32"/>
  </w:num>
  <w:num w:numId="104" w16cid:durableId="1943224040">
    <w:abstractNumId w:val="24"/>
  </w:num>
  <w:num w:numId="105" w16cid:durableId="1530147870">
    <w:abstractNumId w:val="36"/>
  </w:num>
  <w:num w:numId="106" w16cid:durableId="84040711">
    <w:abstractNumId w:val="209"/>
  </w:num>
  <w:num w:numId="107" w16cid:durableId="720712606">
    <w:abstractNumId w:val="216"/>
  </w:num>
  <w:num w:numId="108" w16cid:durableId="246619010">
    <w:abstractNumId w:val="175"/>
  </w:num>
  <w:num w:numId="109" w16cid:durableId="263464512">
    <w:abstractNumId w:val="153"/>
  </w:num>
  <w:num w:numId="110" w16cid:durableId="1877697162">
    <w:abstractNumId w:val="159"/>
  </w:num>
  <w:num w:numId="111" w16cid:durableId="1922064117">
    <w:abstractNumId w:val="61"/>
  </w:num>
  <w:num w:numId="112" w16cid:durableId="522863679">
    <w:abstractNumId w:val="67"/>
  </w:num>
  <w:num w:numId="113" w16cid:durableId="654380528">
    <w:abstractNumId w:val="178"/>
  </w:num>
  <w:num w:numId="114" w16cid:durableId="1118835240">
    <w:abstractNumId w:val="127"/>
  </w:num>
  <w:num w:numId="115" w16cid:durableId="1495685903">
    <w:abstractNumId w:val="150"/>
  </w:num>
  <w:num w:numId="116" w16cid:durableId="1136947027">
    <w:abstractNumId w:val="16"/>
  </w:num>
  <w:num w:numId="117" w16cid:durableId="1183587705">
    <w:abstractNumId w:val="23"/>
  </w:num>
  <w:num w:numId="118" w16cid:durableId="688874166">
    <w:abstractNumId w:val="172"/>
  </w:num>
  <w:num w:numId="119" w16cid:durableId="1580603569">
    <w:abstractNumId w:val="202"/>
  </w:num>
  <w:num w:numId="120" w16cid:durableId="1139688682">
    <w:abstractNumId w:val="125"/>
  </w:num>
  <w:num w:numId="121" w16cid:durableId="1128086007">
    <w:abstractNumId w:val="29"/>
  </w:num>
  <w:num w:numId="122" w16cid:durableId="32271086">
    <w:abstractNumId w:val="19"/>
  </w:num>
  <w:num w:numId="123" w16cid:durableId="1353338582">
    <w:abstractNumId w:val="198"/>
  </w:num>
  <w:num w:numId="124" w16cid:durableId="951322930">
    <w:abstractNumId w:val="220"/>
  </w:num>
  <w:num w:numId="125" w16cid:durableId="930502842">
    <w:abstractNumId w:val="138"/>
  </w:num>
  <w:num w:numId="126" w16cid:durableId="428426814">
    <w:abstractNumId w:val="231"/>
  </w:num>
  <w:num w:numId="127" w16cid:durableId="1318072328">
    <w:abstractNumId w:val="126"/>
  </w:num>
  <w:num w:numId="128" w16cid:durableId="1252349936">
    <w:abstractNumId w:val="133"/>
  </w:num>
  <w:num w:numId="129" w16cid:durableId="947352096">
    <w:abstractNumId w:val="119"/>
  </w:num>
  <w:num w:numId="130" w16cid:durableId="1831630571">
    <w:abstractNumId w:val="75"/>
  </w:num>
  <w:num w:numId="131" w16cid:durableId="1048455086">
    <w:abstractNumId w:val="151"/>
  </w:num>
  <w:num w:numId="132" w16cid:durableId="326790788">
    <w:abstractNumId w:val="50"/>
  </w:num>
  <w:num w:numId="133" w16cid:durableId="1216163282">
    <w:abstractNumId w:val="132"/>
  </w:num>
  <w:num w:numId="134" w16cid:durableId="581254735">
    <w:abstractNumId w:val="226"/>
  </w:num>
  <w:num w:numId="135" w16cid:durableId="543061721">
    <w:abstractNumId w:val="97"/>
  </w:num>
  <w:num w:numId="136" w16cid:durableId="303895013">
    <w:abstractNumId w:val="120"/>
  </w:num>
  <w:num w:numId="137" w16cid:durableId="1573388801">
    <w:abstractNumId w:val="44"/>
  </w:num>
  <w:num w:numId="138" w16cid:durableId="1273784358">
    <w:abstractNumId w:val="156"/>
  </w:num>
  <w:num w:numId="139" w16cid:durableId="1891305801">
    <w:abstractNumId w:val="3"/>
  </w:num>
  <w:num w:numId="140" w16cid:durableId="1703169952">
    <w:abstractNumId w:val="177"/>
  </w:num>
  <w:num w:numId="141" w16cid:durableId="1229147968">
    <w:abstractNumId w:val="114"/>
  </w:num>
  <w:num w:numId="142" w16cid:durableId="1278759783">
    <w:abstractNumId w:val="211"/>
  </w:num>
  <w:num w:numId="143" w16cid:durableId="685670241">
    <w:abstractNumId w:val="55"/>
  </w:num>
  <w:num w:numId="144" w16cid:durableId="216550208">
    <w:abstractNumId w:val="89"/>
  </w:num>
  <w:num w:numId="145" w16cid:durableId="1622301540">
    <w:abstractNumId w:val="96"/>
  </w:num>
  <w:num w:numId="146" w16cid:durableId="1403065183">
    <w:abstractNumId w:val="14"/>
  </w:num>
  <w:num w:numId="147" w16cid:durableId="1223754054">
    <w:abstractNumId w:val="191"/>
  </w:num>
  <w:num w:numId="148" w16cid:durableId="44989431">
    <w:abstractNumId w:val="77"/>
  </w:num>
  <w:num w:numId="149" w16cid:durableId="1389451487">
    <w:abstractNumId w:val="185"/>
  </w:num>
  <w:num w:numId="150" w16cid:durableId="1952322394">
    <w:abstractNumId w:val="43"/>
  </w:num>
  <w:num w:numId="151" w16cid:durableId="378864467">
    <w:abstractNumId w:val="165"/>
  </w:num>
  <w:num w:numId="152" w16cid:durableId="1190068398">
    <w:abstractNumId w:val="224"/>
  </w:num>
  <w:num w:numId="153" w16cid:durableId="664090860">
    <w:abstractNumId w:val="74"/>
  </w:num>
  <w:num w:numId="154" w16cid:durableId="799424323">
    <w:abstractNumId w:val="54"/>
  </w:num>
  <w:num w:numId="155" w16cid:durableId="787433396">
    <w:abstractNumId w:val="230"/>
  </w:num>
  <w:num w:numId="156" w16cid:durableId="538934179">
    <w:abstractNumId w:val="85"/>
  </w:num>
  <w:num w:numId="157" w16cid:durableId="1896117729">
    <w:abstractNumId w:val="141"/>
  </w:num>
  <w:num w:numId="158" w16cid:durableId="488060380">
    <w:abstractNumId w:val="13"/>
  </w:num>
  <w:num w:numId="159" w16cid:durableId="2025127954">
    <w:abstractNumId w:val="122"/>
  </w:num>
  <w:num w:numId="160" w16cid:durableId="1583949974">
    <w:abstractNumId w:val="182"/>
  </w:num>
  <w:num w:numId="161" w16cid:durableId="876359509">
    <w:abstractNumId w:val="173"/>
  </w:num>
  <w:num w:numId="162" w16cid:durableId="1305161045">
    <w:abstractNumId w:val="39"/>
  </w:num>
  <w:num w:numId="163" w16cid:durableId="971667388">
    <w:abstractNumId w:val="53"/>
  </w:num>
  <w:num w:numId="164" w16cid:durableId="845025066">
    <w:abstractNumId w:val="192"/>
  </w:num>
  <w:num w:numId="165" w16cid:durableId="1939483862">
    <w:abstractNumId w:val="155"/>
  </w:num>
  <w:num w:numId="166" w16cid:durableId="1967806143">
    <w:abstractNumId w:val="108"/>
  </w:num>
  <w:num w:numId="167" w16cid:durableId="285353488">
    <w:abstractNumId w:val="7"/>
  </w:num>
  <w:num w:numId="168" w16cid:durableId="1624655861">
    <w:abstractNumId w:val="233"/>
  </w:num>
  <w:num w:numId="169" w16cid:durableId="67197473">
    <w:abstractNumId w:val="212"/>
  </w:num>
  <w:num w:numId="170" w16cid:durableId="49501947">
    <w:abstractNumId w:val="124"/>
  </w:num>
  <w:num w:numId="171" w16cid:durableId="2097169753">
    <w:abstractNumId w:val="84"/>
  </w:num>
  <w:num w:numId="172" w16cid:durableId="1956129548">
    <w:abstractNumId w:val="99"/>
  </w:num>
  <w:num w:numId="173" w16cid:durableId="164128651">
    <w:abstractNumId w:val="241"/>
  </w:num>
  <w:num w:numId="174" w16cid:durableId="1144198865">
    <w:abstractNumId w:val="27"/>
  </w:num>
  <w:num w:numId="175" w16cid:durableId="956914704">
    <w:abstractNumId w:val="20"/>
  </w:num>
  <w:num w:numId="176" w16cid:durableId="1458254915">
    <w:abstractNumId w:val="137"/>
  </w:num>
  <w:num w:numId="177" w16cid:durableId="269705040">
    <w:abstractNumId w:val="228"/>
  </w:num>
  <w:num w:numId="178" w16cid:durableId="1492719303">
    <w:abstractNumId w:val="201"/>
  </w:num>
  <w:num w:numId="179" w16cid:durableId="140079893">
    <w:abstractNumId w:val="17"/>
  </w:num>
  <w:num w:numId="180" w16cid:durableId="767386469">
    <w:abstractNumId w:val="60"/>
  </w:num>
  <w:num w:numId="181" w16cid:durableId="108360550">
    <w:abstractNumId w:val="184"/>
  </w:num>
  <w:num w:numId="182" w16cid:durableId="2028167255">
    <w:abstractNumId w:val="42"/>
  </w:num>
  <w:num w:numId="183" w16cid:durableId="183792647">
    <w:abstractNumId w:val="93"/>
  </w:num>
  <w:num w:numId="184" w16cid:durableId="561715443">
    <w:abstractNumId w:val="95"/>
  </w:num>
  <w:num w:numId="185" w16cid:durableId="607858743">
    <w:abstractNumId w:val="148"/>
  </w:num>
  <w:num w:numId="186" w16cid:durableId="624850419">
    <w:abstractNumId w:val="9"/>
  </w:num>
  <w:num w:numId="187" w16cid:durableId="1739283329">
    <w:abstractNumId w:val="107"/>
  </w:num>
  <w:num w:numId="188" w16cid:durableId="737287897">
    <w:abstractNumId w:val="217"/>
  </w:num>
  <w:num w:numId="189" w16cid:durableId="1251155112">
    <w:abstractNumId w:val="98"/>
  </w:num>
  <w:num w:numId="190" w16cid:durableId="582295378">
    <w:abstractNumId w:val="171"/>
  </w:num>
  <w:num w:numId="191" w16cid:durableId="584730530">
    <w:abstractNumId w:val="239"/>
  </w:num>
  <w:num w:numId="192" w16cid:durableId="1273249087">
    <w:abstractNumId w:val="62"/>
  </w:num>
  <w:num w:numId="193" w16cid:durableId="1028990541">
    <w:abstractNumId w:val="117"/>
  </w:num>
  <w:num w:numId="194" w16cid:durableId="993217325">
    <w:abstractNumId w:val="160"/>
  </w:num>
  <w:num w:numId="195" w16cid:durableId="799108149">
    <w:abstractNumId w:val="10"/>
  </w:num>
  <w:num w:numId="196" w16cid:durableId="1263799223">
    <w:abstractNumId w:val="240"/>
  </w:num>
  <w:num w:numId="197" w16cid:durableId="62221475">
    <w:abstractNumId w:val="163"/>
  </w:num>
  <w:num w:numId="198" w16cid:durableId="11493891">
    <w:abstractNumId w:val="79"/>
  </w:num>
  <w:num w:numId="199" w16cid:durableId="565650675">
    <w:abstractNumId w:val="81"/>
  </w:num>
  <w:num w:numId="200" w16cid:durableId="2089376536">
    <w:abstractNumId w:val="181"/>
  </w:num>
  <w:num w:numId="201" w16cid:durableId="5979800">
    <w:abstractNumId w:val="113"/>
  </w:num>
  <w:num w:numId="202" w16cid:durableId="791871553">
    <w:abstractNumId w:val="41"/>
  </w:num>
  <w:num w:numId="203" w16cid:durableId="1471902126">
    <w:abstractNumId w:val="174"/>
  </w:num>
  <w:num w:numId="204" w16cid:durableId="2001349505">
    <w:abstractNumId w:val="174"/>
    <w:lvlOverride w:ilvl="1">
      <w:lvl w:ilvl="1">
        <w:numFmt w:val="bullet"/>
        <w:lvlText w:val="o"/>
        <w:lvlJc w:val="left"/>
        <w:pPr>
          <w:tabs>
            <w:tab w:val="num" w:pos="1440"/>
          </w:tabs>
          <w:ind w:left="1440" w:hanging="360"/>
        </w:pPr>
        <w:rPr>
          <w:rFonts w:ascii="Courier New" w:hAnsi="Courier New" w:hint="default"/>
          <w:sz w:val="20"/>
        </w:rPr>
      </w:lvl>
    </w:lvlOverride>
  </w:num>
  <w:num w:numId="205" w16cid:durableId="216162084">
    <w:abstractNumId w:val="223"/>
  </w:num>
  <w:num w:numId="206" w16cid:durableId="2063405201">
    <w:abstractNumId w:val="222"/>
  </w:num>
  <w:num w:numId="207" w16cid:durableId="959729168">
    <w:abstractNumId w:val="88"/>
  </w:num>
  <w:num w:numId="208" w16cid:durableId="1614360961">
    <w:abstractNumId w:val="91"/>
  </w:num>
  <w:num w:numId="209" w16cid:durableId="1015767403">
    <w:abstractNumId w:val="56"/>
  </w:num>
  <w:num w:numId="210" w16cid:durableId="926308999">
    <w:abstractNumId w:val="6"/>
  </w:num>
  <w:num w:numId="211" w16cid:durableId="475219363">
    <w:abstractNumId w:val="203"/>
  </w:num>
  <w:num w:numId="212" w16cid:durableId="1504197156">
    <w:abstractNumId w:val="158"/>
  </w:num>
  <w:num w:numId="213" w16cid:durableId="594169183">
    <w:abstractNumId w:val="130"/>
  </w:num>
  <w:num w:numId="214" w16cid:durableId="1776704018">
    <w:abstractNumId w:val="190"/>
  </w:num>
  <w:num w:numId="215" w16cid:durableId="544294530">
    <w:abstractNumId w:val="236"/>
  </w:num>
  <w:num w:numId="216" w16cid:durableId="1852836367">
    <w:abstractNumId w:val="46"/>
  </w:num>
  <w:num w:numId="217" w16cid:durableId="1475443524">
    <w:abstractNumId w:val="197"/>
  </w:num>
  <w:num w:numId="218" w16cid:durableId="1108476159">
    <w:abstractNumId w:val="227"/>
  </w:num>
  <w:num w:numId="219" w16cid:durableId="1794864295">
    <w:abstractNumId w:val="225"/>
  </w:num>
  <w:num w:numId="220" w16cid:durableId="23798615">
    <w:abstractNumId w:val="213"/>
  </w:num>
  <w:num w:numId="221" w16cid:durableId="175920864">
    <w:abstractNumId w:val="59"/>
  </w:num>
  <w:num w:numId="222" w16cid:durableId="121922372">
    <w:abstractNumId w:val="210"/>
  </w:num>
  <w:num w:numId="223" w16cid:durableId="872963664">
    <w:abstractNumId w:val="142"/>
  </w:num>
  <w:num w:numId="224" w16cid:durableId="1527402986">
    <w:abstractNumId w:val="234"/>
  </w:num>
  <w:num w:numId="225" w16cid:durableId="2025739558">
    <w:abstractNumId w:val="195"/>
  </w:num>
  <w:num w:numId="226" w16cid:durableId="1025474545">
    <w:abstractNumId w:val="18"/>
  </w:num>
  <w:num w:numId="227" w16cid:durableId="518354947">
    <w:abstractNumId w:val="176"/>
  </w:num>
  <w:num w:numId="228" w16cid:durableId="145515944">
    <w:abstractNumId w:val="168"/>
  </w:num>
  <w:num w:numId="229" w16cid:durableId="1456292051">
    <w:abstractNumId w:val="145"/>
  </w:num>
  <w:num w:numId="230" w16cid:durableId="630943175">
    <w:abstractNumId w:val="116"/>
  </w:num>
  <w:num w:numId="231" w16cid:durableId="1529949339">
    <w:abstractNumId w:val="31"/>
  </w:num>
  <w:num w:numId="232" w16cid:durableId="1989046580">
    <w:abstractNumId w:val="25"/>
  </w:num>
  <w:num w:numId="233" w16cid:durableId="335234178">
    <w:abstractNumId w:val="90"/>
  </w:num>
  <w:num w:numId="234" w16cid:durableId="660276175">
    <w:abstractNumId w:val="5"/>
  </w:num>
  <w:num w:numId="235" w16cid:durableId="928463177">
    <w:abstractNumId w:val="21"/>
  </w:num>
  <w:num w:numId="236" w16cid:durableId="2099327254">
    <w:abstractNumId w:val="51"/>
  </w:num>
  <w:num w:numId="237" w16cid:durableId="1308048453">
    <w:abstractNumId w:val="64"/>
  </w:num>
  <w:num w:numId="238" w16cid:durableId="740257615">
    <w:abstractNumId w:val="38"/>
  </w:num>
  <w:num w:numId="239" w16cid:durableId="276064102">
    <w:abstractNumId w:val="193"/>
  </w:num>
  <w:num w:numId="240" w16cid:durableId="1294363093">
    <w:abstractNumId w:val="69"/>
  </w:num>
  <w:num w:numId="241" w16cid:durableId="1887914628">
    <w:abstractNumId w:val="199"/>
  </w:num>
  <w:num w:numId="242" w16cid:durableId="88933940">
    <w:abstractNumId w:val="218"/>
  </w:num>
  <w:num w:numId="243" w16cid:durableId="1720081717">
    <w:abstractNumId w:val="35"/>
  </w:num>
  <w:num w:numId="244" w16cid:durableId="1472481149">
    <w:abstractNumId w:val="143"/>
  </w:num>
  <w:num w:numId="245" w16cid:durableId="391778395">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B32C1"/>
    <w:rsid w:val="000F2107"/>
    <w:rsid w:val="001767C4"/>
    <w:rsid w:val="001B27C7"/>
    <w:rsid w:val="00226E5B"/>
    <w:rsid w:val="003A1BEA"/>
    <w:rsid w:val="003C2D38"/>
    <w:rsid w:val="003C47E9"/>
    <w:rsid w:val="003D37DE"/>
    <w:rsid w:val="003D4C3C"/>
    <w:rsid w:val="00453A94"/>
    <w:rsid w:val="00490350"/>
    <w:rsid w:val="00504615"/>
    <w:rsid w:val="00650206"/>
    <w:rsid w:val="00663DE7"/>
    <w:rsid w:val="006D4C9A"/>
    <w:rsid w:val="007043ED"/>
    <w:rsid w:val="00710621"/>
    <w:rsid w:val="007B6040"/>
    <w:rsid w:val="007C0EF5"/>
    <w:rsid w:val="007C5000"/>
    <w:rsid w:val="007D28FA"/>
    <w:rsid w:val="008548A4"/>
    <w:rsid w:val="008B3028"/>
    <w:rsid w:val="00A255C9"/>
    <w:rsid w:val="00A67068"/>
    <w:rsid w:val="00A9239F"/>
    <w:rsid w:val="00B548D6"/>
    <w:rsid w:val="00B80FB4"/>
    <w:rsid w:val="00BA3A94"/>
    <w:rsid w:val="00CD35D9"/>
    <w:rsid w:val="00CE53C3"/>
    <w:rsid w:val="00DF3AA0"/>
    <w:rsid w:val="00E13D89"/>
    <w:rsid w:val="00E15A95"/>
    <w:rsid w:val="00E36604"/>
    <w:rsid w:val="00E74CD4"/>
    <w:rsid w:val="00EB2F9F"/>
    <w:rsid w:val="00ED51B6"/>
    <w:rsid w:val="00EE2793"/>
    <w:rsid w:val="00F70EBC"/>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7"/>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gi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82</Pages>
  <Words>23183</Words>
  <Characters>132148</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33</cp:revision>
  <dcterms:created xsi:type="dcterms:W3CDTF">2026-02-02T11:32:00Z</dcterms:created>
  <dcterms:modified xsi:type="dcterms:W3CDTF">2026-02-02T16:35:00Z</dcterms:modified>
</cp:coreProperties>
</file>