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E3814"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Multiple choice questions</w:t>
      </w:r>
    </w:p>
    <w:p w14:paraId="5B4A3167"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Which of the following best describes the communication between the hypothalamus and the anterior pituitary gland?</w:t>
      </w:r>
    </w:p>
    <w:p w14:paraId="48563577"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Direct neural connections allow for rapid transmission of signals.</w:t>
      </w:r>
      <w:r w:rsidRPr="00DA29F1">
        <w:rPr>
          <w:rFonts w:ascii="Times New Roman" w:eastAsia="Times New Roman" w:hAnsi="Times New Roman" w:cs="Times New Roman"/>
          <w:color w:val="0A0A0A"/>
          <w:kern w:val="0"/>
          <w:sz w:val="21"/>
          <w:szCs w:val="21"/>
          <w14:ligatures w14:val="none"/>
        </w:rPr>
        <w:br/>
        <w:t>B. Hormones travel through a specialized portal system to reach their target cells.</w:t>
      </w:r>
      <w:r w:rsidRPr="00DA29F1">
        <w:rPr>
          <w:rFonts w:ascii="Times New Roman" w:eastAsia="Times New Roman" w:hAnsi="Times New Roman" w:cs="Times New Roman"/>
          <w:color w:val="0A0A0A"/>
          <w:kern w:val="0"/>
          <w:sz w:val="21"/>
          <w:szCs w:val="21"/>
          <w14:ligatures w14:val="none"/>
        </w:rPr>
        <w:br/>
        <w:t>C. Hormones are released into the general circulation and affect distant target cells.</w:t>
      </w:r>
      <w:r w:rsidRPr="00DA29F1">
        <w:rPr>
          <w:rFonts w:ascii="Times New Roman" w:eastAsia="Times New Roman" w:hAnsi="Times New Roman" w:cs="Times New Roman"/>
          <w:color w:val="0A0A0A"/>
          <w:kern w:val="0"/>
          <w:sz w:val="21"/>
          <w:szCs w:val="21"/>
          <w14:ligatures w14:val="none"/>
        </w:rPr>
        <w:br/>
        <w:t>D. Neurotransmitters are released into the synaptic cleft to directly activate anterior pituitary cells.</w:t>
      </w:r>
    </w:p>
    <w:p w14:paraId="2E4DEDD3"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 patient with symptoms of an underactive thyroid gland, including fatigue and weight gain, is found to have low levels of TSH but high levels of TRH. This suggests a dysfunction at which level of the HPT axis?</w:t>
      </w:r>
    </w:p>
    <w:p w14:paraId="7EA97816"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Hypothalamus</w:t>
      </w:r>
      <w:r w:rsidRPr="00DA29F1">
        <w:rPr>
          <w:rFonts w:ascii="Times New Roman" w:eastAsia="Times New Roman" w:hAnsi="Times New Roman" w:cs="Times New Roman"/>
          <w:color w:val="0A0A0A"/>
          <w:kern w:val="0"/>
          <w:sz w:val="21"/>
          <w:szCs w:val="21"/>
          <w14:ligatures w14:val="none"/>
        </w:rPr>
        <w:br/>
        <w:t>B. Anterior pituitary</w:t>
      </w:r>
      <w:r w:rsidRPr="00DA29F1">
        <w:rPr>
          <w:rFonts w:ascii="Times New Roman" w:eastAsia="Times New Roman" w:hAnsi="Times New Roman" w:cs="Times New Roman"/>
          <w:color w:val="0A0A0A"/>
          <w:kern w:val="0"/>
          <w:sz w:val="21"/>
          <w:szCs w:val="21"/>
          <w14:ligatures w14:val="none"/>
        </w:rPr>
        <w:br/>
        <w:t>C. Thyroid gland</w:t>
      </w:r>
      <w:r w:rsidRPr="00DA29F1">
        <w:rPr>
          <w:rFonts w:ascii="Times New Roman" w:eastAsia="Times New Roman" w:hAnsi="Times New Roman" w:cs="Times New Roman"/>
          <w:color w:val="0A0A0A"/>
          <w:kern w:val="0"/>
          <w:sz w:val="21"/>
          <w:szCs w:val="21"/>
          <w14:ligatures w14:val="none"/>
        </w:rPr>
        <w:br/>
        <w:t>D. Adrenal cortex</w:t>
      </w:r>
    </w:p>
    <w:p w14:paraId="4670EC49"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3. Which of the following hormones is directly involved in stimulating the adrenal cortex to produce glucocorticoids?</w:t>
      </w:r>
    </w:p>
    <w:p w14:paraId="752595F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Corticotropin-releasing hormone (CRH)</w:t>
      </w:r>
      <w:r w:rsidRPr="00DA29F1">
        <w:rPr>
          <w:rFonts w:ascii="Times New Roman" w:eastAsia="Times New Roman" w:hAnsi="Times New Roman" w:cs="Times New Roman"/>
          <w:color w:val="0A0A0A"/>
          <w:kern w:val="0"/>
          <w:sz w:val="21"/>
          <w:szCs w:val="21"/>
          <w14:ligatures w14:val="none"/>
        </w:rPr>
        <w:br/>
        <w:t>B. Thyroid-stimulating hormone (TSH)</w:t>
      </w:r>
      <w:r w:rsidRPr="00DA29F1">
        <w:rPr>
          <w:rFonts w:ascii="Times New Roman" w:eastAsia="Times New Roman" w:hAnsi="Times New Roman" w:cs="Times New Roman"/>
          <w:color w:val="0A0A0A"/>
          <w:kern w:val="0"/>
          <w:sz w:val="21"/>
          <w:szCs w:val="21"/>
          <w14:ligatures w14:val="none"/>
        </w:rPr>
        <w:br/>
        <w:t>C. Adrenocorticotropic hormone (ACTH)</w:t>
      </w:r>
      <w:r w:rsidRPr="00DA29F1">
        <w:rPr>
          <w:rFonts w:ascii="Times New Roman" w:eastAsia="Times New Roman" w:hAnsi="Times New Roman" w:cs="Times New Roman"/>
          <w:color w:val="0A0A0A"/>
          <w:kern w:val="0"/>
          <w:sz w:val="21"/>
          <w:szCs w:val="21"/>
          <w14:ligatures w14:val="none"/>
        </w:rPr>
        <w:br/>
        <w:t>D. Growth hormone (GH)</w:t>
      </w:r>
    </w:p>
    <w:p w14:paraId="3DF62E32"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specifically about the communication between the hypothalamus and the </w:t>
      </w:r>
      <w:r w:rsidRPr="00DA29F1">
        <w:rPr>
          <w:rFonts w:ascii="Times New Roman" w:eastAsia="Times New Roman" w:hAnsi="Times New Roman" w:cs="Times New Roman"/>
          <w:i/>
          <w:iCs/>
          <w:color w:val="0A0A0A"/>
          <w:kern w:val="0"/>
          <w:sz w:val="21"/>
          <w:szCs w:val="21"/>
          <w14:ligatures w14:val="none"/>
        </w:rPr>
        <w:t>anterior</w:t>
      </w:r>
      <w:r w:rsidRPr="00DA29F1">
        <w:rPr>
          <w:rFonts w:ascii="Times New Roman" w:eastAsia="Times New Roman" w:hAnsi="Times New Roman" w:cs="Times New Roman"/>
          <w:color w:val="0A0A0A"/>
          <w:kern w:val="0"/>
          <w:sz w:val="21"/>
          <w:szCs w:val="21"/>
          <w14:ligatures w14:val="none"/>
        </w:rPr>
        <w:t> pituitary.</w:t>
      </w:r>
    </w:p>
    <w:p w14:paraId="2857005E"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"Communication between the hypothalamus and the anterior pituitary occurs via the hypophyseal portal system, a specialized capillary network that allows direct transport of hypothalamic hormones to the anterior pituitary, ensuring efficient signaling".</w:t>
      </w:r>
    </w:p>
    <w:p w14:paraId="2CB5E593"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5935008F"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B is the most accurate description based on the passage.</w:t>
      </w:r>
    </w:p>
    <w:p w14:paraId="616344B7" w14:textId="77777777" w:rsidR="0061130B" w:rsidRPr="00DA29F1" w:rsidRDefault="0061130B" w:rsidP="0061130B">
      <w:pPr>
        <w:numPr>
          <w:ilvl w:val="0"/>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2:</w:t>
      </w:r>
    </w:p>
    <w:p w14:paraId="3850075C"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presents a clinical scenario with low TSH and high TRH and asks for the location of the dysfunction in the HPT axis.</w:t>
      </w:r>
    </w:p>
    <w:p w14:paraId="713716F5"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and Background Knowledge: The passage describes the HPT axis: Hypothalamus (TRH) -&gt; Anterior Pituitary (TSH) -&gt; Thyroid Gland (T3/T4). The fact that TSH is low means the anterior pituitary isn't being stimulated sufficiently or isn't responding. However, TRH is high, meaning the hypothalamus is </w:t>
      </w:r>
      <w:r w:rsidRPr="00DA29F1">
        <w:rPr>
          <w:rFonts w:ascii="Times New Roman" w:eastAsia="Times New Roman" w:hAnsi="Times New Roman" w:cs="Times New Roman"/>
          <w:i/>
          <w:iCs/>
          <w:color w:val="0A0A0A"/>
          <w:kern w:val="0"/>
          <w:sz w:val="21"/>
          <w:szCs w:val="21"/>
          <w14:ligatures w14:val="none"/>
        </w:rPr>
        <w:t>trying</w:t>
      </w:r>
      <w:r w:rsidRPr="00DA29F1">
        <w:rPr>
          <w:rFonts w:ascii="Times New Roman" w:eastAsia="Times New Roman" w:hAnsi="Times New Roman" w:cs="Times New Roman"/>
          <w:color w:val="0A0A0A"/>
          <w:kern w:val="0"/>
          <w:sz w:val="21"/>
          <w:szCs w:val="21"/>
          <w14:ligatures w14:val="none"/>
        </w:rPr>
        <w:t> to stimulate the pituitary. This suggests the pituitary itself is the problem.</w:t>
      </w:r>
    </w:p>
    <w:p w14:paraId="69789A3B"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52C1B28F"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B is the most logical answer given the hormone levels.</w:t>
      </w:r>
    </w:p>
    <w:p w14:paraId="6BEBEBB7" w14:textId="77777777" w:rsidR="0061130B" w:rsidRPr="00DA29F1" w:rsidRDefault="0061130B" w:rsidP="0061130B">
      <w:pPr>
        <w:numPr>
          <w:ilvl w:val="0"/>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3:</w:t>
      </w:r>
    </w:p>
    <w:p w14:paraId="54BECE87"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for the hormone that </w:t>
      </w:r>
      <w:r w:rsidRPr="00DA29F1">
        <w:rPr>
          <w:rFonts w:ascii="Times New Roman" w:eastAsia="Times New Roman" w:hAnsi="Times New Roman" w:cs="Times New Roman"/>
          <w:i/>
          <w:iCs/>
          <w:color w:val="0A0A0A"/>
          <w:kern w:val="0"/>
          <w:sz w:val="21"/>
          <w:szCs w:val="21"/>
          <w14:ligatures w14:val="none"/>
        </w:rPr>
        <w:t>directly</w:t>
      </w:r>
      <w:r w:rsidRPr="00DA29F1">
        <w:rPr>
          <w:rFonts w:ascii="Times New Roman" w:eastAsia="Times New Roman" w:hAnsi="Times New Roman" w:cs="Times New Roman"/>
          <w:color w:val="0A0A0A"/>
          <w:kern w:val="0"/>
          <w:sz w:val="21"/>
          <w:szCs w:val="21"/>
          <w14:ligatures w14:val="none"/>
        </w:rPr>
        <w:t> stimulates the adrenal cortex to produce glucocorticoids.</w:t>
      </w:r>
    </w:p>
    <w:p w14:paraId="37060568"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"In response to stress, the hypothalamus releases corticotropin-releasing hormone (CRH), which stimulates the anterior pituitary to secrete adrenocorticotropic hormone (ACTH). ACTH then travels through the bloodstream to the adrenal cortex, prompting the release of glucocorticoids".</w:t>
      </w:r>
    </w:p>
    <w:p w14:paraId="7D0A43FD"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0DDF3F9E" w14:textId="77777777" w:rsidR="0061130B" w:rsidRPr="00DA29F1" w:rsidRDefault="0061130B" w:rsidP="0061130B">
      <w:pPr>
        <w:numPr>
          <w:ilvl w:val="1"/>
          <w:numId w:val="2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C is the correct answer based on the information provided in the passage.</w:t>
      </w:r>
    </w:p>
    <w:p w14:paraId="489849DE"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p>
    <w:p w14:paraId="64FA4420"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Multiple choice questions</w:t>
      </w:r>
    </w:p>
    <w:p w14:paraId="70145F15"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Which of the following statements is true regarding aldosterone regulation?</w:t>
      </w:r>
    </w:p>
    <w:p w14:paraId="58909234"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Aldosterone release is primarily regulated by ACTH.</w:t>
      </w:r>
      <w:r w:rsidRPr="00DA29F1">
        <w:rPr>
          <w:rFonts w:ascii="Times New Roman" w:eastAsia="Times New Roman" w:hAnsi="Times New Roman" w:cs="Times New Roman"/>
          <w:color w:val="0A0A0A"/>
          <w:kern w:val="0"/>
          <w:sz w:val="21"/>
          <w:szCs w:val="21"/>
          <w14:ligatures w14:val="none"/>
        </w:rPr>
        <w:br/>
        <w:t>B. Aldosterone secretion is stimulated by low blood pressure and high potassium levels.</w:t>
      </w:r>
      <w:r w:rsidRPr="00DA29F1">
        <w:rPr>
          <w:rFonts w:ascii="Times New Roman" w:eastAsia="Times New Roman" w:hAnsi="Times New Roman" w:cs="Times New Roman"/>
          <w:color w:val="0A0A0A"/>
          <w:kern w:val="0"/>
          <w:sz w:val="21"/>
          <w:szCs w:val="21"/>
          <w14:ligatures w14:val="none"/>
        </w:rPr>
        <w:br/>
      </w:r>
      <w:r w:rsidRPr="00DA29F1">
        <w:rPr>
          <w:rFonts w:ascii="Times New Roman" w:eastAsia="Times New Roman" w:hAnsi="Times New Roman" w:cs="Times New Roman"/>
          <w:color w:val="0A0A0A"/>
          <w:kern w:val="0"/>
          <w:sz w:val="21"/>
          <w:szCs w:val="21"/>
          <w14:ligatures w14:val="none"/>
        </w:rPr>
        <w:lastRenderedPageBreak/>
        <w:t>C. The zona fasciculata is the primary site of aldosterone synthesis.</w:t>
      </w:r>
      <w:r w:rsidRPr="00DA29F1">
        <w:rPr>
          <w:rFonts w:ascii="Times New Roman" w:eastAsia="Times New Roman" w:hAnsi="Times New Roman" w:cs="Times New Roman"/>
          <w:color w:val="0A0A0A"/>
          <w:kern w:val="0"/>
          <w:sz w:val="21"/>
          <w:szCs w:val="21"/>
          <w14:ligatures w14:val="none"/>
        </w:rPr>
        <w:br/>
        <w:t>D. Aldosterone's main role is in mediating the "fight-or-flight" response.</w:t>
      </w:r>
    </w:p>
    <w:p w14:paraId="3D45AC2F"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 patient presents with chronic stress, exhibiting elevated blood glucose levels and impaired immune function. Which of the following hormones is most likely responsible for these symptoms?</w:t>
      </w:r>
    </w:p>
    <w:p w14:paraId="34EB520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Aldosterone</w:t>
      </w:r>
      <w:r w:rsidRPr="00DA29F1">
        <w:rPr>
          <w:rFonts w:ascii="Times New Roman" w:eastAsia="Times New Roman" w:hAnsi="Times New Roman" w:cs="Times New Roman"/>
          <w:color w:val="0A0A0A"/>
          <w:kern w:val="0"/>
          <w:sz w:val="21"/>
          <w:szCs w:val="21"/>
          <w14:ligatures w14:val="none"/>
        </w:rPr>
        <w:br/>
        <w:t>B. Epinephrine</w:t>
      </w:r>
      <w:r w:rsidRPr="00DA29F1">
        <w:rPr>
          <w:rFonts w:ascii="Times New Roman" w:eastAsia="Times New Roman" w:hAnsi="Times New Roman" w:cs="Times New Roman"/>
          <w:color w:val="0A0A0A"/>
          <w:kern w:val="0"/>
          <w:sz w:val="21"/>
          <w:szCs w:val="21"/>
          <w14:ligatures w14:val="none"/>
        </w:rPr>
        <w:br/>
        <w:t>C. Cortisol</w:t>
      </w:r>
      <w:r w:rsidRPr="00DA29F1">
        <w:rPr>
          <w:rFonts w:ascii="Times New Roman" w:eastAsia="Times New Roman" w:hAnsi="Times New Roman" w:cs="Times New Roman"/>
          <w:color w:val="0A0A0A"/>
          <w:kern w:val="0"/>
          <w:sz w:val="21"/>
          <w:szCs w:val="21"/>
          <w14:ligatures w14:val="none"/>
        </w:rPr>
        <w:br/>
        <w:t>D. DHEA</w:t>
      </w:r>
    </w:p>
    <w:p w14:paraId="42B5BC6A"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3. Which of the following represents a correct pairing of an adrenal gland region with its primary hormone product?</w:t>
      </w:r>
    </w:p>
    <w:p w14:paraId="510A165C"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A. Adrenal </w:t>
      </w:r>
      <w:proofErr w:type="gramStart"/>
      <w:r w:rsidRPr="00DA29F1">
        <w:rPr>
          <w:rFonts w:ascii="Times New Roman" w:eastAsia="Times New Roman" w:hAnsi="Times New Roman" w:cs="Times New Roman"/>
          <w:color w:val="0A0A0A"/>
          <w:kern w:val="0"/>
          <w:sz w:val="21"/>
          <w:szCs w:val="21"/>
          <w14:ligatures w14:val="none"/>
        </w:rPr>
        <w:t>Medulla :</w:t>
      </w:r>
      <w:proofErr w:type="gramEnd"/>
      <w:r w:rsidRPr="00DA29F1">
        <w:rPr>
          <w:rFonts w:ascii="Times New Roman" w:eastAsia="Times New Roman" w:hAnsi="Times New Roman" w:cs="Times New Roman"/>
          <w:color w:val="0A0A0A"/>
          <w:kern w:val="0"/>
          <w:sz w:val="21"/>
          <w:szCs w:val="21"/>
          <w14:ligatures w14:val="none"/>
        </w:rPr>
        <w:t xml:space="preserve"> Aldosterone</w:t>
      </w:r>
      <w:r w:rsidRPr="00DA29F1">
        <w:rPr>
          <w:rFonts w:ascii="Times New Roman" w:eastAsia="Times New Roman" w:hAnsi="Times New Roman" w:cs="Times New Roman"/>
          <w:color w:val="0A0A0A"/>
          <w:kern w:val="0"/>
          <w:sz w:val="21"/>
          <w:szCs w:val="21"/>
          <w14:ligatures w14:val="none"/>
        </w:rPr>
        <w:br/>
        <w:t xml:space="preserve">B. Zona </w:t>
      </w:r>
      <w:proofErr w:type="gramStart"/>
      <w:r w:rsidRPr="00DA29F1">
        <w:rPr>
          <w:rFonts w:ascii="Times New Roman" w:eastAsia="Times New Roman" w:hAnsi="Times New Roman" w:cs="Times New Roman"/>
          <w:color w:val="0A0A0A"/>
          <w:kern w:val="0"/>
          <w:sz w:val="21"/>
          <w:szCs w:val="21"/>
          <w14:ligatures w14:val="none"/>
        </w:rPr>
        <w:t>Glomerulosa :</w:t>
      </w:r>
      <w:proofErr w:type="gramEnd"/>
      <w:r w:rsidRPr="00DA29F1">
        <w:rPr>
          <w:rFonts w:ascii="Times New Roman" w:eastAsia="Times New Roman" w:hAnsi="Times New Roman" w:cs="Times New Roman"/>
          <w:color w:val="0A0A0A"/>
          <w:kern w:val="0"/>
          <w:sz w:val="21"/>
          <w:szCs w:val="21"/>
          <w14:ligatures w14:val="none"/>
        </w:rPr>
        <w:t xml:space="preserve"> Cortisol</w:t>
      </w:r>
      <w:r w:rsidRPr="00DA29F1">
        <w:rPr>
          <w:rFonts w:ascii="Times New Roman" w:eastAsia="Times New Roman" w:hAnsi="Times New Roman" w:cs="Times New Roman"/>
          <w:color w:val="0A0A0A"/>
          <w:kern w:val="0"/>
          <w:sz w:val="21"/>
          <w:szCs w:val="21"/>
          <w14:ligatures w14:val="none"/>
        </w:rPr>
        <w:br/>
        <w:t xml:space="preserve">C. Zona </w:t>
      </w:r>
      <w:proofErr w:type="gramStart"/>
      <w:r w:rsidRPr="00DA29F1">
        <w:rPr>
          <w:rFonts w:ascii="Times New Roman" w:eastAsia="Times New Roman" w:hAnsi="Times New Roman" w:cs="Times New Roman"/>
          <w:color w:val="0A0A0A"/>
          <w:kern w:val="0"/>
          <w:sz w:val="21"/>
          <w:szCs w:val="21"/>
          <w14:ligatures w14:val="none"/>
        </w:rPr>
        <w:t>Fasciculata :</w:t>
      </w:r>
      <w:proofErr w:type="gramEnd"/>
      <w:r w:rsidRPr="00DA29F1">
        <w:rPr>
          <w:rFonts w:ascii="Times New Roman" w:eastAsia="Times New Roman" w:hAnsi="Times New Roman" w:cs="Times New Roman"/>
          <w:color w:val="0A0A0A"/>
          <w:kern w:val="0"/>
          <w:sz w:val="21"/>
          <w:szCs w:val="21"/>
          <w14:ligatures w14:val="none"/>
        </w:rPr>
        <w:t xml:space="preserve"> Epinephrine</w:t>
      </w:r>
      <w:r w:rsidRPr="00DA29F1">
        <w:rPr>
          <w:rFonts w:ascii="Times New Roman" w:eastAsia="Times New Roman" w:hAnsi="Times New Roman" w:cs="Times New Roman"/>
          <w:color w:val="0A0A0A"/>
          <w:kern w:val="0"/>
          <w:sz w:val="21"/>
          <w:szCs w:val="21"/>
          <w14:ligatures w14:val="none"/>
        </w:rPr>
        <w:br/>
        <w:t xml:space="preserve">D. Zona </w:t>
      </w:r>
      <w:proofErr w:type="gramStart"/>
      <w:r w:rsidRPr="00DA29F1">
        <w:rPr>
          <w:rFonts w:ascii="Times New Roman" w:eastAsia="Times New Roman" w:hAnsi="Times New Roman" w:cs="Times New Roman"/>
          <w:color w:val="0A0A0A"/>
          <w:kern w:val="0"/>
          <w:sz w:val="21"/>
          <w:szCs w:val="21"/>
          <w14:ligatures w14:val="none"/>
        </w:rPr>
        <w:t>Reticularis :</w:t>
      </w:r>
      <w:proofErr w:type="gramEnd"/>
      <w:r w:rsidRPr="00DA29F1">
        <w:rPr>
          <w:rFonts w:ascii="Times New Roman" w:eastAsia="Times New Roman" w:hAnsi="Times New Roman" w:cs="Times New Roman"/>
          <w:color w:val="0A0A0A"/>
          <w:kern w:val="0"/>
          <w:sz w:val="21"/>
          <w:szCs w:val="21"/>
          <w14:ligatures w14:val="none"/>
        </w:rPr>
        <w:t xml:space="preserve"> DHEA</w:t>
      </w:r>
    </w:p>
    <w:p w14:paraId="0B0897D3"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Applying a smart strategy</w:t>
      </w:r>
    </w:p>
    <w:p w14:paraId="63B5294E"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Read the passage strategically: Skim the passage to understand the main sections (adrenal cortex vs. medulla, zones of the cortex, major hormones produced by each, and their general functions). Highlight or make a mental note of the key terms associated with each hormone and its regulation (e.g., aldosterone - RAAS, cortisol - HPA axis, epinephrine - fight or flight). This approach helps to build a basic map of the information.</w:t>
      </w:r>
    </w:p>
    <w:p w14:paraId="37FE8342"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Attack the questions:</w:t>
      </w:r>
    </w:p>
    <w:p w14:paraId="5631F897" w14:textId="77777777" w:rsidR="0061130B" w:rsidRPr="00DA29F1" w:rsidRDefault="0061130B" w:rsidP="0061130B">
      <w:pPr>
        <w:numPr>
          <w:ilvl w:val="2"/>
          <w:numId w:val="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Incorrect. ACTH primarily regulates cortisol, not aldosterone, according to the passage.</w:t>
      </w:r>
    </w:p>
    <w:p w14:paraId="561A9D09" w14:textId="77777777" w:rsidR="0061130B" w:rsidRPr="00DA29F1" w:rsidRDefault="0061130B" w:rsidP="0061130B">
      <w:pPr>
        <w:numPr>
          <w:ilvl w:val="2"/>
          <w:numId w:val="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B. Correct. The passage states that the RAAS is activated by decreased renal blood pressure, which would occur with low blood pressure, and that potassium levels regulate it. High potassium levels also stimulate aldosterone release.</w:t>
      </w:r>
    </w:p>
    <w:p w14:paraId="5607367D" w14:textId="77777777" w:rsidR="0061130B" w:rsidRPr="00DA29F1" w:rsidRDefault="0061130B" w:rsidP="0061130B">
      <w:pPr>
        <w:numPr>
          <w:ilvl w:val="2"/>
          <w:numId w:val="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 Incorrect. Aldosterone is synthesized in the zona glomerulosa, not the zona fasciculata.</w:t>
      </w:r>
    </w:p>
    <w:p w14:paraId="6DC2398A" w14:textId="77777777" w:rsidR="0061130B" w:rsidRPr="00DA29F1" w:rsidRDefault="0061130B" w:rsidP="0061130B">
      <w:pPr>
        <w:numPr>
          <w:ilvl w:val="2"/>
          <w:numId w:val="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D. Incorrect. Epinephrine mediates the "fight-or-flight" response, not aldosterone.</w:t>
      </w:r>
    </w:p>
    <w:p w14:paraId="4F26650F"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B is the most accurate.</w:t>
      </w:r>
    </w:p>
    <w:p w14:paraId="0EFFC8F1" w14:textId="77777777" w:rsidR="0061130B" w:rsidRPr="00DA29F1" w:rsidRDefault="0061130B" w:rsidP="0061130B">
      <w:pPr>
        <w:numPr>
          <w:ilvl w:val="0"/>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2:</w:t>
      </w:r>
    </w:p>
    <w:p w14:paraId="05CC8CE3"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describes a clinical scenario with chronic stress, high blood glucose, and impaired immune function, and asks for the hormone responsible.</w:t>
      </w:r>
    </w:p>
    <w:p w14:paraId="134590F2"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mentions that cortisol is a glucocorticoid released in response to stress and plays a role in glucose metabolism and inflammation. It also notes that chronic stress with high cortisol can decrease immune response.</w:t>
      </w:r>
    </w:p>
    <w:p w14:paraId="6ED65B65"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307D1679" w14:textId="77777777" w:rsidR="0061130B" w:rsidRPr="00DA29F1" w:rsidRDefault="0061130B" w:rsidP="0061130B">
      <w:pPr>
        <w:numPr>
          <w:ilvl w:val="2"/>
          <w:numId w:val="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Aldosterone primarily regulates salt and water balance and blood pressure, not primarily glucose or immune function.</w:t>
      </w:r>
    </w:p>
    <w:p w14:paraId="49D3DF45" w14:textId="77777777" w:rsidR="0061130B" w:rsidRPr="00DA29F1" w:rsidRDefault="0061130B" w:rsidP="0061130B">
      <w:pPr>
        <w:numPr>
          <w:ilvl w:val="2"/>
          <w:numId w:val="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B. Epinephrine mediates acute "fight-or-flight" responses and increases blood glucose, but the scenario implies chronic effects beyond an acute response.</w:t>
      </w:r>
    </w:p>
    <w:p w14:paraId="60294690" w14:textId="77777777" w:rsidR="0061130B" w:rsidRPr="00DA29F1" w:rsidRDefault="0061130B" w:rsidP="0061130B">
      <w:pPr>
        <w:numPr>
          <w:ilvl w:val="2"/>
          <w:numId w:val="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 Correct. Cortisol matches all the symptoms mentioned in the question (stress response, elevated blood glucose, and suppressed immune function).</w:t>
      </w:r>
    </w:p>
    <w:p w14:paraId="2A84DCC1" w14:textId="77777777" w:rsidR="0061130B" w:rsidRPr="00DA29F1" w:rsidRDefault="0061130B" w:rsidP="0061130B">
      <w:pPr>
        <w:numPr>
          <w:ilvl w:val="2"/>
          <w:numId w:val="5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D. DHEA is an androgen with different primary effects.</w:t>
      </w:r>
    </w:p>
    <w:p w14:paraId="461594CE"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C is the most appropriate.</w:t>
      </w:r>
    </w:p>
    <w:p w14:paraId="44FA819F" w14:textId="77777777" w:rsidR="0061130B" w:rsidRPr="00DA29F1" w:rsidRDefault="0061130B" w:rsidP="0061130B">
      <w:pPr>
        <w:numPr>
          <w:ilvl w:val="0"/>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3:</w:t>
      </w:r>
    </w:p>
    <w:p w14:paraId="594B81FC"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to identify a correct pairing of an adrenal region and its primary hormone product.</w:t>
      </w:r>
    </w:p>
    <w:p w14:paraId="40C6767D"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clearly describes the hormones produced by each region of the adrenal glands.</w:t>
      </w:r>
    </w:p>
    <w:p w14:paraId="18BC805D"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1295394B" w14:textId="77777777" w:rsidR="0061130B" w:rsidRPr="00DA29F1" w:rsidRDefault="0061130B" w:rsidP="0061130B">
      <w:pPr>
        <w:numPr>
          <w:ilvl w:val="2"/>
          <w:numId w:val="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Incorrect. The adrenal medulla produces epinephrine and norepinephrine, while aldosterone is from the zona glomerulosa.</w:t>
      </w:r>
    </w:p>
    <w:p w14:paraId="01C3ACFE" w14:textId="77777777" w:rsidR="0061130B" w:rsidRPr="00DA29F1" w:rsidRDefault="0061130B" w:rsidP="0061130B">
      <w:pPr>
        <w:numPr>
          <w:ilvl w:val="2"/>
          <w:numId w:val="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lastRenderedPageBreak/>
        <w:t>B. Incorrect. The zona glomerulosa produces aldosterone, while cortisol is from the zona fasciculata.</w:t>
      </w:r>
    </w:p>
    <w:p w14:paraId="4AD04F55" w14:textId="77777777" w:rsidR="0061130B" w:rsidRPr="00DA29F1" w:rsidRDefault="0061130B" w:rsidP="0061130B">
      <w:pPr>
        <w:numPr>
          <w:ilvl w:val="2"/>
          <w:numId w:val="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 Incorrect. The zona fasciculata produces cortisol, while epinephrine is from the adrenal medulla.</w:t>
      </w:r>
    </w:p>
    <w:p w14:paraId="34805F87" w14:textId="77777777" w:rsidR="0061130B" w:rsidRPr="00DA29F1" w:rsidRDefault="0061130B" w:rsidP="0061130B">
      <w:pPr>
        <w:numPr>
          <w:ilvl w:val="2"/>
          <w:numId w:val="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D. Correct. The passage states that the zona reticularis produces adrenal androgens like DHEA.</w:t>
      </w:r>
    </w:p>
    <w:p w14:paraId="3BDD7AE3" w14:textId="77777777" w:rsidR="0061130B" w:rsidRPr="00DA29F1" w:rsidRDefault="0061130B" w:rsidP="0061130B">
      <w:pPr>
        <w:numPr>
          <w:ilvl w:val="1"/>
          <w:numId w:val="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D is the correct pairing.</w:t>
      </w:r>
    </w:p>
    <w:p w14:paraId="3AC01CD3"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Endocrine system: hormone types and mechanisms of action</w:t>
      </w:r>
    </w:p>
    <w:p w14:paraId="40DCB1CC"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Multiple choice questions</w:t>
      </w:r>
    </w:p>
    <w:p w14:paraId="6D9DBD7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A newly discovered hormone is found to be a large, water-soluble protein that elicits a cellular response by increasing the intracellular concentration of cAMP. This hormone is most likely classified as a:</w:t>
      </w:r>
    </w:p>
    <w:p w14:paraId="57798C30"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Steroid hormone</w:t>
      </w:r>
      <w:r w:rsidRPr="00DA29F1">
        <w:rPr>
          <w:rFonts w:ascii="Times New Roman" w:eastAsia="Times New Roman" w:hAnsi="Times New Roman" w:cs="Times New Roman"/>
          <w:color w:val="0A0A0A"/>
          <w:kern w:val="0"/>
          <w:sz w:val="21"/>
          <w:szCs w:val="21"/>
          <w14:ligatures w14:val="none"/>
        </w:rPr>
        <w:br/>
        <w:t>B. Peptide hormone</w:t>
      </w:r>
      <w:r w:rsidRPr="00DA29F1">
        <w:rPr>
          <w:rFonts w:ascii="Times New Roman" w:eastAsia="Times New Roman" w:hAnsi="Times New Roman" w:cs="Times New Roman"/>
          <w:color w:val="0A0A0A"/>
          <w:kern w:val="0"/>
          <w:sz w:val="21"/>
          <w:szCs w:val="21"/>
          <w14:ligatures w14:val="none"/>
        </w:rPr>
        <w:br/>
        <w:t>C. Tyrosine derivative acting as a steroid hormone</w:t>
      </w:r>
      <w:r w:rsidRPr="00DA29F1">
        <w:rPr>
          <w:rFonts w:ascii="Times New Roman" w:eastAsia="Times New Roman" w:hAnsi="Times New Roman" w:cs="Times New Roman"/>
          <w:color w:val="0A0A0A"/>
          <w:kern w:val="0"/>
          <w:sz w:val="21"/>
          <w:szCs w:val="21"/>
          <w14:ligatures w14:val="none"/>
        </w:rPr>
        <w:br/>
        <w:t>D. Neurotransmitter</w:t>
      </w:r>
    </w:p>
    <w:p w14:paraId="6D03FC1B"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Which of the following is a characteristic of steroid hormones?</w:t>
      </w:r>
    </w:p>
    <w:p w14:paraId="4CEB7C83"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They are stored in vesicles before release.</w:t>
      </w:r>
      <w:r w:rsidRPr="00DA29F1">
        <w:rPr>
          <w:rFonts w:ascii="Times New Roman" w:eastAsia="Times New Roman" w:hAnsi="Times New Roman" w:cs="Times New Roman"/>
          <w:color w:val="0A0A0A"/>
          <w:kern w:val="0"/>
          <w:sz w:val="21"/>
          <w:szCs w:val="21"/>
          <w14:ligatures w14:val="none"/>
        </w:rPr>
        <w:br/>
        <w:t>B. They bind to receptors on the cell surface.</w:t>
      </w:r>
      <w:r w:rsidRPr="00DA29F1">
        <w:rPr>
          <w:rFonts w:ascii="Times New Roman" w:eastAsia="Times New Roman" w:hAnsi="Times New Roman" w:cs="Times New Roman"/>
          <w:color w:val="0A0A0A"/>
          <w:kern w:val="0"/>
          <w:sz w:val="21"/>
          <w:szCs w:val="21"/>
          <w14:ligatures w14:val="none"/>
        </w:rPr>
        <w:br/>
        <w:t>C. They require carrier proteins for transport in the blood.</w:t>
      </w:r>
      <w:r w:rsidRPr="00DA29F1">
        <w:rPr>
          <w:rFonts w:ascii="Times New Roman" w:eastAsia="Times New Roman" w:hAnsi="Times New Roman" w:cs="Times New Roman"/>
          <w:color w:val="0A0A0A"/>
          <w:kern w:val="0"/>
          <w:sz w:val="21"/>
          <w:szCs w:val="21"/>
          <w14:ligatures w14:val="none"/>
        </w:rPr>
        <w:br/>
        <w:t>D. They act via second messenger systems.</w:t>
      </w:r>
    </w:p>
    <w:p w14:paraId="01148C3A"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3. In a scenario where a hormone needs to induce the synthesis of new enzymes within a target cell, which type of hormone would be most effective?</w:t>
      </w:r>
    </w:p>
    <w:p w14:paraId="0C54505C"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A peptide hormone that activates a G protein-coupled receptor.</w:t>
      </w:r>
      <w:r w:rsidRPr="00DA29F1">
        <w:rPr>
          <w:rFonts w:ascii="Times New Roman" w:eastAsia="Times New Roman" w:hAnsi="Times New Roman" w:cs="Times New Roman"/>
          <w:color w:val="0A0A0A"/>
          <w:kern w:val="0"/>
          <w:sz w:val="21"/>
          <w:szCs w:val="21"/>
          <w14:ligatures w14:val="none"/>
        </w:rPr>
        <w:br/>
        <w:t>B. A tyrosine derivative (catecholamine) that increases cAMP levels.</w:t>
      </w:r>
      <w:r w:rsidRPr="00DA29F1">
        <w:rPr>
          <w:rFonts w:ascii="Times New Roman" w:eastAsia="Times New Roman" w:hAnsi="Times New Roman" w:cs="Times New Roman"/>
          <w:color w:val="0A0A0A"/>
          <w:kern w:val="0"/>
          <w:sz w:val="21"/>
          <w:szCs w:val="21"/>
          <w14:ligatures w14:val="none"/>
        </w:rPr>
        <w:br/>
        <w:t>C. A steroid hormone that binds to an intracellular receptor.</w:t>
      </w:r>
      <w:r w:rsidRPr="00DA29F1">
        <w:rPr>
          <w:rFonts w:ascii="Times New Roman" w:eastAsia="Times New Roman" w:hAnsi="Times New Roman" w:cs="Times New Roman"/>
          <w:color w:val="0A0A0A"/>
          <w:kern w:val="0"/>
          <w:sz w:val="21"/>
          <w:szCs w:val="21"/>
          <w14:ligatures w14:val="none"/>
        </w:rPr>
        <w:br/>
        <w:t>D. Any hormone that utilizes a second messenger system.</w:t>
      </w:r>
    </w:p>
    <w:p w14:paraId="199B913F"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Applying a smart strategy</w:t>
      </w:r>
    </w:p>
    <w:p w14:paraId="245F5613" w14:textId="77777777" w:rsidR="0061130B" w:rsidRPr="00DA29F1" w:rsidRDefault="0061130B" w:rsidP="0061130B">
      <w:pPr>
        <w:numPr>
          <w:ilvl w:val="0"/>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1:</w:t>
      </w:r>
    </w:p>
    <w:p w14:paraId="7875D158"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describes a hormone's properties: large size, water-solubility, and use of cAMP as a second messenger. It asks for the hormone classification.</w:t>
      </w:r>
    </w:p>
    <w:p w14:paraId="5AED10E2"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that "Peptide hormones... are hydrophilic... they bind to receptors located on the surface of target cells. This binding triggers a signaling cascade involving second messengers (like cAMP or calcium ions)." It also mentions that "Hormones that act via secondary messengers and are relatively large in size (short peptides or complex polypeptides) are peptide hormones."</w:t>
      </w:r>
    </w:p>
    <w:p w14:paraId="53AD87F1"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5BA5CB1E"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B is the most appropriate classification.</w:t>
      </w:r>
    </w:p>
    <w:p w14:paraId="026E1EC9" w14:textId="77777777" w:rsidR="0061130B" w:rsidRPr="00DA29F1" w:rsidRDefault="0061130B" w:rsidP="0061130B">
      <w:pPr>
        <w:numPr>
          <w:ilvl w:val="0"/>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2:</w:t>
      </w:r>
    </w:p>
    <w:p w14:paraId="559FB32D"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for a characteristic feature of steroid hormones.</w:t>
      </w:r>
    </w:p>
    <w:p w14:paraId="6AA99AFE"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"Steroid hormones... are synthesized in the smooth endoplasmic reticulum and are not stored in vesicles; they are released into the bloodstream as they are synthesized. They typically require carrier proteins for transport in the blood and have a longer half-life than peptide hormones."</w:t>
      </w:r>
    </w:p>
    <w:p w14:paraId="07ABE45C"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41C2C7A3"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Choice C is the correct characteristic.</w:t>
      </w:r>
    </w:p>
    <w:p w14:paraId="687187F0" w14:textId="77777777" w:rsidR="0061130B" w:rsidRPr="00DA29F1" w:rsidRDefault="0061130B" w:rsidP="0061130B">
      <w:pPr>
        <w:numPr>
          <w:ilvl w:val="0"/>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3:</w:t>
      </w:r>
    </w:p>
    <w:p w14:paraId="6678E637"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which hormone type would be most effective at inducing the synthesis of </w:t>
      </w:r>
      <w:r w:rsidRPr="00DA29F1">
        <w:rPr>
          <w:rFonts w:ascii="Times New Roman" w:eastAsia="Times New Roman" w:hAnsi="Times New Roman" w:cs="Times New Roman"/>
          <w:i/>
          <w:iCs/>
          <w:color w:val="0A0A0A"/>
          <w:kern w:val="0"/>
          <w:sz w:val="21"/>
          <w:szCs w:val="21"/>
          <w14:ligatures w14:val="none"/>
        </w:rPr>
        <w:t>new enzymes</w:t>
      </w:r>
      <w:r w:rsidRPr="00DA29F1">
        <w:rPr>
          <w:rFonts w:ascii="Times New Roman" w:eastAsia="Times New Roman" w:hAnsi="Times New Roman" w:cs="Times New Roman"/>
          <w:color w:val="0A0A0A"/>
          <w:kern w:val="0"/>
          <w:sz w:val="21"/>
          <w:szCs w:val="21"/>
          <w14:ligatures w14:val="none"/>
        </w:rPr>
        <w:t> (i.e., new proteins).</w:t>
      </w:r>
    </w:p>
    <w:p w14:paraId="4724B8A0"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describes how steroid hormones, upon binding to intracellular receptors, directly influence gene expression by acting as transcription factors, regulating the synthesis of new proteins.</w:t>
      </w:r>
    </w:p>
    <w:p w14:paraId="66CBBA80"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10944086" w14:textId="77777777" w:rsidR="0061130B" w:rsidRPr="00DA29F1" w:rsidRDefault="0061130B" w:rsidP="0061130B">
      <w:pPr>
        <w:numPr>
          <w:ilvl w:val="1"/>
          <w:numId w:val="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lastRenderedPageBreak/>
        <w:t>Select the Best Answer: Choice C best aligns with the mechanism for synthesizing new enzymes mentioned in the passage.</w:t>
      </w:r>
    </w:p>
    <w:p w14:paraId="227C2155"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Proteins: Structure, function, and stability</w:t>
      </w:r>
    </w:p>
    <w:p w14:paraId="753426D9"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Multiple choice questions</w:t>
      </w:r>
    </w:p>
    <w:p w14:paraId="6CC341A6"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Which of the following levels of protein structure is NOT directly affected by the denaturation of a protein by heat?</w:t>
      </w:r>
    </w:p>
    <w:p w14:paraId="19BA7006"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Primary structure</w:t>
      </w:r>
      <w:r w:rsidRPr="00DA29F1">
        <w:rPr>
          <w:rFonts w:ascii="Times New Roman" w:eastAsia="Times New Roman" w:hAnsi="Times New Roman" w:cs="Times New Roman"/>
          <w:color w:val="0A0A0A"/>
          <w:kern w:val="0"/>
          <w:sz w:val="21"/>
          <w:szCs w:val="21"/>
          <w14:ligatures w14:val="none"/>
        </w:rPr>
        <w:br/>
        <w:t>B. Secondary structure</w:t>
      </w:r>
      <w:r w:rsidRPr="00DA29F1">
        <w:rPr>
          <w:rFonts w:ascii="Times New Roman" w:eastAsia="Times New Roman" w:hAnsi="Times New Roman" w:cs="Times New Roman"/>
          <w:color w:val="0A0A0A"/>
          <w:kern w:val="0"/>
          <w:sz w:val="21"/>
          <w:szCs w:val="21"/>
          <w14:ligatures w14:val="none"/>
        </w:rPr>
        <w:br/>
        <w:t>C. Tertiary structure</w:t>
      </w:r>
      <w:r w:rsidRPr="00DA29F1">
        <w:rPr>
          <w:rFonts w:ascii="Times New Roman" w:eastAsia="Times New Roman" w:hAnsi="Times New Roman" w:cs="Times New Roman"/>
          <w:color w:val="0A0A0A"/>
          <w:kern w:val="0"/>
          <w:sz w:val="21"/>
          <w:szCs w:val="21"/>
          <w14:ligatures w14:val="none"/>
        </w:rPr>
        <w:br/>
        <w:t>D. Quaternary structure</w:t>
      </w:r>
    </w:p>
    <w:p w14:paraId="20684D4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The primary driving force for the folding of a protein into its tertiary structure is most often attributed to which of the following?</w:t>
      </w:r>
    </w:p>
    <w:p w14:paraId="5C687D7E"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The formation of disulfide bonds.</w:t>
      </w:r>
      <w:r w:rsidRPr="00DA29F1">
        <w:rPr>
          <w:rFonts w:ascii="Times New Roman" w:eastAsia="Times New Roman" w:hAnsi="Times New Roman" w:cs="Times New Roman"/>
          <w:color w:val="0A0A0A"/>
          <w:kern w:val="0"/>
          <w:sz w:val="21"/>
          <w:szCs w:val="21"/>
          <w14:ligatures w14:val="none"/>
        </w:rPr>
        <w:br/>
        <w:t>B. Hydrogen bonding between backbone atoms.</w:t>
      </w:r>
      <w:r w:rsidRPr="00DA29F1">
        <w:rPr>
          <w:rFonts w:ascii="Times New Roman" w:eastAsia="Times New Roman" w:hAnsi="Times New Roman" w:cs="Times New Roman"/>
          <w:color w:val="0A0A0A"/>
          <w:kern w:val="0"/>
          <w:sz w:val="21"/>
          <w:szCs w:val="21"/>
          <w14:ligatures w14:val="none"/>
        </w:rPr>
        <w:br/>
        <w:t>C. The hydrophobic effect, minimizing exposure of nonpolar residues to water.</w:t>
      </w:r>
      <w:r w:rsidRPr="00DA29F1">
        <w:rPr>
          <w:rFonts w:ascii="Times New Roman" w:eastAsia="Times New Roman" w:hAnsi="Times New Roman" w:cs="Times New Roman"/>
          <w:color w:val="0A0A0A"/>
          <w:kern w:val="0"/>
          <w:sz w:val="21"/>
          <w:szCs w:val="21"/>
          <w14:ligatures w14:val="none"/>
        </w:rPr>
        <w:br/>
        <w:t>D. Ionic interactions between charged amino acid side chains.</w:t>
      </w:r>
    </w:p>
    <w:p w14:paraId="2FA34489"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3. A protein contains two polypeptide chains linked by several disulfide bonds. If these disulfide bonds were selectively reduced, which level(s) of protein structure would most likely be altered?</w:t>
      </w:r>
    </w:p>
    <w:p w14:paraId="2588F59E"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Only primary structure</w:t>
      </w:r>
      <w:r w:rsidRPr="00DA29F1">
        <w:rPr>
          <w:rFonts w:ascii="Times New Roman" w:eastAsia="Times New Roman" w:hAnsi="Times New Roman" w:cs="Times New Roman"/>
          <w:color w:val="0A0A0A"/>
          <w:kern w:val="0"/>
          <w:sz w:val="21"/>
          <w:szCs w:val="21"/>
          <w14:ligatures w14:val="none"/>
        </w:rPr>
        <w:br/>
        <w:t>B. Only secondary structure</w:t>
      </w:r>
      <w:r w:rsidRPr="00DA29F1">
        <w:rPr>
          <w:rFonts w:ascii="Times New Roman" w:eastAsia="Times New Roman" w:hAnsi="Times New Roman" w:cs="Times New Roman"/>
          <w:color w:val="0A0A0A"/>
          <w:kern w:val="0"/>
          <w:sz w:val="21"/>
          <w:szCs w:val="21"/>
          <w14:ligatures w14:val="none"/>
        </w:rPr>
        <w:br/>
        <w:t>C. Tertiary and quaternary structure</w:t>
      </w:r>
      <w:r w:rsidRPr="00DA29F1">
        <w:rPr>
          <w:rFonts w:ascii="Times New Roman" w:eastAsia="Times New Roman" w:hAnsi="Times New Roman" w:cs="Times New Roman"/>
          <w:color w:val="0A0A0A"/>
          <w:kern w:val="0"/>
          <w:sz w:val="21"/>
          <w:szCs w:val="21"/>
          <w14:ligatures w14:val="none"/>
        </w:rPr>
        <w:br/>
        <w:t>D. Primary, secondary, tertiary, and quaternary structure</w:t>
      </w:r>
    </w:p>
    <w:p w14:paraId="12436A92"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Applying a smart strategy</w:t>
      </w:r>
    </w:p>
    <w:p w14:paraId="3F5C110C"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Read the passage strategically: Begin by skimming the passage to understand the main concepts related to protein structure (primary, secondary, tertiary, quaternary) and the factors that influence protein folding and stability. Pay attention to how the different levels of structure are defined and what types of bonds or interactions stabilize each level. Note the definition of denaturation and its effect on protein structure. This quick overview helps you to grasp the overall structure of the passage and quickly locate key information when needed.</w:t>
      </w:r>
    </w:p>
    <w:p w14:paraId="4A06C11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Attack the questions:</w:t>
      </w:r>
    </w:p>
    <w:p w14:paraId="00297C80" w14:textId="77777777" w:rsidR="0061130B" w:rsidRPr="00DA29F1" w:rsidRDefault="0061130B" w:rsidP="0061130B">
      <w:pPr>
        <w:numPr>
          <w:ilvl w:val="0"/>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1:</w:t>
      </w:r>
    </w:p>
    <w:p w14:paraId="5299ED60"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which level of protein structure is </w:t>
      </w:r>
      <w:r w:rsidRPr="00DA29F1">
        <w:rPr>
          <w:rFonts w:ascii="Times New Roman" w:eastAsia="Times New Roman" w:hAnsi="Times New Roman" w:cs="Times New Roman"/>
          <w:i/>
          <w:iCs/>
          <w:color w:val="0A0A0A"/>
          <w:kern w:val="0"/>
          <w:sz w:val="21"/>
          <w:szCs w:val="21"/>
          <w14:ligatures w14:val="none"/>
        </w:rPr>
        <w:t>not</w:t>
      </w:r>
      <w:r w:rsidRPr="00DA29F1">
        <w:rPr>
          <w:rFonts w:ascii="Times New Roman" w:eastAsia="Times New Roman" w:hAnsi="Times New Roman" w:cs="Times New Roman"/>
          <w:color w:val="0A0A0A"/>
          <w:kern w:val="0"/>
          <w:sz w:val="21"/>
          <w:szCs w:val="21"/>
          <w14:ligatures w14:val="none"/>
        </w:rPr>
        <w:t> affected by heat denaturation. This requires recalling the definition of denaturation and its impact on the different structural levels.</w:t>
      </w:r>
    </w:p>
    <w:p w14:paraId="76346286"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"Denaturation does not typically break the strong covalent peptide bonds of the primary structure." It also mentions that denaturation disrupts "weak bonds and interactions that stabilize secondary, tertiary, and quaternary structures."</w:t>
      </w:r>
    </w:p>
    <w:p w14:paraId="52B4B76C"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22D676F0"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A.</w:t>
      </w:r>
    </w:p>
    <w:p w14:paraId="189D90D5" w14:textId="77777777" w:rsidR="0061130B" w:rsidRPr="00DA29F1" w:rsidRDefault="0061130B" w:rsidP="0061130B">
      <w:pPr>
        <w:numPr>
          <w:ilvl w:val="0"/>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2:</w:t>
      </w:r>
    </w:p>
    <w:p w14:paraId="6FCA0555"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This question asks for the </w:t>
      </w:r>
      <w:r w:rsidRPr="00DA29F1">
        <w:rPr>
          <w:rFonts w:ascii="Times New Roman" w:eastAsia="Times New Roman" w:hAnsi="Times New Roman" w:cs="Times New Roman"/>
          <w:i/>
          <w:iCs/>
          <w:color w:val="0A0A0A"/>
          <w:kern w:val="0"/>
          <w:sz w:val="21"/>
          <w:szCs w:val="21"/>
          <w14:ligatures w14:val="none"/>
        </w:rPr>
        <w:t>primary driving force</w:t>
      </w:r>
      <w:r w:rsidRPr="00DA29F1">
        <w:rPr>
          <w:rFonts w:ascii="Times New Roman" w:eastAsia="Times New Roman" w:hAnsi="Times New Roman" w:cs="Times New Roman"/>
          <w:color w:val="0A0A0A"/>
          <w:kern w:val="0"/>
          <w:sz w:val="21"/>
          <w:szCs w:val="21"/>
          <w14:ligatures w14:val="none"/>
        </w:rPr>
        <w:t> for tertiary structure formation. Look for statements in the passage that highlight the most significant factor.</w:t>
      </w:r>
    </w:p>
    <w:p w14:paraId="343B726F"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"The specific arrangement of the R-groups, particularly the burial of hydrophobic residues in the protein's interior and the exposure of hydrophilic residues to the aqueous environment, is critical for achieving a stable and functional tertiary structure." While other interactions are mentioned, the emphasis is on hydrophobic interactions.</w:t>
      </w:r>
    </w:p>
    <w:p w14:paraId="67A1DD05"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4D14FF60"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w:t>
      </w:r>
    </w:p>
    <w:p w14:paraId="3995EF60" w14:textId="77777777" w:rsidR="0061130B" w:rsidRPr="00DA29F1" w:rsidRDefault="0061130B" w:rsidP="0061130B">
      <w:pPr>
        <w:numPr>
          <w:ilvl w:val="0"/>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3:</w:t>
      </w:r>
    </w:p>
    <w:p w14:paraId="480D1196"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what happens if disulfide bonds in a multimeric protein (two chains linked by disulfide bonds) are reduced. This requires understanding where disulfide bonds are found and what levels of structure they stabilize.</w:t>
      </w:r>
    </w:p>
    <w:p w14:paraId="38688DEC"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lastRenderedPageBreak/>
        <w:t xml:space="preserve">Reference the Passage: The passage states that tertiary structure is stabilized by disulfide bonds (between cysteine residues) and that quaternary structure involves the association of multiple polypeptide subunits, where interactions are </w:t>
      </w:r>
      <w:proofErr w:type="gramStart"/>
      <w:r w:rsidRPr="00DA29F1">
        <w:rPr>
          <w:rFonts w:ascii="Times New Roman" w:eastAsia="Times New Roman" w:hAnsi="Times New Roman" w:cs="Times New Roman"/>
          <w:color w:val="0A0A0A"/>
          <w:kern w:val="0"/>
          <w:sz w:val="21"/>
          <w:szCs w:val="21"/>
          <w14:ligatures w14:val="none"/>
        </w:rPr>
        <w:t>similar to</w:t>
      </w:r>
      <w:proofErr w:type="gramEnd"/>
      <w:r w:rsidRPr="00DA29F1">
        <w:rPr>
          <w:rFonts w:ascii="Times New Roman" w:eastAsia="Times New Roman" w:hAnsi="Times New Roman" w:cs="Times New Roman"/>
          <w:color w:val="0A0A0A"/>
          <w:kern w:val="0"/>
          <w:sz w:val="21"/>
          <w:szCs w:val="21"/>
          <w14:ligatures w14:val="none"/>
        </w:rPr>
        <w:t xml:space="preserve"> those stabilizing the tertiary structure, including disulfide bonds.</w:t>
      </w:r>
    </w:p>
    <w:p w14:paraId="1E1955D4"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49E3D37F" w14:textId="77777777" w:rsidR="0061130B" w:rsidRPr="00DA29F1" w:rsidRDefault="0061130B" w:rsidP="0061130B">
      <w:pPr>
        <w:numPr>
          <w:ilvl w:val="1"/>
          <w:numId w:val="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w:t>
      </w:r>
    </w:p>
    <w:p w14:paraId="44357F76"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General Strategies Applied:</w:t>
      </w:r>
    </w:p>
    <w:p w14:paraId="5367A0EA" w14:textId="77777777" w:rsidR="0061130B" w:rsidRPr="00DA29F1" w:rsidRDefault="0061130B" w:rsidP="0061130B">
      <w:pPr>
        <w:numPr>
          <w:ilvl w:val="0"/>
          <w:numId w:val="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Keywords and Specificity: Pay close attention to keywords like "primary driving force" or "not affected" as these dictate the focus of the question.</w:t>
      </w:r>
    </w:p>
    <w:p w14:paraId="4995230C" w14:textId="77777777" w:rsidR="0061130B" w:rsidRPr="00DA29F1" w:rsidRDefault="0061130B" w:rsidP="0061130B">
      <w:pPr>
        <w:numPr>
          <w:ilvl w:val="0"/>
          <w:numId w:val="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Relationship Mapping: Mentally map out the relationships between different structural levels and the forces that stabilize them to answer questions efficiently.</w:t>
      </w:r>
    </w:p>
    <w:p w14:paraId="796E6EBA" w14:textId="77777777" w:rsidR="0061130B" w:rsidRPr="00DA29F1" w:rsidRDefault="0061130B" w:rsidP="0061130B">
      <w:pPr>
        <w:numPr>
          <w:ilvl w:val="0"/>
          <w:numId w:val="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Connecting Details: For question 3, it's important to connect the role of disulfide bonds in </w:t>
      </w:r>
      <w:r w:rsidRPr="00DA29F1">
        <w:rPr>
          <w:rFonts w:ascii="Times New Roman" w:eastAsia="Times New Roman" w:hAnsi="Times New Roman" w:cs="Times New Roman"/>
          <w:i/>
          <w:iCs/>
          <w:color w:val="0A0A0A"/>
          <w:kern w:val="0"/>
          <w:sz w:val="21"/>
          <w:szCs w:val="21"/>
          <w14:ligatures w14:val="none"/>
        </w:rPr>
        <w:t>both</w:t>
      </w:r>
      <w:r w:rsidRPr="00DA29F1">
        <w:rPr>
          <w:rFonts w:ascii="Times New Roman" w:eastAsia="Times New Roman" w:hAnsi="Times New Roman" w:cs="Times New Roman"/>
          <w:color w:val="0A0A0A"/>
          <w:kern w:val="0"/>
          <w:sz w:val="21"/>
          <w:szCs w:val="21"/>
          <w14:ligatures w14:val="none"/>
        </w:rPr>
        <w:t> tertiary structure (within a chain) and quaternary structure (between chains).</w:t>
      </w:r>
    </w:p>
    <w:p w14:paraId="1C9AE0F0"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Central dogma and gene expression</w:t>
      </w:r>
    </w:p>
    <w:p w14:paraId="43CA365E"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Multiple choice questions</w:t>
      </w:r>
    </w:p>
    <w:p w14:paraId="3F949F99"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Which of the following enzymes is primarily responsible for the synthesis of an RNA molecule from a DNA template?</w:t>
      </w:r>
    </w:p>
    <w:p w14:paraId="43BB763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DNA polymerase</w:t>
      </w:r>
      <w:r w:rsidRPr="00DA29F1">
        <w:rPr>
          <w:rFonts w:ascii="Times New Roman" w:eastAsia="Times New Roman" w:hAnsi="Times New Roman" w:cs="Times New Roman"/>
          <w:color w:val="0A0A0A"/>
          <w:kern w:val="0"/>
          <w:sz w:val="21"/>
          <w:szCs w:val="21"/>
          <w14:ligatures w14:val="none"/>
        </w:rPr>
        <w:br/>
        <w:t>B. RNA polymerase</w:t>
      </w:r>
      <w:r w:rsidRPr="00DA29F1">
        <w:rPr>
          <w:rFonts w:ascii="Times New Roman" w:eastAsia="Times New Roman" w:hAnsi="Times New Roman" w:cs="Times New Roman"/>
          <w:color w:val="0A0A0A"/>
          <w:kern w:val="0"/>
          <w:sz w:val="21"/>
          <w:szCs w:val="21"/>
          <w14:ligatures w14:val="none"/>
        </w:rPr>
        <w:br/>
        <w:t>C. Reverse transcriptase</w:t>
      </w:r>
      <w:r w:rsidRPr="00DA29F1">
        <w:rPr>
          <w:rFonts w:ascii="Times New Roman" w:eastAsia="Times New Roman" w:hAnsi="Times New Roman" w:cs="Times New Roman"/>
          <w:color w:val="0A0A0A"/>
          <w:kern w:val="0"/>
          <w:sz w:val="21"/>
          <w:szCs w:val="21"/>
          <w14:ligatures w14:val="none"/>
        </w:rPr>
        <w:br/>
        <w:t>D. DNA ligase</w:t>
      </w:r>
    </w:p>
    <w:p w14:paraId="09B205D4"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 mutation occurs in the DNA sequence that results in the removal of an intron from a gene. This mutation would directly impact which of the following processes?</w:t>
      </w:r>
    </w:p>
    <w:p w14:paraId="0D964932"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DNA Replication</w:t>
      </w:r>
      <w:r w:rsidRPr="00DA29F1">
        <w:rPr>
          <w:rFonts w:ascii="Times New Roman" w:eastAsia="Times New Roman" w:hAnsi="Times New Roman" w:cs="Times New Roman"/>
          <w:color w:val="0A0A0A"/>
          <w:kern w:val="0"/>
          <w:sz w:val="21"/>
          <w:szCs w:val="21"/>
          <w14:ligatures w14:val="none"/>
        </w:rPr>
        <w:br/>
        <w:t>B. Transcription</w:t>
      </w:r>
      <w:r w:rsidRPr="00DA29F1">
        <w:rPr>
          <w:rFonts w:ascii="Times New Roman" w:eastAsia="Times New Roman" w:hAnsi="Times New Roman" w:cs="Times New Roman"/>
          <w:color w:val="0A0A0A"/>
          <w:kern w:val="0"/>
          <w:sz w:val="21"/>
          <w:szCs w:val="21"/>
          <w14:ligatures w14:val="none"/>
        </w:rPr>
        <w:br/>
        <w:t>C. Translation</w:t>
      </w:r>
      <w:r w:rsidRPr="00DA29F1">
        <w:rPr>
          <w:rFonts w:ascii="Times New Roman" w:eastAsia="Times New Roman" w:hAnsi="Times New Roman" w:cs="Times New Roman"/>
          <w:color w:val="0A0A0A"/>
          <w:kern w:val="0"/>
          <w:sz w:val="21"/>
          <w:szCs w:val="21"/>
          <w14:ligatures w14:val="none"/>
        </w:rPr>
        <w:br/>
        <w:t>D. Post-transcriptional modification</w:t>
      </w:r>
    </w:p>
    <w:p w14:paraId="5982B8F6"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3. In the process of protein synthesis, which of the following molecules is responsible for carrying a specific amino acid and matching it to the correct codon on the mRNA molecule?</w:t>
      </w:r>
    </w:p>
    <w:p w14:paraId="06FE9F3F"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Ribosomal RNA (rRNA)</w:t>
      </w:r>
      <w:r w:rsidRPr="00DA29F1">
        <w:rPr>
          <w:rFonts w:ascii="Times New Roman" w:eastAsia="Times New Roman" w:hAnsi="Times New Roman" w:cs="Times New Roman"/>
          <w:color w:val="0A0A0A"/>
          <w:kern w:val="0"/>
          <w:sz w:val="21"/>
          <w:szCs w:val="21"/>
          <w14:ligatures w14:val="none"/>
        </w:rPr>
        <w:br/>
        <w:t>B. Messenger RNA (mRNA)</w:t>
      </w:r>
      <w:r w:rsidRPr="00DA29F1">
        <w:rPr>
          <w:rFonts w:ascii="Times New Roman" w:eastAsia="Times New Roman" w:hAnsi="Times New Roman" w:cs="Times New Roman"/>
          <w:color w:val="0A0A0A"/>
          <w:kern w:val="0"/>
          <w:sz w:val="21"/>
          <w:szCs w:val="21"/>
          <w14:ligatures w14:val="none"/>
        </w:rPr>
        <w:br/>
        <w:t>C. Transfer RNA (tRNA)</w:t>
      </w:r>
      <w:r w:rsidRPr="00DA29F1">
        <w:rPr>
          <w:rFonts w:ascii="Times New Roman" w:eastAsia="Times New Roman" w:hAnsi="Times New Roman" w:cs="Times New Roman"/>
          <w:color w:val="0A0A0A"/>
          <w:kern w:val="0"/>
          <w:sz w:val="21"/>
          <w:szCs w:val="21"/>
          <w14:ligatures w14:val="none"/>
        </w:rPr>
        <w:br/>
        <w:t>D. DNA polymerase</w:t>
      </w:r>
    </w:p>
    <w:p w14:paraId="712FDA3F"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Applying a smart strategy</w:t>
      </w:r>
    </w:p>
    <w:p w14:paraId="53D4A317"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Read the passage strategically: Begin by quickly reading the passage to understand the main concepts of the Central Dogma: replication, transcription, and translation. Pay attention to the definitions of each process, the key molecules involved (DNA, RNA, proteins), and the enzymes or cellular machinery responsible for carrying out each step. Note the specific steps and modifications involved in each process. This initial overview helps you to grasp the overall structure of the information.</w:t>
      </w:r>
    </w:p>
    <w:p w14:paraId="1F817B1B"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Attack the questions:</w:t>
      </w:r>
    </w:p>
    <w:p w14:paraId="455C74CE" w14:textId="77777777" w:rsidR="0061130B" w:rsidRPr="00DA29F1" w:rsidRDefault="0061130B" w:rsidP="0061130B">
      <w:pPr>
        <w:numPr>
          <w:ilvl w:val="0"/>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1:</w:t>
      </w:r>
    </w:p>
    <w:p w14:paraId="06F9CCF2"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for the enzyme responsible for synthesizing RNA from a DNA template. This refers directly to the process of transcription.</w:t>
      </w:r>
    </w:p>
    <w:p w14:paraId="383805AE"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"Transcription is the process by which a segment of DNA is copied into an RNA molecule. This process is catalyzed by RNA polymerase..."</w:t>
      </w:r>
    </w:p>
    <w:p w14:paraId="583EACAA"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6E733AA2"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B.</w:t>
      </w:r>
    </w:p>
    <w:p w14:paraId="559D53E2" w14:textId="77777777" w:rsidR="0061130B" w:rsidRPr="00DA29F1" w:rsidRDefault="0061130B" w:rsidP="0061130B">
      <w:pPr>
        <w:numPr>
          <w:ilvl w:val="0"/>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2:</w:t>
      </w:r>
    </w:p>
    <w:p w14:paraId="0FA7E8AF"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This question describes a mutation involving the removal of an intron and asks which process is directly impacted. This relates to mRNA processing in eukaryotes.</w:t>
      </w:r>
    </w:p>
    <w:p w14:paraId="37964469"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Reference the Passage: The passage states: "In eukaryotes, the initial RNA transcript (pre-mRNA or </w:t>
      </w:r>
      <w:proofErr w:type="spellStart"/>
      <w:r w:rsidRPr="00DA29F1">
        <w:rPr>
          <w:rFonts w:ascii="Times New Roman" w:eastAsia="Times New Roman" w:hAnsi="Times New Roman" w:cs="Times New Roman"/>
          <w:color w:val="0A0A0A"/>
          <w:kern w:val="0"/>
          <w:sz w:val="21"/>
          <w:szCs w:val="21"/>
          <w14:ligatures w14:val="none"/>
        </w:rPr>
        <w:t>hnRNA</w:t>
      </w:r>
      <w:proofErr w:type="spellEnd"/>
      <w:r w:rsidRPr="00DA29F1">
        <w:rPr>
          <w:rFonts w:ascii="Times New Roman" w:eastAsia="Times New Roman" w:hAnsi="Times New Roman" w:cs="Times New Roman"/>
          <w:color w:val="0A0A0A"/>
          <w:kern w:val="0"/>
          <w:sz w:val="21"/>
          <w:szCs w:val="21"/>
          <w14:ligatures w14:val="none"/>
        </w:rPr>
        <w:t xml:space="preserve">) undergoes several post-transcriptional modifications, including splicing (removal of introns and joining of </w:t>
      </w:r>
      <w:proofErr w:type="gramStart"/>
      <w:r w:rsidRPr="00DA29F1">
        <w:rPr>
          <w:rFonts w:ascii="Times New Roman" w:eastAsia="Times New Roman" w:hAnsi="Times New Roman" w:cs="Times New Roman"/>
          <w:color w:val="0A0A0A"/>
          <w:kern w:val="0"/>
          <w:sz w:val="21"/>
          <w:szCs w:val="21"/>
          <w14:ligatures w14:val="none"/>
        </w:rPr>
        <w:t>exons)...</w:t>
      </w:r>
      <w:proofErr w:type="gramEnd"/>
      <w:r w:rsidRPr="00DA29F1">
        <w:rPr>
          <w:rFonts w:ascii="Times New Roman" w:eastAsia="Times New Roman" w:hAnsi="Times New Roman" w:cs="Times New Roman"/>
          <w:color w:val="0A0A0A"/>
          <w:kern w:val="0"/>
          <w:sz w:val="21"/>
          <w:szCs w:val="21"/>
          <w14:ligatures w14:val="none"/>
        </w:rPr>
        <w:t>"</w:t>
      </w:r>
    </w:p>
    <w:p w14:paraId="1ACB4AE3"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lastRenderedPageBreak/>
        <w:t>Evaluate Answer Choices:</w:t>
      </w:r>
    </w:p>
    <w:p w14:paraId="1FF7A62E"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D.</w:t>
      </w:r>
    </w:p>
    <w:p w14:paraId="7AAF03B5" w14:textId="77777777" w:rsidR="0061130B" w:rsidRPr="00DA29F1" w:rsidRDefault="0061130B" w:rsidP="0061130B">
      <w:pPr>
        <w:numPr>
          <w:ilvl w:val="0"/>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3:</w:t>
      </w:r>
    </w:p>
    <w:p w14:paraId="272E1E28"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about the molecule that carries a specific amino acid and matches it to the correct codon on mRNA during protein synthesis. This points to the translation process.</w:t>
      </w:r>
    </w:p>
    <w:p w14:paraId="2F47B17C"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"Transfer RNA (tRNA) molecules, each carrying a specific amino acid, have an anticodon that base-pairs with the corresponding mRNA codon, ensuring the correct amino acid is added to the growing polypeptide chain."</w:t>
      </w:r>
    </w:p>
    <w:p w14:paraId="6C70AA6D"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0138052A" w14:textId="77777777" w:rsidR="0061130B" w:rsidRPr="00DA29F1" w:rsidRDefault="0061130B" w:rsidP="0061130B">
      <w:pPr>
        <w:numPr>
          <w:ilvl w:val="1"/>
          <w:numId w:val="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w:t>
      </w:r>
    </w:p>
    <w:p w14:paraId="5D2AC4CB"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p>
    <w:p w14:paraId="4CCC83DA" w14:textId="77777777" w:rsidR="0061130B" w:rsidRPr="0004019B" w:rsidRDefault="0061130B" w:rsidP="0061130B">
      <w:pPr>
        <w:spacing w:after="0" w:line="240" w:lineRule="auto"/>
        <w:rPr>
          <w:rFonts w:ascii="Times New Roman" w:hAnsi="Times New Roman" w:cs="Times New Roman"/>
          <w:color w:val="0A0A0A"/>
          <w:sz w:val="21"/>
          <w:szCs w:val="21"/>
          <w:shd w:val="clear" w:color="auto" w:fill="FFFFFF"/>
        </w:rPr>
      </w:pPr>
      <w:r w:rsidRPr="0004019B">
        <w:rPr>
          <w:rFonts w:ascii="Times New Roman" w:hAnsi="Times New Roman" w:cs="Times New Roman"/>
          <w:color w:val="0A0A0A"/>
          <w:sz w:val="21"/>
          <w:szCs w:val="21"/>
          <w:shd w:val="clear" w:color="auto" w:fill="FFFFFF"/>
        </w:rPr>
        <w:t>Cellular respiration: harvesting energy from glucose</w:t>
      </w:r>
    </w:p>
    <w:p w14:paraId="5CEB1AE9"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Passage</w:t>
      </w:r>
    </w:p>
    <w:p w14:paraId="5A6BE139"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Which of the following statements about cellular respiration is FALSE?</w:t>
      </w:r>
    </w:p>
    <w:p w14:paraId="77AC3D1E"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Glycolysis occurs in the cytoplasm and is an anaerobic process.</w:t>
      </w:r>
      <w:r w:rsidRPr="00DA29F1">
        <w:rPr>
          <w:rFonts w:ascii="Times New Roman" w:eastAsia="Times New Roman" w:hAnsi="Times New Roman" w:cs="Times New Roman"/>
          <w:kern w:val="0"/>
          <w:sz w:val="21"/>
          <w:szCs w:val="21"/>
          <w14:ligatures w14:val="none"/>
        </w:rPr>
        <w:br/>
        <w:t>B. The Krebs cycle takes place in the mitochondrial matrix.</w:t>
      </w:r>
      <w:r w:rsidRPr="00DA29F1">
        <w:rPr>
          <w:rFonts w:ascii="Times New Roman" w:eastAsia="Times New Roman" w:hAnsi="Times New Roman" w:cs="Times New Roman"/>
          <w:kern w:val="0"/>
          <w:sz w:val="21"/>
          <w:szCs w:val="21"/>
          <w14:ligatures w14:val="none"/>
        </w:rPr>
        <w:br/>
        <w:t>C. Oxidative phosphorylation occurs in the intermembrane space of the mitochondria.</w:t>
      </w:r>
      <w:r w:rsidRPr="00DA29F1">
        <w:rPr>
          <w:rFonts w:ascii="Times New Roman" w:eastAsia="Times New Roman" w:hAnsi="Times New Roman" w:cs="Times New Roman"/>
          <w:kern w:val="0"/>
          <w:sz w:val="21"/>
          <w:szCs w:val="21"/>
          <w14:ligatures w14:val="none"/>
        </w:rPr>
        <w:br/>
        <w:t>D. Both glycolysis and the Krebs cycle produce ATP through substrate-level phosphorylation.</w:t>
      </w:r>
    </w:p>
    <w:p w14:paraId="25B199F1"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A patient is suffering from a mitochondrial disorder that specifically inhibits the function of ATP synthase. Which of the following would be an expected consequence?</w:t>
      </w:r>
    </w:p>
    <w:p w14:paraId="325133B9" w14:textId="1A97DBD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A. Increased </w:t>
      </w:r>
      <w:r w:rsidRPr="00DA29F1">
        <w:rPr>
          <w:rFonts w:ascii="Cambria Math" w:eastAsia="Times New Roman" w:hAnsi="Cambria Math" w:cs="Cambria Math"/>
          <w:kern w:val="0"/>
          <w:sz w:val="21"/>
          <w:szCs w:val="21"/>
          <w14:ligatures w14:val="none"/>
        </w:rPr>
        <w:t>𝑁𝐴𝐷𝐻</w:t>
      </w:r>
      <w:r>
        <w:rPr>
          <w:rFonts w:ascii="Cambria Math" w:eastAsia="Times New Roman" w:hAnsi="Cambria Math" w:cs="Cambria Math"/>
          <w:kern w:val="0"/>
          <w:sz w:val="21"/>
          <w:szCs w:val="21"/>
          <w14:ligatures w14:val="none"/>
        </w:rPr>
        <w:t xml:space="preserve">. </w:t>
      </w:r>
      <w:r w:rsidRPr="00DA29F1">
        <w:rPr>
          <w:rFonts w:ascii="Times New Roman" w:eastAsia="Times New Roman" w:hAnsi="Times New Roman" w:cs="Times New Roman"/>
          <w:kern w:val="0"/>
          <w:sz w:val="21"/>
          <w:szCs w:val="21"/>
          <w14:ligatures w14:val="none"/>
        </w:rPr>
        <w:t xml:space="preserve">and </w:t>
      </w:r>
      <w:r w:rsidRPr="00DA29F1">
        <w:rPr>
          <w:rFonts w:ascii="Cambria Math" w:eastAsia="Times New Roman" w:hAnsi="Cambria Math" w:cs="Cambria Math"/>
          <w:kern w:val="0"/>
          <w:sz w:val="21"/>
          <w:szCs w:val="21"/>
          <w14:ligatures w14:val="none"/>
        </w:rPr>
        <w:t>𝐹𝐴𝐷𝐻</w:t>
      </w:r>
      <w:r w:rsidRPr="00DA29F1">
        <w:rPr>
          <w:rFonts w:ascii="Times New Roman" w:eastAsia="Times New Roman" w:hAnsi="Times New Roman" w:cs="Times New Roman"/>
          <w:kern w:val="0"/>
          <w:sz w:val="21"/>
          <w:szCs w:val="21"/>
          <w14:ligatures w14:val="none"/>
        </w:rPr>
        <w:t>2</w:t>
      </w:r>
      <w:r>
        <w:rPr>
          <w:rFonts w:ascii="Times New Roman" w:eastAsia="Times New Roman" w:hAnsi="Times New Roman" w:cs="Times New Roman"/>
          <w:kern w:val="0"/>
          <w:sz w:val="21"/>
          <w:szCs w:val="21"/>
          <w14:ligatures w14:val="none"/>
        </w:rPr>
        <w:t xml:space="preserve"> </w:t>
      </w:r>
      <w:r w:rsidRPr="00DA29F1">
        <w:rPr>
          <w:rFonts w:ascii="Times New Roman" w:eastAsia="Times New Roman" w:hAnsi="Times New Roman" w:cs="Times New Roman"/>
          <w:kern w:val="0"/>
          <w:sz w:val="21"/>
          <w:szCs w:val="21"/>
          <w14:ligatures w14:val="none"/>
        </w:rPr>
        <w:t>production.</w:t>
      </w:r>
      <w:r w:rsidRPr="00DA29F1">
        <w:rPr>
          <w:rFonts w:ascii="Times New Roman" w:eastAsia="Times New Roman" w:hAnsi="Times New Roman" w:cs="Times New Roman"/>
          <w:kern w:val="0"/>
          <w:sz w:val="21"/>
          <w:szCs w:val="21"/>
          <w14:ligatures w14:val="none"/>
        </w:rPr>
        <w:br/>
        <w:t>B. Decreased proton gradient across the inner mitochondrial membrane.</w:t>
      </w:r>
      <w:r w:rsidRPr="00DA29F1">
        <w:rPr>
          <w:rFonts w:ascii="Times New Roman" w:eastAsia="Times New Roman" w:hAnsi="Times New Roman" w:cs="Times New Roman"/>
          <w:kern w:val="0"/>
          <w:sz w:val="21"/>
          <w:szCs w:val="21"/>
          <w14:ligatures w14:val="none"/>
        </w:rPr>
        <w:br/>
        <w:t>C. Reduced ATP synthesis via chemiosmosis.</w:t>
      </w:r>
      <w:r w:rsidRPr="00DA29F1">
        <w:rPr>
          <w:rFonts w:ascii="Times New Roman" w:eastAsia="Times New Roman" w:hAnsi="Times New Roman" w:cs="Times New Roman"/>
          <w:kern w:val="0"/>
          <w:sz w:val="21"/>
          <w:szCs w:val="21"/>
          <w14:ligatures w14:val="none"/>
        </w:rPr>
        <w:br/>
        <w:t>D. Increased water formation in the mitochondrial matrix.</w:t>
      </w:r>
    </w:p>
    <w:p w14:paraId="703A0CB5"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3. In a situation where a cell is experiencing a complete absence of oxygen, which of the following processes would still be able to generate ATP?</w:t>
      </w:r>
    </w:p>
    <w:p w14:paraId="7E06670C"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Krebs cycle</w:t>
      </w:r>
      <w:r w:rsidRPr="00DA29F1">
        <w:rPr>
          <w:rFonts w:ascii="Times New Roman" w:eastAsia="Times New Roman" w:hAnsi="Times New Roman" w:cs="Times New Roman"/>
          <w:kern w:val="0"/>
          <w:sz w:val="21"/>
          <w:szCs w:val="21"/>
          <w14:ligatures w14:val="none"/>
        </w:rPr>
        <w:br/>
        <w:t>B. Electron transport chain</w:t>
      </w:r>
      <w:r w:rsidRPr="00DA29F1">
        <w:rPr>
          <w:rFonts w:ascii="Times New Roman" w:eastAsia="Times New Roman" w:hAnsi="Times New Roman" w:cs="Times New Roman"/>
          <w:kern w:val="0"/>
          <w:sz w:val="21"/>
          <w:szCs w:val="21"/>
          <w14:ligatures w14:val="none"/>
        </w:rPr>
        <w:br/>
        <w:t>C. Glycolysis</w:t>
      </w:r>
      <w:r w:rsidRPr="00DA29F1">
        <w:rPr>
          <w:rFonts w:ascii="Times New Roman" w:eastAsia="Times New Roman" w:hAnsi="Times New Roman" w:cs="Times New Roman"/>
          <w:kern w:val="0"/>
          <w:sz w:val="21"/>
          <w:szCs w:val="21"/>
          <w14:ligatures w14:val="none"/>
        </w:rPr>
        <w:br/>
        <w:t>D. Oxidative phosphorylation</w:t>
      </w:r>
    </w:p>
    <w:p w14:paraId="56AC3BC2"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Applying a smart strategy</w:t>
      </w:r>
    </w:p>
    <w:p w14:paraId="287D59D2"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Read the passage strategically:</w:t>
      </w:r>
      <w:r w:rsidRPr="00DA29F1">
        <w:rPr>
          <w:rFonts w:ascii="Times New Roman" w:eastAsia="Times New Roman" w:hAnsi="Times New Roman" w:cs="Times New Roman"/>
          <w:kern w:val="0"/>
          <w:sz w:val="21"/>
          <w:szCs w:val="21"/>
          <w14:ligatures w14:val="none"/>
        </w:rPr>
        <w:t xml:space="preserve"> Begin by skimming the passage to get an overall understanding of cellular respiration, its stages (glycolysis, Krebs cycle, oxidative phosphorylation), and where each stage occurs within the cell. Pay attention to key terms like ATP, NADH, FADH2, electron transport chain, chemiosmosis, and oxygen's role. Note the locations of these processes (cytoplasm, mitochondrial matrix, inner mitochondrial membrane) and the key products and reactants. This initial read helps establish a mental map of the information presented.</w:t>
      </w:r>
    </w:p>
    <w:p w14:paraId="6BEB86AF"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Attack the questions:</w:t>
      </w:r>
    </w:p>
    <w:p w14:paraId="459AC6A9" w14:textId="77777777" w:rsidR="0061130B" w:rsidRPr="00DA29F1" w:rsidRDefault="0061130B" w:rsidP="0061130B">
      <w:pPr>
        <w:numPr>
          <w:ilvl w:val="0"/>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1:</w:t>
      </w:r>
    </w:p>
    <w:p w14:paraId="5DC40833"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The question asks for the statement that is </w:t>
      </w:r>
      <w:r w:rsidRPr="00DA29F1">
        <w:rPr>
          <w:rFonts w:ascii="Times New Roman" w:eastAsia="Times New Roman" w:hAnsi="Times New Roman" w:cs="Times New Roman"/>
          <w:i/>
          <w:iCs/>
          <w:kern w:val="0"/>
          <w:sz w:val="21"/>
          <w:szCs w:val="21"/>
          <w14:ligatures w14:val="none"/>
        </w:rPr>
        <w:t>false</w:t>
      </w:r>
      <w:r w:rsidRPr="00DA29F1">
        <w:rPr>
          <w:rFonts w:ascii="Times New Roman" w:eastAsia="Times New Roman" w:hAnsi="Times New Roman" w:cs="Times New Roman"/>
          <w:kern w:val="0"/>
          <w:sz w:val="21"/>
          <w:szCs w:val="21"/>
          <w14:ligatures w14:val="none"/>
        </w:rPr>
        <w:t>. It requires careful consideration of each statement against the information in the passage.</w:t>
      </w:r>
    </w:p>
    <w:p w14:paraId="447B7F51"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w:t>
      </w:r>
    </w:p>
    <w:p w14:paraId="50D02AC1" w14:textId="77777777" w:rsidR="0061130B" w:rsidRPr="00DA29F1"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Glycolysis: "occurs in the cytoplasm of all living cells" and "anaerobic pathway".</w:t>
      </w:r>
    </w:p>
    <w:p w14:paraId="5D051045" w14:textId="77777777" w:rsidR="0061130B" w:rsidRPr="00DA29F1"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Krebs cycle: "occur in the mitochondrial matrix".</w:t>
      </w:r>
    </w:p>
    <w:p w14:paraId="264DFEF6" w14:textId="77777777" w:rsidR="0061130B" w:rsidRPr="00DA29F1"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Oxidative phosphorylation: "occurs in the inner mitochondrial membrane".</w:t>
      </w:r>
    </w:p>
    <w:p w14:paraId="193AD951" w14:textId="77777777" w:rsidR="0061130B" w:rsidRPr="00DA29F1"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ATP production: Glycolysis yields net two ATP via substrate-level phosphorylation. The Krebs cycle produces two ATP via substrate-level phosphorylation.</w:t>
      </w:r>
    </w:p>
    <w:p w14:paraId="01AFC9E1"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4B7A24BE"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C.</w:t>
      </w:r>
    </w:p>
    <w:p w14:paraId="27E057BB" w14:textId="77777777" w:rsidR="0061130B" w:rsidRPr="00DA29F1" w:rsidRDefault="0061130B" w:rsidP="0061130B">
      <w:pPr>
        <w:numPr>
          <w:ilvl w:val="0"/>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2:</w:t>
      </w:r>
    </w:p>
    <w:p w14:paraId="64925814"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lastRenderedPageBreak/>
        <w:t>Analyze the Question:</w:t>
      </w:r>
      <w:r w:rsidRPr="00DA29F1">
        <w:rPr>
          <w:rFonts w:ascii="Times New Roman" w:eastAsia="Times New Roman" w:hAnsi="Times New Roman" w:cs="Times New Roman"/>
          <w:kern w:val="0"/>
          <w:sz w:val="21"/>
          <w:szCs w:val="21"/>
          <w14:ligatures w14:val="none"/>
        </w:rPr>
        <w:t xml:space="preserve"> The question presents a scenario where ATP synthase function is inhibited and asks for an </w:t>
      </w:r>
      <w:r w:rsidRPr="00DA29F1">
        <w:rPr>
          <w:rFonts w:ascii="Times New Roman" w:eastAsia="Times New Roman" w:hAnsi="Times New Roman" w:cs="Times New Roman"/>
          <w:i/>
          <w:iCs/>
          <w:kern w:val="0"/>
          <w:sz w:val="21"/>
          <w:szCs w:val="21"/>
          <w14:ligatures w14:val="none"/>
        </w:rPr>
        <w:t>expected consequence</w:t>
      </w:r>
      <w:r w:rsidRPr="00DA29F1">
        <w:rPr>
          <w:rFonts w:ascii="Times New Roman" w:eastAsia="Times New Roman" w:hAnsi="Times New Roman" w:cs="Times New Roman"/>
          <w:kern w:val="0"/>
          <w:sz w:val="21"/>
          <w:szCs w:val="21"/>
          <w14:ligatures w14:val="none"/>
        </w:rPr>
        <w:t>. This requires understanding ATP synthase's role.</w:t>
      </w:r>
    </w:p>
    <w:p w14:paraId="52C4E47F" w14:textId="2AFEF155" w:rsidR="0061130B" w:rsidRPr="0061130B"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 and Background Knowledge:</w:t>
      </w:r>
      <w:r w:rsidRPr="00DA29F1">
        <w:rPr>
          <w:rFonts w:ascii="Times New Roman" w:eastAsia="Times New Roman" w:hAnsi="Times New Roman" w:cs="Times New Roman"/>
          <w:kern w:val="0"/>
          <w:sz w:val="21"/>
          <w:szCs w:val="21"/>
          <w14:ligatures w14:val="none"/>
        </w:rPr>
        <w:t xml:space="preserve"> The passage states: "ATP synthase... harnesses the energy from the flow of protons down their electrochemical gradient... to synthesize large amounts of ATP from ADP and inorganic phosphate</w:t>
      </w:r>
      <w:r>
        <w:rPr>
          <w:rFonts w:ascii="Times New Roman" w:eastAsia="Times New Roman" w:hAnsi="Times New Roman" w:cs="Times New Roman"/>
          <w:kern w:val="0"/>
          <w:sz w:val="21"/>
          <w:szCs w:val="21"/>
          <w14:ligatures w14:val="none"/>
        </w:rPr>
        <w:t xml:space="preserve"> </w:t>
      </w:r>
      <w:r w:rsidRPr="0061130B">
        <w:rPr>
          <w:rFonts w:ascii="Times New Roman" w:eastAsia="Times New Roman" w:hAnsi="Times New Roman" w:cs="Times New Roman"/>
          <w:kern w:val="0"/>
          <w:sz w:val="21"/>
          <w:szCs w:val="21"/>
          <w14:ligatures w14:val="none"/>
        </w:rPr>
        <w:t>also states that ATP synthase couples the energetically favorable flow of protons to the unfavorable synthesis of ATP.</w:t>
      </w:r>
    </w:p>
    <w:p w14:paraId="667EC7F5"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2C085E5C" w14:textId="106DE311" w:rsidR="0061130B" w:rsidRPr="0061130B"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A. Inhibiting ATP synthase would likely </w:t>
      </w:r>
      <w:r w:rsidRPr="00DA29F1">
        <w:rPr>
          <w:rFonts w:ascii="Times New Roman" w:eastAsia="Times New Roman" w:hAnsi="Times New Roman" w:cs="Times New Roman"/>
          <w:i/>
          <w:iCs/>
          <w:kern w:val="0"/>
          <w:sz w:val="21"/>
          <w:szCs w:val="21"/>
          <w14:ligatures w14:val="none"/>
        </w:rPr>
        <w:t>increase</w:t>
      </w:r>
      <w:r w:rsidRPr="00DA29F1">
        <w:rPr>
          <w:rFonts w:ascii="Times New Roman" w:eastAsia="Times New Roman" w:hAnsi="Times New Roman" w:cs="Times New Roman"/>
          <w:kern w:val="0"/>
          <w:sz w:val="21"/>
          <w:szCs w:val="21"/>
          <w14:ligatures w14:val="none"/>
        </w:rPr>
        <w:t xml:space="preserve"> the accumulation of </w:t>
      </w:r>
      <w:r w:rsidRPr="0061130B">
        <w:rPr>
          <w:rFonts w:ascii="Cambria Math" w:eastAsia="Times New Roman" w:hAnsi="Cambria Math" w:cs="Cambria Math"/>
          <w:kern w:val="0"/>
          <w:sz w:val="21"/>
          <w:szCs w:val="21"/>
          <w14:ligatures w14:val="none"/>
        </w:rPr>
        <w:t>𝑁𝐴𝐷𝐻</w:t>
      </w:r>
    </w:p>
    <w:p w14:paraId="0B5751D9" w14:textId="058EB296" w:rsidR="0061130B" w:rsidRPr="00DA29F1" w:rsidRDefault="0061130B" w:rsidP="0061130B">
      <w:pPr>
        <w:spacing w:after="0" w:line="240" w:lineRule="auto"/>
        <w:ind w:left="2160"/>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and FADH</w:t>
      </w:r>
      <w:r>
        <w:rPr>
          <w:rFonts w:ascii="Times New Roman" w:eastAsia="Times New Roman" w:hAnsi="Times New Roman" w:cs="Times New Roman"/>
          <w:kern w:val="0"/>
          <w:sz w:val="21"/>
          <w:szCs w:val="21"/>
          <w14:ligatures w14:val="none"/>
        </w:rPr>
        <w:t xml:space="preserve">2 </w:t>
      </w:r>
      <w:r w:rsidRPr="00DA29F1">
        <w:rPr>
          <w:rFonts w:ascii="Times New Roman" w:eastAsia="Times New Roman" w:hAnsi="Times New Roman" w:cs="Times New Roman"/>
          <w:kern w:val="0"/>
          <w:sz w:val="21"/>
          <w:szCs w:val="21"/>
          <w14:ligatures w14:val="none"/>
        </w:rPr>
        <w:t>because their electrons cannot be passed efficiently through the ETC to ultimately drive ATP synthase, leading to reduced NAD+/FAD regeneration.</w:t>
      </w:r>
    </w:p>
    <w:p w14:paraId="2FEBADDA" w14:textId="77777777" w:rsidR="0061130B" w:rsidRPr="00DA29F1"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B. Inhibiting ATP synthase would prevent protons from flowing </w:t>
      </w:r>
      <w:r w:rsidRPr="00DA29F1">
        <w:rPr>
          <w:rFonts w:ascii="Times New Roman" w:eastAsia="Times New Roman" w:hAnsi="Times New Roman" w:cs="Times New Roman"/>
          <w:i/>
          <w:iCs/>
          <w:kern w:val="0"/>
          <w:sz w:val="21"/>
          <w:szCs w:val="21"/>
          <w14:ligatures w14:val="none"/>
        </w:rPr>
        <w:t>back</w:t>
      </w:r>
      <w:r w:rsidRPr="00DA29F1">
        <w:rPr>
          <w:rFonts w:ascii="Times New Roman" w:eastAsia="Times New Roman" w:hAnsi="Times New Roman" w:cs="Times New Roman"/>
          <w:kern w:val="0"/>
          <w:sz w:val="21"/>
          <w:szCs w:val="21"/>
          <w14:ligatures w14:val="none"/>
        </w:rPr>
        <w:t xml:space="preserve"> into the matrix, which would </w:t>
      </w:r>
      <w:proofErr w:type="gramStart"/>
      <w:r w:rsidRPr="00DA29F1">
        <w:rPr>
          <w:rFonts w:ascii="Times New Roman" w:eastAsia="Times New Roman" w:hAnsi="Times New Roman" w:cs="Times New Roman"/>
          <w:kern w:val="0"/>
          <w:sz w:val="21"/>
          <w:szCs w:val="21"/>
          <w14:ligatures w14:val="none"/>
        </w:rPr>
        <w:t xml:space="preserve">actually </w:t>
      </w:r>
      <w:r w:rsidRPr="00DA29F1">
        <w:rPr>
          <w:rFonts w:ascii="Times New Roman" w:eastAsia="Times New Roman" w:hAnsi="Times New Roman" w:cs="Times New Roman"/>
          <w:i/>
          <w:iCs/>
          <w:kern w:val="0"/>
          <w:sz w:val="21"/>
          <w:szCs w:val="21"/>
          <w14:ligatures w14:val="none"/>
        </w:rPr>
        <w:t>increase</w:t>
      </w:r>
      <w:proofErr w:type="gramEnd"/>
      <w:r w:rsidRPr="00DA29F1">
        <w:rPr>
          <w:rFonts w:ascii="Times New Roman" w:eastAsia="Times New Roman" w:hAnsi="Times New Roman" w:cs="Times New Roman"/>
          <w:kern w:val="0"/>
          <w:sz w:val="21"/>
          <w:szCs w:val="21"/>
          <w14:ligatures w14:val="none"/>
        </w:rPr>
        <w:t xml:space="preserve"> the proton gradient, not decrease it, according to a research paper on sketchymedical.com.</w:t>
      </w:r>
    </w:p>
    <w:p w14:paraId="7F794AA0" w14:textId="77777777" w:rsidR="0061130B" w:rsidRPr="00DA29F1"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 Correct. ATP synthase is directly responsible for synthesizing ATP using the proton gradient, so inhibiting it would reduce this process.</w:t>
      </w:r>
    </w:p>
    <w:p w14:paraId="6B30D26F" w14:textId="77777777" w:rsidR="0061130B" w:rsidRPr="00DA29F1" w:rsidRDefault="0061130B" w:rsidP="0061130B">
      <w:pPr>
        <w:numPr>
          <w:ilvl w:val="2"/>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D. Water formation occurs at the end of the electron transport chain when oxygen accepts electrons. While a severely inhibited ETC (due to lack of NAD+/FAD regeneration) could indirectly affect water formation, the </w:t>
      </w:r>
      <w:r w:rsidRPr="00DA29F1">
        <w:rPr>
          <w:rFonts w:ascii="Times New Roman" w:eastAsia="Times New Roman" w:hAnsi="Times New Roman" w:cs="Times New Roman"/>
          <w:i/>
          <w:iCs/>
          <w:kern w:val="0"/>
          <w:sz w:val="21"/>
          <w:szCs w:val="21"/>
          <w14:ligatures w14:val="none"/>
        </w:rPr>
        <w:t>direct</w:t>
      </w:r>
      <w:r w:rsidRPr="00DA29F1">
        <w:rPr>
          <w:rFonts w:ascii="Times New Roman" w:eastAsia="Times New Roman" w:hAnsi="Times New Roman" w:cs="Times New Roman"/>
          <w:kern w:val="0"/>
          <w:sz w:val="21"/>
          <w:szCs w:val="21"/>
          <w14:ligatures w14:val="none"/>
        </w:rPr>
        <w:t xml:space="preserve"> consequence of inhibiting </w:t>
      </w:r>
      <w:r w:rsidRPr="00DA29F1">
        <w:rPr>
          <w:rFonts w:ascii="Times New Roman" w:eastAsia="Times New Roman" w:hAnsi="Times New Roman" w:cs="Times New Roman"/>
          <w:i/>
          <w:iCs/>
          <w:kern w:val="0"/>
          <w:sz w:val="21"/>
          <w:szCs w:val="21"/>
          <w14:ligatures w14:val="none"/>
        </w:rPr>
        <w:t>ATP synthase</w:t>
      </w:r>
      <w:r w:rsidRPr="00DA29F1">
        <w:rPr>
          <w:rFonts w:ascii="Times New Roman" w:eastAsia="Times New Roman" w:hAnsi="Times New Roman" w:cs="Times New Roman"/>
          <w:kern w:val="0"/>
          <w:sz w:val="21"/>
          <w:szCs w:val="21"/>
          <w14:ligatures w14:val="none"/>
        </w:rPr>
        <w:t xml:space="preserve"> specifically is reduced ATP synthesis, not increased water formation.</w:t>
      </w:r>
    </w:p>
    <w:p w14:paraId="4B05E555"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C.</w:t>
      </w:r>
    </w:p>
    <w:p w14:paraId="3C3BD535" w14:textId="77777777" w:rsidR="0061130B" w:rsidRPr="00DA29F1" w:rsidRDefault="0061130B" w:rsidP="0061130B">
      <w:pPr>
        <w:numPr>
          <w:ilvl w:val="0"/>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3:</w:t>
      </w:r>
    </w:p>
    <w:p w14:paraId="5E6F183C"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The question asks which process can still generate ATP in the </w:t>
      </w:r>
      <w:r w:rsidRPr="00DA29F1">
        <w:rPr>
          <w:rFonts w:ascii="Times New Roman" w:eastAsia="Times New Roman" w:hAnsi="Times New Roman" w:cs="Times New Roman"/>
          <w:i/>
          <w:iCs/>
          <w:kern w:val="0"/>
          <w:sz w:val="21"/>
          <w:szCs w:val="21"/>
          <w14:ligatures w14:val="none"/>
        </w:rPr>
        <w:t>complete absence of oxygen</w:t>
      </w:r>
      <w:r w:rsidRPr="00DA29F1">
        <w:rPr>
          <w:rFonts w:ascii="Times New Roman" w:eastAsia="Times New Roman" w:hAnsi="Times New Roman" w:cs="Times New Roman"/>
          <w:kern w:val="0"/>
          <w:sz w:val="21"/>
          <w:szCs w:val="21"/>
          <w14:ligatures w14:val="none"/>
        </w:rPr>
        <w:t>. This tests the understanding of aerobic vs. anaerobic processes.</w:t>
      </w:r>
    </w:p>
    <w:p w14:paraId="6701A8A9"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 and Background Knowledge:</w:t>
      </w:r>
      <w:r w:rsidRPr="00DA29F1">
        <w:rPr>
          <w:rFonts w:ascii="Times New Roman" w:eastAsia="Times New Roman" w:hAnsi="Times New Roman" w:cs="Times New Roman"/>
          <w:kern w:val="0"/>
          <w:sz w:val="21"/>
          <w:szCs w:val="21"/>
          <w14:ligatures w14:val="none"/>
        </w:rPr>
        <w:t xml:space="preserve"> The passage states that glycolysis "does not require oxygen". It also mentions that "In the presence of oxygen, pyruvate enters the mitochondria..." but does not require oxygen in the cytoplasm. The Krebs cycle, electron transport chain, and oxidative phosphorylation all require oxygen indirectly or directly (as the final electron acceptor).</w:t>
      </w:r>
    </w:p>
    <w:p w14:paraId="45B046B1"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057E5F54" w14:textId="77777777" w:rsidR="0061130B" w:rsidRPr="00DA29F1" w:rsidRDefault="0061130B" w:rsidP="0061130B">
      <w:pPr>
        <w:numPr>
          <w:ilvl w:val="1"/>
          <w:numId w:val="9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C.</w:t>
      </w:r>
    </w:p>
    <w:p w14:paraId="5C1BCE44"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DNA mutations and repair mechanisms</w:t>
      </w:r>
    </w:p>
    <w:p w14:paraId="266AD0C8"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Multiple choice questions</w:t>
      </w:r>
    </w:p>
    <w:p w14:paraId="6AD8623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1. A researcher observes that a bacterial strain lacking a functional gene for </w:t>
      </w:r>
      <w:proofErr w:type="spellStart"/>
      <w:r w:rsidRPr="00DA29F1">
        <w:rPr>
          <w:rFonts w:ascii="Times New Roman" w:eastAsia="Times New Roman" w:hAnsi="Times New Roman" w:cs="Times New Roman"/>
          <w:color w:val="0A0A0A"/>
          <w:kern w:val="0"/>
          <w:sz w:val="21"/>
          <w:szCs w:val="21"/>
          <w14:ligatures w14:val="none"/>
        </w:rPr>
        <w:t>MutS</w:t>
      </w:r>
      <w:proofErr w:type="spellEnd"/>
      <w:r w:rsidRPr="00DA29F1">
        <w:rPr>
          <w:rFonts w:ascii="Times New Roman" w:eastAsia="Times New Roman" w:hAnsi="Times New Roman" w:cs="Times New Roman"/>
          <w:color w:val="0A0A0A"/>
          <w:kern w:val="0"/>
          <w:sz w:val="21"/>
          <w:szCs w:val="21"/>
          <w14:ligatures w14:val="none"/>
        </w:rPr>
        <w:t xml:space="preserve"> (a key protein in mismatch repair) exhibits a significantly higher rate of point mutations compared to the wild-type strain. This observation best supports which of the following conclusions?</w:t>
      </w:r>
    </w:p>
    <w:p w14:paraId="0A3BF454"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A. </w:t>
      </w:r>
      <w:proofErr w:type="spellStart"/>
      <w:r w:rsidRPr="00DA29F1">
        <w:rPr>
          <w:rFonts w:ascii="Times New Roman" w:eastAsia="Times New Roman" w:hAnsi="Times New Roman" w:cs="Times New Roman"/>
          <w:color w:val="0A0A0A"/>
          <w:kern w:val="0"/>
          <w:sz w:val="21"/>
          <w:szCs w:val="21"/>
          <w14:ligatures w14:val="none"/>
        </w:rPr>
        <w:t>MutS</w:t>
      </w:r>
      <w:proofErr w:type="spellEnd"/>
      <w:r w:rsidRPr="00DA29F1">
        <w:rPr>
          <w:rFonts w:ascii="Times New Roman" w:eastAsia="Times New Roman" w:hAnsi="Times New Roman" w:cs="Times New Roman"/>
          <w:color w:val="0A0A0A"/>
          <w:kern w:val="0"/>
          <w:sz w:val="21"/>
          <w:szCs w:val="21"/>
          <w14:ligatures w14:val="none"/>
        </w:rPr>
        <w:t xml:space="preserve"> is directly involved in the formation of pyrimidine dimers.</w:t>
      </w:r>
      <w:r w:rsidRPr="00DA29F1">
        <w:rPr>
          <w:rFonts w:ascii="Times New Roman" w:eastAsia="Times New Roman" w:hAnsi="Times New Roman" w:cs="Times New Roman"/>
          <w:color w:val="0A0A0A"/>
          <w:kern w:val="0"/>
          <w:sz w:val="21"/>
          <w:szCs w:val="21"/>
          <w14:ligatures w14:val="none"/>
        </w:rPr>
        <w:br/>
        <w:t>B. Mismatch repair is crucial for preventing mutations during DNA replication.</w:t>
      </w:r>
      <w:r w:rsidRPr="00DA29F1">
        <w:rPr>
          <w:rFonts w:ascii="Times New Roman" w:eastAsia="Times New Roman" w:hAnsi="Times New Roman" w:cs="Times New Roman"/>
          <w:color w:val="0A0A0A"/>
          <w:kern w:val="0"/>
          <w:sz w:val="21"/>
          <w:szCs w:val="21"/>
          <w14:ligatures w14:val="none"/>
        </w:rPr>
        <w:br/>
        <w:t>C. Base excision repair is the primary mechanism for correcting replication errors.</w:t>
      </w:r>
      <w:r w:rsidRPr="00DA29F1">
        <w:rPr>
          <w:rFonts w:ascii="Times New Roman" w:eastAsia="Times New Roman" w:hAnsi="Times New Roman" w:cs="Times New Roman"/>
          <w:color w:val="0A0A0A"/>
          <w:kern w:val="0"/>
          <w:sz w:val="21"/>
          <w:szCs w:val="21"/>
          <w14:ligatures w14:val="none"/>
        </w:rPr>
        <w:br/>
        <w:t xml:space="preserve">D. The non-homologous end joining pathway compensates for the loss of </w:t>
      </w:r>
      <w:proofErr w:type="spellStart"/>
      <w:r w:rsidRPr="00DA29F1">
        <w:rPr>
          <w:rFonts w:ascii="Times New Roman" w:eastAsia="Times New Roman" w:hAnsi="Times New Roman" w:cs="Times New Roman"/>
          <w:color w:val="0A0A0A"/>
          <w:kern w:val="0"/>
          <w:sz w:val="21"/>
          <w:szCs w:val="21"/>
          <w14:ligatures w14:val="none"/>
        </w:rPr>
        <w:t>MutS</w:t>
      </w:r>
      <w:proofErr w:type="spellEnd"/>
      <w:r w:rsidRPr="00DA29F1">
        <w:rPr>
          <w:rFonts w:ascii="Times New Roman" w:eastAsia="Times New Roman" w:hAnsi="Times New Roman" w:cs="Times New Roman"/>
          <w:color w:val="0A0A0A"/>
          <w:kern w:val="0"/>
          <w:sz w:val="21"/>
          <w:szCs w:val="21"/>
          <w14:ligatures w14:val="none"/>
        </w:rPr>
        <w:t xml:space="preserve"> function.</w:t>
      </w:r>
    </w:p>
    <w:p w14:paraId="3918FE07"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UV radiation is known to cause the formation of thymine dimers in DNA. Which of the following repair mechanisms would be most directly involved in correcting this type of damage in human cells?</w:t>
      </w:r>
    </w:p>
    <w:p w14:paraId="0ED61F46"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Mismatch repair</w:t>
      </w:r>
      <w:r w:rsidRPr="00DA29F1">
        <w:rPr>
          <w:rFonts w:ascii="Times New Roman" w:eastAsia="Times New Roman" w:hAnsi="Times New Roman" w:cs="Times New Roman"/>
          <w:color w:val="0A0A0A"/>
          <w:kern w:val="0"/>
          <w:sz w:val="21"/>
          <w:szCs w:val="21"/>
          <w14:ligatures w14:val="none"/>
        </w:rPr>
        <w:br/>
        <w:t>B. Base excision repair</w:t>
      </w:r>
      <w:r w:rsidRPr="00DA29F1">
        <w:rPr>
          <w:rFonts w:ascii="Times New Roman" w:eastAsia="Times New Roman" w:hAnsi="Times New Roman" w:cs="Times New Roman"/>
          <w:color w:val="0A0A0A"/>
          <w:kern w:val="0"/>
          <w:sz w:val="21"/>
          <w:szCs w:val="21"/>
          <w14:ligatures w14:val="none"/>
        </w:rPr>
        <w:br/>
        <w:t>C. Nucleotide excision repair</w:t>
      </w:r>
      <w:r w:rsidRPr="00DA29F1">
        <w:rPr>
          <w:rFonts w:ascii="Times New Roman" w:eastAsia="Times New Roman" w:hAnsi="Times New Roman" w:cs="Times New Roman"/>
          <w:color w:val="0A0A0A"/>
          <w:kern w:val="0"/>
          <w:sz w:val="21"/>
          <w:szCs w:val="21"/>
          <w14:ligatures w14:val="none"/>
        </w:rPr>
        <w:br/>
        <w:t>D. Homologous recombination</w:t>
      </w:r>
    </w:p>
    <w:p w14:paraId="477A73E8"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3. In double-strand break repair, which of the following statements correctly differentiates homologous recombination (HR) from non-homologous end joining (NHEJ)?</w:t>
      </w:r>
    </w:p>
    <w:p w14:paraId="3FBD5CF4"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HR is a more error-prone process than NHEJ.</w:t>
      </w:r>
      <w:r w:rsidRPr="00DA29F1">
        <w:rPr>
          <w:rFonts w:ascii="Times New Roman" w:eastAsia="Times New Roman" w:hAnsi="Times New Roman" w:cs="Times New Roman"/>
          <w:color w:val="0A0A0A"/>
          <w:kern w:val="0"/>
          <w:sz w:val="21"/>
          <w:szCs w:val="21"/>
          <w14:ligatures w14:val="none"/>
        </w:rPr>
        <w:br/>
        <w:t>B. NHEJ typically uses a homologous chromosome as a template, while HR does not.</w:t>
      </w:r>
      <w:r w:rsidRPr="00DA29F1">
        <w:rPr>
          <w:rFonts w:ascii="Times New Roman" w:eastAsia="Times New Roman" w:hAnsi="Times New Roman" w:cs="Times New Roman"/>
          <w:color w:val="0A0A0A"/>
          <w:kern w:val="0"/>
          <w:sz w:val="21"/>
          <w:szCs w:val="21"/>
          <w14:ligatures w14:val="none"/>
        </w:rPr>
        <w:br/>
      </w:r>
      <w:r w:rsidRPr="00DA29F1">
        <w:rPr>
          <w:rFonts w:ascii="Times New Roman" w:eastAsia="Times New Roman" w:hAnsi="Times New Roman" w:cs="Times New Roman"/>
          <w:color w:val="0A0A0A"/>
          <w:kern w:val="0"/>
          <w:sz w:val="21"/>
          <w:szCs w:val="21"/>
          <w14:ligatures w14:val="none"/>
        </w:rPr>
        <w:lastRenderedPageBreak/>
        <w:t>C. HR is more accurate because it utilizes a homologous template for repair.</w:t>
      </w:r>
      <w:r w:rsidRPr="00DA29F1">
        <w:rPr>
          <w:rFonts w:ascii="Times New Roman" w:eastAsia="Times New Roman" w:hAnsi="Times New Roman" w:cs="Times New Roman"/>
          <w:color w:val="0A0A0A"/>
          <w:kern w:val="0"/>
          <w:sz w:val="21"/>
          <w:szCs w:val="21"/>
          <w14:ligatures w14:val="none"/>
        </w:rPr>
        <w:br/>
        <w:t>D. NHEJ is the preferred method for DSB repair during the S and G2 phases of the cell cycle.</w:t>
      </w:r>
    </w:p>
    <w:p w14:paraId="5EA3D607"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Applying a smart strategy</w:t>
      </w:r>
    </w:p>
    <w:p w14:paraId="4E56BF21"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Read the passage strategically: First, skim the passage to get the main idea about DNA mutations and the various repair mechanisms. Identify the different types of damage mentioned (mismatches, pyrimidine dimers, double-strand breaks) and the specific repair pathways associated with them (MMR, NER, BER, NHEJ, HR). Highlight or make mental notes of the key enzymes involved in each process and the defining characteristics of each repair pathway (e.g., accuracy, template dependence). This helps build a structured understanding of the information.</w:t>
      </w:r>
    </w:p>
    <w:p w14:paraId="70EF471A"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Attack the questions:</w:t>
      </w:r>
    </w:p>
    <w:p w14:paraId="2687A2CA" w14:textId="77777777" w:rsidR="0061130B" w:rsidRPr="00DA29F1" w:rsidRDefault="0061130B" w:rsidP="0061130B">
      <w:pPr>
        <w:numPr>
          <w:ilvl w:val="0"/>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1:</w:t>
      </w:r>
    </w:p>
    <w:p w14:paraId="3C7CD9E7"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Analyze the Question: This question describes an experiment with a </w:t>
      </w:r>
      <w:proofErr w:type="spellStart"/>
      <w:r w:rsidRPr="00DA29F1">
        <w:rPr>
          <w:rFonts w:ascii="Times New Roman" w:eastAsia="Times New Roman" w:hAnsi="Times New Roman" w:cs="Times New Roman"/>
          <w:color w:val="0A0A0A"/>
          <w:kern w:val="0"/>
          <w:sz w:val="21"/>
          <w:szCs w:val="21"/>
          <w14:ligatures w14:val="none"/>
        </w:rPr>
        <w:t>MutS</w:t>
      </w:r>
      <w:proofErr w:type="spellEnd"/>
      <w:r w:rsidRPr="00DA29F1">
        <w:rPr>
          <w:rFonts w:ascii="Times New Roman" w:eastAsia="Times New Roman" w:hAnsi="Times New Roman" w:cs="Times New Roman"/>
          <w:color w:val="0A0A0A"/>
          <w:kern w:val="0"/>
          <w:sz w:val="21"/>
          <w:szCs w:val="21"/>
          <w14:ligatures w14:val="none"/>
        </w:rPr>
        <w:t xml:space="preserve"> deficient strain and increased point mutations. It asks for the best conclusion.</w:t>
      </w:r>
    </w:p>
    <w:p w14:paraId="1CC04771"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Reference the Passage and Background Knowledge: The passage states: "Mismatch repair (MMR) system is a crucial post-replication repair mechanism that identifies and corrects such </w:t>
      </w:r>
      <w:proofErr w:type="spellStart"/>
      <w:r w:rsidRPr="00DA29F1">
        <w:rPr>
          <w:rFonts w:ascii="Times New Roman" w:eastAsia="Times New Roman" w:hAnsi="Times New Roman" w:cs="Times New Roman"/>
          <w:color w:val="0A0A0A"/>
          <w:kern w:val="0"/>
          <w:sz w:val="21"/>
          <w:szCs w:val="21"/>
          <w14:ligatures w14:val="none"/>
        </w:rPr>
        <w:t>mispaired</w:t>
      </w:r>
      <w:proofErr w:type="spellEnd"/>
      <w:r w:rsidRPr="00DA29F1">
        <w:rPr>
          <w:rFonts w:ascii="Times New Roman" w:eastAsia="Times New Roman" w:hAnsi="Times New Roman" w:cs="Times New Roman"/>
          <w:color w:val="0A0A0A"/>
          <w:kern w:val="0"/>
          <w:sz w:val="21"/>
          <w:szCs w:val="21"/>
          <w14:ligatures w14:val="none"/>
        </w:rPr>
        <w:t xml:space="preserve"> bases. A complex of proteins recognizes the mismatch, removes the erroneous base... and then DNA polymerase fills the gap..." Since </w:t>
      </w:r>
      <w:proofErr w:type="spellStart"/>
      <w:r w:rsidRPr="00DA29F1">
        <w:rPr>
          <w:rFonts w:ascii="Times New Roman" w:eastAsia="Times New Roman" w:hAnsi="Times New Roman" w:cs="Times New Roman"/>
          <w:color w:val="0A0A0A"/>
          <w:kern w:val="0"/>
          <w:sz w:val="21"/>
          <w:szCs w:val="21"/>
          <w14:ligatures w14:val="none"/>
        </w:rPr>
        <w:t>MutS</w:t>
      </w:r>
      <w:proofErr w:type="spellEnd"/>
      <w:r w:rsidRPr="00DA29F1">
        <w:rPr>
          <w:rFonts w:ascii="Times New Roman" w:eastAsia="Times New Roman" w:hAnsi="Times New Roman" w:cs="Times New Roman"/>
          <w:color w:val="0A0A0A"/>
          <w:kern w:val="0"/>
          <w:sz w:val="21"/>
          <w:szCs w:val="21"/>
          <w14:ligatures w14:val="none"/>
        </w:rPr>
        <w:t xml:space="preserve"> is involved in MMR, and MMR corrects errors that lead to point mutations, a lack of </w:t>
      </w:r>
      <w:proofErr w:type="spellStart"/>
      <w:r w:rsidRPr="00DA29F1">
        <w:rPr>
          <w:rFonts w:ascii="Times New Roman" w:eastAsia="Times New Roman" w:hAnsi="Times New Roman" w:cs="Times New Roman"/>
          <w:color w:val="0A0A0A"/>
          <w:kern w:val="0"/>
          <w:sz w:val="21"/>
          <w:szCs w:val="21"/>
          <w14:ligatures w14:val="none"/>
        </w:rPr>
        <w:t>MutS</w:t>
      </w:r>
      <w:proofErr w:type="spellEnd"/>
      <w:r w:rsidRPr="00DA29F1">
        <w:rPr>
          <w:rFonts w:ascii="Times New Roman" w:eastAsia="Times New Roman" w:hAnsi="Times New Roman" w:cs="Times New Roman"/>
          <w:color w:val="0A0A0A"/>
          <w:kern w:val="0"/>
          <w:sz w:val="21"/>
          <w:szCs w:val="21"/>
          <w14:ligatures w14:val="none"/>
        </w:rPr>
        <w:t xml:space="preserve"> would lead to more point mutations.</w:t>
      </w:r>
    </w:p>
    <w:p w14:paraId="17816955"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0D40EE41" w14:textId="67AFCBB1" w:rsidR="0061130B" w:rsidRPr="00DA29F1" w:rsidRDefault="0061130B" w:rsidP="0061130B">
      <w:pPr>
        <w:numPr>
          <w:ilvl w:val="2"/>
          <w:numId w:val="1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nucleotide mismatch errors, according to </w:t>
      </w:r>
      <w:proofErr w:type="spellStart"/>
      <w:r w:rsidRPr="00DA29F1">
        <w:rPr>
          <w:rFonts w:ascii="Times New Roman" w:eastAsia="Times New Roman" w:hAnsi="Times New Roman" w:cs="Times New Roman"/>
          <w:color w:val="0A0A0A"/>
          <w:kern w:val="0"/>
          <w:sz w:val="21"/>
          <w:szCs w:val="21"/>
          <w14:ligatures w14:val="none"/>
        </w:rPr>
        <w:t>ProspectiveDoctor</w:t>
      </w:r>
      <w:proofErr w:type="spellEnd"/>
      <w:r w:rsidRPr="00DA29F1">
        <w:rPr>
          <w:rFonts w:ascii="Times New Roman" w:eastAsia="Times New Roman" w:hAnsi="Times New Roman" w:cs="Times New Roman"/>
          <w:color w:val="0A0A0A"/>
          <w:kern w:val="0"/>
          <w:sz w:val="21"/>
          <w:szCs w:val="21"/>
          <w14:ligatures w14:val="none"/>
        </w:rPr>
        <w:t>.</w:t>
      </w:r>
    </w:p>
    <w:p w14:paraId="0F00DC3A"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B.</w:t>
      </w:r>
    </w:p>
    <w:p w14:paraId="2F0D61C8" w14:textId="77777777" w:rsidR="0061130B" w:rsidRPr="00DA29F1" w:rsidRDefault="0061130B" w:rsidP="0061130B">
      <w:pPr>
        <w:numPr>
          <w:ilvl w:val="0"/>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2:</w:t>
      </w:r>
    </w:p>
    <w:p w14:paraId="2F6CFECA"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asks for the repair mechanism for thymine dimers caused by UV radiation in human cells.</w:t>
      </w:r>
    </w:p>
    <w:p w14:paraId="037749A7"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"Nucleotide excision repair (NER)... is responsible for removing bulky DNA lesions that distort the double helix structure. Such lesions can be caused by UV radiation, leading to the formation of pyrimidine dimers (e.g., thymine dimers)."</w:t>
      </w:r>
    </w:p>
    <w:p w14:paraId="12513CF9"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198301F9"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w:t>
      </w:r>
    </w:p>
    <w:p w14:paraId="51EF7E74" w14:textId="77777777" w:rsidR="0061130B" w:rsidRPr="00DA29F1" w:rsidRDefault="0061130B" w:rsidP="0061130B">
      <w:pPr>
        <w:numPr>
          <w:ilvl w:val="0"/>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3:</w:t>
      </w:r>
    </w:p>
    <w:p w14:paraId="6BD30F8A"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This question asks for a correct distinction between homologous recombination (HR) and non-homologous end joining (NHEJ) in double-strand break repair.</w:t>
      </w:r>
    </w:p>
    <w:p w14:paraId="1B081473"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differentiates HR and NHEJ: "NHEJ is an error-prone process that directly ligates the broken ends, often resulting in small deletions or insertions... In contrast, HR is a more accurate pathway that uses a homologous chromosome (or sister chromatid) as a template to guide the repair, typically resulting in no loss of genetic information." It also mentions that HR is more prevalent during S and G2 phases.</w:t>
      </w:r>
    </w:p>
    <w:p w14:paraId="2005483C" w14:textId="77777777" w:rsidR="0061130B" w:rsidRPr="00DA29F1"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5AD7520F" w14:textId="77777777" w:rsidR="0061130B" w:rsidRDefault="0061130B" w:rsidP="0061130B">
      <w:pPr>
        <w:numPr>
          <w:ilvl w:val="1"/>
          <w:numId w:val="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w:t>
      </w:r>
    </w:p>
    <w:p w14:paraId="7D3C97EB"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1173E4B7"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Cellular membrane: structure, function, and transport</w:t>
      </w:r>
    </w:p>
    <w:p w14:paraId="326D8447"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Which of the following components of the cell membrane is primarily responsible for forming the selective barrier that separates the intracellular and extracellular environments?</w:t>
      </w:r>
    </w:p>
    <w:p w14:paraId="2E785A55"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Transmembrane proteins</w:t>
      </w:r>
      <w:r w:rsidRPr="00DA29F1">
        <w:rPr>
          <w:rFonts w:ascii="Times New Roman" w:eastAsia="Times New Roman" w:hAnsi="Times New Roman" w:cs="Times New Roman"/>
          <w:kern w:val="0"/>
          <w:sz w:val="21"/>
          <w:szCs w:val="21"/>
          <w14:ligatures w14:val="none"/>
        </w:rPr>
        <w:br/>
        <w:t>B. Cholesterol</w:t>
      </w:r>
      <w:r w:rsidRPr="00DA29F1">
        <w:rPr>
          <w:rFonts w:ascii="Times New Roman" w:eastAsia="Times New Roman" w:hAnsi="Times New Roman" w:cs="Times New Roman"/>
          <w:kern w:val="0"/>
          <w:sz w:val="21"/>
          <w:szCs w:val="21"/>
          <w14:ligatures w14:val="none"/>
        </w:rPr>
        <w:br/>
        <w:t>C. Phospholipid bilayer</w:t>
      </w:r>
      <w:r w:rsidRPr="00DA29F1">
        <w:rPr>
          <w:rFonts w:ascii="Times New Roman" w:eastAsia="Times New Roman" w:hAnsi="Times New Roman" w:cs="Times New Roman"/>
          <w:kern w:val="0"/>
          <w:sz w:val="21"/>
          <w:szCs w:val="21"/>
          <w14:ligatures w14:val="none"/>
        </w:rPr>
        <w:br/>
        <w:t>D. Glycoproteins</w:t>
      </w:r>
    </w:p>
    <w:p w14:paraId="5A2E2DBE"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A cell membrane is found to have a high concentration of phospholipids with long, saturated fatty acid tails and a high amount of cholesterol. Based on this composition, which of the following is most likely true regarding this membrane?</w:t>
      </w:r>
    </w:p>
    <w:p w14:paraId="389DBB13"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lastRenderedPageBreak/>
        <w:t>A. It will exhibit increased fluidity at low temperatures compared to a membrane with short, unsaturated tails and low cholesterol.</w:t>
      </w:r>
      <w:r w:rsidRPr="00DA29F1">
        <w:rPr>
          <w:rFonts w:ascii="Times New Roman" w:eastAsia="Times New Roman" w:hAnsi="Times New Roman" w:cs="Times New Roman"/>
          <w:kern w:val="0"/>
          <w:sz w:val="21"/>
          <w:szCs w:val="21"/>
          <w14:ligatures w14:val="none"/>
        </w:rPr>
        <w:br/>
        <w:t>B. It will be less permeable to small, nonpolar molecules than a membrane with short, unsaturated tails.</w:t>
      </w:r>
      <w:r w:rsidRPr="00DA29F1">
        <w:rPr>
          <w:rFonts w:ascii="Times New Roman" w:eastAsia="Times New Roman" w:hAnsi="Times New Roman" w:cs="Times New Roman"/>
          <w:kern w:val="0"/>
          <w:sz w:val="21"/>
          <w:szCs w:val="21"/>
          <w14:ligatures w14:val="none"/>
        </w:rPr>
        <w:br/>
        <w:t>C. It will have a lower melting point than a membrane with short, unsaturated tails and low cholesterol.</w:t>
      </w:r>
      <w:r w:rsidRPr="00DA29F1">
        <w:rPr>
          <w:rFonts w:ascii="Times New Roman" w:eastAsia="Times New Roman" w:hAnsi="Times New Roman" w:cs="Times New Roman"/>
          <w:kern w:val="0"/>
          <w:sz w:val="21"/>
          <w:szCs w:val="21"/>
          <w14:ligatures w14:val="none"/>
        </w:rPr>
        <w:br/>
        <w:t>D. It will facilitate faster simple diffusion of hydrophobic molecules.</w:t>
      </w:r>
    </w:p>
    <w:p w14:paraId="161E94B5"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3. Which of the following transport mechanisms requires energy expenditure by the cell to move a substance across the membrane?</w:t>
      </w:r>
    </w:p>
    <w:p w14:paraId="2E3B9E33"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Simple diffusion of oxygen</w:t>
      </w:r>
      <w:r w:rsidRPr="00DA29F1">
        <w:rPr>
          <w:rFonts w:ascii="Times New Roman" w:eastAsia="Times New Roman" w:hAnsi="Times New Roman" w:cs="Times New Roman"/>
          <w:kern w:val="0"/>
          <w:sz w:val="21"/>
          <w:szCs w:val="21"/>
          <w14:ligatures w14:val="none"/>
        </w:rPr>
        <w:br/>
        <w:t>B. Facilitated diffusion of glucose through a carrier protein</w:t>
      </w:r>
      <w:r w:rsidRPr="00DA29F1">
        <w:rPr>
          <w:rFonts w:ascii="Times New Roman" w:eastAsia="Times New Roman" w:hAnsi="Times New Roman" w:cs="Times New Roman"/>
          <w:kern w:val="0"/>
          <w:sz w:val="21"/>
          <w:szCs w:val="21"/>
          <w14:ligatures w14:val="none"/>
        </w:rPr>
        <w:br/>
        <w:t>C. Osmosis of water</w:t>
      </w:r>
      <w:r w:rsidRPr="00DA29F1">
        <w:rPr>
          <w:rFonts w:ascii="Times New Roman" w:eastAsia="Times New Roman" w:hAnsi="Times New Roman" w:cs="Times New Roman"/>
          <w:kern w:val="0"/>
          <w:sz w:val="21"/>
          <w:szCs w:val="21"/>
          <w14:ligatures w14:val="none"/>
        </w:rPr>
        <w:br/>
        <w:t>D. Pumping of sodium ions out of the cell by the sodium-potassium pump</w:t>
      </w:r>
    </w:p>
    <w:p w14:paraId="4030D814"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Applying a smart strategy**</w:t>
      </w:r>
    </w:p>
    <w:p w14:paraId="2CDE5108"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Read the passage strategically:</w:t>
      </w:r>
      <w:r w:rsidRPr="00DA29F1">
        <w:rPr>
          <w:rFonts w:ascii="Times New Roman" w:eastAsia="Times New Roman" w:hAnsi="Times New Roman" w:cs="Times New Roman"/>
          <w:kern w:val="0"/>
          <w:sz w:val="21"/>
          <w:szCs w:val="21"/>
          <w14:ligatures w14:val="none"/>
        </w:rPr>
        <w:t xml:space="preserve"> Begin by quickly reading the entire passage to get a general understanding of the cell membrane's structure (fluid mosaic model, components) and function (selective barrier, transport). Pay attention to key terms, especially those in bold, and how they relate to the overall concepts. Make mental notes or quick highlights of the roles of phospholipids, cholesterol, proteins, and carbohydrates, as well as the differences between various transport mechanisms (passive vs. active, simple vs. facilitated, endo/exocytosis).</w:t>
      </w:r>
    </w:p>
    <w:p w14:paraId="67D76A9C"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Attack the questions:</w:t>
      </w:r>
    </w:p>
    <w:p w14:paraId="4E21C02F" w14:textId="77777777" w:rsidR="0061130B" w:rsidRPr="00DA29F1" w:rsidRDefault="0061130B" w:rsidP="0061130B">
      <w:pPr>
        <w:numPr>
          <w:ilvl w:val="0"/>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1:</w:t>
      </w:r>
    </w:p>
    <w:p w14:paraId="7FD698EC"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This question asks for the primary component responsible for forming the </w:t>
      </w:r>
      <w:r w:rsidRPr="00DA29F1">
        <w:rPr>
          <w:rFonts w:ascii="Times New Roman" w:eastAsia="Times New Roman" w:hAnsi="Times New Roman" w:cs="Times New Roman"/>
          <w:i/>
          <w:iCs/>
          <w:kern w:val="0"/>
          <w:sz w:val="21"/>
          <w:szCs w:val="21"/>
          <w14:ligatures w14:val="none"/>
        </w:rPr>
        <w:t>selective barrier</w:t>
      </w:r>
      <w:r w:rsidRPr="00DA29F1">
        <w:rPr>
          <w:rFonts w:ascii="Times New Roman" w:eastAsia="Times New Roman" w:hAnsi="Times New Roman" w:cs="Times New Roman"/>
          <w:kern w:val="0"/>
          <w:sz w:val="21"/>
          <w:szCs w:val="21"/>
          <w14:ligatures w14:val="none"/>
        </w:rPr>
        <w:t xml:space="preserve"> of the cell membrane.</w:t>
      </w:r>
    </w:p>
    <w:p w14:paraId="66B58B5F"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w:t>
      </w:r>
      <w:r w:rsidRPr="00DA29F1">
        <w:rPr>
          <w:rFonts w:ascii="Times New Roman" w:eastAsia="Times New Roman" w:hAnsi="Times New Roman" w:cs="Times New Roman"/>
          <w:kern w:val="0"/>
          <w:sz w:val="21"/>
          <w:szCs w:val="21"/>
          <w14:ligatures w14:val="none"/>
        </w:rPr>
        <w:t xml:space="preserve"> The passage states: "This phospholipid bilayer... effectively forming a selective barrier." It also mentions that the membrane's structure is "primarily composed of a phospholipid bilayer".</w:t>
      </w:r>
    </w:p>
    <w:p w14:paraId="5DB09C18"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18A3D6E8"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C.</w:t>
      </w:r>
    </w:p>
    <w:p w14:paraId="60784BEF" w14:textId="77777777" w:rsidR="0061130B" w:rsidRPr="00DA29F1" w:rsidRDefault="0061130B" w:rsidP="0061130B">
      <w:pPr>
        <w:numPr>
          <w:ilvl w:val="0"/>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2:</w:t>
      </w:r>
    </w:p>
    <w:p w14:paraId="0205FEDF"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This question describes a membrane composition (long, saturated tails; high cholesterol) and asks for a likely characteristic, requiring you to synthesize information about membrane fluidity and permeability.</w:t>
      </w:r>
    </w:p>
    <w:p w14:paraId="3B0F6BD5"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 and Background Knowledge:</w:t>
      </w:r>
      <w:r w:rsidRPr="00DA29F1">
        <w:rPr>
          <w:rFonts w:ascii="Times New Roman" w:eastAsia="Times New Roman" w:hAnsi="Times New Roman" w:cs="Times New Roman"/>
          <w:kern w:val="0"/>
          <w:sz w:val="21"/>
          <w:szCs w:val="21"/>
          <w14:ligatures w14:val="none"/>
        </w:rPr>
        <w:t xml:space="preserve"> The passage states: "Saturated fatty acid tails... allow for closer packing and decreased fluidity." and "Cholesterol... at high temperatures, they decrease fluidity... at low temperatures, they increase fluidity by preventing tight packing." In general, lower fluidity leads to lower permeability for many molecules. Longer tails also decrease fluidity.</w:t>
      </w:r>
    </w:p>
    <w:p w14:paraId="59A89469"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33525C4F"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A. Incorrect. Long, saturated tails </w:t>
      </w:r>
      <w:r w:rsidRPr="00DA29F1">
        <w:rPr>
          <w:rFonts w:ascii="Times New Roman" w:eastAsia="Times New Roman" w:hAnsi="Times New Roman" w:cs="Times New Roman"/>
          <w:i/>
          <w:iCs/>
          <w:kern w:val="0"/>
          <w:sz w:val="21"/>
          <w:szCs w:val="21"/>
          <w14:ligatures w14:val="none"/>
        </w:rPr>
        <w:t>decrease</w:t>
      </w:r>
      <w:r w:rsidRPr="00DA29F1">
        <w:rPr>
          <w:rFonts w:ascii="Times New Roman" w:eastAsia="Times New Roman" w:hAnsi="Times New Roman" w:cs="Times New Roman"/>
          <w:kern w:val="0"/>
          <w:sz w:val="21"/>
          <w:szCs w:val="21"/>
          <w14:ligatures w14:val="none"/>
        </w:rPr>
        <w:t xml:space="preserve"> fluidity. High cholesterol at </w:t>
      </w:r>
      <w:r w:rsidRPr="00DA29F1">
        <w:rPr>
          <w:rFonts w:ascii="Times New Roman" w:eastAsia="Times New Roman" w:hAnsi="Times New Roman" w:cs="Times New Roman"/>
          <w:i/>
          <w:iCs/>
          <w:kern w:val="0"/>
          <w:sz w:val="21"/>
          <w:szCs w:val="21"/>
          <w14:ligatures w14:val="none"/>
        </w:rPr>
        <w:t>low temperatures</w:t>
      </w:r>
      <w:r w:rsidRPr="00DA29F1">
        <w:rPr>
          <w:rFonts w:ascii="Times New Roman" w:eastAsia="Times New Roman" w:hAnsi="Times New Roman" w:cs="Times New Roman"/>
          <w:kern w:val="0"/>
          <w:sz w:val="21"/>
          <w:szCs w:val="21"/>
          <w14:ligatures w14:val="none"/>
        </w:rPr>
        <w:t xml:space="preserve"> would </w:t>
      </w:r>
      <w:r w:rsidRPr="00DA29F1">
        <w:rPr>
          <w:rFonts w:ascii="Times New Roman" w:eastAsia="Times New Roman" w:hAnsi="Times New Roman" w:cs="Times New Roman"/>
          <w:i/>
          <w:iCs/>
          <w:kern w:val="0"/>
          <w:sz w:val="21"/>
          <w:szCs w:val="21"/>
          <w14:ligatures w14:val="none"/>
        </w:rPr>
        <w:t>increase</w:t>
      </w:r>
      <w:r w:rsidRPr="00DA29F1">
        <w:rPr>
          <w:rFonts w:ascii="Times New Roman" w:eastAsia="Times New Roman" w:hAnsi="Times New Roman" w:cs="Times New Roman"/>
          <w:kern w:val="0"/>
          <w:sz w:val="21"/>
          <w:szCs w:val="21"/>
          <w14:ligatures w14:val="none"/>
        </w:rPr>
        <w:t xml:space="preserve"> fluidity (by preventing tight packing), but the overall effect of long saturated tails is to decrease fluidity. Compared to short, unsaturated tails (high fluidity) and low cholesterol, this membrane would likely be </w:t>
      </w:r>
      <w:r w:rsidRPr="00DA29F1">
        <w:rPr>
          <w:rFonts w:ascii="Times New Roman" w:eastAsia="Times New Roman" w:hAnsi="Times New Roman" w:cs="Times New Roman"/>
          <w:i/>
          <w:iCs/>
          <w:kern w:val="0"/>
          <w:sz w:val="21"/>
          <w:szCs w:val="21"/>
          <w14:ligatures w14:val="none"/>
        </w:rPr>
        <w:t>less</w:t>
      </w:r>
      <w:r w:rsidRPr="00DA29F1">
        <w:rPr>
          <w:rFonts w:ascii="Times New Roman" w:eastAsia="Times New Roman" w:hAnsi="Times New Roman" w:cs="Times New Roman"/>
          <w:kern w:val="0"/>
          <w:sz w:val="21"/>
          <w:szCs w:val="21"/>
          <w14:ligatures w14:val="none"/>
        </w:rPr>
        <w:t xml:space="preserve"> fluid.</w:t>
      </w:r>
    </w:p>
    <w:p w14:paraId="79AC0635"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B. Correct. Lower fluidity (due to saturated tails and cholesterol at warmer temperatures, or just the tight packing of saturated tails) generally corresponds to lower permeability for small molecules that traverse the lipid bilayer.</w:t>
      </w:r>
    </w:p>
    <w:p w14:paraId="57771258"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C. Incorrect. A lower melting point is associated with higher fluidity (unsaturated tails), not lower fluidity. Saturated tails lead to a </w:t>
      </w:r>
      <w:r w:rsidRPr="00DA29F1">
        <w:rPr>
          <w:rFonts w:ascii="Times New Roman" w:eastAsia="Times New Roman" w:hAnsi="Times New Roman" w:cs="Times New Roman"/>
          <w:i/>
          <w:iCs/>
          <w:kern w:val="0"/>
          <w:sz w:val="21"/>
          <w:szCs w:val="21"/>
          <w14:ligatures w14:val="none"/>
        </w:rPr>
        <w:t>higher</w:t>
      </w:r>
      <w:r w:rsidRPr="00DA29F1">
        <w:rPr>
          <w:rFonts w:ascii="Times New Roman" w:eastAsia="Times New Roman" w:hAnsi="Times New Roman" w:cs="Times New Roman"/>
          <w:kern w:val="0"/>
          <w:sz w:val="21"/>
          <w:szCs w:val="21"/>
          <w14:ligatures w14:val="none"/>
        </w:rPr>
        <w:t xml:space="preserve"> melting point.</w:t>
      </w:r>
    </w:p>
    <w:p w14:paraId="0E0793D0"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Incorrect. Simple diffusion rates are affected by membrane fluidity and the ability to cross the hydrophobic core. A less fluid membrane would likely hinder, not facilitate, diffusion.</w:t>
      </w:r>
    </w:p>
    <w:p w14:paraId="53BE3DDF"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B.</w:t>
      </w:r>
    </w:p>
    <w:p w14:paraId="44586D67" w14:textId="77777777" w:rsidR="0061130B" w:rsidRPr="00DA29F1" w:rsidRDefault="0061130B" w:rsidP="0061130B">
      <w:pPr>
        <w:numPr>
          <w:ilvl w:val="0"/>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3:</w:t>
      </w:r>
    </w:p>
    <w:p w14:paraId="0F69D6A5"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The question asks which transport mechanism requires </w:t>
      </w:r>
      <w:r w:rsidRPr="00DA29F1">
        <w:rPr>
          <w:rFonts w:ascii="Times New Roman" w:eastAsia="Times New Roman" w:hAnsi="Times New Roman" w:cs="Times New Roman"/>
          <w:i/>
          <w:iCs/>
          <w:kern w:val="0"/>
          <w:sz w:val="21"/>
          <w:szCs w:val="21"/>
          <w14:ligatures w14:val="none"/>
        </w:rPr>
        <w:t>energy expenditure</w:t>
      </w:r>
      <w:r w:rsidRPr="00DA29F1">
        <w:rPr>
          <w:rFonts w:ascii="Times New Roman" w:eastAsia="Times New Roman" w:hAnsi="Times New Roman" w:cs="Times New Roman"/>
          <w:kern w:val="0"/>
          <w:sz w:val="21"/>
          <w:szCs w:val="21"/>
          <w14:ligatures w14:val="none"/>
        </w:rPr>
        <w:t xml:space="preserve"> by the cell. This distinguishes between passive and active transport.</w:t>
      </w:r>
    </w:p>
    <w:p w14:paraId="6A5C43B1"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lastRenderedPageBreak/>
        <w:t>Reference the Passage:</w:t>
      </w:r>
      <w:r w:rsidRPr="00DA29F1">
        <w:rPr>
          <w:rFonts w:ascii="Times New Roman" w:eastAsia="Times New Roman" w:hAnsi="Times New Roman" w:cs="Times New Roman"/>
          <w:kern w:val="0"/>
          <w:sz w:val="21"/>
          <w:szCs w:val="21"/>
          <w14:ligatures w14:val="none"/>
        </w:rPr>
        <w:t xml:space="preserve"> The passage states: "Active transport moves molecules against their concentration gradient, requiring energy expenditure, often in the form of ATP." It also gives the sodium-potassium pump as an example of active transport requiring ATP.</w:t>
      </w:r>
    </w:p>
    <w:p w14:paraId="709DCFA4"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7133A775"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Simple diffusion is passive and requires no energy.</w:t>
      </w:r>
    </w:p>
    <w:p w14:paraId="65AC2E76"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B. Facilitated diffusion is passive and requires no energy (although it uses a protein).</w:t>
      </w:r>
    </w:p>
    <w:p w14:paraId="197F418E"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 Osmosis is the diffusion of water, a passive process.</w:t>
      </w:r>
    </w:p>
    <w:p w14:paraId="4202B283" w14:textId="77777777" w:rsidR="0061130B" w:rsidRPr="00DA29F1" w:rsidRDefault="0061130B" w:rsidP="0061130B">
      <w:pPr>
        <w:numPr>
          <w:ilvl w:val="2"/>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Correct. The sodium-potassium pump is given as a specific example of active transport that requires energy (ATP).</w:t>
      </w:r>
    </w:p>
    <w:p w14:paraId="7C8721D4" w14:textId="77777777" w:rsidR="0061130B" w:rsidRPr="00DA29F1" w:rsidRDefault="0061130B" w:rsidP="0061130B">
      <w:pPr>
        <w:numPr>
          <w:ilvl w:val="1"/>
          <w:numId w:val="11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D.</w:t>
      </w:r>
    </w:p>
    <w:p w14:paraId="29B10893" w14:textId="492BEA5E" w:rsidR="0061130B"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Cell cycle regulation and cancer</w:t>
      </w:r>
    </w:p>
    <w:p w14:paraId="67D229AC"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07A2C520"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Multiple choice questions</w:t>
      </w:r>
    </w:p>
    <w:p w14:paraId="0A710850"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A newly developed anti-cancer drug is found to prevent the binding of cyclins to CDKs. Which of the following phases of the cell cycle would be most directly inhibited by this drug?</w:t>
      </w:r>
    </w:p>
    <w:p w14:paraId="2D589492"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G0 phase</w:t>
      </w:r>
      <w:r w:rsidRPr="00DA29F1">
        <w:rPr>
          <w:rFonts w:ascii="Times New Roman" w:eastAsia="Times New Roman" w:hAnsi="Times New Roman" w:cs="Times New Roman"/>
          <w:color w:val="0A0A0A"/>
          <w:kern w:val="0"/>
          <w:sz w:val="21"/>
          <w:szCs w:val="21"/>
          <w14:ligatures w14:val="none"/>
        </w:rPr>
        <w:br/>
        <w:t>B. S phase</w:t>
      </w:r>
      <w:r w:rsidRPr="00DA29F1">
        <w:rPr>
          <w:rFonts w:ascii="Times New Roman" w:eastAsia="Times New Roman" w:hAnsi="Times New Roman" w:cs="Times New Roman"/>
          <w:color w:val="0A0A0A"/>
          <w:kern w:val="0"/>
          <w:sz w:val="21"/>
          <w:szCs w:val="21"/>
          <w14:ligatures w14:val="none"/>
        </w:rPr>
        <w:br/>
        <w:t>C. M phase</w:t>
      </w:r>
      <w:r w:rsidRPr="00DA29F1">
        <w:rPr>
          <w:rFonts w:ascii="Times New Roman" w:eastAsia="Times New Roman" w:hAnsi="Times New Roman" w:cs="Times New Roman"/>
          <w:color w:val="0A0A0A"/>
          <w:kern w:val="0"/>
          <w:sz w:val="21"/>
          <w:szCs w:val="21"/>
          <w14:ligatures w14:val="none"/>
        </w:rPr>
        <w:br/>
        <w:t>D. Interphase (G1, S, G2)</w:t>
      </w:r>
    </w:p>
    <w:p w14:paraId="3A485EA9"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Which of the following best describes the role of tumor suppressor genes in cell cycle regulation?</w:t>
      </w:r>
    </w:p>
    <w:p w14:paraId="05644706"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They promote cell growth and division, becoming oncogenes when mutated.</w:t>
      </w:r>
      <w:r w:rsidRPr="00DA29F1">
        <w:rPr>
          <w:rFonts w:ascii="Times New Roman" w:eastAsia="Times New Roman" w:hAnsi="Times New Roman" w:cs="Times New Roman"/>
          <w:color w:val="0A0A0A"/>
          <w:kern w:val="0"/>
          <w:sz w:val="21"/>
          <w:szCs w:val="21"/>
          <w14:ligatures w14:val="none"/>
        </w:rPr>
        <w:br/>
        <w:t>B. They activate cyclin-CDK complexes to drive cell cycle progression.</w:t>
      </w:r>
      <w:r w:rsidRPr="00DA29F1">
        <w:rPr>
          <w:rFonts w:ascii="Times New Roman" w:eastAsia="Times New Roman" w:hAnsi="Times New Roman" w:cs="Times New Roman"/>
          <w:color w:val="0A0A0A"/>
          <w:kern w:val="0"/>
          <w:sz w:val="21"/>
          <w:szCs w:val="21"/>
          <w14:ligatures w14:val="none"/>
        </w:rPr>
        <w:br/>
        <w:t>C. They inhibit cell division or induce apoptosis in response to abnormalities.</w:t>
      </w:r>
      <w:r w:rsidRPr="00DA29F1">
        <w:rPr>
          <w:rFonts w:ascii="Times New Roman" w:eastAsia="Times New Roman" w:hAnsi="Times New Roman" w:cs="Times New Roman"/>
          <w:color w:val="0A0A0A"/>
          <w:kern w:val="0"/>
          <w:sz w:val="21"/>
          <w:szCs w:val="21"/>
          <w14:ligatures w14:val="none"/>
        </w:rPr>
        <w:br/>
        <w:t>D. They are constitutively expressed kinases that are always active.</w:t>
      </w:r>
    </w:p>
    <w:p w14:paraId="73056B8C"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3. A cell successfully completes DNA replication but fails to divide, resulting in a tetraploid cell (containing four sets of chromosomes). This error most likely occurred due to a failure at which cell cycle checkpoint?</w:t>
      </w:r>
    </w:p>
    <w:p w14:paraId="31FBC6CE"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G1/S checkpoint</w:t>
      </w:r>
      <w:r w:rsidRPr="00DA29F1">
        <w:rPr>
          <w:rFonts w:ascii="Times New Roman" w:eastAsia="Times New Roman" w:hAnsi="Times New Roman" w:cs="Times New Roman"/>
          <w:color w:val="0A0A0A"/>
          <w:kern w:val="0"/>
          <w:sz w:val="21"/>
          <w:szCs w:val="21"/>
          <w14:ligatures w14:val="none"/>
        </w:rPr>
        <w:br/>
        <w:t>B. S phase checkpoint</w:t>
      </w:r>
      <w:r w:rsidRPr="00DA29F1">
        <w:rPr>
          <w:rFonts w:ascii="Times New Roman" w:eastAsia="Times New Roman" w:hAnsi="Times New Roman" w:cs="Times New Roman"/>
          <w:color w:val="0A0A0A"/>
          <w:kern w:val="0"/>
          <w:sz w:val="21"/>
          <w:szCs w:val="21"/>
          <w14:ligatures w14:val="none"/>
        </w:rPr>
        <w:br/>
        <w:t>C. G2/M checkpoint</w:t>
      </w:r>
      <w:r w:rsidRPr="00DA29F1">
        <w:rPr>
          <w:rFonts w:ascii="Times New Roman" w:eastAsia="Times New Roman" w:hAnsi="Times New Roman" w:cs="Times New Roman"/>
          <w:color w:val="0A0A0A"/>
          <w:kern w:val="0"/>
          <w:sz w:val="21"/>
          <w:szCs w:val="21"/>
          <w14:ligatures w14:val="none"/>
        </w:rPr>
        <w:br/>
        <w:t>D. Metaphase checkpoint</w:t>
      </w:r>
    </w:p>
    <w:p w14:paraId="2306AAB9"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Applying a smart strategy**</w:t>
      </w:r>
    </w:p>
    <w:p w14:paraId="51D04589"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1. Read the passage strategically: Begin by quickly reading the passage to understand the main concepts: the stages of the cell cycle, the roles of cyclins and CDKs in regulation, the importance of checkpoints, and how defects can lead to cancer. Pay attention to the definitions of key terms like interphase, M phase, cyclin-CDK complexes, oncogenes, and tumor suppressor genes. Note the specific functions of the checkpoints mentioned. </w:t>
      </w:r>
      <w:hyperlink r:id="rId5" w:tgtFrame="_blank" w:history="1">
        <w:r w:rsidRPr="00DA29F1">
          <w:rPr>
            <w:rFonts w:ascii="Times New Roman" w:eastAsia="Times New Roman" w:hAnsi="Times New Roman" w:cs="Times New Roman"/>
            <w:color w:val="1A0DAB"/>
            <w:kern w:val="0"/>
            <w:sz w:val="21"/>
            <w:szCs w:val="21"/>
            <w:u w:val="single"/>
            <w14:ligatures w14:val="none"/>
          </w:rPr>
          <w:t>According to The Princeton Review</w:t>
        </w:r>
      </w:hyperlink>
      <w:r w:rsidRPr="00DA29F1">
        <w:rPr>
          <w:rFonts w:ascii="Times New Roman" w:eastAsia="Times New Roman" w:hAnsi="Times New Roman" w:cs="Times New Roman"/>
          <w:color w:val="0A0A0A"/>
          <w:kern w:val="0"/>
          <w:sz w:val="21"/>
          <w:szCs w:val="21"/>
          <w14:ligatures w14:val="none"/>
        </w:rPr>
        <w:t>, understanding the structure and function of key molecules is important.</w:t>
      </w:r>
    </w:p>
    <w:p w14:paraId="3E0879CD" w14:textId="77777777" w:rsidR="0061130B" w:rsidRPr="00DA29F1"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2. Attack the questions:</w:t>
      </w:r>
    </w:p>
    <w:p w14:paraId="66358FED" w14:textId="77777777" w:rsidR="0061130B" w:rsidRPr="00DA29F1" w:rsidRDefault="0061130B" w:rsidP="0061130B">
      <w:pPr>
        <w:numPr>
          <w:ilvl w:val="0"/>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1:</w:t>
      </w:r>
    </w:p>
    <w:p w14:paraId="2FDF6ADD"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describes a drug that prevents cyclin-CDK binding and asks which phase would be </w:t>
      </w:r>
      <w:r w:rsidRPr="00DA29F1">
        <w:rPr>
          <w:rFonts w:ascii="Times New Roman" w:eastAsia="Times New Roman" w:hAnsi="Times New Roman" w:cs="Times New Roman"/>
          <w:i/>
          <w:iCs/>
          <w:color w:val="0A0A0A"/>
          <w:kern w:val="0"/>
          <w:sz w:val="21"/>
          <w:szCs w:val="21"/>
          <w14:ligatures w14:val="none"/>
        </w:rPr>
        <w:t>most directly</w:t>
      </w:r>
      <w:r w:rsidRPr="00DA29F1">
        <w:rPr>
          <w:rFonts w:ascii="Times New Roman" w:eastAsia="Times New Roman" w:hAnsi="Times New Roman" w:cs="Times New Roman"/>
          <w:color w:val="0A0A0A"/>
          <w:kern w:val="0"/>
          <w:sz w:val="21"/>
          <w:szCs w:val="21"/>
          <w14:ligatures w14:val="none"/>
        </w:rPr>
        <w:t> inhibited. This tests the understanding of cyclin-CDK function.</w:t>
      </w:r>
    </w:p>
    <w:p w14:paraId="29136C1D"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"The binding of a cyclin to a CDK forms an active cyclin-CDK complex, which then phosphorylates target proteins, leading to cell cycle progression." This implies that without active complexes, the cell cycle cannot progress through any phase requiring CDK activity.</w:t>
      </w:r>
    </w:p>
    <w:p w14:paraId="6927677B"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27B9B672" w14:textId="77777777" w:rsidR="0061130B" w:rsidRPr="00DA29F1" w:rsidRDefault="0061130B" w:rsidP="0061130B">
      <w:pPr>
        <w:numPr>
          <w:ilvl w:val="2"/>
          <w:numId w:val="1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G0 is a quiescent state, not a phase where active division occurs, so inhibiting cyclin-CDK wouldn't directly stop cells already in G0.</w:t>
      </w:r>
    </w:p>
    <w:p w14:paraId="1A99084F" w14:textId="77777777" w:rsidR="0061130B" w:rsidRPr="00DA29F1" w:rsidRDefault="0061130B" w:rsidP="0061130B">
      <w:pPr>
        <w:numPr>
          <w:ilvl w:val="2"/>
          <w:numId w:val="1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B. S phase (DNA replication) is initiated after passing the G1/S checkpoint, which requires cyclin-CDK complexes. Inhibiting their formation would prevent entry into S phase.</w:t>
      </w:r>
    </w:p>
    <w:p w14:paraId="7BE090D1" w14:textId="77777777" w:rsidR="0061130B" w:rsidRPr="00DA29F1" w:rsidRDefault="0061130B" w:rsidP="0061130B">
      <w:pPr>
        <w:numPr>
          <w:ilvl w:val="2"/>
          <w:numId w:val="1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lastRenderedPageBreak/>
        <w:t>C. M phase (mitosis) requires different cyclin-CDK complexes for progression through its stages. Inhibiting their formation would stop progression into and within M phase.</w:t>
      </w:r>
    </w:p>
    <w:p w14:paraId="7120A51F" w14:textId="77777777" w:rsidR="0061130B" w:rsidRPr="00DA29F1" w:rsidRDefault="0061130B" w:rsidP="0061130B">
      <w:pPr>
        <w:numPr>
          <w:ilvl w:val="2"/>
          <w:numId w:val="11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D. Correct. The passage emphasizes that cyclin-CDK complexes are crucial for </w:t>
      </w:r>
      <w:r w:rsidRPr="00DA29F1">
        <w:rPr>
          <w:rFonts w:ascii="Times New Roman" w:eastAsia="Times New Roman" w:hAnsi="Times New Roman" w:cs="Times New Roman"/>
          <w:i/>
          <w:iCs/>
          <w:color w:val="0A0A0A"/>
          <w:kern w:val="0"/>
          <w:sz w:val="21"/>
          <w:szCs w:val="21"/>
          <w14:ligatures w14:val="none"/>
        </w:rPr>
        <w:t>progression</w:t>
      </w:r>
      <w:r w:rsidRPr="00DA29F1">
        <w:rPr>
          <w:rFonts w:ascii="Times New Roman" w:eastAsia="Times New Roman" w:hAnsi="Times New Roman" w:cs="Times New Roman"/>
          <w:color w:val="0A0A0A"/>
          <w:kern w:val="0"/>
          <w:sz w:val="21"/>
          <w:szCs w:val="21"/>
          <w14:ligatures w14:val="none"/>
        </w:rPr>
        <w:t> through the cell cycle, which includes all parts of interphase (G1, S, G2) and the M phase. Preventing their binding would broadly inhibit the entire active cell cycle. While specific checkpoints within interphase would be impacted, the most encompassing answer for where progression would be blocked is the entire active cycle, as represented by "interphase (G1, S, G2)" or the entire cycle itself. Among the given options, blocking progression </w:t>
      </w:r>
      <w:r w:rsidRPr="00DA29F1">
        <w:rPr>
          <w:rFonts w:ascii="Times New Roman" w:eastAsia="Times New Roman" w:hAnsi="Times New Roman" w:cs="Times New Roman"/>
          <w:i/>
          <w:iCs/>
          <w:color w:val="0A0A0A"/>
          <w:kern w:val="0"/>
          <w:sz w:val="21"/>
          <w:szCs w:val="21"/>
          <w14:ligatures w14:val="none"/>
        </w:rPr>
        <w:t>through</w:t>
      </w:r>
      <w:r w:rsidRPr="00DA29F1">
        <w:rPr>
          <w:rFonts w:ascii="Times New Roman" w:eastAsia="Times New Roman" w:hAnsi="Times New Roman" w:cs="Times New Roman"/>
          <w:color w:val="0A0A0A"/>
          <w:kern w:val="0"/>
          <w:sz w:val="21"/>
          <w:szCs w:val="21"/>
          <w14:ligatures w14:val="none"/>
        </w:rPr>
        <w:t> interphase (i.e. into S phase, then G2, then M phase) is the most direct and initial effect.</w:t>
      </w:r>
    </w:p>
    <w:p w14:paraId="0C6B9891"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D. The inhibition would block progression into and through all active phases of the cell cycle.</w:t>
      </w:r>
    </w:p>
    <w:p w14:paraId="16C8A15C" w14:textId="77777777" w:rsidR="0061130B" w:rsidRPr="00DA29F1" w:rsidRDefault="0061130B" w:rsidP="0061130B">
      <w:pPr>
        <w:numPr>
          <w:ilvl w:val="0"/>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2:</w:t>
      </w:r>
    </w:p>
    <w:p w14:paraId="29E3001E"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This question asks for the best description of tumor suppressor genes' role.</w:t>
      </w:r>
    </w:p>
    <w:p w14:paraId="0488537F"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The passage states: "Tumor suppressor genes, like p53, normally inhibit cell division or induce apoptosis (programmed cell death) in response to DNA damage or other abnormalities."</w:t>
      </w:r>
    </w:p>
    <w:p w14:paraId="7CF7E562"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4D27CDEC" w14:textId="77777777" w:rsidR="0061130B" w:rsidRPr="00DA29F1" w:rsidRDefault="0061130B" w:rsidP="0061130B">
      <w:pPr>
        <w:numPr>
          <w:ilvl w:val="2"/>
          <w:numId w:val="11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This describes proto-oncogenes when mutated into oncogenes.</w:t>
      </w:r>
    </w:p>
    <w:p w14:paraId="0B13B12D" w14:textId="77777777" w:rsidR="0061130B" w:rsidRPr="00DA29F1" w:rsidRDefault="0061130B" w:rsidP="0061130B">
      <w:pPr>
        <w:numPr>
          <w:ilvl w:val="2"/>
          <w:numId w:val="11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B. Cyclin-CDK complexes are the active regulators, not the suppressor genes themselves.</w:t>
      </w:r>
    </w:p>
    <w:p w14:paraId="0D80C80B" w14:textId="77777777" w:rsidR="0061130B" w:rsidRPr="00DA29F1" w:rsidRDefault="0061130B" w:rsidP="0061130B">
      <w:pPr>
        <w:numPr>
          <w:ilvl w:val="2"/>
          <w:numId w:val="1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 Correct. This aligns directly with the passage's definition of tumor suppressor genes.</w:t>
      </w:r>
    </w:p>
    <w:p w14:paraId="2087066B" w14:textId="77777777" w:rsidR="0061130B" w:rsidRPr="00DA29F1" w:rsidRDefault="0061130B" w:rsidP="0061130B">
      <w:pPr>
        <w:numPr>
          <w:ilvl w:val="2"/>
          <w:numId w:val="1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D. CDKs are constitutively expressed kinases; tumor suppressor genes are different.</w:t>
      </w:r>
    </w:p>
    <w:p w14:paraId="770E0817"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w:t>
      </w:r>
    </w:p>
    <w:p w14:paraId="705956A9" w14:textId="77777777" w:rsidR="0061130B" w:rsidRPr="00DA29F1" w:rsidRDefault="0061130B" w:rsidP="0061130B">
      <w:pPr>
        <w:numPr>
          <w:ilvl w:val="0"/>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Question 3:</w:t>
      </w:r>
    </w:p>
    <w:p w14:paraId="2E5E786C"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Analyze the Question: The question describes a cell that completed DNA replication but failed to divide, becoming tetraploid. This indicates a failure related to the division process, after DNA synthesis.</w:t>
      </w:r>
    </w:p>
    <w:p w14:paraId="793E97C7"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Reference the Passage and Background Knowledge: The passage describes the cell cycle checkpoints. The G1/S checkpoint ensures DNA is ready for replication. The S phase involves DNA replication itself. The G2/M checkpoint ensures DNA replication is complete and there's no damage before mitosis begins. The M phase includes mitosis and cytokinesis (cell division).</w:t>
      </w:r>
    </w:p>
    <w:p w14:paraId="7151B79C"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Evaluate Answer Choices:</w:t>
      </w:r>
    </w:p>
    <w:p w14:paraId="66FDC159" w14:textId="77777777" w:rsidR="0061130B" w:rsidRPr="00DA29F1" w:rsidRDefault="0061130B" w:rsidP="0061130B">
      <w:pPr>
        <w:numPr>
          <w:ilvl w:val="2"/>
          <w:numId w:val="12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A. Failure at G1/S would prevent replication altogether.</w:t>
      </w:r>
    </w:p>
    <w:p w14:paraId="2FEF5FE8" w14:textId="77777777" w:rsidR="0061130B" w:rsidRPr="00DA29F1" w:rsidRDefault="0061130B" w:rsidP="0061130B">
      <w:pPr>
        <w:numPr>
          <w:ilvl w:val="2"/>
          <w:numId w:val="12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B. An S phase checkpoint failure might lead to incomplete replication, not necessarily failure of division after completion.</w:t>
      </w:r>
    </w:p>
    <w:p w14:paraId="0D3F0254" w14:textId="77777777" w:rsidR="0061130B" w:rsidRPr="00DA29F1" w:rsidRDefault="0061130B" w:rsidP="0061130B">
      <w:pPr>
        <w:numPr>
          <w:ilvl w:val="2"/>
          <w:numId w:val="12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C. Correct. The G2/M checkpoint monitors completion of DNA replication and readiness for mitosis. A failure here could allow a cell with duplicated chromosomes to enter mitosis but fail to complete cytokinesis, resulting in a tetraploid cell or multiple nuclei.</w:t>
      </w:r>
    </w:p>
    <w:p w14:paraId="45490916" w14:textId="77777777" w:rsidR="0061130B" w:rsidRPr="00DA29F1" w:rsidRDefault="0061130B" w:rsidP="0061130B">
      <w:pPr>
        <w:numPr>
          <w:ilvl w:val="2"/>
          <w:numId w:val="12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 xml:space="preserve">D. A metaphase checkpoint failure ensures chromosomes are properly attached to the spindle before anaphase. Failure here would likely lead to aneuploidy (incorrect number of chromosomes), not necessarily </w:t>
      </w:r>
      <w:proofErr w:type="spellStart"/>
      <w:r w:rsidRPr="00DA29F1">
        <w:rPr>
          <w:rFonts w:ascii="Times New Roman" w:eastAsia="Times New Roman" w:hAnsi="Times New Roman" w:cs="Times New Roman"/>
          <w:color w:val="0A0A0A"/>
          <w:kern w:val="0"/>
          <w:sz w:val="21"/>
          <w:szCs w:val="21"/>
          <w14:ligatures w14:val="none"/>
        </w:rPr>
        <w:t>tetraploidy</w:t>
      </w:r>
      <w:proofErr w:type="spellEnd"/>
      <w:r w:rsidRPr="00DA29F1">
        <w:rPr>
          <w:rFonts w:ascii="Times New Roman" w:eastAsia="Times New Roman" w:hAnsi="Times New Roman" w:cs="Times New Roman"/>
          <w:color w:val="0A0A0A"/>
          <w:kern w:val="0"/>
          <w:sz w:val="21"/>
          <w:szCs w:val="21"/>
          <w14:ligatures w14:val="none"/>
        </w:rPr>
        <w:t xml:space="preserve"> after successful replication, </w:t>
      </w:r>
      <w:hyperlink r:id="rId6" w:tgtFrame="_blank" w:history="1">
        <w:r w:rsidRPr="00DA29F1">
          <w:rPr>
            <w:rFonts w:ascii="Times New Roman" w:eastAsia="Times New Roman" w:hAnsi="Times New Roman" w:cs="Times New Roman"/>
            <w:color w:val="1A0DAB"/>
            <w:kern w:val="0"/>
            <w:sz w:val="21"/>
            <w:szCs w:val="21"/>
            <w:u w:val="single"/>
            <w14:ligatures w14:val="none"/>
          </w:rPr>
          <w:t>according to Quizlet</w:t>
        </w:r>
      </w:hyperlink>
      <w:r w:rsidRPr="00DA29F1">
        <w:rPr>
          <w:rFonts w:ascii="Times New Roman" w:eastAsia="Times New Roman" w:hAnsi="Times New Roman" w:cs="Times New Roman"/>
          <w:color w:val="0A0A0A"/>
          <w:kern w:val="0"/>
          <w:sz w:val="21"/>
          <w:szCs w:val="21"/>
          <w14:ligatures w14:val="none"/>
        </w:rPr>
        <w:t>.</w:t>
      </w:r>
    </w:p>
    <w:p w14:paraId="1DEE7027" w14:textId="77777777" w:rsidR="0061130B" w:rsidRPr="00DA29F1" w:rsidRDefault="0061130B" w:rsidP="0061130B">
      <w:pPr>
        <w:numPr>
          <w:ilvl w:val="1"/>
          <w:numId w:val="1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DA29F1">
        <w:rPr>
          <w:rFonts w:ascii="Times New Roman" w:eastAsia="Times New Roman" w:hAnsi="Times New Roman" w:cs="Times New Roman"/>
          <w:color w:val="0A0A0A"/>
          <w:kern w:val="0"/>
          <w:sz w:val="21"/>
          <w:szCs w:val="21"/>
          <w14:ligatures w14:val="none"/>
        </w:rPr>
        <w:t>Select the Best Answer: C.</w:t>
      </w:r>
    </w:p>
    <w:p w14:paraId="5F5155DE"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Cell communication and signaling pathways</w:t>
      </w:r>
    </w:p>
    <w:p w14:paraId="05BE10AA"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Multiple choice questions</w:t>
      </w:r>
    </w:p>
    <w:p w14:paraId="67920E3D"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A newly synthesized drug is designed to inhibit the activity of adenylyl cyclase within target cells. This drug would most directly impact which stage of cell signaling involving a G protein-coupled receptor?</w:t>
      </w:r>
    </w:p>
    <w:p w14:paraId="69393B1C"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lastRenderedPageBreak/>
        <w:t>A. Reception</w:t>
      </w:r>
      <w:r w:rsidRPr="00DA29F1">
        <w:rPr>
          <w:rFonts w:ascii="Times New Roman" w:eastAsia="Times New Roman" w:hAnsi="Times New Roman" w:cs="Times New Roman"/>
          <w:kern w:val="0"/>
          <w:sz w:val="21"/>
          <w:szCs w:val="21"/>
          <w14:ligatures w14:val="none"/>
        </w:rPr>
        <w:br/>
        <w:t>B. Transduction</w:t>
      </w:r>
      <w:r w:rsidRPr="00DA29F1">
        <w:rPr>
          <w:rFonts w:ascii="Times New Roman" w:eastAsia="Times New Roman" w:hAnsi="Times New Roman" w:cs="Times New Roman"/>
          <w:kern w:val="0"/>
          <w:sz w:val="21"/>
          <w:szCs w:val="21"/>
          <w14:ligatures w14:val="none"/>
        </w:rPr>
        <w:br/>
        <w:t>C. Response</w:t>
      </w:r>
      <w:r w:rsidRPr="00DA29F1">
        <w:rPr>
          <w:rFonts w:ascii="Times New Roman" w:eastAsia="Times New Roman" w:hAnsi="Times New Roman" w:cs="Times New Roman"/>
          <w:kern w:val="0"/>
          <w:sz w:val="21"/>
          <w:szCs w:val="21"/>
          <w14:ligatures w14:val="none"/>
        </w:rPr>
        <w:br/>
        <w:t>D. Termination</w:t>
      </w:r>
    </w:p>
    <w:p w14:paraId="539D922A"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Which of the following statements correctly differentiates the reception of hydrophilic and hydrophobic signaling molecules?</w:t>
      </w:r>
    </w:p>
    <w:p w14:paraId="5EFD2BCC"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Hydrophilic molecules bind to intracellular receptors, while hydrophobic molecules bind to cell surface receptors.</w:t>
      </w:r>
      <w:r w:rsidRPr="00DA29F1">
        <w:rPr>
          <w:rFonts w:ascii="Times New Roman" w:eastAsia="Times New Roman" w:hAnsi="Times New Roman" w:cs="Times New Roman"/>
          <w:kern w:val="0"/>
          <w:sz w:val="21"/>
          <w:szCs w:val="21"/>
          <w14:ligatures w14:val="none"/>
        </w:rPr>
        <w:br/>
        <w:t>B. Hydrophobic molecules bind to intracellular receptors, while hydrophilic molecules bind to cell surface receptors.</w:t>
      </w:r>
      <w:r w:rsidRPr="00DA29F1">
        <w:rPr>
          <w:rFonts w:ascii="Times New Roman" w:eastAsia="Times New Roman" w:hAnsi="Times New Roman" w:cs="Times New Roman"/>
          <w:kern w:val="0"/>
          <w:sz w:val="21"/>
          <w:szCs w:val="21"/>
          <w14:ligatures w14:val="none"/>
        </w:rPr>
        <w:br/>
        <w:t>C. Both hydrophilic and hydrophobic molecules bind exclusively to cell surface receptors.</w:t>
      </w:r>
      <w:r w:rsidRPr="00DA29F1">
        <w:rPr>
          <w:rFonts w:ascii="Times New Roman" w:eastAsia="Times New Roman" w:hAnsi="Times New Roman" w:cs="Times New Roman"/>
          <w:kern w:val="0"/>
          <w:sz w:val="21"/>
          <w:szCs w:val="21"/>
          <w14:ligatures w14:val="none"/>
        </w:rPr>
        <w:br/>
        <w:t>D. Both hydrophilic and hydrophobic molecules bind exclusively to intracellular receptors.</w:t>
      </w:r>
    </w:p>
    <w:p w14:paraId="31862972"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3. In a signaling pathway involving a cascade of protein kinases, what is the primary purpose of this cascade?</w:t>
      </w:r>
    </w:p>
    <w:p w14:paraId="02F0C951"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To transport the signaling molecule across the cell membrane.</w:t>
      </w:r>
      <w:r w:rsidRPr="00DA29F1">
        <w:rPr>
          <w:rFonts w:ascii="Times New Roman" w:eastAsia="Times New Roman" w:hAnsi="Times New Roman" w:cs="Times New Roman"/>
          <w:kern w:val="0"/>
          <w:sz w:val="21"/>
          <w:szCs w:val="21"/>
          <w14:ligatures w14:val="none"/>
        </w:rPr>
        <w:br/>
        <w:t>B. To amplify and distribute the signal within the cell.</w:t>
      </w:r>
      <w:r w:rsidRPr="00DA29F1">
        <w:rPr>
          <w:rFonts w:ascii="Times New Roman" w:eastAsia="Times New Roman" w:hAnsi="Times New Roman" w:cs="Times New Roman"/>
          <w:kern w:val="0"/>
          <w:sz w:val="21"/>
          <w:szCs w:val="21"/>
          <w14:ligatures w14:val="none"/>
        </w:rPr>
        <w:br/>
        <w:t>C. To directly induce changes in gene expression without second messengers.</w:t>
      </w:r>
      <w:r w:rsidRPr="00DA29F1">
        <w:rPr>
          <w:rFonts w:ascii="Times New Roman" w:eastAsia="Times New Roman" w:hAnsi="Times New Roman" w:cs="Times New Roman"/>
          <w:kern w:val="0"/>
          <w:sz w:val="21"/>
          <w:szCs w:val="21"/>
          <w14:ligatures w14:val="none"/>
        </w:rPr>
        <w:br/>
        <w:t>D. To terminate the cellular response by degrading the signaling molecule.</w:t>
      </w:r>
    </w:p>
    <w:p w14:paraId="6A67E62A"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Applying a smart strategy</w:t>
      </w:r>
    </w:p>
    <w:p w14:paraId="2EF5CCE0"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Read the passage strategically:</w:t>
      </w:r>
      <w:r w:rsidRPr="00DA29F1">
        <w:rPr>
          <w:rFonts w:ascii="Times New Roman" w:eastAsia="Times New Roman" w:hAnsi="Times New Roman" w:cs="Times New Roman"/>
          <w:kern w:val="0"/>
          <w:sz w:val="21"/>
          <w:szCs w:val="21"/>
          <w14:ligatures w14:val="none"/>
        </w:rPr>
        <w:t xml:space="preserve"> First, skim the passage to understand the core concept of cell signaling and its three main stages: reception, transduction, and response. Pay close attention to the definition and key features of each stage. Note the different types of receptors and signaling molecules (hydrophilic vs. hydrophobic), the role of second messengers (cAMP, Ca2+, IP3), and the examples of cellular responses given. Also, make sure to highlight the example given for GPCRs, G proteins, and adenylyl cyclase. This helps establish a foundational understanding of the information presented.</w:t>
      </w:r>
    </w:p>
    <w:p w14:paraId="26C18245"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Attack the questions:</w:t>
      </w:r>
    </w:p>
    <w:p w14:paraId="68AF6330" w14:textId="77777777" w:rsidR="0061130B" w:rsidRPr="00DA29F1" w:rsidRDefault="0061130B" w:rsidP="0061130B">
      <w:pPr>
        <w:numPr>
          <w:ilvl w:val="0"/>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1:</w:t>
      </w:r>
    </w:p>
    <w:p w14:paraId="2B7D0546"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The question asks how inhibiting adenylyl cyclase would impact the cell signaling process involving a GPCR. This requires knowing adenylyl cyclase's role in the pathway.</w:t>
      </w:r>
    </w:p>
    <w:p w14:paraId="76402A4A"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 and Background Knowledge:</w:t>
      </w:r>
      <w:r w:rsidRPr="00DA29F1">
        <w:rPr>
          <w:rFonts w:ascii="Times New Roman" w:eastAsia="Times New Roman" w:hAnsi="Times New Roman" w:cs="Times New Roman"/>
          <w:kern w:val="0"/>
          <w:sz w:val="21"/>
          <w:szCs w:val="21"/>
          <w14:ligatures w14:val="none"/>
        </w:rPr>
        <w:t xml:space="preserve"> The passage states: "The activated G protein then activates an enzyme (e.g., adenylyl cyclase), which produces a second messenger like cAMP." The production of second messengers is a part of the </w:t>
      </w:r>
      <w:r w:rsidRPr="00DA29F1">
        <w:rPr>
          <w:rFonts w:ascii="Times New Roman" w:eastAsia="Times New Roman" w:hAnsi="Times New Roman" w:cs="Times New Roman"/>
          <w:b/>
          <w:bCs/>
          <w:kern w:val="0"/>
          <w:sz w:val="21"/>
          <w:szCs w:val="21"/>
          <w14:ligatures w14:val="none"/>
        </w:rPr>
        <w:t>transduction</w:t>
      </w:r>
      <w:r w:rsidRPr="00DA29F1">
        <w:rPr>
          <w:rFonts w:ascii="Times New Roman" w:eastAsia="Times New Roman" w:hAnsi="Times New Roman" w:cs="Times New Roman"/>
          <w:kern w:val="0"/>
          <w:sz w:val="21"/>
          <w:szCs w:val="21"/>
          <w14:ligatures w14:val="none"/>
        </w:rPr>
        <w:t xml:space="preserve"> stage. According to Khan Academy, understanding how different components interact is key.</w:t>
      </w:r>
    </w:p>
    <w:p w14:paraId="16A34D40"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11D7472D"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Reception involves ligand binding to the receptor, which occurs before adenylyl cyclase activation.</w:t>
      </w:r>
    </w:p>
    <w:p w14:paraId="0AD2424C"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B. Correct. Inhibiting adenylyl cyclase would directly block the production of cAMP, which is a second messenger crucial for signal transduction in this pathway.</w:t>
      </w:r>
    </w:p>
    <w:p w14:paraId="3F4612E2"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C. The response is the </w:t>
      </w:r>
      <w:proofErr w:type="gramStart"/>
      <w:r w:rsidRPr="00DA29F1">
        <w:rPr>
          <w:rFonts w:ascii="Times New Roman" w:eastAsia="Times New Roman" w:hAnsi="Times New Roman" w:cs="Times New Roman"/>
          <w:kern w:val="0"/>
          <w:sz w:val="21"/>
          <w:szCs w:val="21"/>
          <w14:ligatures w14:val="none"/>
        </w:rPr>
        <w:t>final outcome</w:t>
      </w:r>
      <w:proofErr w:type="gramEnd"/>
      <w:r w:rsidRPr="00DA29F1">
        <w:rPr>
          <w:rFonts w:ascii="Times New Roman" w:eastAsia="Times New Roman" w:hAnsi="Times New Roman" w:cs="Times New Roman"/>
          <w:kern w:val="0"/>
          <w:sz w:val="21"/>
          <w:szCs w:val="21"/>
          <w14:ligatures w14:val="none"/>
        </w:rPr>
        <w:t xml:space="preserve">, and while it would be </w:t>
      </w:r>
      <w:r w:rsidRPr="00DA29F1">
        <w:rPr>
          <w:rFonts w:ascii="Times New Roman" w:eastAsia="Times New Roman" w:hAnsi="Times New Roman" w:cs="Times New Roman"/>
          <w:i/>
          <w:iCs/>
          <w:kern w:val="0"/>
          <w:sz w:val="21"/>
          <w:szCs w:val="21"/>
          <w14:ligatures w14:val="none"/>
        </w:rPr>
        <w:t>affected</w:t>
      </w:r>
      <w:r w:rsidRPr="00DA29F1">
        <w:rPr>
          <w:rFonts w:ascii="Times New Roman" w:eastAsia="Times New Roman" w:hAnsi="Times New Roman" w:cs="Times New Roman"/>
          <w:kern w:val="0"/>
          <w:sz w:val="21"/>
          <w:szCs w:val="21"/>
          <w14:ligatures w14:val="none"/>
        </w:rPr>
        <w:t xml:space="preserve"> by the inhibition, it's not the </w:t>
      </w:r>
      <w:r w:rsidRPr="00DA29F1">
        <w:rPr>
          <w:rFonts w:ascii="Times New Roman" w:eastAsia="Times New Roman" w:hAnsi="Times New Roman" w:cs="Times New Roman"/>
          <w:i/>
          <w:iCs/>
          <w:kern w:val="0"/>
          <w:sz w:val="21"/>
          <w:szCs w:val="21"/>
          <w14:ligatures w14:val="none"/>
        </w:rPr>
        <w:t>most direct</w:t>
      </w:r>
      <w:r w:rsidRPr="00DA29F1">
        <w:rPr>
          <w:rFonts w:ascii="Times New Roman" w:eastAsia="Times New Roman" w:hAnsi="Times New Roman" w:cs="Times New Roman"/>
          <w:kern w:val="0"/>
          <w:sz w:val="21"/>
          <w:szCs w:val="21"/>
          <w14:ligatures w14:val="none"/>
        </w:rPr>
        <w:t xml:space="preserve"> impact on the stage.</w:t>
      </w:r>
    </w:p>
    <w:p w14:paraId="7E4F478F"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Termination mechanisms are distinct from adenylyl cyclase activity.</w:t>
      </w:r>
    </w:p>
    <w:p w14:paraId="42792286"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B.</w:t>
      </w:r>
    </w:p>
    <w:p w14:paraId="3C2E45F9" w14:textId="77777777" w:rsidR="0061130B" w:rsidRPr="00DA29F1" w:rsidRDefault="0061130B" w:rsidP="0061130B">
      <w:pPr>
        <w:numPr>
          <w:ilvl w:val="0"/>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2:</w:t>
      </w:r>
    </w:p>
    <w:p w14:paraId="563F2C62"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This question asks about the difference in receptor location for hydrophilic and hydrophobic signaling molecules.</w:t>
      </w:r>
    </w:p>
    <w:p w14:paraId="50969E04"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w:t>
      </w:r>
      <w:r w:rsidRPr="00DA29F1">
        <w:rPr>
          <w:rFonts w:ascii="Times New Roman" w:eastAsia="Times New Roman" w:hAnsi="Times New Roman" w:cs="Times New Roman"/>
          <w:kern w:val="0"/>
          <w:sz w:val="21"/>
          <w:szCs w:val="21"/>
          <w14:ligatures w14:val="none"/>
        </w:rPr>
        <w:t xml:space="preserve"> The passage states: "a signaling molecule (ligand) binds to a specific receptor protein, often located on the cell surface for hydrophilic ligands or within the cytoplasm/nucleus for hydrophobic ligands."</w:t>
      </w:r>
    </w:p>
    <w:p w14:paraId="3D38E74E"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4B0E6BBC"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Incorrect. The roles are reversed.</w:t>
      </w:r>
    </w:p>
    <w:p w14:paraId="0347E152"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lastRenderedPageBreak/>
        <w:t>B. Correct. Hydrophobic molecules can pass through the membrane to bind intracellular receptors, while hydrophilic molecules cannot and bind to cell surface receptors.</w:t>
      </w:r>
    </w:p>
    <w:p w14:paraId="779BA7FB"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 Incorrect. Receptor location differs based on the ligand's properties.</w:t>
      </w:r>
    </w:p>
    <w:p w14:paraId="298833EF"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Incorrect. Receptor location differs based on the ligand's properties.</w:t>
      </w:r>
    </w:p>
    <w:p w14:paraId="693D29DE"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B.</w:t>
      </w:r>
    </w:p>
    <w:p w14:paraId="6A7C25E1" w14:textId="77777777" w:rsidR="0061130B" w:rsidRPr="00DA29F1" w:rsidRDefault="0061130B" w:rsidP="0061130B">
      <w:pPr>
        <w:numPr>
          <w:ilvl w:val="0"/>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3:</w:t>
      </w:r>
    </w:p>
    <w:p w14:paraId="37C608B9"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The question asks for the primary purpose of a protein kinase cascade in a signaling pathway.</w:t>
      </w:r>
    </w:p>
    <w:p w14:paraId="43496ED5"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w:t>
      </w:r>
      <w:r w:rsidRPr="00DA29F1">
        <w:rPr>
          <w:rFonts w:ascii="Times New Roman" w:eastAsia="Times New Roman" w:hAnsi="Times New Roman" w:cs="Times New Roman"/>
          <w:kern w:val="0"/>
          <w:sz w:val="21"/>
          <w:szCs w:val="21"/>
          <w14:ligatures w14:val="none"/>
        </w:rPr>
        <w:t xml:space="preserve"> The passage states: "Transduction involves a series of steps... This often involves a cascade of protein kinases... amplifying the signal at each step." It also mentions second messengers "amplifying and distributing the signal throughout the cell."</w:t>
      </w:r>
    </w:p>
    <w:p w14:paraId="732DC21C"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3D7C991E"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Transporting the signaling molecule is usually handled by other mechanisms (diffusion, specific transporters), not typically by kinase cascades.</w:t>
      </w:r>
    </w:p>
    <w:p w14:paraId="700AF1C8"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B. Correct. Amplification and distribution are key functions of kinase cascades and second messenger systems, as described.</w:t>
      </w:r>
    </w:p>
    <w:p w14:paraId="6EEA7659"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 Kinase cascades primarily alter the activity of existing proteins; direct changes in gene expression are often a downstream response, and this option specifies "without second messengers" which isn't always the case.</w:t>
      </w:r>
    </w:p>
    <w:p w14:paraId="33CB155E" w14:textId="77777777" w:rsidR="0061130B" w:rsidRPr="00DA29F1" w:rsidRDefault="0061130B" w:rsidP="0061130B">
      <w:pPr>
        <w:numPr>
          <w:ilvl w:val="2"/>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Signal termination mechanisms are distinct from the primary purpose of a kinase cascade for signal propagation.</w:t>
      </w:r>
    </w:p>
    <w:p w14:paraId="10FF7352" w14:textId="77777777" w:rsidR="0061130B" w:rsidRPr="00DA29F1" w:rsidRDefault="0061130B" w:rsidP="0061130B">
      <w:pPr>
        <w:numPr>
          <w:ilvl w:val="1"/>
          <w:numId w:val="124"/>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B.</w:t>
      </w:r>
    </w:p>
    <w:p w14:paraId="58D3E5E2"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Which of the following is the primary site of waste secretion (like urea) from the blood into the nephron filtrate?</w:t>
      </w:r>
    </w:p>
    <w:p w14:paraId="5426FA9F"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Glomerulus</w:t>
      </w:r>
      <w:r w:rsidRPr="00DA29F1">
        <w:rPr>
          <w:rFonts w:ascii="Times New Roman" w:eastAsia="Times New Roman" w:hAnsi="Times New Roman" w:cs="Times New Roman"/>
          <w:kern w:val="0"/>
          <w:sz w:val="21"/>
          <w:szCs w:val="21"/>
          <w14:ligatures w14:val="none"/>
        </w:rPr>
        <w:br/>
        <w:t>B. Proximal convoluted tubule (PCT)</w:t>
      </w:r>
      <w:r w:rsidRPr="00DA29F1">
        <w:rPr>
          <w:rFonts w:ascii="Times New Roman" w:eastAsia="Times New Roman" w:hAnsi="Times New Roman" w:cs="Times New Roman"/>
          <w:kern w:val="0"/>
          <w:sz w:val="21"/>
          <w:szCs w:val="21"/>
          <w14:ligatures w14:val="none"/>
        </w:rPr>
        <w:br/>
        <w:t>C. Descending Loop of Henle</w:t>
      </w:r>
      <w:r w:rsidRPr="00DA29F1">
        <w:rPr>
          <w:rFonts w:ascii="Times New Roman" w:eastAsia="Times New Roman" w:hAnsi="Times New Roman" w:cs="Times New Roman"/>
          <w:kern w:val="0"/>
          <w:sz w:val="21"/>
          <w:szCs w:val="21"/>
          <w14:ligatures w14:val="none"/>
        </w:rPr>
        <w:br/>
        <w:t>D. Collecting duct</w:t>
      </w:r>
    </w:p>
    <w:p w14:paraId="766998B3"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A patient experiences excessive water loss in their urine and persistently low blood pressure. Which of the following hormonal deficiencies would most directly lead to these symptoms?</w:t>
      </w:r>
    </w:p>
    <w:p w14:paraId="4C13FD4B"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Aldosterone</w:t>
      </w:r>
      <w:r w:rsidRPr="00DA29F1">
        <w:rPr>
          <w:rFonts w:ascii="Times New Roman" w:eastAsia="Times New Roman" w:hAnsi="Times New Roman" w:cs="Times New Roman"/>
          <w:kern w:val="0"/>
          <w:sz w:val="21"/>
          <w:szCs w:val="21"/>
          <w14:ligatures w14:val="none"/>
        </w:rPr>
        <w:br/>
        <w:t>B. Vasopressin (ADH)</w:t>
      </w:r>
      <w:r w:rsidRPr="00DA29F1">
        <w:rPr>
          <w:rFonts w:ascii="Times New Roman" w:eastAsia="Times New Roman" w:hAnsi="Times New Roman" w:cs="Times New Roman"/>
          <w:kern w:val="0"/>
          <w:sz w:val="21"/>
          <w:szCs w:val="21"/>
          <w14:ligatures w14:val="none"/>
        </w:rPr>
        <w:br/>
        <w:t>C. Renin</w:t>
      </w:r>
      <w:r w:rsidRPr="00DA29F1">
        <w:rPr>
          <w:rFonts w:ascii="Times New Roman" w:eastAsia="Times New Roman" w:hAnsi="Times New Roman" w:cs="Times New Roman"/>
          <w:kern w:val="0"/>
          <w:sz w:val="21"/>
          <w:szCs w:val="21"/>
          <w14:ligatures w14:val="none"/>
        </w:rPr>
        <w:br/>
        <w:t>D. Angiotensin II</w:t>
      </w:r>
    </w:p>
    <w:p w14:paraId="35E9003C"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3. Which of the following best describes the primary function of the Loop of Henle?</w:t>
      </w:r>
    </w:p>
    <w:p w14:paraId="46BADD68"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To perform the initial filtration of blood, forming the filtrate.</w:t>
      </w:r>
      <w:r w:rsidRPr="00DA29F1">
        <w:rPr>
          <w:rFonts w:ascii="Times New Roman" w:eastAsia="Times New Roman" w:hAnsi="Times New Roman" w:cs="Times New Roman"/>
          <w:kern w:val="0"/>
          <w:sz w:val="21"/>
          <w:szCs w:val="21"/>
          <w14:ligatures w14:val="none"/>
        </w:rPr>
        <w:br/>
        <w:t xml:space="preserve">B. To reabsorb </w:t>
      </w:r>
      <w:proofErr w:type="gramStart"/>
      <w:r w:rsidRPr="00DA29F1">
        <w:rPr>
          <w:rFonts w:ascii="Times New Roman" w:eastAsia="Times New Roman" w:hAnsi="Times New Roman" w:cs="Times New Roman"/>
          <w:kern w:val="0"/>
          <w:sz w:val="21"/>
          <w:szCs w:val="21"/>
          <w14:ligatures w14:val="none"/>
        </w:rPr>
        <w:t>the majority of</w:t>
      </w:r>
      <w:proofErr w:type="gramEnd"/>
      <w:r w:rsidRPr="00DA29F1">
        <w:rPr>
          <w:rFonts w:ascii="Times New Roman" w:eastAsia="Times New Roman" w:hAnsi="Times New Roman" w:cs="Times New Roman"/>
          <w:kern w:val="0"/>
          <w:sz w:val="21"/>
          <w:szCs w:val="21"/>
          <w14:ligatures w14:val="none"/>
        </w:rPr>
        <w:t xml:space="preserve"> essential nutrients and water.</w:t>
      </w:r>
      <w:r w:rsidRPr="00DA29F1">
        <w:rPr>
          <w:rFonts w:ascii="Times New Roman" w:eastAsia="Times New Roman" w:hAnsi="Times New Roman" w:cs="Times New Roman"/>
          <w:kern w:val="0"/>
          <w:sz w:val="21"/>
          <w:szCs w:val="21"/>
          <w14:ligatures w14:val="none"/>
        </w:rPr>
        <w:br/>
        <w:t>C. To create and maintain an osmotic gradient for urine concentration.</w:t>
      </w:r>
      <w:r w:rsidRPr="00DA29F1">
        <w:rPr>
          <w:rFonts w:ascii="Times New Roman" w:eastAsia="Times New Roman" w:hAnsi="Times New Roman" w:cs="Times New Roman"/>
          <w:kern w:val="0"/>
          <w:sz w:val="21"/>
          <w:szCs w:val="21"/>
          <w14:ligatures w14:val="none"/>
        </w:rPr>
        <w:br/>
        <w:t xml:space="preserve">D. To regulate final adjustments of electrolyte balance and </w:t>
      </w:r>
      <w:proofErr w:type="spellStart"/>
      <w:r w:rsidRPr="00DA29F1">
        <w:rPr>
          <w:rFonts w:ascii="Times New Roman" w:eastAsia="Times New Roman" w:hAnsi="Times New Roman" w:cs="Times New Roman"/>
          <w:kern w:val="0"/>
          <w:sz w:val="21"/>
          <w:szCs w:val="21"/>
          <w14:ligatures w14:val="none"/>
        </w:rPr>
        <w:t>pH.</w:t>
      </w:r>
      <w:proofErr w:type="spellEnd"/>
    </w:p>
    <w:p w14:paraId="09CCAFEF"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Applying a smart strategy</w:t>
      </w:r>
    </w:p>
    <w:p w14:paraId="0C860C70"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Read the passage strategically:</w:t>
      </w:r>
      <w:r w:rsidRPr="00DA29F1">
        <w:rPr>
          <w:rFonts w:ascii="Times New Roman" w:eastAsia="Times New Roman" w:hAnsi="Times New Roman" w:cs="Times New Roman"/>
          <w:kern w:val="0"/>
          <w:sz w:val="21"/>
          <w:szCs w:val="21"/>
          <w14:ligatures w14:val="none"/>
        </w:rPr>
        <w:t xml:space="preserve"> Begin by quickly reading the entire passage to get a general understanding of the kidney's role and the nephron's structure and function. Pay close attention to the definition of each part of the nephron (glomerulus, Bowman's capsule, PCT, Loop of Henle, DCT, collecting duct) and its specific role in filtration, reabsorption, or secretion. Note the hormones involved in regulation (aldosterone, ADH) and their actions. Highlighting or mentally noting these key functions and locations will be helpful. </w:t>
      </w:r>
      <w:hyperlink r:id="rId7" w:tgtFrame="_blank" w:history="1">
        <w:r w:rsidRPr="00DA29F1">
          <w:rPr>
            <w:rFonts w:ascii="Times New Roman" w:eastAsia="Times New Roman" w:hAnsi="Times New Roman" w:cs="Times New Roman"/>
            <w:color w:val="0000FF"/>
            <w:kern w:val="0"/>
            <w:sz w:val="21"/>
            <w:szCs w:val="21"/>
            <w:u w:val="single"/>
            <w14:ligatures w14:val="none"/>
          </w:rPr>
          <w:t xml:space="preserve">According to </w:t>
        </w:r>
        <w:proofErr w:type="spellStart"/>
        <w:r w:rsidRPr="00DA29F1">
          <w:rPr>
            <w:rFonts w:ascii="Times New Roman" w:eastAsia="Times New Roman" w:hAnsi="Times New Roman" w:cs="Times New Roman"/>
            <w:color w:val="0000FF"/>
            <w:kern w:val="0"/>
            <w:sz w:val="21"/>
            <w:szCs w:val="21"/>
            <w:u w:val="single"/>
            <w14:ligatures w14:val="none"/>
          </w:rPr>
          <w:t>MedLife</w:t>
        </w:r>
        <w:proofErr w:type="spellEnd"/>
        <w:r w:rsidRPr="00DA29F1">
          <w:rPr>
            <w:rFonts w:ascii="Times New Roman" w:eastAsia="Times New Roman" w:hAnsi="Times New Roman" w:cs="Times New Roman"/>
            <w:color w:val="0000FF"/>
            <w:kern w:val="0"/>
            <w:sz w:val="21"/>
            <w:szCs w:val="21"/>
            <w:u w:val="single"/>
            <w14:ligatures w14:val="none"/>
          </w:rPr>
          <w:t xml:space="preserve"> Mastery</w:t>
        </w:r>
      </w:hyperlink>
      <w:r w:rsidRPr="00DA29F1">
        <w:rPr>
          <w:rFonts w:ascii="Times New Roman" w:eastAsia="Times New Roman" w:hAnsi="Times New Roman" w:cs="Times New Roman"/>
          <w:kern w:val="0"/>
          <w:sz w:val="21"/>
          <w:szCs w:val="21"/>
          <w14:ligatures w14:val="none"/>
        </w:rPr>
        <w:t>, understanding the structure and function of the kidney and nephron is crucial for MCAT success.</w:t>
      </w:r>
    </w:p>
    <w:p w14:paraId="0D97E966"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2. Attack the questions:</w:t>
      </w:r>
    </w:p>
    <w:p w14:paraId="17E1B730" w14:textId="77777777" w:rsidR="0061130B" w:rsidRPr="00DA29F1" w:rsidRDefault="0061130B" w:rsidP="0061130B">
      <w:pPr>
        <w:numPr>
          <w:ilvl w:val="0"/>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1:</w:t>
      </w:r>
    </w:p>
    <w:p w14:paraId="493D6AB4"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The question asks for the primary site of waste secretion.</w:t>
      </w:r>
    </w:p>
    <w:p w14:paraId="5433530E"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lastRenderedPageBreak/>
        <w:t>Reference the Passage:</w:t>
      </w:r>
      <w:r w:rsidRPr="00DA29F1">
        <w:rPr>
          <w:rFonts w:ascii="Times New Roman" w:eastAsia="Times New Roman" w:hAnsi="Times New Roman" w:cs="Times New Roman"/>
          <w:kern w:val="0"/>
          <w:sz w:val="21"/>
          <w:szCs w:val="21"/>
          <w14:ligatures w14:val="none"/>
        </w:rPr>
        <w:t xml:space="preserve"> The passage states: "Waste products like urea, creatinine, and some toxins are also secreted from the blood into the filtrate in the </w:t>
      </w:r>
      <w:r w:rsidRPr="00DA29F1">
        <w:rPr>
          <w:rFonts w:ascii="Times New Roman" w:eastAsia="Times New Roman" w:hAnsi="Times New Roman" w:cs="Times New Roman"/>
          <w:b/>
          <w:bCs/>
          <w:kern w:val="0"/>
          <w:sz w:val="21"/>
          <w:szCs w:val="21"/>
          <w14:ligatures w14:val="none"/>
        </w:rPr>
        <w:t>PCT</w:t>
      </w:r>
      <w:r w:rsidRPr="00DA29F1">
        <w:rPr>
          <w:rFonts w:ascii="Times New Roman" w:eastAsia="Times New Roman" w:hAnsi="Times New Roman" w:cs="Times New Roman"/>
          <w:kern w:val="0"/>
          <w:sz w:val="21"/>
          <w:szCs w:val="21"/>
          <w14:ligatures w14:val="none"/>
        </w:rPr>
        <w:t>". It also states that the PCT reabsorbs most essential substances.</w:t>
      </w:r>
    </w:p>
    <w:p w14:paraId="50062DDB"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181A085F"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A. The glomerulus is the site of </w:t>
      </w:r>
      <w:r w:rsidRPr="00DA29F1">
        <w:rPr>
          <w:rFonts w:ascii="Times New Roman" w:eastAsia="Times New Roman" w:hAnsi="Times New Roman" w:cs="Times New Roman"/>
          <w:i/>
          <w:iCs/>
          <w:kern w:val="0"/>
          <w:sz w:val="21"/>
          <w:szCs w:val="21"/>
          <w14:ligatures w14:val="none"/>
        </w:rPr>
        <w:t>filtration</w:t>
      </w:r>
      <w:r w:rsidRPr="00DA29F1">
        <w:rPr>
          <w:rFonts w:ascii="Times New Roman" w:eastAsia="Times New Roman" w:hAnsi="Times New Roman" w:cs="Times New Roman"/>
          <w:kern w:val="0"/>
          <w:sz w:val="21"/>
          <w:szCs w:val="21"/>
          <w14:ligatures w14:val="none"/>
        </w:rPr>
        <w:t>, not secretion.</w:t>
      </w:r>
    </w:p>
    <w:p w14:paraId="39BFE7DF"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B. Correct. The PCT is explicitly mentioned as the site of waste secretion.</w:t>
      </w:r>
    </w:p>
    <w:p w14:paraId="122F3B2B"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 The Loop of Henle focuses on creating the osmotic gradient by reabsorbing water and salts.</w:t>
      </w:r>
    </w:p>
    <w:p w14:paraId="38FD9C57"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The collecting duct is the final site for urine concentration and regulation by hormones, but not the primary site of waste secretion.</w:t>
      </w:r>
    </w:p>
    <w:p w14:paraId="74638686"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B.</w:t>
      </w:r>
    </w:p>
    <w:p w14:paraId="292CC97A" w14:textId="77777777" w:rsidR="0061130B" w:rsidRPr="00DA29F1" w:rsidRDefault="0061130B" w:rsidP="0061130B">
      <w:pPr>
        <w:numPr>
          <w:ilvl w:val="0"/>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2:</w:t>
      </w:r>
    </w:p>
    <w:p w14:paraId="363A1E78"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This question describes symptoms (excessive water loss, low blood pressure) and asks for the hormonal deficiency that would </w:t>
      </w:r>
      <w:r w:rsidRPr="00DA29F1">
        <w:rPr>
          <w:rFonts w:ascii="Times New Roman" w:eastAsia="Times New Roman" w:hAnsi="Times New Roman" w:cs="Times New Roman"/>
          <w:i/>
          <w:iCs/>
          <w:kern w:val="0"/>
          <w:sz w:val="21"/>
          <w:szCs w:val="21"/>
          <w14:ligatures w14:val="none"/>
        </w:rPr>
        <w:t>most directly</w:t>
      </w:r>
      <w:r w:rsidRPr="00DA29F1">
        <w:rPr>
          <w:rFonts w:ascii="Times New Roman" w:eastAsia="Times New Roman" w:hAnsi="Times New Roman" w:cs="Times New Roman"/>
          <w:kern w:val="0"/>
          <w:sz w:val="21"/>
          <w:szCs w:val="21"/>
          <w14:ligatures w14:val="none"/>
        </w:rPr>
        <w:t xml:space="preserve"> cause them. This requires differentiating the roles of ADH and aldosterone, according to Study.com.</w:t>
      </w:r>
    </w:p>
    <w:p w14:paraId="6EAFB091"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 and Background Knowledge:</w:t>
      </w:r>
      <w:r w:rsidRPr="00DA29F1">
        <w:rPr>
          <w:rFonts w:ascii="Times New Roman" w:eastAsia="Times New Roman" w:hAnsi="Times New Roman" w:cs="Times New Roman"/>
          <w:kern w:val="0"/>
          <w:sz w:val="21"/>
          <w:szCs w:val="21"/>
          <w14:ligatures w14:val="none"/>
        </w:rPr>
        <w:t xml:space="preserve"> The passage states that vasopressin (ADH) "increases water reabsorption in the collecting ducts, especially during dehydration, leading to the formation of concentrated urine and restoration of blood volume". A deficiency in ADH would prevent this water reabsorption. Aldosterone primarily promotes sodium reabsorption, which indirectly affects water balance. Renin and Angiotensin II are part of the RAAS, which ultimately </w:t>
      </w:r>
      <w:r w:rsidRPr="00DA29F1">
        <w:rPr>
          <w:rFonts w:ascii="Times New Roman" w:eastAsia="Times New Roman" w:hAnsi="Times New Roman" w:cs="Times New Roman"/>
          <w:i/>
          <w:iCs/>
          <w:kern w:val="0"/>
          <w:sz w:val="21"/>
          <w:szCs w:val="21"/>
          <w14:ligatures w14:val="none"/>
        </w:rPr>
        <w:t>stimulates</w:t>
      </w:r>
      <w:r w:rsidRPr="00DA29F1">
        <w:rPr>
          <w:rFonts w:ascii="Times New Roman" w:eastAsia="Times New Roman" w:hAnsi="Times New Roman" w:cs="Times New Roman"/>
          <w:kern w:val="0"/>
          <w:sz w:val="21"/>
          <w:szCs w:val="21"/>
          <w14:ligatures w14:val="none"/>
        </w:rPr>
        <w:t xml:space="preserve"> aldosterone release.</w:t>
      </w:r>
    </w:p>
    <w:p w14:paraId="651595BF"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081EAFF5"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Aldosterone deficiency would lead to sodium loss, which would also cause water loss, but ADH's primary role is direct water retention in the collecting ducts.</w:t>
      </w:r>
    </w:p>
    <w:p w14:paraId="1C510F3D"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B. Correct. A deficiency in vasopressin (ADH) would directly lead to a decreased permeability of the collecting ducts to water, resulting in excessive water excretion and low blood volume/pressure. This is the condition known as diabetes insipidus.</w:t>
      </w:r>
    </w:p>
    <w:p w14:paraId="6CC26AB4"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C. Renin initiates the RAAS, which </w:t>
      </w:r>
      <w:r w:rsidRPr="00DA29F1">
        <w:rPr>
          <w:rFonts w:ascii="Times New Roman" w:eastAsia="Times New Roman" w:hAnsi="Times New Roman" w:cs="Times New Roman"/>
          <w:i/>
          <w:iCs/>
          <w:kern w:val="0"/>
          <w:sz w:val="21"/>
          <w:szCs w:val="21"/>
          <w14:ligatures w14:val="none"/>
        </w:rPr>
        <w:t>increases</w:t>
      </w:r>
      <w:r w:rsidRPr="00DA29F1">
        <w:rPr>
          <w:rFonts w:ascii="Times New Roman" w:eastAsia="Times New Roman" w:hAnsi="Times New Roman" w:cs="Times New Roman"/>
          <w:kern w:val="0"/>
          <w:sz w:val="21"/>
          <w:szCs w:val="21"/>
          <w14:ligatures w14:val="none"/>
        </w:rPr>
        <w:t xml:space="preserve"> blood pressure. A deficiency would likely lead to </w:t>
      </w:r>
      <w:r w:rsidRPr="00DA29F1">
        <w:rPr>
          <w:rFonts w:ascii="Times New Roman" w:eastAsia="Times New Roman" w:hAnsi="Times New Roman" w:cs="Times New Roman"/>
          <w:i/>
          <w:iCs/>
          <w:kern w:val="0"/>
          <w:sz w:val="21"/>
          <w:szCs w:val="21"/>
          <w14:ligatures w14:val="none"/>
        </w:rPr>
        <w:t>lower</w:t>
      </w:r>
      <w:r w:rsidRPr="00DA29F1">
        <w:rPr>
          <w:rFonts w:ascii="Times New Roman" w:eastAsia="Times New Roman" w:hAnsi="Times New Roman" w:cs="Times New Roman"/>
          <w:kern w:val="0"/>
          <w:sz w:val="21"/>
          <w:szCs w:val="21"/>
          <w14:ligatures w14:val="none"/>
        </w:rPr>
        <w:t xml:space="preserve"> blood pressure, but the most direct cause of </w:t>
      </w:r>
      <w:r w:rsidRPr="00DA29F1">
        <w:rPr>
          <w:rFonts w:ascii="Times New Roman" w:eastAsia="Times New Roman" w:hAnsi="Times New Roman" w:cs="Times New Roman"/>
          <w:i/>
          <w:iCs/>
          <w:kern w:val="0"/>
          <w:sz w:val="21"/>
          <w:szCs w:val="21"/>
          <w14:ligatures w14:val="none"/>
        </w:rPr>
        <w:t>excessive water loss</w:t>
      </w:r>
      <w:r w:rsidRPr="00DA29F1">
        <w:rPr>
          <w:rFonts w:ascii="Times New Roman" w:eastAsia="Times New Roman" w:hAnsi="Times New Roman" w:cs="Times New Roman"/>
          <w:kern w:val="0"/>
          <w:sz w:val="21"/>
          <w:szCs w:val="21"/>
          <w14:ligatures w14:val="none"/>
        </w:rPr>
        <w:t xml:space="preserve"> as a primary symptom is ADH deficiency.</w:t>
      </w:r>
    </w:p>
    <w:p w14:paraId="79846988"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Angiotensin II is a potent vasoconstrictor and stimulates aldosterone release; a deficiency would lower blood pressure but is not the most direct cause of excessive water loss.</w:t>
      </w:r>
    </w:p>
    <w:p w14:paraId="67D1870E"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B.</w:t>
      </w:r>
    </w:p>
    <w:p w14:paraId="6C371FA4" w14:textId="77777777" w:rsidR="0061130B" w:rsidRPr="00DA29F1" w:rsidRDefault="0061130B" w:rsidP="0061130B">
      <w:pPr>
        <w:numPr>
          <w:ilvl w:val="0"/>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Question 3:</w:t>
      </w:r>
    </w:p>
    <w:p w14:paraId="19C5C493"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Analyze the Question:</w:t>
      </w:r>
      <w:r w:rsidRPr="00DA29F1">
        <w:rPr>
          <w:rFonts w:ascii="Times New Roman" w:eastAsia="Times New Roman" w:hAnsi="Times New Roman" w:cs="Times New Roman"/>
          <w:kern w:val="0"/>
          <w:sz w:val="21"/>
          <w:szCs w:val="21"/>
          <w14:ligatures w14:val="none"/>
        </w:rPr>
        <w:t xml:space="preserve"> The question asks for the primary function of the Loop of Henle.</w:t>
      </w:r>
    </w:p>
    <w:p w14:paraId="531307C1"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Reference the Passage:</w:t>
      </w:r>
      <w:r w:rsidRPr="00DA29F1">
        <w:rPr>
          <w:rFonts w:ascii="Times New Roman" w:eastAsia="Times New Roman" w:hAnsi="Times New Roman" w:cs="Times New Roman"/>
          <w:kern w:val="0"/>
          <w:sz w:val="21"/>
          <w:szCs w:val="21"/>
          <w14:ligatures w14:val="none"/>
        </w:rPr>
        <w:t xml:space="preserve"> The passage states: "The Loop of Henle... is crucial for creating and maintaining the osmotic gradient in the kidney's </w:t>
      </w:r>
      <w:proofErr w:type="spellStart"/>
      <w:r w:rsidRPr="00DA29F1">
        <w:rPr>
          <w:rFonts w:ascii="Times New Roman" w:eastAsia="Times New Roman" w:hAnsi="Times New Roman" w:cs="Times New Roman"/>
          <w:kern w:val="0"/>
          <w:sz w:val="21"/>
          <w:szCs w:val="21"/>
          <w14:ligatures w14:val="none"/>
        </w:rPr>
        <w:t>interstitium</w:t>
      </w:r>
      <w:proofErr w:type="spellEnd"/>
      <w:r w:rsidRPr="00DA29F1">
        <w:rPr>
          <w:rFonts w:ascii="Times New Roman" w:eastAsia="Times New Roman" w:hAnsi="Times New Roman" w:cs="Times New Roman"/>
          <w:kern w:val="0"/>
          <w:sz w:val="21"/>
          <w:szCs w:val="21"/>
          <w14:ligatures w14:val="none"/>
        </w:rPr>
        <w:t>." It describes how the descending limb is permeable to water and the ascending limb actively transports salts, both contributing to this gradient.</w:t>
      </w:r>
    </w:p>
    <w:p w14:paraId="1C1D547A"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Evaluate Answer Choices:</w:t>
      </w:r>
    </w:p>
    <w:p w14:paraId="2C3E8C3C"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Initial filtration occurs in the glomerulus.</w:t>
      </w:r>
    </w:p>
    <w:p w14:paraId="7696B14F"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 xml:space="preserve">B. </w:t>
      </w:r>
      <w:proofErr w:type="gramStart"/>
      <w:r w:rsidRPr="00DA29F1">
        <w:rPr>
          <w:rFonts w:ascii="Times New Roman" w:eastAsia="Times New Roman" w:hAnsi="Times New Roman" w:cs="Times New Roman"/>
          <w:kern w:val="0"/>
          <w:sz w:val="21"/>
          <w:szCs w:val="21"/>
          <w14:ligatures w14:val="none"/>
        </w:rPr>
        <w:t>The majority of</w:t>
      </w:r>
      <w:proofErr w:type="gramEnd"/>
      <w:r w:rsidRPr="00DA29F1">
        <w:rPr>
          <w:rFonts w:ascii="Times New Roman" w:eastAsia="Times New Roman" w:hAnsi="Times New Roman" w:cs="Times New Roman"/>
          <w:kern w:val="0"/>
          <w:sz w:val="21"/>
          <w:szCs w:val="21"/>
          <w14:ligatures w14:val="none"/>
        </w:rPr>
        <w:t xml:space="preserve"> reabsorption occurs in the PCT.</w:t>
      </w:r>
    </w:p>
    <w:p w14:paraId="0E1D29E6"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 Correct. The Loop of Henle's unique permeabilities and active transport of salts are essential for establishing and maintaining the osmotic gradient, which is vital for the collecting duct to concentrate urine.</w:t>
      </w:r>
    </w:p>
    <w:p w14:paraId="0FDD1C52" w14:textId="77777777" w:rsidR="0061130B" w:rsidRPr="00DA29F1" w:rsidRDefault="0061130B" w:rsidP="0061130B">
      <w:pPr>
        <w:numPr>
          <w:ilvl w:val="2"/>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D. Final adjustments are primarily made in the DCT and collecting duct.</w:t>
      </w:r>
    </w:p>
    <w:p w14:paraId="30943F5F" w14:textId="77777777" w:rsidR="0061130B" w:rsidRPr="00DA29F1" w:rsidRDefault="0061130B" w:rsidP="0061130B">
      <w:pPr>
        <w:numPr>
          <w:ilvl w:val="1"/>
          <w:numId w:val="125"/>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Select the Best Answer:</w:t>
      </w:r>
      <w:r w:rsidRPr="00DA29F1">
        <w:rPr>
          <w:rFonts w:ascii="Times New Roman" w:eastAsia="Times New Roman" w:hAnsi="Times New Roman" w:cs="Times New Roman"/>
          <w:kern w:val="0"/>
          <w:sz w:val="21"/>
          <w:szCs w:val="21"/>
          <w14:ligatures w14:val="none"/>
        </w:rPr>
        <w:t xml:space="preserve"> C.</w:t>
      </w:r>
    </w:p>
    <w:p w14:paraId="77E92A28" w14:textId="77777777" w:rsidR="0061130B" w:rsidRDefault="0061130B" w:rsidP="0061130B">
      <w:pPr>
        <w:spacing w:after="0" w:line="240" w:lineRule="auto"/>
        <w:rPr>
          <w:rFonts w:ascii="Times New Roman" w:eastAsia="Times New Roman" w:hAnsi="Times New Roman" w:cs="Times New Roman"/>
          <w:kern w:val="0"/>
          <w:sz w:val="21"/>
          <w:szCs w:val="21"/>
          <w14:ligatures w14:val="none"/>
        </w:rPr>
      </w:pPr>
    </w:p>
    <w:p w14:paraId="424FE139" w14:textId="04958A59"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Cellular membrane transport: passive and active mechanisms</w:t>
      </w:r>
    </w:p>
    <w:p w14:paraId="796ED15D"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Which of the following statements correctly differentiates facilitated diffusion from simple diffusion?</w:t>
      </w:r>
    </w:p>
    <w:p w14:paraId="2B62E861"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Both processes require ATP expenditure.</w:t>
      </w:r>
      <w:r w:rsidRPr="00DA29F1">
        <w:rPr>
          <w:rFonts w:ascii="Times New Roman" w:eastAsia="Times New Roman" w:hAnsi="Times New Roman" w:cs="Times New Roman"/>
          <w:kern w:val="0"/>
          <w:sz w:val="21"/>
          <w:szCs w:val="21"/>
          <w14:ligatures w14:val="none"/>
        </w:rPr>
        <w:br/>
        <w:t xml:space="preserve">B. Facilitated diffusion transports molecules against their concentration gradient, while simple diffusion moves </w:t>
      </w:r>
      <w:r w:rsidRPr="00DA29F1">
        <w:rPr>
          <w:rFonts w:ascii="Times New Roman" w:eastAsia="Times New Roman" w:hAnsi="Times New Roman" w:cs="Times New Roman"/>
          <w:kern w:val="0"/>
          <w:sz w:val="21"/>
          <w:szCs w:val="21"/>
          <w14:ligatures w14:val="none"/>
        </w:rPr>
        <w:lastRenderedPageBreak/>
        <w:t>them down the gradient.</w:t>
      </w:r>
      <w:r w:rsidRPr="00DA29F1">
        <w:rPr>
          <w:rFonts w:ascii="Times New Roman" w:eastAsia="Times New Roman" w:hAnsi="Times New Roman" w:cs="Times New Roman"/>
          <w:kern w:val="0"/>
          <w:sz w:val="21"/>
          <w:szCs w:val="21"/>
          <w14:ligatures w14:val="none"/>
        </w:rPr>
        <w:br/>
        <w:t>C. Facilitated diffusion utilizes transport proteins, whereas simple diffusion involves direct passage through the lipid bilayer.</w:t>
      </w:r>
      <w:r w:rsidRPr="00DA29F1">
        <w:rPr>
          <w:rFonts w:ascii="Times New Roman" w:eastAsia="Times New Roman" w:hAnsi="Times New Roman" w:cs="Times New Roman"/>
          <w:kern w:val="0"/>
          <w:sz w:val="21"/>
          <w:szCs w:val="21"/>
          <w14:ligatures w14:val="none"/>
        </w:rPr>
        <w:br/>
        <w:t>D. Simple diffusion is specific for certain molecules, while facilitated diffusion is non-specific.</w:t>
      </w:r>
    </w:p>
    <w:p w14:paraId="0C799401"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Answer and Explanation</w:t>
      </w:r>
    </w:p>
    <w:p w14:paraId="2F2F97C5"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Answer:</w:t>
      </w:r>
      <w:r w:rsidRPr="00DA29F1">
        <w:rPr>
          <w:rFonts w:ascii="Times New Roman" w:eastAsia="Times New Roman" w:hAnsi="Times New Roman" w:cs="Times New Roman"/>
          <w:kern w:val="0"/>
          <w:sz w:val="21"/>
          <w:szCs w:val="21"/>
          <w14:ligatures w14:val="none"/>
        </w:rPr>
        <w:t xml:space="preserve"> C</w:t>
      </w:r>
    </w:p>
    <w:p w14:paraId="4FDE3D41"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Explanation:</w:t>
      </w:r>
    </w:p>
    <w:p w14:paraId="1BE0B48B" w14:textId="77777777" w:rsidR="0061130B" w:rsidRPr="00DA29F1" w:rsidRDefault="0061130B" w:rsidP="0061130B">
      <w:pPr>
        <w:numPr>
          <w:ilvl w:val="0"/>
          <w:numId w:val="126"/>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 Both processes require ATP expenditure:</w:t>
      </w:r>
      <w:r w:rsidRPr="00DA29F1">
        <w:rPr>
          <w:rFonts w:ascii="Times New Roman" w:eastAsia="Times New Roman" w:hAnsi="Times New Roman" w:cs="Times New Roman"/>
          <w:kern w:val="0"/>
          <w:sz w:val="21"/>
          <w:szCs w:val="21"/>
          <w14:ligatures w14:val="none"/>
        </w:rPr>
        <w:t xml:space="preserve"> This statement is incorrect. Both simple diffusion and facilitated diffusion are forms of passive transport, meaning they do not require the cell to expend ATP.</w:t>
      </w:r>
    </w:p>
    <w:p w14:paraId="167AE861" w14:textId="77777777" w:rsidR="0061130B" w:rsidRPr="00DA29F1" w:rsidRDefault="0061130B" w:rsidP="0061130B">
      <w:pPr>
        <w:numPr>
          <w:ilvl w:val="0"/>
          <w:numId w:val="126"/>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B. Facilitated diffusion transports molecules against their concentration gradient, while simple diffusion moves them down the gradient:</w:t>
      </w:r>
      <w:r w:rsidRPr="00DA29F1">
        <w:rPr>
          <w:rFonts w:ascii="Times New Roman" w:eastAsia="Times New Roman" w:hAnsi="Times New Roman" w:cs="Times New Roman"/>
          <w:kern w:val="0"/>
          <w:sz w:val="21"/>
          <w:szCs w:val="21"/>
          <w14:ligatures w14:val="none"/>
        </w:rPr>
        <w:t xml:space="preserve"> This statement is incorrect. Both simple and facilitated diffusion move molecules </w:t>
      </w:r>
      <w:r w:rsidRPr="00DA29F1">
        <w:rPr>
          <w:rFonts w:ascii="Times New Roman" w:eastAsia="Times New Roman" w:hAnsi="Times New Roman" w:cs="Times New Roman"/>
          <w:i/>
          <w:iCs/>
          <w:kern w:val="0"/>
          <w:sz w:val="21"/>
          <w:szCs w:val="21"/>
          <w14:ligatures w14:val="none"/>
        </w:rPr>
        <w:t>down</w:t>
      </w:r>
      <w:r w:rsidRPr="00DA29F1">
        <w:rPr>
          <w:rFonts w:ascii="Times New Roman" w:eastAsia="Times New Roman" w:hAnsi="Times New Roman" w:cs="Times New Roman"/>
          <w:kern w:val="0"/>
          <w:sz w:val="21"/>
          <w:szCs w:val="21"/>
          <w14:ligatures w14:val="none"/>
        </w:rPr>
        <w:t xml:space="preserve"> their concentration gradient (from high to low concentration). Transport </w:t>
      </w:r>
      <w:r w:rsidRPr="00DA29F1">
        <w:rPr>
          <w:rFonts w:ascii="Times New Roman" w:eastAsia="Times New Roman" w:hAnsi="Times New Roman" w:cs="Times New Roman"/>
          <w:i/>
          <w:iCs/>
          <w:kern w:val="0"/>
          <w:sz w:val="21"/>
          <w:szCs w:val="21"/>
          <w14:ligatures w14:val="none"/>
        </w:rPr>
        <w:t>against</w:t>
      </w:r>
      <w:r w:rsidRPr="00DA29F1">
        <w:rPr>
          <w:rFonts w:ascii="Times New Roman" w:eastAsia="Times New Roman" w:hAnsi="Times New Roman" w:cs="Times New Roman"/>
          <w:kern w:val="0"/>
          <w:sz w:val="21"/>
          <w:szCs w:val="21"/>
          <w14:ligatures w14:val="none"/>
        </w:rPr>
        <w:t xml:space="preserve"> a concentration gradient requires active transport, which consumes energy.</w:t>
      </w:r>
    </w:p>
    <w:p w14:paraId="04318757" w14:textId="77777777" w:rsidR="0061130B" w:rsidRPr="00DA29F1" w:rsidRDefault="0061130B" w:rsidP="0061130B">
      <w:pPr>
        <w:numPr>
          <w:ilvl w:val="0"/>
          <w:numId w:val="126"/>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C. Facilitated diffusion utilizes transport proteins, whereas simple diffusion involves direct passage through the lipid bilayer:</w:t>
      </w:r>
      <w:r w:rsidRPr="00DA29F1">
        <w:rPr>
          <w:rFonts w:ascii="Times New Roman" w:eastAsia="Times New Roman" w:hAnsi="Times New Roman" w:cs="Times New Roman"/>
          <w:kern w:val="0"/>
          <w:sz w:val="21"/>
          <w:szCs w:val="21"/>
          <w14:ligatures w14:val="none"/>
        </w:rPr>
        <w:t xml:space="preserve"> This statement is correct. The passage explicitly states that facilitated diffusion relies on the assistance of transport proteins (carrier or channel proteins) to help polar molecules and ions cross the membrane. In contrast, simple diffusion involves molecules passing directly through the lipid bilayer.</w:t>
      </w:r>
    </w:p>
    <w:p w14:paraId="7B21CD9F" w14:textId="77777777" w:rsidR="0061130B" w:rsidRPr="00DA29F1" w:rsidRDefault="0061130B" w:rsidP="0061130B">
      <w:pPr>
        <w:numPr>
          <w:ilvl w:val="0"/>
          <w:numId w:val="126"/>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D. Simple diffusion is specific for certain molecules, while facilitated diffusion is non-specific:</w:t>
      </w:r>
      <w:r w:rsidRPr="00DA29F1">
        <w:rPr>
          <w:rFonts w:ascii="Times New Roman" w:eastAsia="Times New Roman" w:hAnsi="Times New Roman" w:cs="Times New Roman"/>
          <w:kern w:val="0"/>
          <w:sz w:val="21"/>
          <w:szCs w:val="21"/>
          <w14:ligatures w14:val="none"/>
        </w:rPr>
        <w:t xml:space="preserve"> This statement is incorrect. Facilitated diffusion, through the use of specific transport proteins, often exhibits specificity for certain molecules, </w:t>
      </w:r>
      <w:hyperlink r:id="rId8" w:tgtFrame="_blank" w:history="1">
        <w:r w:rsidRPr="00DA29F1">
          <w:rPr>
            <w:rFonts w:ascii="Times New Roman" w:eastAsia="Times New Roman" w:hAnsi="Times New Roman" w:cs="Times New Roman"/>
            <w:color w:val="0000FF"/>
            <w:kern w:val="0"/>
            <w:sz w:val="21"/>
            <w:szCs w:val="21"/>
            <w:u w:val="single"/>
            <w14:ligatures w14:val="none"/>
          </w:rPr>
          <w:t>according to Nature</w:t>
        </w:r>
      </w:hyperlink>
      <w:r w:rsidRPr="00DA29F1">
        <w:rPr>
          <w:rFonts w:ascii="Times New Roman" w:eastAsia="Times New Roman" w:hAnsi="Times New Roman" w:cs="Times New Roman"/>
          <w:kern w:val="0"/>
          <w:sz w:val="21"/>
          <w:szCs w:val="21"/>
          <w14:ligatures w14:val="none"/>
        </w:rPr>
        <w:t>. Simple diffusion, while limited by molecule size and polarity, is generally less specific than facilitated diffusion.</w:t>
      </w:r>
    </w:p>
    <w:p w14:paraId="163A717B" w14:textId="232C8269" w:rsidR="0061130B" w:rsidRPr="0061130B" w:rsidRDefault="0061130B" w:rsidP="0061130B">
      <w:pPr>
        <w:spacing w:after="0" w:line="240" w:lineRule="auto"/>
        <w:rPr>
          <w:rFonts w:ascii="Times New Roman" w:eastAsia="Times New Roman" w:hAnsi="Times New Roman" w:cs="Times New Roman"/>
          <w:b/>
          <w:bCs/>
          <w:kern w:val="0"/>
          <w:sz w:val="21"/>
          <w:szCs w:val="21"/>
          <w14:ligatures w14:val="none"/>
        </w:rPr>
      </w:pPr>
      <w:r w:rsidRPr="00DA29F1">
        <w:rPr>
          <w:rFonts w:ascii="Times New Roman" w:eastAsia="Times New Roman" w:hAnsi="Times New Roman" w:cs="Times New Roman"/>
          <w:b/>
          <w:bCs/>
          <w:kern w:val="0"/>
          <w:sz w:val="21"/>
          <w:szCs w:val="21"/>
          <w14:ligatures w14:val="none"/>
        </w:rPr>
        <w:t>2. A neuron at rest maintains a high concentration of K+</w:t>
      </w:r>
      <w:r>
        <w:rPr>
          <w:rFonts w:ascii="Times New Roman" w:eastAsia="Times New Roman" w:hAnsi="Times New Roman" w:cs="Times New Roman"/>
          <w:b/>
          <w:bCs/>
          <w:kern w:val="0"/>
          <w:sz w:val="21"/>
          <w:szCs w:val="21"/>
          <w14:ligatures w14:val="none"/>
        </w:rPr>
        <w:t xml:space="preserve"> </w:t>
      </w:r>
      <w:r w:rsidRPr="00DA29F1">
        <w:rPr>
          <w:rFonts w:ascii="Times New Roman" w:eastAsia="Times New Roman" w:hAnsi="Times New Roman" w:cs="Times New Roman"/>
          <w:b/>
          <w:bCs/>
          <w:kern w:val="0"/>
          <w:sz w:val="21"/>
          <w:szCs w:val="21"/>
          <w14:ligatures w14:val="none"/>
        </w:rPr>
        <w:t>ions inside the cell and a high concentration of</w:t>
      </w:r>
      <w:r>
        <w:rPr>
          <w:rFonts w:ascii="Times New Roman" w:eastAsia="Times New Roman" w:hAnsi="Times New Roman" w:cs="Times New Roman"/>
          <w:b/>
          <w:bCs/>
          <w:kern w:val="0"/>
          <w:sz w:val="21"/>
          <w:szCs w:val="21"/>
          <w14:ligatures w14:val="none"/>
        </w:rPr>
        <w:t xml:space="preserve"> </w:t>
      </w:r>
      <w:r w:rsidRPr="00DA29F1">
        <w:rPr>
          <w:rFonts w:ascii="Times New Roman" w:eastAsia="Times New Roman" w:hAnsi="Times New Roman" w:cs="Times New Roman"/>
          <w:b/>
          <w:bCs/>
          <w:kern w:val="0"/>
          <w:sz w:val="21"/>
          <w:szCs w:val="21"/>
          <w14:ligatures w14:val="none"/>
        </w:rPr>
        <w:t>Na+</w:t>
      </w:r>
      <w:r>
        <w:rPr>
          <w:rFonts w:ascii="Times New Roman" w:eastAsia="Times New Roman" w:hAnsi="Times New Roman" w:cs="Times New Roman"/>
          <w:b/>
          <w:bCs/>
          <w:kern w:val="0"/>
          <w:sz w:val="21"/>
          <w:szCs w:val="21"/>
          <w14:ligatures w14:val="none"/>
        </w:rPr>
        <w:t xml:space="preserve"> </w:t>
      </w:r>
      <w:r w:rsidRPr="00DA29F1">
        <w:rPr>
          <w:rFonts w:ascii="Times New Roman" w:eastAsia="Times New Roman" w:hAnsi="Times New Roman" w:cs="Times New Roman"/>
          <w:b/>
          <w:bCs/>
          <w:kern w:val="0"/>
          <w:sz w:val="21"/>
          <w:szCs w:val="21"/>
          <w14:ligatures w14:val="none"/>
        </w:rPr>
        <w:t>ions outside the cell. Which of the following transport mechanisms is directly responsible for establishing and maintaining these ion gradients?</w:t>
      </w:r>
    </w:p>
    <w:p w14:paraId="2CC96FBA"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3. Which of the following scenarios is an example of pinocytosis?</w:t>
      </w:r>
    </w:p>
    <w:p w14:paraId="46CFFA47"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A macrophage engulfing a bacterium.</w:t>
      </w:r>
      <w:r w:rsidRPr="00DA29F1">
        <w:rPr>
          <w:rFonts w:ascii="Times New Roman" w:eastAsia="Times New Roman" w:hAnsi="Times New Roman" w:cs="Times New Roman"/>
          <w:kern w:val="0"/>
          <w:sz w:val="21"/>
          <w:szCs w:val="21"/>
          <w14:ligatures w14:val="none"/>
        </w:rPr>
        <w:br/>
        <w:t>B. A pancreatic cell releasing insulin into the bloodstream.</w:t>
      </w:r>
      <w:r w:rsidRPr="00DA29F1">
        <w:rPr>
          <w:rFonts w:ascii="Times New Roman" w:eastAsia="Times New Roman" w:hAnsi="Times New Roman" w:cs="Times New Roman"/>
          <w:kern w:val="0"/>
          <w:sz w:val="21"/>
          <w:szCs w:val="21"/>
          <w14:ligatures w14:val="none"/>
        </w:rPr>
        <w:br/>
        <w:t>C. An epithelial cell taking in small droplets of extracellular fluid containing dissolved nutrients.</w:t>
      </w:r>
      <w:r w:rsidRPr="00DA29F1">
        <w:rPr>
          <w:rFonts w:ascii="Times New Roman" w:eastAsia="Times New Roman" w:hAnsi="Times New Roman" w:cs="Times New Roman"/>
          <w:kern w:val="0"/>
          <w:sz w:val="21"/>
          <w:szCs w:val="21"/>
          <w14:ligatures w14:val="none"/>
        </w:rPr>
        <w:br/>
        <w:t>D. A red blood cell allowing oxygen to diffuse across its membrane.</w:t>
      </w:r>
    </w:p>
    <w:p w14:paraId="33C1491D"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Answer and Explanation</w:t>
      </w:r>
    </w:p>
    <w:p w14:paraId="191EB6C7"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Answer:</w:t>
      </w:r>
      <w:r w:rsidRPr="00DA29F1">
        <w:rPr>
          <w:rFonts w:ascii="Times New Roman" w:eastAsia="Times New Roman" w:hAnsi="Times New Roman" w:cs="Times New Roman"/>
          <w:kern w:val="0"/>
          <w:sz w:val="21"/>
          <w:szCs w:val="21"/>
          <w14:ligatures w14:val="none"/>
        </w:rPr>
        <w:t xml:space="preserve"> C</w:t>
      </w:r>
    </w:p>
    <w:p w14:paraId="4A56B095"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Explanation:</w:t>
      </w:r>
    </w:p>
    <w:p w14:paraId="7AC1181F" w14:textId="77777777" w:rsidR="0061130B" w:rsidRPr="00DA29F1" w:rsidRDefault="0061130B" w:rsidP="0061130B">
      <w:pPr>
        <w:numPr>
          <w:ilvl w:val="0"/>
          <w:numId w:val="128"/>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 A macrophage engulfing a bacterium:</w:t>
      </w:r>
      <w:r w:rsidRPr="00DA29F1">
        <w:rPr>
          <w:rFonts w:ascii="Times New Roman" w:eastAsia="Times New Roman" w:hAnsi="Times New Roman" w:cs="Times New Roman"/>
          <w:kern w:val="0"/>
          <w:sz w:val="21"/>
          <w:szCs w:val="21"/>
          <w14:ligatures w14:val="none"/>
        </w:rPr>
        <w:t xml:space="preserve"> This is an example of </w:t>
      </w:r>
      <w:r w:rsidRPr="00DA29F1">
        <w:rPr>
          <w:rFonts w:ascii="Times New Roman" w:eastAsia="Times New Roman" w:hAnsi="Times New Roman" w:cs="Times New Roman"/>
          <w:b/>
          <w:bCs/>
          <w:kern w:val="0"/>
          <w:sz w:val="21"/>
          <w:szCs w:val="21"/>
          <w14:ligatures w14:val="none"/>
        </w:rPr>
        <w:t>phagocytosis</w:t>
      </w:r>
      <w:r w:rsidRPr="00DA29F1">
        <w:rPr>
          <w:rFonts w:ascii="Times New Roman" w:eastAsia="Times New Roman" w:hAnsi="Times New Roman" w:cs="Times New Roman"/>
          <w:kern w:val="0"/>
          <w:sz w:val="21"/>
          <w:szCs w:val="21"/>
          <w14:ligatures w14:val="none"/>
        </w:rPr>
        <w:t>, a type of endocytosis involving the uptake of large particles.</w:t>
      </w:r>
    </w:p>
    <w:p w14:paraId="5CC74EDA" w14:textId="77777777" w:rsidR="0061130B" w:rsidRPr="00DA29F1" w:rsidRDefault="0061130B" w:rsidP="0061130B">
      <w:pPr>
        <w:numPr>
          <w:ilvl w:val="0"/>
          <w:numId w:val="128"/>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B. A pancreatic cell releasing insulin into the bloodstream:</w:t>
      </w:r>
      <w:r w:rsidRPr="00DA29F1">
        <w:rPr>
          <w:rFonts w:ascii="Times New Roman" w:eastAsia="Times New Roman" w:hAnsi="Times New Roman" w:cs="Times New Roman"/>
          <w:kern w:val="0"/>
          <w:sz w:val="21"/>
          <w:szCs w:val="21"/>
          <w14:ligatures w14:val="none"/>
        </w:rPr>
        <w:t xml:space="preserve"> This is an example of </w:t>
      </w:r>
      <w:r w:rsidRPr="00DA29F1">
        <w:rPr>
          <w:rFonts w:ascii="Times New Roman" w:eastAsia="Times New Roman" w:hAnsi="Times New Roman" w:cs="Times New Roman"/>
          <w:b/>
          <w:bCs/>
          <w:kern w:val="0"/>
          <w:sz w:val="21"/>
          <w:szCs w:val="21"/>
          <w14:ligatures w14:val="none"/>
        </w:rPr>
        <w:t>exocytosis</w:t>
      </w:r>
      <w:r w:rsidRPr="00DA29F1">
        <w:rPr>
          <w:rFonts w:ascii="Times New Roman" w:eastAsia="Times New Roman" w:hAnsi="Times New Roman" w:cs="Times New Roman"/>
          <w:kern w:val="0"/>
          <w:sz w:val="21"/>
          <w:szCs w:val="21"/>
          <w14:ligatures w14:val="none"/>
        </w:rPr>
        <w:t>, where the cell releases substances (like hormones) to the extracellular environment.</w:t>
      </w:r>
    </w:p>
    <w:p w14:paraId="6528E91E" w14:textId="77777777" w:rsidR="0061130B" w:rsidRPr="00DA29F1" w:rsidRDefault="0061130B" w:rsidP="0061130B">
      <w:pPr>
        <w:numPr>
          <w:ilvl w:val="0"/>
          <w:numId w:val="128"/>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C. An epithelial cell taking in small droplets of extracellular fluid containing dissolved nutrients:</w:t>
      </w:r>
      <w:r w:rsidRPr="00DA29F1">
        <w:rPr>
          <w:rFonts w:ascii="Times New Roman" w:eastAsia="Times New Roman" w:hAnsi="Times New Roman" w:cs="Times New Roman"/>
          <w:kern w:val="0"/>
          <w:sz w:val="21"/>
          <w:szCs w:val="21"/>
          <w14:ligatures w14:val="none"/>
        </w:rPr>
        <w:t xml:space="preserve"> This is the correct description of </w:t>
      </w:r>
      <w:r w:rsidRPr="00DA29F1">
        <w:rPr>
          <w:rFonts w:ascii="Times New Roman" w:eastAsia="Times New Roman" w:hAnsi="Times New Roman" w:cs="Times New Roman"/>
          <w:b/>
          <w:bCs/>
          <w:kern w:val="0"/>
          <w:sz w:val="21"/>
          <w:szCs w:val="21"/>
          <w14:ligatures w14:val="none"/>
        </w:rPr>
        <w:t>pinocytosis</w:t>
      </w:r>
      <w:r w:rsidRPr="00DA29F1">
        <w:rPr>
          <w:rFonts w:ascii="Times New Roman" w:eastAsia="Times New Roman" w:hAnsi="Times New Roman" w:cs="Times New Roman"/>
          <w:kern w:val="0"/>
          <w:sz w:val="21"/>
          <w:szCs w:val="21"/>
          <w14:ligatures w14:val="none"/>
        </w:rPr>
        <w:t xml:space="preserve">, or "cell drinking," which involves the internalization of </w:t>
      </w:r>
      <w:proofErr w:type="gramStart"/>
      <w:r w:rsidRPr="00DA29F1">
        <w:rPr>
          <w:rFonts w:ascii="Times New Roman" w:eastAsia="Times New Roman" w:hAnsi="Times New Roman" w:cs="Times New Roman"/>
          <w:kern w:val="0"/>
          <w:sz w:val="21"/>
          <w:szCs w:val="21"/>
          <w14:ligatures w14:val="none"/>
        </w:rPr>
        <w:t>small dissolved</w:t>
      </w:r>
      <w:proofErr w:type="gramEnd"/>
      <w:r w:rsidRPr="00DA29F1">
        <w:rPr>
          <w:rFonts w:ascii="Times New Roman" w:eastAsia="Times New Roman" w:hAnsi="Times New Roman" w:cs="Times New Roman"/>
          <w:kern w:val="0"/>
          <w:sz w:val="21"/>
          <w:szCs w:val="21"/>
          <w14:ligatures w14:val="none"/>
        </w:rPr>
        <w:t xml:space="preserve"> molecules or fluid droplets.</w:t>
      </w:r>
    </w:p>
    <w:p w14:paraId="6D8421A0" w14:textId="77777777" w:rsidR="0061130B" w:rsidRPr="00DA29F1" w:rsidRDefault="0061130B" w:rsidP="0061130B">
      <w:pPr>
        <w:numPr>
          <w:ilvl w:val="0"/>
          <w:numId w:val="128"/>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D. A red blood cell allowing oxygen to diffuse across its membrane:</w:t>
      </w:r>
      <w:r w:rsidRPr="00DA29F1">
        <w:rPr>
          <w:rFonts w:ascii="Times New Roman" w:eastAsia="Times New Roman" w:hAnsi="Times New Roman" w:cs="Times New Roman"/>
          <w:kern w:val="0"/>
          <w:sz w:val="21"/>
          <w:szCs w:val="21"/>
          <w14:ligatures w14:val="none"/>
        </w:rPr>
        <w:t xml:space="preserve"> This is an example of </w:t>
      </w:r>
      <w:r w:rsidRPr="00DA29F1">
        <w:rPr>
          <w:rFonts w:ascii="Times New Roman" w:eastAsia="Times New Roman" w:hAnsi="Times New Roman" w:cs="Times New Roman"/>
          <w:b/>
          <w:bCs/>
          <w:kern w:val="0"/>
          <w:sz w:val="21"/>
          <w:szCs w:val="21"/>
          <w14:ligatures w14:val="none"/>
        </w:rPr>
        <w:t>simple diffusion</w:t>
      </w:r>
      <w:r w:rsidRPr="00DA29F1">
        <w:rPr>
          <w:rFonts w:ascii="Times New Roman" w:eastAsia="Times New Roman" w:hAnsi="Times New Roman" w:cs="Times New Roman"/>
          <w:kern w:val="0"/>
          <w:sz w:val="21"/>
          <w:szCs w:val="21"/>
          <w14:ligatures w14:val="none"/>
        </w:rPr>
        <w:t>, a passive transport mechanism where oxygen, a small nonpolar molecule, passes directly through the lipid bilayer down its concentration gradient.</w:t>
      </w:r>
    </w:p>
    <w:p w14:paraId="05C1CB4A" w14:textId="77777777" w:rsidR="0061130B" w:rsidRDefault="0061130B" w:rsidP="0061130B">
      <w:pPr>
        <w:spacing w:after="0" w:line="240" w:lineRule="auto"/>
        <w:rPr>
          <w:rFonts w:ascii="Times New Roman" w:eastAsia="Times New Roman" w:hAnsi="Times New Roman" w:cs="Times New Roman"/>
          <w:kern w:val="0"/>
          <w:sz w:val="21"/>
          <w:szCs w:val="21"/>
          <w14:ligatures w14:val="none"/>
        </w:rPr>
      </w:pPr>
    </w:p>
    <w:p w14:paraId="010AEF64" w14:textId="4D59B6AC"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Enzymes and cellular respiration: catalysts for life</w:t>
      </w:r>
    </w:p>
    <w:p w14:paraId="3A227802"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Multiple choice questions</w:t>
      </w:r>
    </w:p>
    <w:p w14:paraId="5762C8D4"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1. Which of the following statements about enzymes is FALSE?</w:t>
      </w:r>
    </w:p>
    <w:p w14:paraId="03BF60A2"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Enzymes lower the activation energy of a reaction.</w:t>
      </w:r>
      <w:r w:rsidRPr="00DA29F1">
        <w:rPr>
          <w:rFonts w:ascii="Times New Roman" w:eastAsia="Times New Roman" w:hAnsi="Times New Roman" w:cs="Times New Roman"/>
          <w:kern w:val="0"/>
          <w:sz w:val="21"/>
          <w:szCs w:val="21"/>
          <w14:ligatures w14:val="none"/>
        </w:rPr>
        <w:br/>
        <w:t>B. Enzymes are consumed during the reaction they catalyze.</w:t>
      </w:r>
      <w:r w:rsidRPr="00DA29F1">
        <w:rPr>
          <w:rFonts w:ascii="Times New Roman" w:eastAsia="Times New Roman" w:hAnsi="Times New Roman" w:cs="Times New Roman"/>
          <w:kern w:val="0"/>
          <w:sz w:val="21"/>
          <w:szCs w:val="21"/>
          <w14:ligatures w14:val="none"/>
        </w:rPr>
        <w:br/>
        <w:t>C. Enzyme activity is affected by factors such as pH and temperature.</w:t>
      </w:r>
      <w:r w:rsidRPr="00DA29F1">
        <w:rPr>
          <w:rFonts w:ascii="Times New Roman" w:eastAsia="Times New Roman" w:hAnsi="Times New Roman" w:cs="Times New Roman"/>
          <w:kern w:val="0"/>
          <w:sz w:val="21"/>
          <w:szCs w:val="21"/>
          <w14:ligatures w14:val="none"/>
        </w:rPr>
        <w:br/>
        <w:t>D. Enzymes exhibit specificity for their substrates.</w:t>
      </w:r>
    </w:p>
    <w:p w14:paraId="5FEAE4BE"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Answer and Explanation</w:t>
      </w:r>
    </w:p>
    <w:p w14:paraId="51562836"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lastRenderedPageBreak/>
        <w:t>Answer:</w:t>
      </w:r>
      <w:r w:rsidRPr="00DA29F1">
        <w:rPr>
          <w:rFonts w:ascii="Times New Roman" w:eastAsia="Times New Roman" w:hAnsi="Times New Roman" w:cs="Times New Roman"/>
          <w:kern w:val="0"/>
          <w:sz w:val="21"/>
          <w:szCs w:val="21"/>
          <w14:ligatures w14:val="none"/>
        </w:rPr>
        <w:t xml:space="preserve"> B</w:t>
      </w:r>
    </w:p>
    <w:p w14:paraId="71517BA0"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Explanation:</w:t>
      </w:r>
    </w:p>
    <w:p w14:paraId="5E00AB6C" w14:textId="77777777" w:rsidR="0061130B" w:rsidRPr="00DA29F1" w:rsidRDefault="0061130B" w:rsidP="0061130B">
      <w:pPr>
        <w:numPr>
          <w:ilvl w:val="0"/>
          <w:numId w:val="129"/>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 Enzymes lower the activation energy of a reaction:</w:t>
      </w:r>
      <w:r w:rsidRPr="00DA29F1">
        <w:rPr>
          <w:rFonts w:ascii="Times New Roman" w:eastAsia="Times New Roman" w:hAnsi="Times New Roman" w:cs="Times New Roman"/>
          <w:kern w:val="0"/>
          <w:sz w:val="21"/>
          <w:szCs w:val="21"/>
          <w14:ligatures w14:val="none"/>
        </w:rPr>
        <w:t xml:space="preserve"> This statement is true. The passage states that enzymes stabilize the transition state, decreasing the activation energy and increasing the rate of reaction.</w:t>
      </w:r>
    </w:p>
    <w:p w14:paraId="5ABD49A4" w14:textId="77777777" w:rsidR="0061130B" w:rsidRPr="00DA29F1" w:rsidRDefault="0061130B" w:rsidP="0061130B">
      <w:pPr>
        <w:numPr>
          <w:ilvl w:val="0"/>
          <w:numId w:val="129"/>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B. Enzymes are consumed during the reaction they catalyze:</w:t>
      </w:r>
      <w:r w:rsidRPr="00DA29F1">
        <w:rPr>
          <w:rFonts w:ascii="Times New Roman" w:eastAsia="Times New Roman" w:hAnsi="Times New Roman" w:cs="Times New Roman"/>
          <w:kern w:val="0"/>
          <w:sz w:val="21"/>
          <w:szCs w:val="21"/>
          <w14:ligatures w14:val="none"/>
        </w:rPr>
        <w:t xml:space="preserve"> This statement is false. The passage explicitly states that enzymes act as biological catalysts, accelerating the rate of biochemical reactions </w:t>
      </w:r>
      <w:r w:rsidRPr="00DA29F1">
        <w:rPr>
          <w:rFonts w:ascii="Times New Roman" w:eastAsia="Times New Roman" w:hAnsi="Times New Roman" w:cs="Times New Roman"/>
          <w:i/>
          <w:iCs/>
          <w:kern w:val="0"/>
          <w:sz w:val="21"/>
          <w:szCs w:val="21"/>
          <w14:ligatures w14:val="none"/>
        </w:rPr>
        <w:t>without being consumed in the process</w:t>
      </w:r>
      <w:r w:rsidRPr="00DA29F1">
        <w:rPr>
          <w:rFonts w:ascii="Times New Roman" w:eastAsia="Times New Roman" w:hAnsi="Times New Roman" w:cs="Times New Roman"/>
          <w:kern w:val="0"/>
          <w:sz w:val="21"/>
          <w:szCs w:val="21"/>
          <w14:ligatures w14:val="none"/>
        </w:rPr>
        <w:t>. They are recycled and can be used again to catalyze the same reaction.</w:t>
      </w:r>
    </w:p>
    <w:p w14:paraId="2ABEF8A3" w14:textId="77777777" w:rsidR="0061130B" w:rsidRPr="00DA29F1" w:rsidRDefault="0061130B" w:rsidP="0061130B">
      <w:pPr>
        <w:numPr>
          <w:ilvl w:val="0"/>
          <w:numId w:val="129"/>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C. Enzyme activity is affected by factors such as pH and temperature:</w:t>
      </w:r>
      <w:r w:rsidRPr="00DA29F1">
        <w:rPr>
          <w:rFonts w:ascii="Times New Roman" w:eastAsia="Times New Roman" w:hAnsi="Times New Roman" w:cs="Times New Roman"/>
          <w:kern w:val="0"/>
          <w:sz w:val="21"/>
          <w:szCs w:val="21"/>
          <w14:ligatures w14:val="none"/>
        </w:rPr>
        <w:t xml:space="preserve"> This statement is true. The passage mentions that factors like temperature and pH significantly influence enzyme activity, with each enzyme having an optimal range.</w:t>
      </w:r>
    </w:p>
    <w:p w14:paraId="7B5559CE" w14:textId="77777777" w:rsidR="0061130B" w:rsidRPr="00DA29F1" w:rsidRDefault="0061130B" w:rsidP="0061130B">
      <w:pPr>
        <w:numPr>
          <w:ilvl w:val="0"/>
          <w:numId w:val="129"/>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D. Enzymes exhibit specificity for their substrates:</w:t>
      </w:r>
      <w:r w:rsidRPr="00DA29F1">
        <w:rPr>
          <w:rFonts w:ascii="Times New Roman" w:eastAsia="Times New Roman" w:hAnsi="Times New Roman" w:cs="Times New Roman"/>
          <w:kern w:val="0"/>
          <w:sz w:val="21"/>
          <w:szCs w:val="21"/>
          <w14:ligatures w14:val="none"/>
        </w:rPr>
        <w:t xml:space="preserve"> This statement is true. The passage notes that enzymes are highly specific, interacting with specific molecules called substrates at the active site.</w:t>
      </w:r>
    </w:p>
    <w:p w14:paraId="1AC0F184" w14:textId="7B5F214F" w:rsidR="0061130B" w:rsidRPr="0061130B" w:rsidRDefault="0061130B" w:rsidP="0061130B">
      <w:pPr>
        <w:spacing w:after="0" w:line="240" w:lineRule="auto"/>
        <w:rPr>
          <w:rFonts w:ascii="Times New Roman" w:eastAsia="Times New Roman" w:hAnsi="Times New Roman" w:cs="Times New Roman"/>
          <w:b/>
          <w:bCs/>
          <w:kern w:val="0"/>
          <w:sz w:val="21"/>
          <w:szCs w:val="21"/>
          <w14:ligatures w14:val="none"/>
        </w:rPr>
      </w:pPr>
      <w:r w:rsidRPr="00DA29F1">
        <w:rPr>
          <w:rFonts w:ascii="Times New Roman" w:eastAsia="Times New Roman" w:hAnsi="Times New Roman" w:cs="Times New Roman"/>
          <w:b/>
          <w:bCs/>
          <w:kern w:val="0"/>
          <w:sz w:val="21"/>
          <w:szCs w:val="21"/>
          <w14:ligatures w14:val="none"/>
        </w:rPr>
        <w:t xml:space="preserve">2. During cellular respiration, where do the NADH and </w:t>
      </w:r>
      <w:r>
        <w:rPr>
          <w:rFonts w:ascii="Times New Roman" w:eastAsia="Times New Roman" w:hAnsi="Times New Roman" w:cs="Times New Roman"/>
          <w:b/>
          <w:bCs/>
          <w:kern w:val="0"/>
          <w:sz w:val="21"/>
          <w:szCs w:val="21"/>
          <w14:ligatures w14:val="none"/>
        </w:rPr>
        <w:t xml:space="preserve">FADH2 </w:t>
      </w:r>
      <w:r w:rsidRPr="00DA29F1">
        <w:rPr>
          <w:rFonts w:ascii="Times New Roman" w:eastAsia="Times New Roman" w:hAnsi="Times New Roman" w:cs="Times New Roman"/>
          <w:b/>
          <w:bCs/>
          <w:kern w:val="0"/>
          <w:sz w:val="21"/>
          <w:szCs w:val="21"/>
          <w14:ligatures w14:val="none"/>
        </w:rPr>
        <w:t>molecules generated during the citric acid cycle deliver their electrons for ATP synthesis?</w:t>
      </w:r>
    </w:p>
    <w:p w14:paraId="76FE25CC"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Cytoplasm</w:t>
      </w:r>
      <w:r w:rsidRPr="00DA29F1">
        <w:rPr>
          <w:rFonts w:ascii="Times New Roman" w:eastAsia="Times New Roman" w:hAnsi="Times New Roman" w:cs="Times New Roman"/>
          <w:kern w:val="0"/>
          <w:sz w:val="21"/>
          <w:szCs w:val="21"/>
          <w14:ligatures w14:val="none"/>
        </w:rPr>
        <w:br/>
        <w:t>B. Outer mitochondrial membrane</w:t>
      </w:r>
      <w:r w:rsidRPr="00DA29F1">
        <w:rPr>
          <w:rFonts w:ascii="Times New Roman" w:eastAsia="Times New Roman" w:hAnsi="Times New Roman" w:cs="Times New Roman"/>
          <w:kern w:val="0"/>
          <w:sz w:val="21"/>
          <w:szCs w:val="21"/>
          <w14:ligatures w14:val="none"/>
        </w:rPr>
        <w:br/>
        <w:t>C. Inner mitochondrial membrane</w:t>
      </w:r>
      <w:r w:rsidRPr="00DA29F1">
        <w:rPr>
          <w:rFonts w:ascii="Times New Roman" w:eastAsia="Times New Roman" w:hAnsi="Times New Roman" w:cs="Times New Roman"/>
          <w:kern w:val="0"/>
          <w:sz w:val="21"/>
          <w:szCs w:val="21"/>
          <w14:ligatures w14:val="none"/>
        </w:rPr>
        <w:br/>
        <w:t>D. Mitochondrial matrix</w:t>
      </w:r>
    </w:p>
    <w:p w14:paraId="0EFD02F1"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Answer and Explanation</w:t>
      </w:r>
    </w:p>
    <w:p w14:paraId="1B668662"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Answer:</w:t>
      </w:r>
      <w:r w:rsidRPr="00DA29F1">
        <w:rPr>
          <w:rFonts w:ascii="Times New Roman" w:eastAsia="Times New Roman" w:hAnsi="Times New Roman" w:cs="Times New Roman"/>
          <w:kern w:val="0"/>
          <w:sz w:val="21"/>
          <w:szCs w:val="21"/>
          <w14:ligatures w14:val="none"/>
        </w:rPr>
        <w:t xml:space="preserve"> C</w:t>
      </w:r>
    </w:p>
    <w:p w14:paraId="473E253C"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Explanation:</w:t>
      </w:r>
    </w:p>
    <w:p w14:paraId="36273B26" w14:textId="77777777" w:rsidR="0061130B" w:rsidRPr="00DA29F1" w:rsidRDefault="0061130B" w:rsidP="0061130B">
      <w:pPr>
        <w:numPr>
          <w:ilvl w:val="0"/>
          <w:numId w:val="13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 Cytoplasm:</w:t>
      </w:r>
      <w:r w:rsidRPr="00DA29F1">
        <w:rPr>
          <w:rFonts w:ascii="Times New Roman" w:eastAsia="Times New Roman" w:hAnsi="Times New Roman" w:cs="Times New Roman"/>
          <w:kern w:val="0"/>
          <w:sz w:val="21"/>
          <w:szCs w:val="21"/>
          <w14:ligatures w14:val="none"/>
        </w:rPr>
        <w:t xml:space="preserve"> Glycolysis occurs in the cytoplasm, but the citric acid cycle takes place in the mitochondrial matrix, and oxidative phosphorylation, where the electrons are used, occurs in the inner mitochondrial membrane.</w:t>
      </w:r>
    </w:p>
    <w:p w14:paraId="1A14FE2B" w14:textId="77777777" w:rsidR="0061130B" w:rsidRPr="00DA29F1" w:rsidRDefault="0061130B" w:rsidP="0061130B">
      <w:pPr>
        <w:numPr>
          <w:ilvl w:val="0"/>
          <w:numId w:val="13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B. Outer mitochondrial membrane:</w:t>
      </w:r>
      <w:r w:rsidRPr="00DA29F1">
        <w:rPr>
          <w:rFonts w:ascii="Times New Roman" w:eastAsia="Times New Roman" w:hAnsi="Times New Roman" w:cs="Times New Roman"/>
          <w:kern w:val="0"/>
          <w:sz w:val="21"/>
          <w:szCs w:val="21"/>
          <w14:ligatures w14:val="none"/>
        </w:rPr>
        <w:t xml:space="preserve"> While the outer mitochondrial membrane is part of the mitochondria, the electron transport chain (ETC) is specifically embedded in the </w:t>
      </w:r>
      <w:r w:rsidRPr="00DA29F1">
        <w:rPr>
          <w:rFonts w:ascii="Times New Roman" w:eastAsia="Times New Roman" w:hAnsi="Times New Roman" w:cs="Times New Roman"/>
          <w:i/>
          <w:iCs/>
          <w:kern w:val="0"/>
          <w:sz w:val="21"/>
          <w:szCs w:val="21"/>
          <w14:ligatures w14:val="none"/>
        </w:rPr>
        <w:t>inner</w:t>
      </w:r>
      <w:r w:rsidRPr="00DA29F1">
        <w:rPr>
          <w:rFonts w:ascii="Times New Roman" w:eastAsia="Times New Roman" w:hAnsi="Times New Roman" w:cs="Times New Roman"/>
          <w:kern w:val="0"/>
          <w:sz w:val="21"/>
          <w:szCs w:val="21"/>
          <w14:ligatures w14:val="none"/>
        </w:rPr>
        <w:t xml:space="preserve"> mitochondrial membrane.</w:t>
      </w:r>
    </w:p>
    <w:p w14:paraId="11E2D7E0" w14:textId="77777777" w:rsidR="0061130B" w:rsidRDefault="0061130B" w:rsidP="0061130B">
      <w:pPr>
        <w:numPr>
          <w:ilvl w:val="0"/>
          <w:numId w:val="130"/>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C. Inner mitochondrial membrane:</w:t>
      </w:r>
      <w:r w:rsidRPr="00DA29F1">
        <w:rPr>
          <w:rFonts w:ascii="Times New Roman" w:eastAsia="Times New Roman" w:hAnsi="Times New Roman" w:cs="Times New Roman"/>
          <w:kern w:val="0"/>
          <w:sz w:val="21"/>
          <w:szCs w:val="21"/>
          <w14:ligatures w14:val="none"/>
        </w:rPr>
        <w:t xml:space="preserve"> This is the correct answer. The passage states that oxidative phosphorylation occurs in the inner mitochondrial membrane and that the electron transport chain (ETC) consists of a series of protein complexes embedded in this membrane that transfer electrons from NADH and </w:t>
      </w:r>
      <w:r>
        <w:rPr>
          <w:rFonts w:ascii="Times New Roman" w:eastAsia="Times New Roman" w:hAnsi="Times New Roman" w:cs="Times New Roman"/>
          <w:kern w:val="0"/>
          <w:sz w:val="21"/>
          <w:szCs w:val="21"/>
          <w14:ligatures w14:val="none"/>
        </w:rPr>
        <w:t>FADH2</w:t>
      </w:r>
    </w:p>
    <w:p w14:paraId="708E0ECC" w14:textId="2A92DEDB" w:rsidR="0061130B" w:rsidRPr="00DA29F1" w:rsidRDefault="0061130B" w:rsidP="0061130B">
      <w:pPr>
        <w:numPr>
          <w:ilvl w:val="0"/>
          <w:numId w:val="130"/>
        </w:numPr>
        <w:spacing w:after="0" w:line="240" w:lineRule="auto"/>
        <w:rPr>
          <w:rFonts w:ascii="Times New Roman" w:eastAsia="Times New Roman" w:hAnsi="Times New Roman" w:cs="Times New Roman"/>
          <w:kern w:val="0"/>
          <w:sz w:val="21"/>
          <w:szCs w:val="21"/>
          <w14:ligatures w14:val="none"/>
        </w:rPr>
      </w:pPr>
      <w:r w:rsidRPr="0061130B">
        <w:rPr>
          <w:rFonts w:ascii="Times New Roman" w:eastAsia="Times New Roman" w:hAnsi="Times New Roman" w:cs="Times New Roman"/>
          <w:b/>
          <w:bCs/>
          <w:kern w:val="0"/>
          <w:sz w:val="21"/>
          <w:szCs w:val="21"/>
          <w14:ligatures w14:val="none"/>
        </w:rPr>
        <w:t>D. Mitochondrial matrix:</w:t>
      </w:r>
      <w:r w:rsidRPr="0061130B">
        <w:rPr>
          <w:rFonts w:ascii="Times New Roman" w:eastAsia="Times New Roman" w:hAnsi="Times New Roman" w:cs="Times New Roman"/>
          <w:kern w:val="0"/>
          <w:sz w:val="21"/>
          <w:szCs w:val="21"/>
          <w14:ligatures w14:val="none"/>
        </w:rPr>
        <w:t xml:space="preserve"> The citric acid cycle occurs in the mitochondrial matrix, where NADH </w:t>
      </w:r>
      <w:r>
        <w:rPr>
          <w:rFonts w:ascii="Times New Roman" w:eastAsia="Times New Roman" w:hAnsi="Times New Roman" w:cs="Times New Roman"/>
          <w:kern w:val="0"/>
          <w:sz w:val="21"/>
          <w:szCs w:val="21"/>
          <w14:ligatures w14:val="none"/>
        </w:rPr>
        <w:t xml:space="preserve">and FADH2 </w:t>
      </w:r>
      <w:r w:rsidRPr="00DA29F1">
        <w:rPr>
          <w:rFonts w:ascii="Times New Roman" w:eastAsia="Times New Roman" w:hAnsi="Times New Roman" w:cs="Times New Roman"/>
          <w:kern w:val="0"/>
          <w:sz w:val="21"/>
          <w:szCs w:val="21"/>
          <w14:ligatures w14:val="none"/>
        </w:rPr>
        <w:t>are generated, but these molecules then deliver their electrons to the ETC on the inner mitochondrial membrane.</w:t>
      </w:r>
    </w:p>
    <w:p w14:paraId="14DAAA1D"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3. A drug that inhibits the function of ATP synthase would directly impair which stage of cellular respiration, leading to a significant decrease in ATP production?</w:t>
      </w:r>
    </w:p>
    <w:p w14:paraId="23BCD3B5"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 Glycolysis</w:t>
      </w:r>
      <w:r w:rsidRPr="00DA29F1">
        <w:rPr>
          <w:rFonts w:ascii="Times New Roman" w:eastAsia="Times New Roman" w:hAnsi="Times New Roman" w:cs="Times New Roman"/>
          <w:kern w:val="0"/>
          <w:sz w:val="21"/>
          <w:szCs w:val="21"/>
          <w14:ligatures w14:val="none"/>
        </w:rPr>
        <w:br/>
        <w:t>B. Pyruvate decarboxylation</w:t>
      </w:r>
      <w:r w:rsidRPr="00DA29F1">
        <w:rPr>
          <w:rFonts w:ascii="Times New Roman" w:eastAsia="Times New Roman" w:hAnsi="Times New Roman" w:cs="Times New Roman"/>
          <w:kern w:val="0"/>
          <w:sz w:val="21"/>
          <w:szCs w:val="21"/>
          <w14:ligatures w14:val="none"/>
        </w:rPr>
        <w:br/>
        <w:t>C. The citric acid cycle</w:t>
      </w:r>
      <w:r w:rsidRPr="00DA29F1">
        <w:rPr>
          <w:rFonts w:ascii="Times New Roman" w:eastAsia="Times New Roman" w:hAnsi="Times New Roman" w:cs="Times New Roman"/>
          <w:kern w:val="0"/>
          <w:sz w:val="21"/>
          <w:szCs w:val="21"/>
          <w14:ligatures w14:val="none"/>
        </w:rPr>
        <w:br/>
        <w:t>D. Oxidative phosphorylation</w:t>
      </w:r>
    </w:p>
    <w:p w14:paraId="1E1290EF"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kern w:val="0"/>
          <w:sz w:val="21"/>
          <w:szCs w:val="21"/>
          <w14:ligatures w14:val="none"/>
        </w:rPr>
        <w:t>Answer and Explanation</w:t>
      </w:r>
    </w:p>
    <w:p w14:paraId="494EF3EB"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Answer:</w:t>
      </w:r>
      <w:r w:rsidRPr="00DA29F1">
        <w:rPr>
          <w:rFonts w:ascii="Times New Roman" w:eastAsia="Times New Roman" w:hAnsi="Times New Roman" w:cs="Times New Roman"/>
          <w:kern w:val="0"/>
          <w:sz w:val="21"/>
          <w:szCs w:val="21"/>
          <w14:ligatures w14:val="none"/>
        </w:rPr>
        <w:t xml:space="preserve"> D</w:t>
      </w:r>
    </w:p>
    <w:p w14:paraId="74F06911" w14:textId="77777777" w:rsidR="0061130B" w:rsidRPr="00DA29F1" w:rsidRDefault="0061130B" w:rsidP="0061130B">
      <w:p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Explanation:</w:t>
      </w:r>
    </w:p>
    <w:p w14:paraId="45FBA431" w14:textId="77777777" w:rsidR="0061130B" w:rsidRPr="00DA29F1" w:rsidRDefault="0061130B" w:rsidP="0061130B">
      <w:pPr>
        <w:numPr>
          <w:ilvl w:val="0"/>
          <w:numId w:val="131"/>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A. Glycolysis:</w:t>
      </w:r>
      <w:r w:rsidRPr="00DA29F1">
        <w:rPr>
          <w:rFonts w:ascii="Times New Roman" w:eastAsia="Times New Roman" w:hAnsi="Times New Roman" w:cs="Times New Roman"/>
          <w:kern w:val="0"/>
          <w:sz w:val="21"/>
          <w:szCs w:val="21"/>
          <w14:ligatures w14:val="none"/>
        </w:rPr>
        <w:t xml:space="preserve"> Glycolysis produces a small amount of ATP via substrate-level phosphorylation and does not directly involve ATP synthase.</w:t>
      </w:r>
    </w:p>
    <w:p w14:paraId="61D6BEBF" w14:textId="77777777" w:rsidR="0061130B" w:rsidRPr="00DA29F1" w:rsidRDefault="0061130B" w:rsidP="0061130B">
      <w:pPr>
        <w:numPr>
          <w:ilvl w:val="0"/>
          <w:numId w:val="131"/>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B. Pyruvate decarboxylation:</w:t>
      </w:r>
      <w:r w:rsidRPr="00DA29F1">
        <w:rPr>
          <w:rFonts w:ascii="Times New Roman" w:eastAsia="Times New Roman" w:hAnsi="Times New Roman" w:cs="Times New Roman"/>
          <w:kern w:val="0"/>
          <w:sz w:val="21"/>
          <w:szCs w:val="21"/>
          <w14:ligatures w14:val="none"/>
        </w:rPr>
        <w:t xml:space="preserve"> This stage produces NADH but does not directly produce ATP or involve ATP synthase.</w:t>
      </w:r>
    </w:p>
    <w:p w14:paraId="1F0D5284" w14:textId="01F35CB6" w:rsidR="0061130B" w:rsidRPr="0061130B" w:rsidRDefault="0061130B" w:rsidP="0061130B">
      <w:pPr>
        <w:numPr>
          <w:ilvl w:val="0"/>
          <w:numId w:val="131"/>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t>C. The citric acid cycle:</w:t>
      </w:r>
      <w:r w:rsidRPr="00DA29F1">
        <w:rPr>
          <w:rFonts w:ascii="Times New Roman" w:eastAsia="Times New Roman" w:hAnsi="Times New Roman" w:cs="Times New Roman"/>
          <w:kern w:val="0"/>
          <w:sz w:val="21"/>
          <w:szCs w:val="21"/>
          <w14:ligatures w14:val="none"/>
        </w:rPr>
        <w:t xml:space="preserve"> The citric acid cycle produces ATP (or GTP) via substrate-level phosphorylation and generates NADH and </w:t>
      </w:r>
      <w:r>
        <w:rPr>
          <w:rFonts w:ascii="Times New Roman" w:eastAsia="Times New Roman" w:hAnsi="Times New Roman" w:cs="Times New Roman"/>
          <w:kern w:val="0"/>
          <w:sz w:val="21"/>
          <w:szCs w:val="21"/>
          <w14:ligatures w14:val="none"/>
        </w:rPr>
        <w:t>FADH2</w:t>
      </w:r>
      <w:r w:rsidRPr="0061130B">
        <w:rPr>
          <w:rFonts w:ascii="Times New Roman" w:eastAsia="Times New Roman" w:hAnsi="Times New Roman" w:cs="Times New Roman"/>
          <w:kern w:val="0"/>
          <w:sz w:val="21"/>
          <w:szCs w:val="21"/>
          <w14:ligatures w14:val="none"/>
        </w:rPr>
        <w:t>, but ATP synthase is not directly involved in these reactions.</w:t>
      </w:r>
    </w:p>
    <w:p w14:paraId="5D2366FF" w14:textId="77777777" w:rsidR="0061130B" w:rsidRPr="00DA29F1" w:rsidRDefault="0061130B" w:rsidP="0061130B">
      <w:pPr>
        <w:numPr>
          <w:ilvl w:val="0"/>
          <w:numId w:val="131"/>
        </w:numPr>
        <w:spacing w:after="0" w:line="240" w:lineRule="auto"/>
        <w:rPr>
          <w:rFonts w:ascii="Times New Roman" w:eastAsia="Times New Roman" w:hAnsi="Times New Roman" w:cs="Times New Roman"/>
          <w:kern w:val="0"/>
          <w:sz w:val="21"/>
          <w:szCs w:val="21"/>
          <w14:ligatures w14:val="none"/>
        </w:rPr>
      </w:pPr>
      <w:r w:rsidRPr="00DA29F1">
        <w:rPr>
          <w:rFonts w:ascii="Times New Roman" w:eastAsia="Times New Roman" w:hAnsi="Times New Roman" w:cs="Times New Roman"/>
          <w:b/>
          <w:bCs/>
          <w:kern w:val="0"/>
          <w:sz w:val="21"/>
          <w:szCs w:val="21"/>
          <w14:ligatures w14:val="none"/>
        </w:rPr>
        <w:lastRenderedPageBreak/>
        <w:t>D. Oxidative phosphorylation:</w:t>
      </w:r>
      <w:r w:rsidRPr="00DA29F1">
        <w:rPr>
          <w:rFonts w:ascii="Times New Roman" w:eastAsia="Times New Roman" w:hAnsi="Times New Roman" w:cs="Times New Roman"/>
          <w:kern w:val="0"/>
          <w:sz w:val="21"/>
          <w:szCs w:val="21"/>
          <w14:ligatures w14:val="none"/>
        </w:rPr>
        <w:t xml:space="preserve"> This is the correct answer. The passage clearly states that ATP synthase is a key enzyme in oxidative phosphorylation and that it harnesses the flow of protons to synthesize the vast majority of ATP during cellular respiration. Inhibiting ATP synthase would therefore directly impact this stage and significantly decrease overall ATP production. According to ScienceDirect.com, ATP synthase uses the free energy of an electrochemical gradient to synthesize ATP.</w:t>
      </w:r>
    </w:p>
    <w:p w14:paraId="323324B2"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Multiple choice questions</w:t>
      </w:r>
    </w:p>
    <w:p w14:paraId="6F139541"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1. Which of the following describes the relationship between the two strands of a DNA molecule?</w:t>
      </w:r>
    </w:p>
    <w:p w14:paraId="5D51E196"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Parallel and identical</w:t>
      </w:r>
      <w:r w:rsidRPr="004F7D1C">
        <w:rPr>
          <w:rFonts w:ascii="Times New Roman" w:eastAsia="Times New Roman" w:hAnsi="Times New Roman" w:cs="Times New Roman"/>
          <w:color w:val="0A0A0A"/>
          <w:kern w:val="0"/>
          <w:sz w:val="21"/>
          <w:szCs w:val="21"/>
          <w14:ligatures w14:val="none"/>
        </w:rPr>
        <w:br/>
        <w:t>B. Antiparallel and identical</w:t>
      </w:r>
      <w:r w:rsidRPr="004F7D1C">
        <w:rPr>
          <w:rFonts w:ascii="Times New Roman" w:eastAsia="Times New Roman" w:hAnsi="Times New Roman" w:cs="Times New Roman"/>
          <w:color w:val="0A0A0A"/>
          <w:kern w:val="0"/>
          <w:sz w:val="21"/>
          <w:szCs w:val="21"/>
          <w14:ligatures w14:val="none"/>
        </w:rPr>
        <w:br/>
        <w:t>C. Parallel and complementary</w:t>
      </w:r>
      <w:r w:rsidRPr="004F7D1C">
        <w:rPr>
          <w:rFonts w:ascii="Times New Roman" w:eastAsia="Times New Roman" w:hAnsi="Times New Roman" w:cs="Times New Roman"/>
          <w:color w:val="0A0A0A"/>
          <w:kern w:val="0"/>
          <w:sz w:val="21"/>
          <w:szCs w:val="21"/>
          <w14:ligatures w14:val="none"/>
        </w:rPr>
        <w:br/>
        <w:t>D. Antiparallel and complementary</w:t>
      </w:r>
    </w:p>
    <w:p w14:paraId="294824D0"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4FB919ED"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D</w:t>
      </w:r>
    </w:p>
    <w:p w14:paraId="0B247530"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10B06EFC" w14:textId="77777777" w:rsidR="0061130B" w:rsidRPr="004F7D1C" w:rsidRDefault="0061130B" w:rsidP="0061130B">
      <w:pPr>
        <w:numPr>
          <w:ilvl w:val="0"/>
          <w:numId w:val="1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Parallel and identical: This is incorrect. DNA strands are not parallel (they run in opposite directions) and are complementary, not identical.</w:t>
      </w:r>
    </w:p>
    <w:p w14:paraId="5B9E6408" w14:textId="77777777" w:rsidR="0061130B" w:rsidRPr="004F7D1C" w:rsidRDefault="0061130B" w:rsidP="0061130B">
      <w:pPr>
        <w:numPr>
          <w:ilvl w:val="0"/>
          <w:numId w:val="1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B. Antiparallel and identical: This is incorrect. While the strands are antiparallel, they are complementary, not identical.</w:t>
      </w:r>
    </w:p>
    <w:p w14:paraId="6670605E" w14:textId="77777777" w:rsidR="0061130B" w:rsidRPr="004F7D1C" w:rsidRDefault="0061130B" w:rsidP="0061130B">
      <w:pPr>
        <w:numPr>
          <w:ilvl w:val="0"/>
          <w:numId w:val="1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C. Parallel and complementary: This is incorrect. DNA strands are antiparallel, not parallel.</w:t>
      </w:r>
    </w:p>
    <w:p w14:paraId="002DF1B6" w14:textId="77777777" w:rsidR="0061130B" w:rsidRPr="004F7D1C" w:rsidRDefault="0061130B" w:rsidP="0061130B">
      <w:pPr>
        <w:numPr>
          <w:ilvl w:val="0"/>
          <w:numId w:val="1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D. Antiparallel and complementary: This is the correct answer. The passage explicitly states that the two strands of DNA are antiparallel and that complementary base pairing ensures they are complementary to each other.</w:t>
      </w:r>
    </w:p>
    <w:p w14:paraId="7D9E7462"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2. If a DNA template strand has the sequence 5'-ATCGTTA-3', what will be the sequence of the newly synthesized complementary strand during replication?</w:t>
      </w:r>
    </w:p>
    <w:p w14:paraId="42E3C652"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5'-TAAGCTA-3'</w:t>
      </w:r>
      <w:r w:rsidRPr="004F7D1C">
        <w:rPr>
          <w:rFonts w:ascii="Times New Roman" w:eastAsia="Times New Roman" w:hAnsi="Times New Roman" w:cs="Times New Roman"/>
          <w:color w:val="0A0A0A"/>
          <w:kern w:val="0"/>
          <w:sz w:val="21"/>
          <w:szCs w:val="21"/>
          <w14:ligatures w14:val="none"/>
        </w:rPr>
        <w:br/>
        <w:t>B. 3'-TAAGCTA-5'</w:t>
      </w:r>
      <w:r w:rsidRPr="004F7D1C">
        <w:rPr>
          <w:rFonts w:ascii="Times New Roman" w:eastAsia="Times New Roman" w:hAnsi="Times New Roman" w:cs="Times New Roman"/>
          <w:color w:val="0A0A0A"/>
          <w:kern w:val="0"/>
          <w:sz w:val="21"/>
          <w:szCs w:val="21"/>
          <w14:ligatures w14:val="none"/>
        </w:rPr>
        <w:br/>
        <w:t>C. 5'-UAGC AAU-3'</w:t>
      </w:r>
      <w:r w:rsidRPr="004F7D1C">
        <w:rPr>
          <w:rFonts w:ascii="Times New Roman" w:eastAsia="Times New Roman" w:hAnsi="Times New Roman" w:cs="Times New Roman"/>
          <w:color w:val="0A0A0A"/>
          <w:kern w:val="0"/>
          <w:sz w:val="21"/>
          <w:szCs w:val="21"/>
          <w14:ligatures w14:val="none"/>
        </w:rPr>
        <w:br/>
        <w:t>D. 3'-GCAAUGC-5'</w:t>
      </w:r>
    </w:p>
    <w:p w14:paraId="373BFD19"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13698299"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B</w:t>
      </w:r>
    </w:p>
    <w:p w14:paraId="51C3EB3E"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6424842F" w14:textId="77777777" w:rsidR="0061130B" w:rsidRPr="004F7D1C" w:rsidRDefault="0061130B" w:rsidP="0061130B">
      <w:pPr>
        <w:numPr>
          <w:ilvl w:val="0"/>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 xml:space="preserve">DNA replication follows complementary base pairing: A </w:t>
      </w:r>
      <w:proofErr w:type="gramStart"/>
      <w:r w:rsidRPr="004F7D1C">
        <w:rPr>
          <w:rFonts w:ascii="Times New Roman" w:eastAsia="Times New Roman" w:hAnsi="Times New Roman" w:cs="Times New Roman"/>
          <w:color w:val="0A0A0A"/>
          <w:kern w:val="0"/>
          <w:sz w:val="21"/>
          <w:szCs w:val="21"/>
          <w14:ligatures w14:val="none"/>
        </w:rPr>
        <w:t>pairs</w:t>
      </w:r>
      <w:proofErr w:type="gramEnd"/>
      <w:r w:rsidRPr="004F7D1C">
        <w:rPr>
          <w:rFonts w:ascii="Times New Roman" w:eastAsia="Times New Roman" w:hAnsi="Times New Roman" w:cs="Times New Roman"/>
          <w:color w:val="0A0A0A"/>
          <w:kern w:val="0"/>
          <w:sz w:val="21"/>
          <w:szCs w:val="21"/>
          <w14:ligatures w14:val="none"/>
        </w:rPr>
        <w:t xml:space="preserve"> with T, and G pairs with C.</w:t>
      </w:r>
    </w:p>
    <w:p w14:paraId="67EFF708" w14:textId="77777777" w:rsidR="0061130B" w:rsidRPr="004F7D1C" w:rsidRDefault="0061130B" w:rsidP="0061130B">
      <w:pPr>
        <w:numPr>
          <w:ilvl w:val="0"/>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Additionally, the new strand is synthesized in the 5' to 3' direction and is antiparallel to the template strand.</w:t>
      </w:r>
    </w:p>
    <w:p w14:paraId="7BE4E6B0" w14:textId="77777777" w:rsidR="0061130B" w:rsidRPr="004F7D1C" w:rsidRDefault="0061130B" w:rsidP="0061130B">
      <w:pPr>
        <w:numPr>
          <w:ilvl w:val="0"/>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Given the template strand 5'-ATCGTTA-3':</w:t>
      </w:r>
    </w:p>
    <w:p w14:paraId="1772E6A6" w14:textId="77777777" w:rsidR="0061130B" w:rsidRPr="004F7D1C" w:rsidRDefault="0061130B" w:rsidP="0061130B">
      <w:pPr>
        <w:numPr>
          <w:ilvl w:val="1"/>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The complementary bases will be T, A, G, C, A, A, T.</w:t>
      </w:r>
    </w:p>
    <w:p w14:paraId="2E0739C2" w14:textId="77777777" w:rsidR="0061130B" w:rsidRPr="004F7D1C" w:rsidRDefault="0061130B" w:rsidP="0061130B">
      <w:pPr>
        <w:numPr>
          <w:ilvl w:val="1"/>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Since the template runs 5' to 3', the newly synthesized strand will be synthesized 5' to 3' and be complementary to the template strand's bases. So, reading the template 5' to 3' (ATCGTTA), the new strand's bases will be TAGCAAT.</w:t>
      </w:r>
    </w:p>
    <w:p w14:paraId="663F9DF1" w14:textId="77777777" w:rsidR="0061130B" w:rsidRPr="004F7D1C" w:rsidRDefault="0061130B" w:rsidP="0061130B">
      <w:pPr>
        <w:numPr>
          <w:ilvl w:val="1"/>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However, since the new strand is antiparallel, if written in the standard 5' to 3' orientation, it is necessary to reverse the sequence and its directionality. Thus, reading the template 5'-ATCGTTA-3', the new strand is synthesized 3'-TAGCAAT-5', which, if written in the 5'-3' convention, would be 5'-TAACGAT-3' for the newly synthesized strand's bases.</w:t>
      </w:r>
    </w:p>
    <w:p w14:paraId="319B17EB" w14:textId="77777777" w:rsidR="0061130B" w:rsidRPr="004F7D1C" w:rsidRDefault="0061130B" w:rsidP="0061130B">
      <w:pPr>
        <w:numPr>
          <w:ilvl w:val="1"/>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Let's be careful with the directionality. If the template is 5'-ATCGTTA-3', the new strand will be built in the 5' to 3' direction opposite to this.</w:t>
      </w:r>
    </w:p>
    <w:p w14:paraId="25F16565" w14:textId="77777777" w:rsidR="0061130B" w:rsidRPr="004F7D1C" w:rsidRDefault="0061130B" w:rsidP="0061130B">
      <w:pPr>
        <w:numPr>
          <w:ilvl w:val="1"/>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So, the first base added to the new strand's 3' end will be complementary to the 3' end of the template (which is A). The base complementary to A is T.</w:t>
      </w:r>
    </w:p>
    <w:p w14:paraId="38CB910F" w14:textId="77777777" w:rsidR="0061130B" w:rsidRPr="004F7D1C" w:rsidRDefault="0061130B" w:rsidP="0061130B">
      <w:pPr>
        <w:numPr>
          <w:ilvl w:val="1"/>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If the template is 5'-ATCGTTA-3', the complementary strand will be 3'-TAAGCAT-5'. If written in the conventional 5' to 3' direction, it would be 5'-TACGAAT-3'. However, the question asks for </w:t>
      </w:r>
      <w:r w:rsidRPr="004F7D1C">
        <w:rPr>
          <w:rFonts w:ascii="Times New Roman" w:eastAsia="Times New Roman" w:hAnsi="Times New Roman" w:cs="Times New Roman"/>
          <w:i/>
          <w:iCs/>
          <w:color w:val="0A0A0A"/>
          <w:kern w:val="0"/>
          <w:sz w:val="21"/>
          <w:szCs w:val="21"/>
          <w14:ligatures w14:val="none"/>
        </w:rPr>
        <w:t>the</w:t>
      </w:r>
      <w:r w:rsidRPr="004F7D1C">
        <w:rPr>
          <w:rFonts w:ascii="Times New Roman" w:eastAsia="Times New Roman" w:hAnsi="Times New Roman" w:cs="Times New Roman"/>
          <w:color w:val="0A0A0A"/>
          <w:kern w:val="0"/>
          <w:sz w:val="21"/>
          <w:szCs w:val="21"/>
          <w14:ligatures w14:val="none"/>
        </w:rPr>
        <w:t> newly synthesized complementary strand, implicitly referring to its natural orientation relative to the template.</w:t>
      </w:r>
    </w:p>
    <w:p w14:paraId="7488BD38" w14:textId="77777777" w:rsidR="0061130B" w:rsidRPr="004F7D1C" w:rsidRDefault="0061130B" w:rsidP="0061130B">
      <w:pPr>
        <w:numPr>
          <w:ilvl w:val="1"/>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Let's re-evaluate:</w:t>
      </w:r>
    </w:p>
    <w:p w14:paraId="3CD00634" w14:textId="77777777" w:rsidR="0061130B" w:rsidRPr="004F7D1C" w:rsidRDefault="0061130B" w:rsidP="0061130B">
      <w:pPr>
        <w:numPr>
          <w:ilvl w:val="2"/>
          <w:numId w:val="1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lastRenderedPageBreak/>
        <w:t xml:space="preserve">Template: 5'-A T C G T </w:t>
      </w:r>
      <w:proofErr w:type="spellStart"/>
      <w:r w:rsidRPr="004F7D1C">
        <w:rPr>
          <w:rFonts w:ascii="Times New Roman" w:eastAsia="Times New Roman" w:hAnsi="Times New Roman" w:cs="Times New Roman"/>
          <w:color w:val="0A0A0A"/>
          <w:kern w:val="0"/>
          <w:sz w:val="21"/>
          <w:szCs w:val="21"/>
          <w14:ligatures w14:val="none"/>
        </w:rPr>
        <w:t>T</w:t>
      </w:r>
      <w:proofErr w:type="spellEnd"/>
      <w:r w:rsidRPr="004F7D1C">
        <w:rPr>
          <w:rFonts w:ascii="Times New Roman" w:eastAsia="Times New Roman" w:hAnsi="Times New Roman" w:cs="Times New Roman"/>
          <w:color w:val="0A0A0A"/>
          <w:kern w:val="0"/>
          <w:sz w:val="21"/>
          <w:szCs w:val="21"/>
          <w14:ligatures w14:val="none"/>
        </w:rPr>
        <w:t xml:space="preserve"> A-3'</w:t>
      </w:r>
    </w:p>
    <w:p w14:paraId="138AD248" w14:textId="77777777" w:rsidR="0061130B" w:rsidRPr="004F7D1C" w:rsidRDefault="0061130B" w:rsidP="0061130B">
      <w:pPr>
        <w:numPr>
          <w:ilvl w:val="2"/>
          <w:numId w:val="13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 xml:space="preserve">New Strand: 3'-T A G C A </w:t>
      </w:r>
      <w:proofErr w:type="spellStart"/>
      <w:r w:rsidRPr="004F7D1C">
        <w:rPr>
          <w:rFonts w:ascii="Times New Roman" w:eastAsia="Times New Roman" w:hAnsi="Times New Roman" w:cs="Times New Roman"/>
          <w:color w:val="0A0A0A"/>
          <w:kern w:val="0"/>
          <w:sz w:val="21"/>
          <w:szCs w:val="21"/>
          <w14:ligatures w14:val="none"/>
        </w:rPr>
        <w:t>A</w:t>
      </w:r>
      <w:proofErr w:type="spellEnd"/>
      <w:r w:rsidRPr="004F7D1C">
        <w:rPr>
          <w:rFonts w:ascii="Times New Roman" w:eastAsia="Times New Roman" w:hAnsi="Times New Roman" w:cs="Times New Roman"/>
          <w:color w:val="0A0A0A"/>
          <w:kern w:val="0"/>
          <w:sz w:val="21"/>
          <w:szCs w:val="21"/>
          <w14:ligatures w14:val="none"/>
        </w:rPr>
        <w:t xml:space="preserve"> T-5'</w:t>
      </w:r>
    </w:p>
    <w:p w14:paraId="4FB1E261" w14:textId="77777777" w:rsidR="0061130B" w:rsidRPr="004F7D1C" w:rsidRDefault="0061130B" w:rsidP="0061130B">
      <w:pPr>
        <w:numPr>
          <w:ilvl w:val="0"/>
          <w:numId w:val="1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Therefore, the sequence 3'-TAAGCTA-5' correctly represents the complementary and antiparallel nature of the new strand relative to the given template.</w:t>
      </w:r>
    </w:p>
    <w:p w14:paraId="7646955A"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3. Which of the following enzymes is responsible for unwinding the DNA double helix during replication?</w:t>
      </w:r>
    </w:p>
    <w:p w14:paraId="0CDC900A"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DNA polymerase</w:t>
      </w:r>
      <w:r w:rsidRPr="004F7D1C">
        <w:rPr>
          <w:rFonts w:ascii="Times New Roman" w:eastAsia="Times New Roman" w:hAnsi="Times New Roman" w:cs="Times New Roman"/>
          <w:color w:val="0A0A0A"/>
          <w:kern w:val="0"/>
          <w:sz w:val="21"/>
          <w:szCs w:val="21"/>
          <w14:ligatures w14:val="none"/>
        </w:rPr>
        <w:br/>
        <w:t>B. Ligase</w:t>
      </w:r>
      <w:r w:rsidRPr="004F7D1C">
        <w:rPr>
          <w:rFonts w:ascii="Times New Roman" w:eastAsia="Times New Roman" w:hAnsi="Times New Roman" w:cs="Times New Roman"/>
          <w:color w:val="0A0A0A"/>
          <w:kern w:val="0"/>
          <w:sz w:val="21"/>
          <w:szCs w:val="21"/>
          <w14:ligatures w14:val="none"/>
        </w:rPr>
        <w:br/>
        <w:t>C. Helicase</w:t>
      </w:r>
      <w:r w:rsidRPr="004F7D1C">
        <w:rPr>
          <w:rFonts w:ascii="Times New Roman" w:eastAsia="Times New Roman" w:hAnsi="Times New Roman" w:cs="Times New Roman"/>
          <w:color w:val="0A0A0A"/>
          <w:kern w:val="0"/>
          <w:sz w:val="21"/>
          <w:szCs w:val="21"/>
          <w14:ligatures w14:val="none"/>
        </w:rPr>
        <w:br/>
        <w:t>D. ATP synthase</w:t>
      </w:r>
    </w:p>
    <w:p w14:paraId="048E8A28"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6B56CEAF"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C</w:t>
      </w:r>
    </w:p>
    <w:p w14:paraId="7C440B94"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597D1E48" w14:textId="77777777" w:rsidR="0061130B" w:rsidRPr="004F7D1C" w:rsidRDefault="0061130B" w:rsidP="0061130B">
      <w:pPr>
        <w:numPr>
          <w:ilvl w:val="0"/>
          <w:numId w:val="1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DNA polymerase: This enzyme synthesizes new DNA strands by adding nucleotides, notes Khan Academy, but it is not responsible for unwinding the helix.</w:t>
      </w:r>
    </w:p>
    <w:p w14:paraId="2FFF9131" w14:textId="77777777" w:rsidR="0061130B" w:rsidRPr="004F7D1C" w:rsidRDefault="0061130B" w:rsidP="0061130B">
      <w:pPr>
        <w:numPr>
          <w:ilvl w:val="0"/>
          <w:numId w:val="1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B. Ligase: This enzyme joins DNA fragments together, particularly the Okazaki fragments on the lagging strand.</w:t>
      </w:r>
    </w:p>
    <w:p w14:paraId="7A71C0E4" w14:textId="77777777" w:rsidR="0061130B" w:rsidRPr="004F7D1C" w:rsidRDefault="0061130B" w:rsidP="0061130B">
      <w:pPr>
        <w:numPr>
          <w:ilvl w:val="0"/>
          <w:numId w:val="1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C. Helicase: This is the correct answer. The passage states that helicase is the enzyme responsible for unwinding the DNA double helix.</w:t>
      </w:r>
    </w:p>
    <w:p w14:paraId="7901DE97" w14:textId="77777777" w:rsidR="0061130B" w:rsidRPr="004F7D1C" w:rsidRDefault="0061130B" w:rsidP="0061130B">
      <w:pPr>
        <w:numPr>
          <w:ilvl w:val="0"/>
          <w:numId w:val="1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D. ATP synthase: This enzyme is involved in ATP production during oxidative phosphorylation and has no direct role in DNA replication.</w:t>
      </w:r>
    </w:p>
    <w:p w14:paraId="57C5391F"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Mendelian genetics and inheritance patterns</w:t>
      </w:r>
    </w:p>
    <w:p w14:paraId="31D8D363"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 xml:space="preserve">1. A red flower (RR) is crossed with a white flower (WW), and </w:t>
      </w:r>
      <w:proofErr w:type="gramStart"/>
      <w:r w:rsidRPr="004F7D1C">
        <w:rPr>
          <w:rFonts w:ascii="Times New Roman" w:eastAsia="Times New Roman" w:hAnsi="Times New Roman" w:cs="Times New Roman"/>
          <w:b/>
          <w:bCs/>
          <w:kern w:val="0"/>
          <w:sz w:val="21"/>
          <w:szCs w:val="21"/>
          <w14:ligatures w14:val="none"/>
        </w:rPr>
        <w:t>all of</w:t>
      </w:r>
      <w:proofErr w:type="gramEnd"/>
      <w:r w:rsidRPr="004F7D1C">
        <w:rPr>
          <w:rFonts w:ascii="Times New Roman" w:eastAsia="Times New Roman" w:hAnsi="Times New Roman" w:cs="Times New Roman"/>
          <w:b/>
          <w:bCs/>
          <w:kern w:val="0"/>
          <w:sz w:val="21"/>
          <w:szCs w:val="21"/>
          <w14:ligatures w14:val="none"/>
        </w:rPr>
        <w:t xml:space="preserve"> the offspring (F1 generation) have pink flowers. If two of these F1 pink flowers are crossed, what is the expected phenotypic ratio of the F2 generation?</w:t>
      </w:r>
    </w:p>
    <w:p w14:paraId="6632445F"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 xml:space="preserve">A. 3 </w:t>
      </w:r>
      <w:proofErr w:type="gramStart"/>
      <w:r w:rsidRPr="004F7D1C">
        <w:rPr>
          <w:rFonts w:ascii="Times New Roman" w:eastAsia="Times New Roman" w:hAnsi="Times New Roman" w:cs="Times New Roman"/>
          <w:kern w:val="0"/>
          <w:sz w:val="21"/>
          <w:szCs w:val="21"/>
          <w14:ligatures w14:val="none"/>
        </w:rPr>
        <w:t>Red :</w:t>
      </w:r>
      <w:proofErr w:type="gramEnd"/>
      <w:r w:rsidRPr="004F7D1C">
        <w:rPr>
          <w:rFonts w:ascii="Times New Roman" w:eastAsia="Times New Roman" w:hAnsi="Times New Roman" w:cs="Times New Roman"/>
          <w:kern w:val="0"/>
          <w:sz w:val="21"/>
          <w:szCs w:val="21"/>
          <w14:ligatures w14:val="none"/>
        </w:rPr>
        <w:t xml:space="preserve"> 1 White</w:t>
      </w:r>
      <w:r w:rsidRPr="004F7D1C">
        <w:rPr>
          <w:rFonts w:ascii="Times New Roman" w:eastAsia="Times New Roman" w:hAnsi="Times New Roman" w:cs="Times New Roman"/>
          <w:kern w:val="0"/>
          <w:sz w:val="21"/>
          <w:szCs w:val="21"/>
          <w14:ligatures w14:val="none"/>
        </w:rPr>
        <w:br/>
        <w:t xml:space="preserve">B. 1 </w:t>
      </w:r>
      <w:proofErr w:type="gramStart"/>
      <w:r w:rsidRPr="004F7D1C">
        <w:rPr>
          <w:rFonts w:ascii="Times New Roman" w:eastAsia="Times New Roman" w:hAnsi="Times New Roman" w:cs="Times New Roman"/>
          <w:kern w:val="0"/>
          <w:sz w:val="21"/>
          <w:szCs w:val="21"/>
          <w14:ligatures w14:val="none"/>
        </w:rPr>
        <w:t>Red :</w:t>
      </w:r>
      <w:proofErr w:type="gramEnd"/>
      <w:r w:rsidRPr="004F7D1C">
        <w:rPr>
          <w:rFonts w:ascii="Times New Roman" w:eastAsia="Times New Roman" w:hAnsi="Times New Roman" w:cs="Times New Roman"/>
          <w:kern w:val="0"/>
          <w:sz w:val="21"/>
          <w:szCs w:val="21"/>
          <w14:ligatures w14:val="none"/>
        </w:rPr>
        <w:t xml:space="preserve"> 2 </w:t>
      </w:r>
      <w:proofErr w:type="gramStart"/>
      <w:r w:rsidRPr="004F7D1C">
        <w:rPr>
          <w:rFonts w:ascii="Times New Roman" w:eastAsia="Times New Roman" w:hAnsi="Times New Roman" w:cs="Times New Roman"/>
          <w:kern w:val="0"/>
          <w:sz w:val="21"/>
          <w:szCs w:val="21"/>
          <w14:ligatures w14:val="none"/>
        </w:rPr>
        <w:t>Pink :</w:t>
      </w:r>
      <w:proofErr w:type="gramEnd"/>
      <w:r w:rsidRPr="004F7D1C">
        <w:rPr>
          <w:rFonts w:ascii="Times New Roman" w:eastAsia="Times New Roman" w:hAnsi="Times New Roman" w:cs="Times New Roman"/>
          <w:kern w:val="0"/>
          <w:sz w:val="21"/>
          <w:szCs w:val="21"/>
          <w14:ligatures w14:val="none"/>
        </w:rPr>
        <w:t xml:space="preserve"> 1 White</w:t>
      </w:r>
      <w:r w:rsidRPr="004F7D1C">
        <w:rPr>
          <w:rFonts w:ascii="Times New Roman" w:eastAsia="Times New Roman" w:hAnsi="Times New Roman" w:cs="Times New Roman"/>
          <w:kern w:val="0"/>
          <w:sz w:val="21"/>
          <w:szCs w:val="21"/>
          <w14:ligatures w14:val="none"/>
        </w:rPr>
        <w:br/>
        <w:t xml:space="preserve">C. 1 </w:t>
      </w:r>
      <w:proofErr w:type="gramStart"/>
      <w:r w:rsidRPr="004F7D1C">
        <w:rPr>
          <w:rFonts w:ascii="Times New Roman" w:eastAsia="Times New Roman" w:hAnsi="Times New Roman" w:cs="Times New Roman"/>
          <w:kern w:val="0"/>
          <w:sz w:val="21"/>
          <w:szCs w:val="21"/>
          <w14:ligatures w14:val="none"/>
        </w:rPr>
        <w:t>Red :</w:t>
      </w:r>
      <w:proofErr w:type="gramEnd"/>
      <w:r w:rsidRPr="004F7D1C">
        <w:rPr>
          <w:rFonts w:ascii="Times New Roman" w:eastAsia="Times New Roman" w:hAnsi="Times New Roman" w:cs="Times New Roman"/>
          <w:kern w:val="0"/>
          <w:sz w:val="21"/>
          <w:szCs w:val="21"/>
          <w14:ligatures w14:val="none"/>
        </w:rPr>
        <w:t xml:space="preserve"> 1 </w:t>
      </w:r>
      <w:proofErr w:type="gramStart"/>
      <w:r w:rsidRPr="004F7D1C">
        <w:rPr>
          <w:rFonts w:ascii="Times New Roman" w:eastAsia="Times New Roman" w:hAnsi="Times New Roman" w:cs="Times New Roman"/>
          <w:kern w:val="0"/>
          <w:sz w:val="21"/>
          <w:szCs w:val="21"/>
          <w14:ligatures w14:val="none"/>
        </w:rPr>
        <w:t>Pink :</w:t>
      </w:r>
      <w:proofErr w:type="gramEnd"/>
      <w:r w:rsidRPr="004F7D1C">
        <w:rPr>
          <w:rFonts w:ascii="Times New Roman" w:eastAsia="Times New Roman" w:hAnsi="Times New Roman" w:cs="Times New Roman"/>
          <w:kern w:val="0"/>
          <w:sz w:val="21"/>
          <w:szCs w:val="21"/>
          <w14:ligatures w14:val="none"/>
        </w:rPr>
        <w:t xml:space="preserve"> 1 White</w:t>
      </w:r>
      <w:r w:rsidRPr="004F7D1C">
        <w:rPr>
          <w:rFonts w:ascii="Times New Roman" w:eastAsia="Times New Roman" w:hAnsi="Times New Roman" w:cs="Times New Roman"/>
          <w:kern w:val="0"/>
          <w:sz w:val="21"/>
          <w:szCs w:val="21"/>
          <w14:ligatures w14:val="none"/>
        </w:rPr>
        <w:br/>
        <w:t xml:space="preserve">D. 2 </w:t>
      </w:r>
      <w:proofErr w:type="gramStart"/>
      <w:r w:rsidRPr="004F7D1C">
        <w:rPr>
          <w:rFonts w:ascii="Times New Roman" w:eastAsia="Times New Roman" w:hAnsi="Times New Roman" w:cs="Times New Roman"/>
          <w:kern w:val="0"/>
          <w:sz w:val="21"/>
          <w:szCs w:val="21"/>
          <w14:ligatures w14:val="none"/>
        </w:rPr>
        <w:t>Red :</w:t>
      </w:r>
      <w:proofErr w:type="gramEnd"/>
      <w:r w:rsidRPr="004F7D1C">
        <w:rPr>
          <w:rFonts w:ascii="Times New Roman" w:eastAsia="Times New Roman" w:hAnsi="Times New Roman" w:cs="Times New Roman"/>
          <w:kern w:val="0"/>
          <w:sz w:val="21"/>
          <w:szCs w:val="21"/>
          <w14:ligatures w14:val="none"/>
        </w:rPr>
        <w:t xml:space="preserve"> 1 </w:t>
      </w:r>
      <w:proofErr w:type="gramStart"/>
      <w:r w:rsidRPr="004F7D1C">
        <w:rPr>
          <w:rFonts w:ascii="Times New Roman" w:eastAsia="Times New Roman" w:hAnsi="Times New Roman" w:cs="Times New Roman"/>
          <w:kern w:val="0"/>
          <w:sz w:val="21"/>
          <w:szCs w:val="21"/>
          <w14:ligatures w14:val="none"/>
        </w:rPr>
        <w:t>Pink :</w:t>
      </w:r>
      <w:proofErr w:type="gramEnd"/>
      <w:r w:rsidRPr="004F7D1C">
        <w:rPr>
          <w:rFonts w:ascii="Times New Roman" w:eastAsia="Times New Roman" w:hAnsi="Times New Roman" w:cs="Times New Roman"/>
          <w:kern w:val="0"/>
          <w:sz w:val="21"/>
          <w:szCs w:val="21"/>
          <w14:ligatures w14:val="none"/>
        </w:rPr>
        <w:t xml:space="preserve"> 1 White</w:t>
      </w:r>
    </w:p>
    <w:p w14:paraId="3175CE53"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Answer and Explanation</w:t>
      </w:r>
    </w:p>
    <w:p w14:paraId="0F790984"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Answer:</w:t>
      </w:r>
      <w:r w:rsidRPr="004F7D1C">
        <w:rPr>
          <w:rFonts w:ascii="Times New Roman" w:eastAsia="Times New Roman" w:hAnsi="Times New Roman" w:cs="Times New Roman"/>
          <w:kern w:val="0"/>
          <w:sz w:val="21"/>
          <w:szCs w:val="21"/>
          <w14:ligatures w14:val="none"/>
        </w:rPr>
        <w:t xml:space="preserve"> B</w:t>
      </w:r>
    </w:p>
    <w:p w14:paraId="316ECBBF"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Explanation:</w:t>
      </w:r>
    </w:p>
    <w:p w14:paraId="028B1A1C" w14:textId="77777777" w:rsidR="0061130B" w:rsidRPr="004F7D1C" w:rsidRDefault="0061130B" w:rsidP="0061130B">
      <w:pPr>
        <w:numPr>
          <w:ilvl w:val="0"/>
          <w:numId w:val="137"/>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 xml:space="preserve">A. 3 </w:t>
      </w:r>
      <w:proofErr w:type="gramStart"/>
      <w:r w:rsidRPr="004F7D1C">
        <w:rPr>
          <w:rFonts w:ascii="Times New Roman" w:eastAsia="Times New Roman" w:hAnsi="Times New Roman" w:cs="Times New Roman"/>
          <w:b/>
          <w:bCs/>
          <w:kern w:val="0"/>
          <w:sz w:val="21"/>
          <w:szCs w:val="21"/>
          <w14:ligatures w14:val="none"/>
        </w:rPr>
        <w:t>Red :</w:t>
      </w:r>
      <w:proofErr w:type="gramEnd"/>
      <w:r w:rsidRPr="004F7D1C">
        <w:rPr>
          <w:rFonts w:ascii="Times New Roman" w:eastAsia="Times New Roman" w:hAnsi="Times New Roman" w:cs="Times New Roman"/>
          <w:b/>
          <w:bCs/>
          <w:kern w:val="0"/>
          <w:sz w:val="21"/>
          <w:szCs w:val="21"/>
          <w14:ligatures w14:val="none"/>
        </w:rPr>
        <w:t xml:space="preserve"> 1 White:</w:t>
      </w:r>
      <w:r w:rsidRPr="004F7D1C">
        <w:rPr>
          <w:rFonts w:ascii="Times New Roman" w:eastAsia="Times New Roman" w:hAnsi="Times New Roman" w:cs="Times New Roman"/>
          <w:kern w:val="0"/>
          <w:sz w:val="21"/>
          <w:szCs w:val="21"/>
          <w14:ligatures w14:val="none"/>
        </w:rPr>
        <w:t xml:space="preserve"> This ratio is characteristic of a simple dominant-recessive inheritance pattern in a monohybrid cross between two heterozygotes, where one allele completely masks the other. This is not the case here, as pink is observed.</w:t>
      </w:r>
    </w:p>
    <w:p w14:paraId="2D754EBC" w14:textId="77777777" w:rsidR="0061130B" w:rsidRPr="004F7D1C" w:rsidRDefault="0061130B" w:rsidP="0061130B">
      <w:pPr>
        <w:numPr>
          <w:ilvl w:val="0"/>
          <w:numId w:val="137"/>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 xml:space="preserve">B. 1 </w:t>
      </w:r>
      <w:proofErr w:type="gramStart"/>
      <w:r w:rsidRPr="004F7D1C">
        <w:rPr>
          <w:rFonts w:ascii="Times New Roman" w:eastAsia="Times New Roman" w:hAnsi="Times New Roman" w:cs="Times New Roman"/>
          <w:b/>
          <w:bCs/>
          <w:kern w:val="0"/>
          <w:sz w:val="21"/>
          <w:szCs w:val="21"/>
          <w14:ligatures w14:val="none"/>
        </w:rPr>
        <w:t>Red :</w:t>
      </w:r>
      <w:proofErr w:type="gramEnd"/>
      <w:r w:rsidRPr="004F7D1C">
        <w:rPr>
          <w:rFonts w:ascii="Times New Roman" w:eastAsia="Times New Roman" w:hAnsi="Times New Roman" w:cs="Times New Roman"/>
          <w:b/>
          <w:bCs/>
          <w:kern w:val="0"/>
          <w:sz w:val="21"/>
          <w:szCs w:val="21"/>
          <w14:ligatures w14:val="none"/>
        </w:rPr>
        <w:t xml:space="preserve"> 2 </w:t>
      </w:r>
      <w:proofErr w:type="gramStart"/>
      <w:r w:rsidRPr="004F7D1C">
        <w:rPr>
          <w:rFonts w:ascii="Times New Roman" w:eastAsia="Times New Roman" w:hAnsi="Times New Roman" w:cs="Times New Roman"/>
          <w:b/>
          <w:bCs/>
          <w:kern w:val="0"/>
          <w:sz w:val="21"/>
          <w:szCs w:val="21"/>
          <w14:ligatures w14:val="none"/>
        </w:rPr>
        <w:t>Pink :</w:t>
      </w:r>
      <w:proofErr w:type="gramEnd"/>
      <w:r w:rsidRPr="004F7D1C">
        <w:rPr>
          <w:rFonts w:ascii="Times New Roman" w:eastAsia="Times New Roman" w:hAnsi="Times New Roman" w:cs="Times New Roman"/>
          <w:b/>
          <w:bCs/>
          <w:kern w:val="0"/>
          <w:sz w:val="21"/>
          <w:szCs w:val="21"/>
          <w14:ligatures w14:val="none"/>
        </w:rPr>
        <w:t xml:space="preserve"> 1 White:</w:t>
      </w:r>
      <w:r w:rsidRPr="004F7D1C">
        <w:rPr>
          <w:rFonts w:ascii="Times New Roman" w:eastAsia="Times New Roman" w:hAnsi="Times New Roman" w:cs="Times New Roman"/>
          <w:kern w:val="0"/>
          <w:sz w:val="21"/>
          <w:szCs w:val="21"/>
          <w14:ligatures w14:val="none"/>
        </w:rPr>
        <w:t xml:space="preserve"> This is the correct answer. The scenario describes incomplete dominance, where the heterozygous phenotype (pink) is an intermediate blend of the two homozygous phenotypes (red and white). When two F1 heterozygotes (RW x RW) are crossed, the Punnett square yields genotypes RR, RW, RW, and WW, resulting in a phenotypic ratio of 1 </w:t>
      </w:r>
      <w:proofErr w:type="gramStart"/>
      <w:r w:rsidRPr="004F7D1C">
        <w:rPr>
          <w:rFonts w:ascii="Times New Roman" w:eastAsia="Times New Roman" w:hAnsi="Times New Roman" w:cs="Times New Roman"/>
          <w:kern w:val="0"/>
          <w:sz w:val="21"/>
          <w:szCs w:val="21"/>
          <w14:ligatures w14:val="none"/>
        </w:rPr>
        <w:t>Red :</w:t>
      </w:r>
      <w:proofErr w:type="gramEnd"/>
      <w:r w:rsidRPr="004F7D1C">
        <w:rPr>
          <w:rFonts w:ascii="Times New Roman" w:eastAsia="Times New Roman" w:hAnsi="Times New Roman" w:cs="Times New Roman"/>
          <w:kern w:val="0"/>
          <w:sz w:val="21"/>
          <w:szCs w:val="21"/>
          <w14:ligatures w14:val="none"/>
        </w:rPr>
        <w:t xml:space="preserve"> 2 </w:t>
      </w:r>
      <w:proofErr w:type="gramStart"/>
      <w:r w:rsidRPr="004F7D1C">
        <w:rPr>
          <w:rFonts w:ascii="Times New Roman" w:eastAsia="Times New Roman" w:hAnsi="Times New Roman" w:cs="Times New Roman"/>
          <w:kern w:val="0"/>
          <w:sz w:val="21"/>
          <w:szCs w:val="21"/>
          <w14:ligatures w14:val="none"/>
        </w:rPr>
        <w:t>Pink :</w:t>
      </w:r>
      <w:proofErr w:type="gramEnd"/>
      <w:r w:rsidRPr="004F7D1C">
        <w:rPr>
          <w:rFonts w:ascii="Times New Roman" w:eastAsia="Times New Roman" w:hAnsi="Times New Roman" w:cs="Times New Roman"/>
          <w:kern w:val="0"/>
          <w:sz w:val="21"/>
          <w:szCs w:val="21"/>
          <w14:ligatures w14:val="none"/>
        </w:rPr>
        <w:t xml:space="preserve"> 1 White.</w:t>
      </w:r>
    </w:p>
    <w:p w14:paraId="085A3C5F" w14:textId="77777777" w:rsidR="0061130B" w:rsidRPr="004F7D1C" w:rsidRDefault="0061130B" w:rsidP="0061130B">
      <w:pPr>
        <w:numPr>
          <w:ilvl w:val="0"/>
          <w:numId w:val="137"/>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 xml:space="preserve">C. 1 </w:t>
      </w:r>
      <w:proofErr w:type="gramStart"/>
      <w:r w:rsidRPr="004F7D1C">
        <w:rPr>
          <w:rFonts w:ascii="Times New Roman" w:eastAsia="Times New Roman" w:hAnsi="Times New Roman" w:cs="Times New Roman"/>
          <w:b/>
          <w:bCs/>
          <w:kern w:val="0"/>
          <w:sz w:val="21"/>
          <w:szCs w:val="21"/>
          <w14:ligatures w14:val="none"/>
        </w:rPr>
        <w:t>Red :</w:t>
      </w:r>
      <w:proofErr w:type="gramEnd"/>
      <w:r w:rsidRPr="004F7D1C">
        <w:rPr>
          <w:rFonts w:ascii="Times New Roman" w:eastAsia="Times New Roman" w:hAnsi="Times New Roman" w:cs="Times New Roman"/>
          <w:b/>
          <w:bCs/>
          <w:kern w:val="0"/>
          <w:sz w:val="21"/>
          <w:szCs w:val="21"/>
          <w14:ligatures w14:val="none"/>
        </w:rPr>
        <w:t xml:space="preserve"> 1 </w:t>
      </w:r>
      <w:proofErr w:type="gramStart"/>
      <w:r w:rsidRPr="004F7D1C">
        <w:rPr>
          <w:rFonts w:ascii="Times New Roman" w:eastAsia="Times New Roman" w:hAnsi="Times New Roman" w:cs="Times New Roman"/>
          <w:b/>
          <w:bCs/>
          <w:kern w:val="0"/>
          <w:sz w:val="21"/>
          <w:szCs w:val="21"/>
          <w14:ligatures w14:val="none"/>
        </w:rPr>
        <w:t>Pink :</w:t>
      </w:r>
      <w:proofErr w:type="gramEnd"/>
      <w:r w:rsidRPr="004F7D1C">
        <w:rPr>
          <w:rFonts w:ascii="Times New Roman" w:eastAsia="Times New Roman" w:hAnsi="Times New Roman" w:cs="Times New Roman"/>
          <w:b/>
          <w:bCs/>
          <w:kern w:val="0"/>
          <w:sz w:val="21"/>
          <w:szCs w:val="21"/>
          <w14:ligatures w14:val="none"/>
        </w:rPr>
        <w:t xml:space="preserve"> 1 White:</w:t>
      </w:r>
      <w:r w:rsidRPr="004F7D1C">
        <w:rPr>
          <w:rFonts w:ascii="Times New Roman" w:eastAsia="Times New Roman" w:hAnsi="Times New Roman" w:cs="Times New Roman"/>
          <w:kern w:val="0"/>
          <w:sz w:val="21"/>
          <w:szCs w:val="21"/>
          <w14:ligatures w14:val="none"/>
        </w:rPr>
        <w:t xml:space="preserve"> This ratio would occur in a test cross between a pink flower (RW) and a red flower (RR) or a pink flower (RW) and a white flower (WW), but not a cross of two pink F1 flowers.</w:t>
      </w:r>
    </w:p>
    <w:p w14:paraId="08CACA3A" w14:textId="77777777" w:rsidR="0061130B" w:rsidRPr="004F7D1C" w:rsidRDefault="0061130B" w:rsidP="0061130B">
      <w:pPr>
        <w:numPr>
          <w:ilvl w:val="0"/>
          <w:numId w:val="137"/>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 xml:space="preserve">D. 2 </w:t>
      </w:r>
      <w:proofErr w:type="gramStart"/>
      <w:r w:rsidRPr="004F7D1C">
        <w:rPr>
          <w:rFonts w:ascii="Times New Roman" w:eastAsia="Times New Roman" w:hAnsi="Times New Roman" w:cs="Times New Roman"/>
          <w:b/>
          <w:bCs/>
          <w:kern w:val="0"/>
          <w:sz w:val="21"/>
          <w:szCs w:val="21"/>
          <w14:ligatures w14:val="none"/>
        </w:rPr>
        <w:t>Red :</w:t>
      </w:r>
      <w:proofErr w:type="gramEnd"/>
      <w:r w:rsidRPr="004F7D1C">
        <w:rPr>
          <w:rFonts w:ascii="Times New Roman" w:eastAsia="Times New Roman" w:hAnsi="Times New Roman" w:cs="Times New Roman"/>
          <w:b/>
          <w:bCs/>
          <w:kern w:val="0"/>
          <w:sz w:val="21"/>
          <w:szCs w:val="21"/>
          <w14:ligatures w14:val="none"/>
        </w:rPr>
        <w:t xml:space="preserve"> 1 </w:t>
      </w:r>
      <w:proofErr w:type="gramStart"/>
      <w:r w:rsidRPr="004F7D1C">
        <w:rPr>
          <w:rFonts w:ascii="Times New Roman" w:eastAsia="Times New Roman" w:hAnsi="Times New Roman" w:cs="Times New Roman"/>
          <w:b/>
          <w:bCs/>
          <w:kern w:val="0"/>
          <w:sz w:val="21"/>
          <w:szCs w:val="21"/>
          <w14:ligatures w14:val="none"/>
        </w:rPr>
        <w:t>Pink :</w:t>
      </w:r>
      <w:proofErr w:type="gramEnd"/>
      <w:r w:rsidRPr="004F7D1C">
        <w:rPr>
          <w:rFonts w:ascii="Times New Roman" w:eastAsia="Times New Roman" w:hAnsi="Times New Roman" w:cs="Times New Roman"/>
          <w:b/>
          <w:bCs/>
          <w:kern w:val="0"/>
          <w:sz w:val="21"/>
          <w:szCs w:val="21"/>
          <w14:ligatures w14:val="none"/>
        </w:rPr>
        <w:t xml:space="preserve"> 1 White:</w:t>
      </w:r>
      <w:r w:rsidRPr="004F7D1C">
        <w:rPr>
          <w:rFonts w:ascii="Times New Roman" w:eastAsia="Times New Roman" w:hAnsi="Times New Roman" w:cs="Times New Roman"/>
          <w:kern w:val="0"/>
          <w:sz w:val="21"/>
          <w:szCs w:val="21"/>
          <w14:ligatures w14:val="none"/>
        </w:rPr>
        <w:t xml:space="preserve"> This ratio is not typical for a standard Mendelian or incomplete dominance cross.</w:t>
      </w:r>
    </w:p>
    <w:p w14:paraId="66BCD202"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2. A geneticist is studying a family pedigree for a rare genetic disorder. She observes that affected individuals appear in every generation, and both males and females are affected in roughly equal proportions. Which of the following modes of inheritance is most consistent with these observations?</w:t>
      </w:r>
    </w:p>
    <w:p w14:paraId="74D186BE"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 Autosomal recessive</w:t>
      </w:r>
      <w:r w:rsidRPr="004F7D1C">
        <w:rPr>
          <w:rFonts w:ascii="Times New Roman" w:eastAsia="Times New Roman" w:hAnsi="Times New Roman" w:cs="Times New Roman"/>
          <w:kern w:val="0"/>
          <w:sz w:val="21"/>
          <w:szCs w:val="21"/>
          <w14:ligatures w14:val="none"/>
        </w:rPr>
        <w:br/>
        <w:t>B. X-linked recessive</w:t>
      </w:r>
      <w:r w:rsidRPr="004F7D1C">
        <w:rPr>
          <w:rFonts w:ascii="Times New Roman" w:eastAsia="Times New Roman" w:hAnsi="Times New Roman" w:cs="Times New Roman"/>
          <w:kern w:val="0"/>
          <w:sz w:val="21"/>
          <w:szCs w:val="21"/>
          <w14:ligatures w14:val="none"/>
        </w:rPr>
        <w:br/>
        <w:t>C. Autosomal dominant</w:t>
      </w:r>
      <w:r w:rsidRPr="004F7D1C">
        <w:rPr>
          <w:rFonts w:ascii="Times New Roman" w:eastAsia="Times New Roman" w:hAnsi="Times New Roman" w:cs="Times New Roman"/>
          <w:kern w:val="0"/>
          <w:sz w:val="21"/>
          <w:szCs w:val="21"/>
          <w14:ligatures w14:val="none"/>
        </w:rPr>
        <w:br/>
        <w:t>D. X-linked dominant</w:t>
      </w:r>
    </w:p>
    <w:p w14:paraId="252B1612"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Answer and Explanation</w:t>
      </w:r>
    </w:p>
    <w:p w14:paraId="00FA6B5D"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Answer:</w:t>
      </w:r>
      <w:r w:rsidRPr="004F7D1C">
        <w:rPr>
          <w:rFonts w:ascii="Times New Roman" w:eastAsia="Times New Roman" w:hAnsi="Times New Roman" w:cs="Times New Roman"/>
          <w:kern w:val="0"/>
          <w:sz w:val="21"/>
          <w:szCs w:val="21"/>
          <w14:ligatures w14:val="none"/>
        </w:rPr>
        <w:t xml:space="preserve"> C</w:t>
      </w:r>
    </w:p>
    <w:p w14:paraId="21F57274"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Explanation:</w:t>
      </w:r>
    </w:p>
    <w:p w14:paraId="6034914D" w14:textId="77777777" w:rsidR="0061130B" w:rsidRPr="004F7D1C" w:rsidRDefault="0061130B" w:rsidP="0061130B">
      <w:pPr>
        <w:numPr>
          <w:ilvl w:val="0"/>
          <w:numId w:val="138"/>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lastRenderedPageBreak/>
        <w:t>A. Autosomal recessive:</w:t>
      </w:r>
      <w:r w:rsidRPr="004F7D1C">
        <w:rPr>
          <w:rFonts w:ascii="Times New Roman" w:eastAsia="Times New Roman" w:hAnsi="Times New Roman" w:cs="Times New Roman"/>
          <w:kern w:val="0"/>
          <w:sz w:val="21"/>
          <w:szCs w:val="21"/>
          <w14:ligatures w14:val="none"/>
        </w:rPr>
        <w:t xml:space="preserve"> Autosomal recessive traits often "skip" generations, meaning unaffected parents can have affected offspring, and they don't necessarily appear in every generation.</w:t>
      </w:r>
    </w:p>
    <w:p w14:paraId="5BB70F0D" w14:textId="77777777" w:rsidR="0061130B" w:rsidRPr="004F7D1C" w:rsidRDefault="0061130B" w:rsidP="0061130B">
      <w:pPr>
        <w:numPr>
          <w:ilvl w:val="0"/>
          <w:numId w:val="138"/>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B. X-linked recessive:</w:t>
      </w:r>
      <w:r w:rsidRPr="004F7D1C">
        <w:rPr>
          <w:rFonts w:ascii="Times New Roman" w:eastAsia="Times New Roman" w:hAnsi="Times New Roman" w:cs="Times New Roman"/>
          <w:kern w:val="0"/>
          <w:sz w:val="21"/>
          <w:szCs w:val="21"/>
          <w14:ligatures w14:val="none"/>
        </w:rPr>
        <w:t xml:space="preserve"> X-linked recessive traits typically affect males more frequently than females, and they can also skip generations, </w:t>
      </w:r>
      <w:hyperlink r:id="rId9" w:tgtFrame="_blank" w:history="1">
        <w:r w:rsidRPr="004F7D1C">
          <w:rPr>
            <w:rFonts w:ascii="Times New Roman" w:eastAsia="Times New Roman" w:hAnsi="Times New Roman" w:cs="Times New Roman"/>
            <w:color w:val="0000FF"/>
            <w:kern w:val="0"/>
            <w:sz w:val="21"/>
            <w:szCs w:val="21"/>
            <w:u w:val="single"/>
            <w14:ligatures w14:val="none"/>
          </w:rPr>
          <w:t>notes Khan Academy</w:t>
        </w:r>
      </w:hyperlink>
      <w:r w:rsidRPr="004F7D1C">
        <w:rPr>
          <w:rFonts w:ascii="Times New Roman" w:eastAsia="Times New Roman" w:hAnsi="Times New Roman" w:cs="Times New Roman"/>
          <w:kern w:val="0"/>
          <w:sz w:val="21"/>
          <w:szCs w:val="21"/>
          <w14:ligatures w14:val="none"/>
        </w:rPr>
        <w:t>.</w:t>
      </w:r>
    </w:p>
    <w:p w14:paraId="18C94050" w14:textId="77777777" w:rsidR="0061130B" w:rsidRPr="004F7D1C" w:rsidRDefault="0061130B" w:rsidP="0061130B">
      <w:pPr>
        <w:numPr>
          <w:ilvl w:val="0"/>
          <w:numId w:val="138"/>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C. Autosomal dominant:</w:t>
      </w:r>
      <w:r w:rsidRPr="004F7D1C">
        <w:rPr>
          <w:rFonts w:ascii="Times New Roman" w:eastAsia="Times New Roman" w:hAnsi="Times New Roman" w:cs="Times New Roman"/>
          <w:kern w:val="0"/>
          <w:sz w:val="21"/>
          <w:szCs w:val="21"/>
          <w14:ligatures w14:val="none"/>
        </w:rPr>
        <w:t xml:space="preserve"> This is the correct answer. Autosomal dominant traits are characterized by affected individuals in every generation (as a single copy of the dominant allele is sufficient to cause the trait) and affect males and females roughly equally, </w:t>
      </w:r>
      <w:hyperlink r:id="rId10" w:tgtFrame="_blank" w:history="1">
        <w:r w:rsidRPr="004F7D1C">
          <w:rPr>
            <w:rFonts w:ascii="Times New Roman" w:eastAsia="Times New Roman" w:hAnsi="Times New Roman" w:cs="Times New Roman"/>
            <w:color w:val="0000FF"/>
            <w:kern w:val="0"/>
            <w:sz w:val="21"/>
            <w:szCs w:val="21"/>
            <w:u w:val="single"/>
            <w14:ligatures w14:val="none"/>
          </w:rPr>
          <w:t>notes Number Analytics</w:t>
        </w:r>
      </w:hyperlink>
      <w:r w:rsidRPr="004F7D1C">
        <w:rPr>
          <w:rFonts w:ascii="Times New Roman" w:eastAsia="Times New Roman" w:hAnsi="Times New Roman" w:cs="Times New Roman"/>
          <w:kern w:val="0"/>
          <w:sz w:val="21"/>
          <w:szCs w:val="21"/>
          <w14:ligatures w14:val="none"/>
        </w:rPr>
        <w:t>.</w:t>
      </w:r>
    </w:p>
    <w:p w14:paraId="7BB507B0" w14:textId="77777777" w:rsidR="0061130B" w:rsidRPr="004F7D1C" w:rsidRDefault="0061130B" w:rsidP="0061130B">
      <w:pPr>
        <w:numPr>
          <w:ilvl w:val="0"/>
          <w:numId w:val="138"/>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D. X-linked dominant:</w:t>
      </w:r>
      <w:r w:rsidRPr="004F7D1C">
        <w:rPr>
          <w:rFonts w:ascii="Times New Roman" w:eastAsia="Times New Roman" w:hAnsi="Times New Roman" w:cs="Times New Roman"/>
          <w:kern w:val="0"/>
          <w:sz w:val="21"/>
          <w:szCs w:val="21"/>
          <w14:ligatures w14:val="none"/>
        </w:rPr>
        <w:t xml:space="preserve"> While X-linked dominant traits also appear in every generation (in affected individuals), they often show a specific pattern where all daughters of an affected father are affected, while sons are not, unless the mother is also affected.</w:t>
      </w:r>
    </w:p>
    <w:p w14:paraId="6AF4E7D7"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3. In humans, red-green color blindness is an X-linked recessive trait. If a colorblind man marries a woman who is a carrier for color blindness, what is the probability that their son will be colorblind?</w:t>
      </w:r>
    </w:p>
    <w:p w14:paraId="506F1B84"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 0%</w:t>
      </w:r>
      <w:r w:rsidRPr="004F7D1C">
        <w:rPr>
          <w:rFonts w:ascii="Times New Roman" w:eastAsia="Times New Roman" w:hAnsi="Times New Roman" w:cs="Times New Roman"/>
          <w:kern w:val="0"/>
          <w:sz w:val="21"/>
          <w:szCs w:val="21"/>
          <w14:ligatures w14:val="none"/>
        </w:rPr>
        <w:br/>
        <w:t>B. 25%</w:t>
      </w:r>
      <w:r w:rsidRPr="004F7D1C">
        <w:rPr>
          <w:rFonts w:ascii="Times New Roman" w:eastAsia="Times New Roman" w:hAnsi="Times New Roman" w:cs="Times New Roman"/>
          <w:kern w:val="0"/>
          <w:sz w:val="21"/>
          <w:szCs w:val="21"/>
          <w14:ligatures w14:val="none"/>
        </w:rPr>
        <w:br/>
        <w:t>C. 50%</w:t>
      </w:r>
      <w:r w:rsidRPr="004F7D1C">
        <w:rPr>
          <w:rFonts w:ascii="Times New Roman" w:eastAsia="Times New Roman" w:hAnsi="Times New Roman" w:cs="Times New Roman"/>
          <w:kern w:val="0"/>
          <w:sz w:val="21"/>
          <w:szCs w:val="21"/>
          <w14:ligatures w14:val="none"/>
        </w:rPr>
        <w:br/>
        <w:t>D. 100%</w:t>
      </w:r>
    </w:p>
    <w:p w14:paraId="517F6CE5"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Answer and Explanation</w:t>
      </w:r>
    </w:p>
    <w:p w14:paraId="20817425"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Answer:</w:t>
      </w:r>
      <w:r w:rsidRPr="004F7D1C">
        <w:rPr>
          <w:rFonts w:ascii="Times New Roman" w:eastAsia="Times New Roman" w:hAnsi="Times New Roman" w:cs="Times New Roman"/>
          <w:kern w:val="0"/>
          <w:sz w:val="21"/>
          <w:szCs w:val="21"/>
          <w14:ligatures w14:val="none"/>
        </w:rPr>
        <w:t xml:space="preserve"> C</w:t>
      </w:r>
    </w:p>
    <w:p w14:paraId="215178F3"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b/>
          <w:bCs/>
          <w:kern w:val="0"/>
          <w:sz w:val="21"/>
          <w:szCs w:val="21"/>
          <w14:ligatures w14:val="none"/>
        </w:rPr>
        <w:t>Explanation:</w:t>
      </w:r>
    </w:p>
    <w:p w14:paraId="4D99BD05"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43ACA4FE" wp14:editId="51426EC0">
            <wp:extent cx="5943600" cy="3237230"/>
            <wp:effectExtent l="0" t="0" r="0" b="1270"/>
            <wp:docPr id="1942352468"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52468" name="Picture 1" descr="A screenshot of a test&#10;&#10;AI-generated content may be incorrect."/>
                    <pic:cNvPicPr/>
                  </pic:nvPicPr>
                  <pic:blipFill>
                    <a:blip r:embed="rId11"/>
                    <a:stretch>
                      <a:fillRect/>
                    </a:stretch>
                  </pic:blipFill>
                  <pic:spPr>
                    <a:xfrm>
                      <a:off x="0" y="0"/>
                      <a:ext cx="5943600" cy="3237230"/>
                    </a:xfrm>
                    <a:prstGeom prst="rect">
                      <a:avLst/>
                    </a:prstGeom>
                  </pic:spPr>
                </pic:pic>
              </a:graphicData>
            </a:graphic>
          </wp:inline>
        </w:drawing>
      </w:r>
    </w:p>
    <w:p w14:paraId="1DF5523E"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6760DDCD" w14:textId="77777777" w:rsidR="0061130B" w:rsidRPr="004F7D1C" w:rsidRDefault="0061130B" w:rsidP="0061130B">
      <w:pPr>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The cell cycle and mitosis</w:t>
      </w:r>
    </w:p>
    <w:p w14:paraId="036E68B7" w14:textId="77777777" w:rsidR="0061130B" w:rsidRPr="004F7D1C" w:rsidRDefault="0061130B" w:rsidP="0061130B">
      <w:pPr>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Multiple choice questions</w:t>
      </w:r>
    </w:p>
    <w:p w14:paraId="3DB3F080"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1. A cell is observed to have its chromosomes aligned along the equatorial plate, and the mitotic spindle is fully formed with spindle fibers attached to the centromeres. In which phase of the cell cycle is this cell most likely to be?</w:t>
      </w:r>
    </w:p>
    <w:p w14:paraId="3B1E24EF"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 Prophase</w:t>
      </w:r>
      <w:r w:rsidRPr="004F7D1C">
        <w:rPr>
          <w:rFonts w:ascii="Times New Roman" w:eastAsia="Times New Roman" w:hAnsi="Times New Roman" w:cs="Times New Roman"/>
          <w:kern w:val="0"/>
          <w:sz w:val="21"/>
          <w:szCs w:val="21"/>
          <w14:ligatures w14:val="none"/>
        </w:rPr>
        <w:br/>
        <w:t>B. Metaphase</w:t>
      </w:r>
      <w:r w:rsidRPr="004F7D1C">
        <w:rPr>
          <w:rFonts w:ascii="Times New Roman" w:eastAsia="Times New Roman" w:hAnsi="Times New Roman" w:cs="Times New Roman"/>
          <w:kern w:val="0"/>
          <w:sz w:val="21"/>
          <w:szCs w:val="21"/>
          <w14:ligatures w14:val="none"/>
        </w:rPr>
        <w:br/>
        <w:t>C. Anaphase</w:t>
      </w:r>
      <w:r w:rsidRPr="004F7D1C">
        <w:rPr>
          <w:rFonts w:ascii="Times New Roman" w:eastAsia="Times New Roman" w:hAnsi="Times New Roman" w:cs="Times New Roman"/>
          <w:kern w:val="0"/>
          <w:sz w:val="21"/>
          <w:szCs w:val="21"/>
          <w14:ligatures w14:val="none"/>
        </w:rPr>
        <w:br/>
        <w:t>D. Telophase</w:t>
      </w:r>
    </w:p>
    <w:p w14:paraId="0E7BB4C7" w14:textId="77777777" w:rsidR="0061130B" w:rsidRPr="004F7D1C" w:rsidRDefault="0061130B" w:rsidP="0061130B">
      <w:pPr>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3AD2E280"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w:t>
      </w:r>
      <w:r w:rsidRPr="004F7D1C">
        <w:rPr>
          <w:rFonts w:ascii="Times New Roman" w:eastAsia="Times New Roman" w:hAnsi="Times New Roman" w:cs="Times New Roman"/>
          <w:kern w:val="0"/>
          <w:sz w:val="21"/>
          <w:szCs w:val="21"/>
          <w14:ligatures w14:val="none"/>
        </w:rPr>
        <w:t> B</w:t>
      </w:r>
    </w:p>
    <w:p w14:paraId="474828C8"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36516A28" w14:textId="77777777" w:rsidR="0061130B" w:rsidRPr="004F7D1C" w:rsidRDefault="0061130B" w:rsidP="0061130B">
      <w:pPr>
        <w:numPr>
          <w:ilvl w:val="0"/>
          <w:numId w:val="141"/>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lastRenderedPageBreak/>
        <w:t>A. Prophase:</w:t>
      </w:r>
      <w:r w:rsidRPr="004F7D1C">
        <w:rPr>
          <w:rFonts w:ascii="Times New Roman" w:eastAsia="Times New Roman" w:hAnsi="Times New Roman" w:cs="Times New Roman"/>
          <w:kern w:val="0"/>
          <w:sz w:val="21"/>
          <w:szCs w:val="21"/>
          <w14:ligatures w14:val="none"/>
        </w:rPr>
        <w:t> In prophase, chromosomes condense, and the nuclear envelope breaks down, but they are not yet aligned at the equatorial plate.</w:t>
      </w:r>
    </w:p>
    <w:p w14:paraId="6C6250C7" w14:textId="77777777" w:rsidR="0061130B" w:rsidRPr="004F7D1C" w:rsidRDefault="0061130B" w:rsidP="0061130B">
      <w:pPr>
        <w:numPr>
          <w:ilvl w:val="0"/>
          <w:numId w:val="141"/>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B. Metaphase:</w:t>
      </w:r>
      <w:r w:rsidRPr="004F7D1C">
        <w:rPr>
          <w:rFonts w:ascii="Times New Roman" w:eastAsia="Times New Roman" w:hAnsi="Times New Roman" w:cs="Times New Roman"/>
          <w:kern w:val="0"/>
          <w:sz w:val="21"/>
          <w:szCs w:val="21"/>
          <w14:ligatures w14:val="none"/>
        </w:rPr>
        <w:t> This is the correct answer. The description of chromosomes aligned at the equatorial plate and attached to the mitotic spindle is characteristic of metaphase. </w:t>
      </w:r>
      <w:hyperlink r:id="rId12" w:tgtFrame="_blank" w:history="1">
        <w:r w:rsidRPr="004F7D1C">
          <w:rPr>
            <w:rFonts w:ascii="Times New Roman" w:eastAsia="Times New Roman" w:hAnsi="Times New Roman" w:cs="Times New Roman"/>
            <w:color w:val="1A0DAB"/>
            <w:kern w:val="0"/>
            <w:sz w:val="21"/>
            <w:szCs w:val="21"/>
            <w:u w:val="single"/>
            <w14:ligatures w14:val="none"/>
          </w:rPr>
          <w:t>According to Varsity Tutors</w:t>
        </w:r>
      </w:hyperlink>
      <w:r w:rsidRPr="004F7D1C">
        <w:rPr>
          <w:rFonts w:ascii="Times New Roman" w:eastAsia="Times New Roman" w:hAnsi="Times New Roman" w:cs="Times New Roman"/>
          <w:kern w:val="0"/>
          <w:sz w:val="21"/>
          <w:szCs w:val="21"/>
          <w14:ligatures w14:val="none"/>
        </w:rPr>
        <w:t>, during metaphase, chromosomes align at the cell's center, and spindle fibers attach to the centromeres.</w:t>
      </w:r>
    </w:p>
    <w:p w14:paraId="12C1D0BE" w14:textId="77777777" w:rsidR="0061130B" w:rsidRPr="004F7D1C" w:rsidRDefault="0061130B" w:rsidP="0061130B">
      <w:pPr>
        <w:numPr>
          <w:ilvl w:val="0"/>
          <w:numId w:val="141"/>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C. Anaphase:</w:t>
      </w:r>
      <w:r w:rsidRPr="004F7D1C">
        <w:rPr>
          <w:rFonts w:ascii="Times New Roman" w:eastAsia="Times New Roman" w:hAnsi="Times New Roman" w:cs="Times New Roman"/>
          <w:kern w:val="0"/>
          <w:sz w:val="21"/>
          <w:szCs w:val="21"/>
          <w14:ligatures w14:val="none"/>
        </w:rPr>
        <w:t> In anaphase, sister chromatids separate and move towards opposite poles.</w:t>
      </w:r>
    </w:p>
    <w:p w14:paraId="3071B276" w14:textId="77777777" w:rsidR="0061130B" w:rsidRPr="004F7D1C" w:rsidRDefault="0061130B" w:rsidP="0061130B">
      <w:pPr>
        <w:numPr>
          <w:ilvl w:val="0"/>
          <w:numId w:val="141"/>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D. Telophase:</w:t>
      </w:r>
      <w:r w:rsidRPr="004F7D1C">
        <w:rPr>
          <w:rFonts w:ascii="Times New Roman" w:eastAsia="Times New Roman" w:hAnsi="Times New Roman" w:cs="Times New Roman"/>
          <w:kern w:val="0"/>
          <w:sz w:val="21"/>
          <w:szCs w:val="21"/>
          <w14:ligatures w14:val="none"/>
        </w:rPr>
        <w:t> In telophase, chromosomes arrive at the poles, decondense, and new nuclear envelopes form.</w:t>
      </w:r>
    </w:p>
    <w:p w14:paraId="14D81D81"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2. Which of the following best describes the outcome of the S phase of the cell cycle?</w:t>
      </w:r>
    </w:p>
    <w:p w14:paraId="41F0A006"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 The cell grows in preparation for DNA replication.</w:t>
      </w:r>
      <w:r w:rsidRPr="004F7D1C">
        <w:rPr>
          <w:rFonts w:ascii="Times New Roman" w:eastAsia="Times New Roman" w:hAnsi="Times New Roman" w:cs="Times New Roman"/>
          <w:kern w:val="0"/>
          <w:sz w:val="21"/>
          <w:szCs w:val="21"/>
          <w14:ligatures w14:val="none"/>
        </w:rPr>
        <w:br/>
        <w:t>B. Sister chromatids are separated and moved to opposite poles.</w:t>
      </w:r>
      <w:r w:rsidRPr="004F7D1C">
        <w:rPr>
          <w:rFonts w:ascii="Times New Roman" w:eastAsia="Times New Roman" w:hAnsi="Times New Roman" w:cs="Times New Roman"/>
          <w:kern w:val="0"/>
          <w:sz w:val="21"/>
          <w:szCs w:val="21"/>
          <w14:ligatures w14:val="none"/>
        </w:rPr>
        <w:br/>
        <w:t>C. The entire genome is replicated, resulting in duplicate sets of chromosomes.</w:t>
      </w:r>
      <w:r w:rsidRPr="004F7D1C">
        <w:rPr>
          <w:rFonts w:ascii="Times New Roman" w:eastAsia="Times New Roman" w:hAnsi="Times New Roman" w:cs="Times New Roman"/>
          <w:kern w:val="0"/>
          <w:sz w:val="21"/>
          <w:szCs w:val="21"/>
          <w14:ligatures w14:val="none"/>
        </w:rPr>
        <w:br/>
        <w:t>D. The cytoplasm is divided, forming two distinct daughter cells.</w:t>
      </w:r>
    </w:p>
    <w:p w14:paraId="4737EEEE" w14:textId="77777777" w:rsidR="0061130B" w:rsidRPr="004F7D1C" w:rsidRDefault="0061130B" w:rsidP="0061130B">
      <w:pPr>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47D5F7C1"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w:t>
      </w:r>
      <w:r w:rsidRPr="004F7D1C">
        <w:rPr>
          <w:rFonts w:ascii="Times New Roman" w:eastAsia="Times New Roman" w:hAnsi="Times New Roman" w:cs="Times New Roman"/>
          <w:kern w:val="0"/>
          <w:sz w:val="21"/>
          <w:szCs w:val="21"/>
          <w14:ligatures w14:val="none"/>
        </w:rPr>
        <w:t> C</w:t>
      </w:r>
    </w:p>
    <w:p w14:paraId="768E720A"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51B9DC0C" w14:textId="77777777" w:rsidR="0061130B" w:rsidRPr="004F7D1C" w:rsidRDefault="0061130B" w:rsidP="0061130B">
      <w:pPr>
        <w:numPr>
          <w:ilvl w:val="0"/>
          <w:numId w:val="142"/>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A. The cell grows in preparation for DNA replication:</w:t>
      </w:r>
      <w:r w:rsidRPr="004F7D1C">
        <w:rPr>
          <w:rFonts w:ascii="Times New Roman" w:eastAsia="Times New Roman" w:hAnsi="Times New Roman" w:cs="Times New Roman"/>
          <w:kern w:val="0"/>
          <w:sz w:val="21"/>
          <w:szCs w:val="21"/>
          <w14:ligatures w14:val="none"/>
        </w:rPr>
        <w:t> This occurs primarily in the G1 phase.</w:t>
      </w:r>
    </w:p>
    <w:p w14:paraId="623BA048" w14:textId="77777777" w:rsidR="0061130B" w:rsidRPr="004F7D1C" w:rsidRDefault="0061130B" w:rsidP="0061130B">
      <w:pPr>
        <w:numPr>
          <w:ilvl w:val="0"/>
          <w:numId w:val="142"/>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B. Sister chromatids are separated and moved to opposite poles:</w:t>
      </w:r>
      <w:r w:rsidRPr="004F7D1C">
        <w:rPr>
          <w:rFonts w:ascii="Times New Roman" w:eastAsia="Times New Roman" w:hAnsi="Times New Roman" w:cs="Times New Roman"/>
          <w:kern w:val="0"/>
          <w:sz w:val="21"/>
          <w:szCs w:val="21"/>
          <w14:ligatures w14:val="none"/>
        </w:rPr>
        <w:t> This event occurs during anaphase of mitosis.</w:t>
      </w:r>
    </w:p>
    <w:p w14:paraId="2480E7E3" w14:textId="77777777" w:rsidR="0061130B" w:rsidRPr="004F7D1C" w:rsidRDefault="0061130B" w:rsidP="0061130B">
      <w:pPr>
        <w:numPr>
          <w:ilvl w:val="0"/>
          <w:numId w:val="142"/>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C. The entire genome is replicated, resulting in duplicate sets of chromosomes:</w:t>
      </w:r>
      <w:r w:rsidRPr="004F7D1C">
        <w:rPr>
          <w:rFonts w:ascii="Times New Roman" w:eastAsia="Times New Roman" w:hAnsi="Times New Roman" w:cs="Times New Roman"/>
          <w:kern w:val="0"/>
          <w:sz w:val="21"/>
          <w:szCs w:val="21"/>
          <w14:ligatures w14:val="none"/>
        </w:rPr>
        <w:t> This is the defining event of the S phase, also known as the synthesis phase.</w:t>
      </w:r>
    </w:p>
    <w:p w14:paraId="004CC15E" w14:textId="77777777" w:rsidR="0061130B" w:rsidRPr="004F7D1C" w:rsidRDefault="0061130B" w:rsidP="0061130B">
      <w:pPr>
        <w:numPr>
          <w:ilvl w:val="0"/>
          <w:numId w:val="142"/>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D. The cytoplasm is divided, forming two distinct daughter cells:</w:t>
      </w:r>
      <w:r w:rsidRPr="004F7D1C">
        <w:rPr>
          <w:rFonts w:ascii="Times New Roman" w:eastAsia="Times New Roman" w:hAnsi="Times New Roman" w:cs="Times New Roman"/>
          <w:kern w:val="0"/>
          <w:sz w:val="21"/>
          <w:szCs w:val="21"/>
          <w14:ligatures w14:val="none"/>
        </w:rPr>
        <w:t> This process is called cytokinesis and occurs after mitosis.</w:t>
      </w:r>
    </w:p>
    <w:p w14:paraId="1BA2D4B8"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3. A cell is found to have activated its p53 protein due to DNA damage detected during the G2 phase. What is the most likely consequence for this cell?</w:t>
      </w:r>
    </w:p>
    <w:p w14:paraId="50C758B5"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kern w:val="0"/>
          <w:sz w:val="21"/>
          <w:szCs w:val="21"/>
          <w14:ligatures w14:val="none"/>
        </w:rPr>
        <w:t>A. The cell will proceed immediately into mitosis.</w:t>
      </w:r>
      <w:r w:rsidRPr="004F7D1C">
        <w:rPr>
          <w:rFonts w:ascii="Times New Roman" w:eastAsia="Times New Roman" w:hAnsi="Times New Roman" w:cs="Times New Roman"/>
          <w:kern w:val="0"/>
          <w:sz w:val="21"/>
          <w:szCs w:val="21"/>
          <w14:ligatures w14:val="none"/>
        </w:rPr>
        <w:br/>
        <w:t>B. The cell will enter the G0 phase.</w:t>
      </w:r>
      <w:r w:rsidRPr="004F7D1C">
        <w:rPr>
          <w:rFonts w:ascii="Times New Roman" w:eastAsia="Times New Roman" w:hAnsi="Times New Roman" w:cs="Times New Roman"/>
          <w:kern w:val="0"/>
          <w:sz w:val="21"/>
          <w:szCs w:val="21"/>
          <w14:ligatures w14:val="none"/>
        </w:rPr>
        <w:br/>
        <w:t>C. The cell cycle will be halted to allow for DNA repair or apoptosis.</w:t>
      </w:r>
      <w:r w:rsidRPr="004F7D1C">
        <w:rPr>
          <w:rFonts w:ascii="Times New Roman" w:eastAsia="Times New Roman" w:hAnsi="Times New Roman" w:cs="Times New Roman"/>
          <w:kern w:val="0"/>
          <w:sz w:val="21"/>
          <w:szCs w:val="21"/>
          <w14:ligatures w14:val="none"/>
        </w:rPr>
        <w:br/>
        <w:t>D. The cell will bypass the G2 checkpoint and replicate its DNA again.</w:t>
      </w:r>
    </w:p>
    <w:p w14:paraId="0AA2F305" w14:textId="77777777" w:rsidR="0061130B" w:rsidRPr="004F7D1C" w:rsidRDefault="0061130B" w:rsidP="0061130B">
      <w:pPr>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2851C36F"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w:t>
      </w:r>
      <w:r w:rsidRPr="004F7D1C">
        <w:rPr>
          <w:rFonts w:ascii="Times New Roman" w:eastAsia="Times New Roman" w:hAnsi="Times New Roman" w:cs="Times New Roman"/>
          <w:kern w:val="0"/>
          <w:sz w:val="21"/>
          <w:szCs w:val="21"/>
          <w14:ligatures w14:val="none"/>
        </w:rPr>
        <w:t> C</w:t>
      </w:r>
    </w:p>
    <w:p w14:paraId="63C35123" w14:textId="77777777" w:rsidR="0061130B" w:rsidRPr="004F7D1C" w:rsidRDefault="0061130B" w:rsidP="0061130B">
      <w:p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570CA76C" w14:textId="77777777" w:rsidR="0061130B" w:rsidRPr="004F7D1C" w:rsidRDefault="0061130B" w:rsidP="0061130B">
      <w:pPr>
        <w:numPr>
          <w:ilvl w:val="0"/>
          <w:numId w:val="143"/>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A. The cell will proceed immediately into mitosis:</w:t>
      </w:r>
      <w:r w:rsidRPr="004F7D1C">
        <w:rPr>
          <w:rFonts w:ascii="Times New Roman" w:eastAsia="Times New Roman" w:hAnsi="Times New Roman" w:cs="Times New Roman"/>
          <w:kern w:val="0"/>
          <w:sz w:val="21"/>
          <w:szCs w:val="21"/>
          <w14:ligatures w14:val="none"/>
        </w:rPr>
        <w:t> This is incorrect. The G2 checkpoint's function is to prevent entry into mitosis with damaged DNA.</w:t>
      </w:r>
    </w:p>
    <w:p w14:paraId="1B7FAFCE" w14:textId="77777777" w:rsidR="0061130B" w:rsidRPr="004F7D1C" w:rsidRDefault="0061130B" w:rsidP="0061130B">
      <w:pPr>
        <w:numPr>
          <w:ilvl w:val="0"/>
          <w:numId w:val="143"/>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B. The cell will enter the G0 phase:</w:t>
      </w:r>
      <w:r w:rsidRPr="004F7D1C">
        <w:rPr>
          <w:rFonts w:ascii="Times New Roman" w:eastAsia="Times New Roman" w:hAnsi="Times New Roman" w:cs="Times New Roman"/>
          <w:kern w:val="0"/>
          <w:sz w:val="21"/>
          <w:szCs w:val="21"/>
          <w14:ligatures w14:val="none"/>
        </w:rPr>
        <w:t> While cells can enter G0, especially from the G1 phase if conditions are unfavorable, the direct response to DNA damage detected at the G2 checkpoint is usually an attempt at repair or apoptosis, not necessarily entering a permanent or prolonged G0 state at that specific juncture.</w:t>
      </w:r>
    </w:p>
    <w:p w14:paraId="0C8835F3" w14:textId="77777777" w:rsidR="0061130B" w:rsidRPr="004F7D1C" w:rsidRDefault="0061130B" w:rsidP="0061130B">
      <w:pPr>
        <w:numPr>
          <w:ilvl w:val="0"/>
          <w:numId w:val="143"/>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C. The cell cycle will be halted to allow for DNA repair or apoptosis:</w:t>
      </w:r>
      <w:r w:rsidRPr="004F7D1C">
        <w:rPr>
          <w:rFonts w:ascii="Times New Roman" w:eastAsia="Times New Roman" w:hAnsi="Times New Roman" w:cs="Times New Roman"/>
          <w:kern w:val="0"/>
          <w:sz w:val="21"/>
          <w:szCs w:val="21"/>
          <w14:ligatures w14:val="none"/>
        </w:rPr>
        <w:t> This is the correct answer. The passage and supporting information emphasize that the G2 checkpoint's primary function in the presence of DNA damage is to halt the cell cycle, either to allow for DNA repair mechanisms to fix the damage or, if the damage is too severe, to initiate apoptosis (programmed cell death) to prevent the propagation of faulty genetic material.</w:t>
      </w:r>
    </w:p>
    <w:p w14:paraId="608A6306" w14:textId="77777777" w:rsidR="0061130B" w:rsidRPr="004F7D1C" w:rsidRDefault="0061130B" w:rsidP="0061130B">
      <w:pPr>
        <w:numPr>
          <w:ilvl w:val="0"/>
          <w:numId w:val="143"/>
        </w:numPr>
        <w:spacing w:after="0" w:line="240" w:lineRule="auto"/>
        <w:rPr>
          <w:rFonts w:ascii="Times New Roman" w:eastAsia="Times New Roman" w:hAnsi="Times New Roman" w:cs="Times New Roman"/>
          <w:kern w:val="0"/>
          <w:sz w:val="21"/>
          <w:szCs w:val="21"/>
          <w14:ligatures w14:val="none"/>
        </w:rPr>
      </w:pPr>
      <w:r w:rsidRPr="004F7D1C">
        <w:rPr>
          <w:rFonts w:ascii="Times New Roman" w:eastAsia="Times New Roman" w:hAnsi="Times New Roman" w:cs="Times New Roman"/>
          <w:color w:val="0A0A0A"/>
          <w:kern w:val="0"/>
          <w:sz w:val="21"/>
          <w:szCs w:val="21"/>
          <w14:ligatures w14:val="none"/>
        </w:rPr>
        <w:t>D. The cell will bypass the G2 checkpoint and replicate its DNA again:</w:t>
      </w:r>
      <w:r w:rsidRPr="004F7D1C">
        <w:rPr>
          <w:rFonts w:ascii="Times New Roman" w:eastAsia="Times New Roman" w:hAnsi="Times New Roman" w:cs="Times New Roman"/>
          <w:kern w:val="0"/>
          <w:sz w:val="21"/>
          <w:szCs w:val="21"/>
          <w14:ligatures w14:val="none"/>
        </w:rPr>
        <w:t> This is incorrect and contrary to the purpose of the checkpoint. The G2 checkpoint ensures successful replication and genome integrity before mitosis, not further replication.</w:t>
      </w:r>
    </w:p>
    <w:p w14:paraId="3805BC6A"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4F1A032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33F8B8EE"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The nervous system: structure, function, and signaling</w:t>
      </w:r>
    </w:p>
    <w:p w14:paraId="2FA5761C"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Multiple choice questions</w:t>
      </w:r>
    </w:p>
    <w:p w14:paraId="79B0DD6B"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1. Which of the following is an accurate comparison between the somatic and autonomic nervous systems?</w:t>
      </w:r>
    </w:p>
    <w:p w14:paraId="112B5C7E"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The somatic nervous system controls involuntary functions, while the autonomic nervous system controls voluntary movements.</w:t>
      </w:r>
      <w:r w:rsidRPr="004F7D1C">
        <w:rPr>
          <w:rFonts w:ascii="Times New Roman" w:eastAsia="Times New Roman" w:hAnsi="Times New Roman" w:cs="Times New Roman"/>
          <w:color w:val="0A0A0A"/>
          <w:kern w:val="0"/>
          <w:sz w:val="21"/>
          <w:szCs w:val="21"/>
          <w14:ligatures w14:val="none"/>
        </w:rPr>
        <w:br/>
      </w:r>
      <w:r w:rsidRPr="004F7D1C">
        <w:rPr>
          <w:rFonts w:ascii="Times New Roman" w:eastAsia="Times New Roman" w:hAnsi="Times New Roman" w:cs="Times New Roman"/>
          <w:color w:val="0A0A0A"/>
          <w:kern w:val="0"/>
          <w:sz w:val="21"/>
          <w:szCs w:val="21"/>
          <w14:ligatures w14:val="none"/>
        </w:rPr>
        <w:lastRenderedPageBreak/>
        <w:t>B. The somatic nervous system involves only efferent (motor) neurons, while the autonomic nervous system involves only afferent (sensory) neurons.</w:t>
      </w:r>
      <w:r w:rsidRPr="004F7D1C">
        <w:rPr>
          <w:rFonts w:ascii="Times New Roman" w:eastAsia="Times New Roman" w:hAnsi="Times New Roman" w:cs="Times New Roman"/>
          <w:color w:val="0A0A0A"/>
          <w:kern w:val="0"/>
          <w:sz w:val="21"/>
          <w:szCs w:val="21"/>
          <w14:ligatures w14:val="none"/>
        </w:rPr>
        <w:br/>
        <w:t>C. The somatic nervous system is involved in conscious control of skeletal muscles, while the autonomic nervous system regulates involuntary processes.</w:t>
      </w:r>
      <w:r w:rsidRPr="004F7D1C">
        <w:rPr>
          <w:rFonts w:ascii="Times New Roman" w:eastAsia="Times New Roman" w:hAnsi="Times New Roman" w:cs="Times New Roman"/>
          <w:color w:val="0A0A0A"/>
          <w:kern w:val="0"/>
          <w:sz w:val="21"/>
          <w:szCs w:val="21"/>
          <w14:ligatures w14:val="none"/>
        </w:rPr>
        <w:br/>
        <w:t>D. The somatic nervous system is composed of the brain and spinal cord, while the autonomic nervous system consists of nerves outside the CNS.</w:t>
      </w:r>
    </w:p>
    <w:p w14:paraId="47880299"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47D88398"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C</w:t>
      </w:r>
    </w:p>
    <w:p w14:paraId="583D3A28"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3FECE580" w14:textId="77777777" w:rsidR="0061130B" w:rsidRPr="004F7D1C" w:rsidRDefault="0061130B" w:rsidP="0061130B">
      <w:pPr>
        <w:numPr>
          <w:ilvl w:val="0"/>
          <w:numId w:val="1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The somatic nervous system controls involuntary functions, while the autonomic nervous system controls voluntary movements: Incorrect; the somatic system is voluntary, and the autonomic is involuntary.</w:t>
      </w:r>
    </w:p>
    <w:p w14:paraId="7E2D3896" w14:textId="77777777" w:rsidR="0061130B" w:rsidRPr="004F7D1C" w:rsidRDefault="0061130B" w:rsidP="0061130B">
      <w:pPr>
        <w:numPr>
          <w:ilvl w:val="0"/>
          <w:numId w:val="1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B. The somatic nervous system involves only efferent (motor) neurons, while the autonomic nervous system involves only afferent (sensory) neurons: Both systems have sensory and motor components.</w:t>
      </w:r>
    </w:p>
    <w:p w14:paraId="27E0D193" w14:textId="77777777" w:rsidR="0061130B" w:rsidRPr="004F7D1C" w:rsidRDefault="0061130B" w:rsidP="0061130B">
      <w:pPr>
        <w:numPr>
          <w:ilvl w:val="0"/>
          <w:numId w:val="1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C. The somatic nervous system is involved in conscious control of skeletal muscles, while the autonomic nervous system regulates involuntary processes: This is correct; the somatic system controls voluntary actions and senses, while the autonomic system regulates automatic functions.</w:t>
      </w:r>
    </w:p>
    <w:p w14:paraId="76D4AA46" w14:textId="77777777" w:rsidR="0061130B" w:rsidRPr="004F7D1C" w:rsidRDefault="0061130B" w:rsidP="0061130B">
      <w:pPr>
        <w:numPr>
          <w:ilvl w:val="0"/>
          <w:numId w:val="1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D. The somatic nervous system is composed of the brain and spinal cord, while the autonomic nervous system consists of nerves outside the CNS: The brain and spinal cord are the CNS; both somatic and autonomic systems are part of the PNS.</w:t>
      </w:r>
    </w:p>
    <w:p w14:paraId="57953045"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2. A patient experiences a sudden, involuntary withdrawal of their hand after touching a hot stove. This immediate response is primarily mediated by which of the following?</w:t>
      </w:r>
    </w:p>
    <w:p w14:paraId="1169B60A"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Direct stimulation of the motor cortex in the brain.</w:t>
      </w:r>
      <w:r w:rsidRPr="004F7D1C">
        <w:rPr>
          <w:rFonts w:ascii="Times New Roman" w:eastAsia="Times New Roman" w:hAnsi="Times New Roman" w:cs="Times New Roman"/>
          <w:color w:val="0A0A0A"/>
          <w:kern w:val="0"/>
          <w:sz w:val="21"/>
          <w:szCs w:val="21"/>
          <w14:ligatures w14:val="none"/>
        </w:rPr>
        <w:br/>
        <w:t>B. A complex neural pathway involving conscious thought and decision-making.</w:t>
      </w:r>
      <w:r w:rsidRPr="004F7D1C">
        <w:rPr>
          <w:rFonts w:ascii="Times New Roman" w:eastAsia="Times New Roman" w:hAnsi="Times New Roman" w:cs="Times New Roman"/>
          <w:color w:val="0A0A0A"/>
          <w:kern w:val="0"/>
          <w:sz w:val="21"/>
          <w:szCs w:val="21"/>
          <w14:ligatures w14:val="none"/>
        </w:rPr>
        <w:br/>
        <w:t>C. A reflex arc where sensory input is processed in the spinal cord, leading to a motor response.</w:t>
      </w:r>
      <w:r w:rsidRPr="004F7D1C">
        <w:rPr>
          <w:rFonts w:ascii="Times New Roman" w:eastAsia="Times New Roman" w:hAnsi="Times New Roman" w:cs="Times New Roman"/>
          <w:color w:val="0A0A0A"/>
          <w:kern w:val="0"/>
          <w:sz w:val="21"/>
          <w:szCs w:val="21"/>
          <w14:ligatures w14:val="none"/>
        </w:rPr>
        <w:br/>
        <w:t>D. The release of hormones from the endocrine system.</w:t>
      </w:r>
    </w:p>
    <w:p w14:paraId="1F79517C"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0C37D033"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C</w:t>
      </w:r>
    </w:p>
    <w:p w14:paraId="543AF950"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757B4228" w14:textId="77777777" w:rsidR="0061130B" w:rsidRPr="004F7D1C" w:rsidRDefault="0061130B" w:rsidP="0061130B">
      <w:pPr>
        <w:numPr>
          <w:ilvl w:val="0"/>
          <w:numId w:val="1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Direct stimulation of the motor cortex in the brain: The initial rapid withdrawal is a reflex and bypasses significant conscious motor cortex involvement.</w:t>
      </w:r>
    </w:p>
    <w:p w14:paraId="14A5FF68" w14:textId="77777777" w:rsidR="0061130B" w:rsidRPr="004F7D1C" w:rsidRDefault="0061130B" w:rsidP="0061130B">
      <w:pPr>
        <w:numPr>
          <w:ilvl w:val="0"/>
          <w:numId w:val="1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B. A complex neural pathway involving conscious thought and decision-making: Reflexes are automatic and don't involve complex conscious thought.</w:t>
      </w:r>
    </w:p>
    <w:p w14:paraId="3F43EA76" w14:textId="77777777" w:rsidR="0061130B" w:rsidRPr="004F7D1C" w:rsidRDefault="0061130B" w:rsidP="0061130B">
      <w:pPr>
        <w:numPr>
          <w:ilvl w:val="0"/>
          <w:numId w:val="1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C. A reflex arc where sensory input is processed in the spinal cord, leading to a motor response: This is correct. Reflex arcs involve a pathway from sensory stimulus, often processed in the spinal cord, to a motor response. </w:t>
      </w:r>
      <w:hyperlink r:id="rId13" w:tgtFrame="_blank" w:history="1">
        <w:r w:rsidRPr="004F7D1C">
          <w:rPr>
            <w:rFonts w:ascii="Times New Roman" w:eastAsia="Times New Roman" w:hAnsi="Times New Roman" w:cs="Times New Roman"/>
            <w:color w:val="1A0DAB"/>
            <w:kern w:val="0"/>
            <w:sz w:val="21"/>
            <w:szCs w:val="21"/>
            <w:u w:val="single"/>
            <w14:ligatures w14:val="none"/>
          </w:rPr>
          <w:t xml:space="preserve">According to </w:t>
        </w:r>
        <w:proofErr w:type="spellStart"/>
        <w:r w:rsidRPr="004F7D1C">
          <w:rPr>
            <w:rFonts w:ascii="Times New Roman" w:eastAsia="Times New Roman" w:hAnsi="Times New Roman" w:cs="Times New Roman"/>
            <w:color w:val="1A0DAB"/>
            <w:kern w:val="0"/>
            <w:sz w:val="21"/>
            <w:szCs w:val="21"/>
            <w:u w:val="single"/>
            <w14:ligatures w14:val="none"/>
          </w:rPr>
          <w:t>MedSchoolCoach</w:t>
        </w:r>
        <w:proofErr w:type="spellEnd"/>
      </w:hyperlink>
      <w:r w:rsidRPr="004F7D1C">
        <w:rPr>
          <w:rFonts w:ascii="Times New Roman" w:eastAsia="Times New Roman" w:hAnsi="Times New Roman" w:cs="Times New Roman"/>
          <w:color w:val="0A0A0A"/>
          <w:kern w:val="0"/>
          <w:sz w:val="21"/>
          <w:szCs w:val="21"/>
          <w14:ligatures w14:val="none"/>
        </w:rPr>
        <w:t>, a reflex arc involves a sensory neuron, spinal cord processing, and a motor neuron.</w:t>
      </w:r>
    </w:p>
    <w:p w14:paraId="2B8674C1" w14:textId="77777777" w:rsidR="0061130B" w:rsidRPr="004F7D1C" w:rsidRDefault="0061130B" w:rsidP="0061130B">
      <w:pPr>
        <w:numPr>
          <w:ilvl w:val="0"/>
          <w:numId w:val="1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D. The release of hormones from the endocrine system: Hormones are involved in slower, systemic responses, not rapid withdrawals from stimuli.</w:t>
      </w:r>
    </w:p>
    <w:p w14:paraId="6039D951"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3. Which glial cell type is responsible for forming the myelin sheath in the central nervous system?</w:t>
      </w:r>
    </w:p>
    <w:p w14:paraId="2652E406"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Astrocytes</w:t>
      </w:r>
      <w:r w:rsidRPr="004F7D1C">
        <w:rPr>
          <w:rFonts w:ascii="Times New Roman" w:eastAsia="Times New Roman" w:hAnsi="Times New Roman" w:cs="Times New Roman"/>
          <w:color w:val="0A0A0A"/>
          <w:kern w:val="0"/>
          <w:sz w:val="21"/>
          <w:szCs w:val="21"/>
          <w14:ligatures w14:val="none"/>
        </w:rPr>
        <w:br/>
        <w:t>B. Schwann cells</w:t>
      </w:r>
      <w:r w:rsidRPr="004F7D1C">
        <w:rPr>
          <w:rFonts w:ascii="Times New Roman" w:eastAsia="Times New Roman" w:hAnsi="Times New Roman" w:cs="Times New Roman"/>
          <w:color w:val="0A0A0A"/>
          <w:kern w:val="0"/>
          <w:sz w:val="21"/>
          <w:szCs w:val="21"/>
          <w14:ligatures w14:val="none"/>
        </w:rPr>
        <w:br/>
        <w:t>C. Microglia</w:t>
      </w:r>
      <w:r w:rsidRPr="004F7D1C">
        <w:rPr>
          <w:rFonts w:ascii="Times New Roman" w:eastAsia="Times New Roman" w:hAnsi="Times New Roman" w:cs="Times New Roman"/>
          <w:color w:val="0A0A0A"/>
          <w:kern w:val="0"/>
          <w:sz w:val="21"/>
          <w:szCs w:val="21"/>
          <w14:ligatures w14:val="none"/>
        </w:rPr>
        <w:br/>
        <w:t>D. Oligodendrocytes</w:t>
      </w:r>
    </w:p>
    <w:p w14:paraId="55028DB9"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and Explanation</w:t>
      </w:r>
    </w:p>
    <w:p w14:paraId="5E03E05A"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Answer: D</w:t>
      </w:r>
    </w:p>
    <w:p w14:paraId="55C2B6FC" w14:textId="77777777" w:rsidR="0061130B" w:rsidRPr="004F7D1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Explanation:</w:t>
      </w:r>
    </w:p>
    <w:p w14:paraId="29F2B6AB" w14:textId="77777777" w:rsidR="0061130B" w:rsidRPr="004F7D1C" w:rsidRDefault="0061130B" w:rsidP="0061130B">
      <w:pPr>
        <w:numPr>
          <w:ilvl w:val="0"/>
          <w:numId w:val="1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A. Astrocytes: Astrocytes provide support and regulate the environment but don't form myelin.</w:t>
      </w:r>
    </w:p>
    <w:p w14:paraId="5F567EC8" w14:textId="77777777" w:rsidR="0061130B" w:rsidRPr="004F7D1C" w:rsidRDefault="0061130B" w:rsidP="0061130B">
      <w:pPr>
        <w:numPr>
          <w:ilvl w:val="0"/>
          <w:numId w:val="1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B. Schwann cells: Schwann cells myelinate in the PNS, not the CNS.</w:t>
      </w:r>
    </w:p>
    <w:p w14:paraId="144AB57F" w14:textId="77777777" w:rsidR="0061130B" w:rsidRPr="004F7D1C" w:rsidRDefault="0061130B" w:rsidP="0061130B">
      <w:pPr>
        <w:numPr>
          <w:ilvl w:val="0"/>
          <w:numId w:val="1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C. Microglia: Microglia are immune cells in the nervous system.</w:t>
      </w:r>
    </w:p>
    <w:p w14:paraId="11217FC3" w14:textId="77777777" w:rsidR="0061130B" w:rsidRPr="004F7D1C" w:rsidRDefault="0061130B" w:rsidP="0061130B">
      <w:pPr>
        <w:numPr>
          <w:ilvl w:val="0"/>
          <w:numId w:val="1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F7D1C">
        <w:rPr>
          <w:rFonts w:ascii="Times New Roman" w:eastAsia="Times New Roman" w:hAnsi="Times New Roman" w:cs="Times New Roman"/>
          <w:color w:val="0A0A0A"/>
          <w:kern w:val="0"/>
          <w:sz w:val="21"/>
          <w:szCs w:val="21"/>
          <w14:ligatures w14:val="none"/>
        </w:rPr>
        <w:t>D. Oligodendrocytes: This is correct. Oligodendrocytes form myelin in the CNS.</w:t>
      </w:r>
    </w:p>
    <w:p w14:paraId="4D2F1F4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23CFAC8E"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The endocrine system: hormones and regulation</w:t>
      </w:r>
    </w:p>
    <w:p w14:paraId="415C987F"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lastRenderedPageBreak/>
        <w:t>Key endocrine glands include:</w:t>
      </w:r>
    </w:p>
    <w:p w14:paraId="185329F0" w14:textId="77777777" w:rsidR="0061130B" w:rsidRPr="00881A92" w:rsidRDefault="0061130B" w:rsidP="0061130B">
      <w:pPr>
        <w:numPr>
          <w:ilvl w:val="0"/>
          <w:numId w:val="1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Hypothalamus: Located in the brain, it serves as the primary link between the nervous and endocrine systems. It produces hormones that control the pituitary gland, influencing functions like body temperature, sleep, and appetite.</w:t>
      </w:r>
    </w:p>
    <w:p w14:paraId="497CA1F2" w14:textId="77777777" w:rsidR="0061130B" w:rsidRPr="00881A92" w:rsidRDefault="0061130B" w:rsidP="0061130B">
      <w:pPr>
        <w:numPr>
          <w:ilvl w:val="0"/>
          <w:numId w:val="1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Pituitary gland: Often called the "master gland," the pituitary, situated at the base of the brain, releases numerous hormones that regulate other endocrine glands, such as the thyroid, adrenal glands, ovaries, and testes. These hormones include growth hormone, prolactin, thyroid-stimulating hormone (TSH), adrenocorticotropic hormone (ACTH), follicle-stimulating hormone (FSH), luteinizing hormone (LH), antidiuretic hormone (ADH), and oxytocin.</w:t>
      </w:r>
    </w:p>
    <w:p w14:paraId="4D5D9EE0" w14:textId="77777777" w:rsidR="0061130B" w:rsidRPr="00881A92" w:rsidRDefault="0061130B" w:rsidP="0061130B">
      <w:pPr>
        <w:numPr>
          <w:ilvl w:val="0"/>
          <w:numId w:val="1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Thyroid gland: Located in the neck, the thyroid produces thyroid hormones (T3 and T4) which control the body's metabolic rate, affecting energy levels, body temperature, and growth. The thyroid also produces calcitonin, involved in calcium regulation.</w:t>
      </w:r>
    </w:p>
    <w:p w14:paraId="1BA4C8AD" w14:textId="77777777" w:rsidR="0061130B" w:rsidRPr="00881A92" w:rsidRDefault="0061130B" w:rsidP="0061130B">
      <w:pPr>
        <w:numPr>
          <w:ilvl w:val="0"/>
          <w:numId w:val="1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Parathyroid glands: Four small glands located behind the thyroid, they produce parathyroid hormone (PTH), the primary regulator of blood calcium levels.</w:t>
      </w:r>
    </w:p>
    <w:p w14:paraId="1BB34B66" w14:textId="77777777" w:rsidR="0061130B" w:rsidRPr="00881A92" w:rsidRDefault="0061130B" w:rsidP="0061130B">
      <w:pPr>
        <w:numPr>
          <w:ilvl w:val="0"/>
          <w:numId w:val="1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 xml:space="preserve">Adrenal glands: Situated atop each kidney, these glands produce hormones like cortisol (stress response, metabolism, blood pressure) and aldosterone (salt and water balance), according to </w:t>
      </w:r>
      <w:proofErr w:type="spellStart"/>
      <w:r w:rsidRPr="00881A92">
        <w:rPr>
          <w:rFonts w:ascii="Times New Roman" w:eastAsia="Times New Roman" w:hAnsi="Times New Roman" w:cs="Times New Roman"/>
          <w:color w:val="0A0A0A"/>
          <w:kern w:val="0"/>
          <w:sz w:val="21"/>
          <w:szCs w:val="21"/>
          <w14:ligatures w14:val="none"/>
        </w:rPr>
        <w:t>Healthdirect</w:t>
      </w:r>
      <w:proofErr w:type="spellEnd"/>
      <w:r w:rsidRPr="00881A92">
        <w:rPr>
          <w:rFonts w:ascii="Times New Roman" w:eastAsia="Times New Roman" w:hAnsi="Times New Roman" w:cs="Times New Roman"/>
          <w:color w:val="0A0A0A"/>
          <w:kern w:val="0"/>
          <w:sz w:val="21"/>
          <w:szCs w:val="21"/>
          <w14:ligatures w14:val="none"/>
        </w:rPr>
        <w:t>. They also release epinephrine (adrenaline) and norepinephrine (noradrenaline), involved in the "fight or flight" response.</w:t>
      </w:r>
    </w:p>
    <w:p w14:paraId="48604486" w14:textId="77777777" w:rsidR="0061130B" w:rsidRPr="00881A92" w:rsidRDefault="0061130B" w:rsidP="0061130B">
      <w:pPr>
        <w:numPr>
          <w:ilvl w:val="0"/>
          <w:numId w:val="1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Pancreas: While also a digestive organ, the pancreas functions as an endocrine gland by producing insulin and glucagon, which are essential for regulating blood sugar levels.</w:t>
      </w:r>
    </w:p>
    <w:p w14:paraId="3031928F" w14:textId="77777777" w:rsidR="0061130B" w:rsidRPr="00881A92" w:rsidRDefault="0061130B" w:rsidP="0061130B">
      <w:pPr>
        <w:numPr>
          <w:ilvl w:val="0"/>
          <w:numId w:val="1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Gonads (Ovaries in females, Testes in males): These reproductive glands produce sex hormones (estrogen and progesterone in females, testosterone in males) that regulate sexual development, reproductive cycles, and related characteristics.</w:t>
      </w:r>
    </w:p>
    <w:p w14:paraId="6B6E3D96"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Multiple choice questions</w:t>
      </w:r>
    </w:p>
    <w:p w14:paraId="7F3D9501"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1. Which of the following endocrine glands is directly responsible for regulating the body's metabolic rate?</w:t>
      </w:r>
    </w:p>
    <w:p w14:paraId="788A4EC1"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Pituitary gland</w:t>
      </w:r>
      <w:r w:rsidRPr="00881A92">
        <w:rPr>
          <w:rFonts w:ascii="Times New Roman" w:eastAsia="Times New Roman" w:hAnsi="Times New Roman" w:cs="Times New Roman"/>
          <w:color w:val="0A0A0A"/>
          <w:kern w:val="0"/>
          <w:sz w:val="21"/>
          <w:szCs w:val="21"/>
          <w14:ligatures w14:val="none"/>
        </w:rPr>
        <w:br/>
        <w:t>B. Adrenal glands</w:t>
      </w:r>
      <w:r w:rsidRPr="00881A92">
        <w:rPr>
          <w:rFonts w:ascii="Times New Roman" w:eastAsia="Times New Roman" w:hAnsi="Times New Roman" w:cs="Times New Roman"/>
          <w:color w:val="0A0A0A"/>
          <w:kern w:val="0"/>
          <w:sz w:val="21"/>
          <w:szCs w:val="21"/>
          <w14:ligatures w14:val="none"/>
        </w:rPr>
        <w:br/>
        <w:t>C. Thyroid gland</w:t>
      </w:r>
      <w:r w:rsidRPr="00881A92">
        <w:rPr>
          <w:rFonts w:ascii="Times New Roman" w:eastAsia="Times New Roman" w:hAnsi="Times New Roman" w:cs="Times New Roman"/>
          <w:color w:val="0A0A0A"/>
          <w:kern w:val="0"/>
          <w:sz w:val="21"/>
          <w:szCs w:val="21"/>
          <w14:ligatures w14:val="none"/>
        </w:rPr>
        <w:br/>
        <w:t>D. Pancreas</w:t>
      </w:r>
    </w:p>
    <w:p w14:paraId="6CFC4B01"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and Explanation</w:t>
      </w:r>
    </w:p>
    <w:p w14:paraId="25D6602C"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C</w:t>
      </w:r>
    </w:p>
    <w:p w14:paraId="2C3446BC"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Explanation:</w:t>
      </w:r>
    </w:p>
    <w:p w14:paraId="6C8A7076" w14:textId="77777777" w:rsidR="0061130B" w:rsidRPr="00881A92" w:rsidRDefault="0061130B" w:rsidP="0061130B">
      <w:pPr>
        <w:numPr>
          <w:ilvl w:val="0"/>
          <w:numId w:val="1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Pituitary gland: The pituitary gland releases TSH, which </w:t>
      </w:r>
      <w:r w:rsidRPr="00881A92">
        <w:rPr>
          <w:rFonts w:ascii="Times New Roman" w:eastAsia="Times New Roman" w:hAnsi="Times New Roman" w:cs="Times New Roman"/>
          <w:i/>
          <w:iCs/>
          <w:color w:val="0A0A0A"/>
          <w:kern w:val="0"/>
          <w:sz w:val="21"/>
          <w:szCs w:val="21"/>
          <w14:ligatures w14:val="none"/>
        </w:rPr>
        <w:t>stimulates</w:t>
      </w:r>
      <w:r w:rsidRPr="00881A92">
        <w:rPr>
          <w:rFonts w:ascii="Times New Roman" w:eastAsia="Times New Roman" w:hAnsi="Times New Roman" w:cs="Times New Roman"/>
          <w:color w:val="0A0A0A"/>
          <w:kern w:val="0"/>
          <w:sz w:val="21"/>
          <w:szCs w:val="21"/>
          <w14:ligatures w14:val="none"/>
        </w:rPr>
        <w:t> the thyroid gland to produce thyroid hormones. However, the pituitary doesn't directly control the metabolic rate.</w:t>
      </w:r>
    </w:p>
    <w:p w14:paraId="16095ABA" w14:textId="77777777" w:rsidR="0061130B" w:rsidRPr="00881A92" w:rsidRDefault="0061130B" w:rsidP="0061130B">
      <w:pPr>
        <w:numPr>
          <w:ilvl w:val="0"/>
          <w:numId w:val="1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B. Adrenal glands: Adrenal glands produce hormones involved in stress response, blood pressure, and metabolism, but not the overall metabolic rate.</w:t>
      </w:r>
    </w:p>
    <w:p w14:paraId="7FEA4EC8" w14:textId="77777777" w:rsidR="0061130B" w:rsidRPr="00881A92" w:rsidRDefault="0061130B" w:rsidP="0061130B">
      <w:pPr>
        <w:numPr>
          <w:ilvl w:val="0"/>
          <w:numId w:val="1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C. Thyroid gland: This is the correct answer. The passage explicitly states that the thyroid gland produces thyroid hormones (T3 and T4), which control the rate at which cells burn fuels from food to make energy, thus regulating the body's metabolic rate.</w:t>
      </w:r>
    </w:p>
    <w:p w14:paraId="5ADD5E38" w14:textId="77777777" w:rsidR="0061130B" w:rsidRPr="00881A92" w:rsidRDefault="0061130B" w:rsidP="0061130B">
      <w:pPr>
        <w:numPr>
          <w:ilvl w:val="0"/>
          <w:numId w:val="1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D. Pancreas: The pancreas produces hormones (insulin and glucagon) that regulate blood sugar levels, which is related to energy metabolism but not the overall metabolic rate in the same direct way as the thyroid hormones.</w:t>
      </w:r>
    </w:p>
    <w:p w14:paraId="79746514"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2. A person experiences a sharp increase in blood sugar levels after a meal. Which hormone is primarily responsible for lowering blood glucose levels back to normal?</w:t>
      </w:r>
    </w:p>
    <w:p w14:paraId="0156AF33"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Glucagon</w:t>
      </w:r>
      <w:r w:rsidRPr="00881A92">
        <w:rPr>
          <w:rFonts w:ascii="Times New Roman" w:eastAsia="Times New Roman" w:hAnsi="Times New Roman" w:cs="Times New Roman"/>
          <w:color w:val="0A0A0A"/>
          <w:kern w:val="0"/>
          <w:sz w:val="21"/>
          <w:szCs w:val="21"/>
          <w14:ligatures w14:val="none"/>
        </w:rPr>
        <w:br/>
        <w:t>B. Thyroxine</w:t>
      </w:r>
      <w:r w:rsidRPr="00881A92">
        <w:rPr>
          <w:rFonts w:ascii="Times New Roman" w:eastAsia="Times New Roman" w:hAnsi="Times New Roman" w:cs="Times New Roman"/>
          <w:color w:val="0A0A0A"/>
          <w:kern w:val="0"/>
          <w:sz w:val="21"/>
          <w:szCs w:val="21"/>
          <w14:ligatures w14:val="none"/>
        </w:rPr>
        <w:br/>
        <w:t>C. Insulin</w:t>
      </w:r>
      <w:r w:rsidRPr="00881A92">
        <w:rPr>
          <w:rFonts w:ascii="Times New Roman" w:eastAsia="Times New Roman" w:hAnsi="Times New Roman" w:cs="Times New Roman"/>
          <w:color w:val="0A0A0A"/>
          <w:kern w:val="0"/>
          <w:sz w:val="21"/>
          <w:szCs w:val="21"/>
          <w14:ligatures w14:val="none"/>
        </w:rPr>
        <w:br/>
        <w:t>D. Cortisol</w:t>
      </w:r>
    </w:p>
    <w:p w14:paraId="758BDF76"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and Explanation</w:t>
      </w:r>
    </w:p>
    <w:p w14:paraId="1208AAF5"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C</w:t>
      </w:r>
    </w:p>
    <w:p w14:paraId="71932608"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Explanation:</w:t>
      </w:r>
    </w:p>
    <w:p w14:paraId="3527077A" w14:textId="77777777" w:rsidR="0061130B" w:rsidRPr="00881A92" w:rsidRDefault="0061130B" w:rsidP="0061130B">
      <w:pPr>
        <w:numPr>
          <w:ilvl w:val="0"/>
          <w:numId w:val="1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Glucagon: Glucagon is released in response to </w:t>
      </w:r>
      <w:r w:rsidRPr="00881A92">
        <w:rPr>
          <w:rFonts w:ascii="Times New Roman" w:eastAsia="Times New Roman" w:hAnsi="Times New Roman" w:cs="Times New Roman"/>
          <w:i/>
          <w:iCs/>
          <w:color w:val="0A0A0A"/>
          <w:kern w:val="0"/>
          <w:sz w:val="21"/>
          <w:szCs w:val="21"/>
          <w14:ligatures w14:val="none"/>
        </w:rPr>
        <w:t>low</w:t>
      </w:r>
      <w:r w:rsidRPr="00881A92">
        <w:rPr>
          <w:rFonts w:ascii="Times New Roman" w:eastAsia="Times New Roman" w:hAnsi="Times New Roman" w:cs="Times New Roman"/>
          <w:color w:val="0A0A0A"/>
          <w:kern w:val="0"/>
          <w:sz w:val="21"/>
          <w:szCs w:val="21"/>
          <w14:ligatures w14:val="none"/>
        </w:rPr>
        <w:t> blood sugar and acts to </w:t>
      </w:r>
      <w:r w:rsidRPr="00881A92">
        <w:rPr>
          <w:rFonts w:ascii="Times New Roman" w:eastAsia="Times New Roman" w:hAnsi="Times New Roman" w:cs="Times New Roman"/>
          <w:i/>
          <w:iCs/>
          <w:color w:val="0A0A0A"/>
          <w:kern w:val="0"/>
          <w:sz w:val="21"/>
          <w:szCs w:val="21"/>
          <w14:ligatures w14:val="none"/>
        </w:rPr>
        <w:t>increase</w:t>
      </w:r>
      <w:r w:rsidRPr="00881A92">
        <w:rPr>
          <w:rFonts w:ascii="Times New Roman" w:eastAsia="Times New Roman" w:hAnsi="Times New Roman" w:cs="Times New Roman"/>
          <w:color w:val="0A0A0A"/>
          <w:kern w:val="0"/>
          <w:sz w:val="21"/>
          <w:szCs w:val="21"/>
          <w14:ligatures w14:val="none"/>
        </w:rPr>
        <w:t> blood glucose levels.</w:t>
      </w:r>
    </w:p>
    <w:p w14:paraId="3556B5DA" w14:textId="77777777" w:rsidR="0061130B" w:rsidRPr="00881A92" w:rsidRDefault="0061130B" w:rsidP="0061130B">
      <w:pPr>
        <w:numPr>
          <w:ilvl w:val="0"/>
          <w:numId w:val="1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lastRenderedPageBreak/>
        <w:t>B. Thyroxine: Thyroxine (thyroid hormone) regulates metabolic rate but is not directly involved in the immediate regulation of blood glucose levels in response to a meal.</w:t>
      </w:r>
    </w:p>
    <w:p w14:paraId="5A8B4090" w14:textId="77777777" w:rsidR="0061130B" w:rsidRPr="00881A92" w:rsidRDefault="0061130B" w:rsidP="0061130B">
      <w:pPr>
        <w:numPr>
          <w:ilvl w:val="0"/>
          <w:numId w:val="1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C. Insulin: This is the correct answer. The passage states that the pancreas produces insulin, which is essential for controlling blood sugar levels, helping to lower blood glucose after a meal.</w:t>
      </w:r>
    </w:p>
    <w:p w14:paraId="2B38C262" w14:textId="77777777" w:rsidR="0061130B" w:rsidRPr="00881A92" w:rsidRDefault="0061130B" w:rsidP="0061130B">
      <w:pPr>
        <w:numPr>
          <w:ilvl w:val="0"/>
          <w:numId w:val="1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D. Cortisol: Cortisol is involved in the stress response and can affect blood sugar levels, but its primary role is not to lower blood glucose after a meal.</w:t>
      </w:r>
    </w:p>
    <w:p w14:paraId="3B85FCEC"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 xml:space="preserve">3. During childbirth, the release of oxytocin stimulates uterine contractions, and these contractions, in turn, stimulate the release of more oxytocin, further increasing contractions. This is an example of which type of feedback </w:t>
      </w:r>
      <w:proofErr w:type="gramStart"/>
      <w:r w:rsidRPr="00881A92">
        <w:rPr>
          <w:rFonts w:ascii="Times New Roman" w:eastAsia="Times New Roman" w:hAnsi="Times New Roman" w:cs="Times New Roman"/>
          <w:color w:val="0A0A0A"/>
          <w:kern w:val="0"/>
          <w:sz w:val="21"/>
          <w:szCs w:val="21"/>
          <w14:ligatures w14:val="none"/>
        </w:rPr>
        <w:t>mechanism?</w:t>
      </w:r>
      <w:proofErr w:type="gramEnd"/>
    </w:p>
    <w:p w14:paraId="1E44C2FA"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Negative feedback</w:t>
      </w:r>
      <w:r w:rsidRPr="00881A92">
        <w:rPr>
          <w:rFonts w:ascii="Times New Roman" w:eastAsia="Times New Roman" w:hAnsi="Times New Roman" w:cs="Times New Roman"/>
          <w:color w:val="0A0A0A"/>
          <w:kern w:val="0"/>
          <w:sz w:val="21"/>
          <w:szCs w:val="21"/>
          <w14:ligatures w14:val="none"/>
        </w:rPr>
        <w:br/>
        <w:t>B. Positive feedback</w:t>
      </w:r>
      <w:r w:rsidRPr="00881A92">
        <w:rPr>
          <w:rFonts w:ascii="Times New Roman" w:eastAsia="Times New Roman" w:hAnsi="Times New Roman" w:cs="Times New Roman"/>
          <w:color w:val="0A0A0A"/>
          <w:kern w:val="0"/>
          <w:sz w:val="21"/>
          <w:szCs w:val="21"/>
          <w14:ligatures w14:val="none"/>
        </w:rPr>
        <w:br/>
        <w:t>C. Homeostatic feedback</w:t>
      </w:r>
      <w:r w:rsidRPr="00881A92">
        <w:rPr>
          <w:rFonts w:ascii="Times New Roman" w:eastAsia="Times New Roman" w:hAnsi="Times New Roman" w:cs="Times New Roman"/>
          <w:color w:val="0A0A0A"/>
          <w:kern w:val="0"/>
          <w:sz w:val="21"/>
          <w:szCs w:val="21"/>
          <w14:ligatures w14:val="none"/>
        </w:rPr>
        <w:br/>
        <w:t>D. Neural feedback</w:t>
      </w:r>
    </w:p>
    <w:p w14:paraId="4EF8B11C"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and Explanation</w:t>
      </w:r>
    </w:p>
    <w:p w14:paraId="35AF532B"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B</w:t>
      </w:r>
    </w:p>
    <w:p w14:paraId="221663DA"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Explanation:</w:t>
      </w:r>
    </w:p>
    <w:p w14:paraId="500163C2" w14:textId="77777777" w:rsidR="0061130B" w:rsidRPr="00881A92" w:rsidRDefault="0061130B" w:rsidP="0061130B">
      <w:pPr>
        <w:numPr>
          <w:ilvl w:val="0"/>
          <w:numId w:val="15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Negative feedback: Negative feedback counteracts a change to maintain homeostasis. In this case, the response (contractions) amplifies the stimulus (oxytocin release), not counteracts it.</w:t>
      </w:r>
    </w:p>
    <w:p w14:paraId="605CE0D7" w14:textId="77777777" w:rsidR="0061130B" w:rsidRPr="00881A92" w:rsidRDefault="0061130B" w:rsidP="0061130B">
      <w:pPr>
        <w:numPr>
          <w:ilvl w:val="0"/>
          <w:numId w:val="15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B. Positive feedback: This is the correct answer. The passage explicitly describes this scenario as an example of positive feedback, where the product (uterine contractions) amplifies the stimulus (oxytocin release), leading to an increasingly intense response until the physiological outcome (childbirth) is achieved.</w:t>
      </w:r>
    </w:p>
    <w:p w14:paraId="662A905D" w14:textId="77777777" w:rsidR="0061130B" w:rsidRPr="00881A92" w:rsidRDefault="0061130B" w:rsidP="0061130B">
      <w:pPr>
        <w:numPr>
          <w:ilvl w:val="0"/>
          <w:numId w:val="15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C. Homeostatic feedback: Homeostasis is maintained primarily through negative feedback, though positive feedback has a role in specific processes like childbirth.</w:t>
      </w:r>
    </w:p>
    <w:p w14:paraId="09F12E15" w14:textId="77777777" w:rsidR="0061130B" w:rsidRPr="00881A92" w:rsidRDefault="0061130B" w:rsidP="0061130B">
      <w:pPr>
        <w:numPr>
          <w:ilvl w:val="0"/>
          <w:numId w:val="15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D. Neural feedback: While the nervous system is involved in signaling the initial release of oxytocin, the described process of amplified hormone release due to the response itself is characteristic of endocrine positive feedback.</w:t>
      </w:r>
    </w:p>
    <w:p w14:paraId="04819D7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7B83B7A6"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The circulatory system: heart, blood vessels, and blood</w:t>
      </w:r>
    </w:p>
    <w:p w14:paraId="27BA287F"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Multiple choice questions</w:t>
      </w:r>
    </w:p>
    <w:p w14:paraId="2BB0584B"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1. Which statement accurately describes the function of veins in the systemic circulation?</w:t>
      </w:r>
    </w:p>
    <w:p w14:paraId="27380C04"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They carry oxygenated blood away from the heart.</w:t>
      </w:r>
      <w:r w:rsidRPr="00881A92">
        <w:rPr>
          <w:rFonts w:ascii="Times New Roman" w:eastAsia="Times New Roman" w:hAnsi="Times New Roman" w:cs="Times New Roman"/>
          <w:color w:val="0A0A0A"/>
          <w:kern w:val="0"/>
          <w:sz w:val="21"/>
          <w:szCs w:val="21"/>
          <w14:ligatures w14:val="none"/>
        </w:rPr>
        <w:br/>
        <w:t>B. They carry deoxygenated blood towards the heart.</w:t>
      </w:r>
      <w:r w:rsidRPr="00881A92">
        <w:rPr>
          <w:rFonts w:ascii="Times New Roman" w:eastAsia="Times New Roman" w:hAnsi="Times New Roman" w:cs="Times New Roman"/>
          <w:color w:val="0A0A0A"/>
          <w:kern w:val="0"/>
          <w:sz w:val="21"/>
          <w:szCs w:val="21"/>
          <w14:ligatures w14:val="none"/>
        </w:rPr>
        <w:br/>
        <w:t>C. They facilitate the exchange of gases and nutrients with tissues.</w:t>
      </w:r>
      <w:r w:rsidRPr="00881A92">
        <w:rPr>
          <w:rFonts w:ascii="Times New Roman" w:eastAsia="Times New Roman" w:hAnsi="Times New Roman" w:cs="Times New Roman"/>
          <w:color w:val="0A0A0A"/>
          <w:kern w:val="0"/>
          <w:sz w:val="21"/>
          <w:szCs w:val="21"/>
          <w14:ligatures w14:val="none"/>
        </w:rPr>
        <w:br/>
        <w:t>D. They have thick, muscular walls to withstand high pressure.</w:t>
      </w:r>
    </w:p>
    <w:p w14:paraId="2C31B5F8"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and Explanation</w:t>
      </w:r>
    </w:p>
    <w:p w14:paraId="0A1EADA2"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B</w:t>
      </w:r>
    </w:p>
    <w:p w14:paraId="55F7DEB7"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Explanation:</w:t>
      </w:r>
    </w:p>
    <w:p w14:paraId="2127FB88" w14:textId="77777777" w:rsidR="0061130B" w:rsidRPr="00881A92" w:rsidRDefault="0061130B" w:rsidP="0061130B">
      <w:pPr>
        <w:numPr>
          <w:ilvl w:val="0"/>
          <w:numId w:val="1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They carry oxygenated blood away from the heart: This describes arteries in the systemic circulation.</w:t>
      </w:r>
    </w:p>
    <w:p w14:paraId="15E95D36" w14:textId="77777777" w:rsidR="0061130B" w:rsidRPr="00881A92" w:rsidRDefault="0061130B" w:rsidP="0061130B">
      <w:pPr>
        <w:numPr>
          <w:ilvl w:val="0"/>
          <w:numId w:val="1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B. They carry deoxygenated blood towards the heart: This is the correct function of veins in the systemic circulation.</w:t>
      </w:r>
    </w:p>
    <w:p w14:paraId="34A99B10" w14:textId="77777777" w:rsidR="0061130B" w:rsidRPr="00881A92" w:rsidRDefault="0061130B" w:rsidP="0061130B">
      <w:pPr>
        <w:numPr>
          <w:ilvl w:val="0"/>
          <w:numId w:val="1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C. They facilitate the exchange of gases and nutrients with tissues: This describes capillaries.</w:t>
      </w:r>
    </w:p>
    <w:p w14:paraId="69AE825C" w14:textId="77777777" w:rsidR="0061130B" w:rsidRPr="00881A92" w:rsidRDefault="0061130B" w:rsidP="0061130B">
      <w:pPr>
        <w:numPr>
          <w:ilvl w:val="0"/>
          <w:numId w:val="1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D. They have thick, muscular walls to withstand high pressure: This describes arteries.</w:t>
      </w:r>
    </w:p>
    <w:p w14:paraId="66CC038C"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2. Which pathway correctly traces the flow of blood through the heart and lungs, starting from the systemic circulation?</w:t>
      </w:r>
    </w:p>
    <w:p w14:paraId="3BB102ED"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The correct pathway for blood flow through the heart and lungs, starting from the systemic circulation, is described in </w:t>
      </w:r>
      <w:hyperlink r:id="rId14" w:tgtFrame="_blank" w:history="1">
        <w:r w:rsidRPr="00881A92">
          <w:rPr>
            <w:rFonts w:ascii="Times New Roman" w:eastAsia="Times New Roman" w:hAnsi="Times New Roman" w:cs="Times New Roman"/>
            <w:color w:val="1A0DAB"/>
            <w:kern w:val="0"/>
            <w:sz w:val="21"/>
            <w:szCs w:val="21"/>
            <w:u w:val="single"/>
            <w14:ligatures w14:val="none"/>
          </w:rPr>
          <w:t>Quizlet</w:t>
        </w:r>
      </w:hyperlink>
      <w:r w:rsidRPr="00881A92">
        <w:rPr>
          <w:rFonts w:ascii="Times New Roman" w:eastAsia="Times New Roman" w:hAnsi="Times New Roman" w:cs="Times New Roman"/>
          <w:color w:val="0A0A0A"/>
          <w:kern w:val="0"/>
          <w:sz w:val="21"/>
          <w:szCs w:val="21"/>
          <w14:ligatures w14:val="none"/>
        </w:rPr>
        <w:t>.</w:t>
      </w:r>
    </w:p>
    <w:p w14:paraId="10CA1B9D"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3. A patient has been diagnosed with a condition that primarily affects the ability of the blood to carry oxygen. Which component of the blood is most likely impaired?</w:t>
      </w:r>
    </w:p>
    <w:p w14:paraId="3491FD86"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Plasma</w:t>
      </w:r>
      <w:r w:rsidRPr="00881A92">
        <w:rPr>
          <w:rFonts w:ascii="Times New Roman" w:eastAsia="Times New Roman" w:hAnsi="Times New Roman" w:cs="Times New Roman"/>
          <w:color w:val="0A0A0A"/>
          <w:kern w:val="0"/>
          <w:sz w:val="21"/>
          <w:szCs w:val="21"/>
          <w14:ligatures w14:val="none"/>
        </w:rPr>
        <w:br/>
        <w:t>B. White blood cells</w:t>
      </w:r>
      <w:r w:rsidRPr="00881A92">
        <w:rPr>
          <w:rFonts w:ascii="Times New Roman" w:eastAsia="Times New Roman" w:hAnsi="Times New Roman" w:cs="Times New Roman"/>
          <w:color w:val="0A0A0A"/>
          <w:kern w:val="0"/>
          <w:sz w:val="21"/>
          <w:szCs w:val="21"/>
          <w14:ligatures w14:val="none"/>
        </w:rPr>
        <w:br/>
      </w:r>
      <w:r w:rsidRPr="00881A92">
        <w:rPr>
          <w:rFonts w:ascii="Times New Roman" w:eastAsia="Times New Roman" w:hAnsi="Times New Roman" w:cs="Times New Roman"/>
          <w:color w:val="0A0A0A"/>
          <w:kern w:val="0"/>
          <w:sz w:val="21"/>
          <w:szCs w:val="21"/>
          <w14:ligatures w14:val="none"/>
        </w:rPr>
        <w:lastRenderedPageBreak/>
        <w:t>C. Platelets</w:t>
      </w:r>
      <w:r w:rsidRPr="00881A92">
        <w:rPr>
          <w:rFonts w:ascii="Times New Roman" w:eastAsia="Times New Roman" w:hAnsi="Times New Roman" w:cs="Times New Roman"/>
          <w:color w:val="0A0A0A"/>
          <w:kern w:val="0"/>
          <w:sz w:val="21"/>
          <w:szCs w:val="21"/>
          <w14:ligatures w14:val="none"/>
        </w:rPr>
        <w:br/>
        <w:t>D. Red blood cells</w:t>
      </w:r>
    </w:p>
    <w:p w14:paraId="5FB7CCF4"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and Explanation</w:t>
      </w:r>
    </w:p>
    <w:p w14:paraId="293E8D3A"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Answer: D</w:t>
      </w:r>
    </w:p>
    <w:p w14:paraId="5FBCA2B7" w14:textId="77777777" w:rsidR="0061130B" w:rsidRPr="00881A92"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Explanation:</w:t>
      </w:r>
    </w:p>
    <w:p w14:paraId="62BB2C9B" w14:textId="77777777" w:rsidR="0061130B" w:rsidRPr="00881A92" w:rsidRDefault="0061130B" w:rsidP="0061130B">
      <w:pPr>
        <w:numPr>
          <w:ilvl w:val="0"/>
          <w:numId w:val="1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A. Plasma: Plasma is the liquid component of blood that carries cells, nutrients, and waste, but its primary role isn't oxygen transport.</w:t>
      </w:r>
    </w:p>
    <w:p w14:paraId="41AB2640" w14:textId="77777777" w:rsidR="0061130B" w:rsidRPr="00881A92" w:rsidRDefault="0061130B" w:rsidP="0061130B">
      <w:pPr>
        <w:numPr>
          <w:ilvl w:val="0"/>
          <w:numId w:val="1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B. White blood cells: White blood cells are part of the immune system and fight infection.</w:t>
      </w:r>
    </w:p>
    <w:p w14:paraId="5DE74D53" w14:textId="77777777" w:rsidR="0061130B" w:rsidRPr="00881A92" w:rsidRDefault="0061130B" w:rsidP="0061130B">
      <w:pPr>
        <w:numPr>
          <w:ilvl w:val="0"/>
          <w:numId w:val="1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C. Platelets: Platelets are essential for blood clotting.</w:t>
      </w:r>
    </w:p>
    <w:p w14:paraId="0D8E4E75" w14:textId="77777777" w:rsidR="0061130B" w:rsidRPr="0004019B" w:rsidRDefault="0061130B" w:rsidP="0061130B">
      <w:pPr>
        <w:numPr>
          <w:ilvl w:val="0"/>
          <w:numId w:val="1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881A92">
        <w:rPr>
          <w:rFonts w:ascii="Times New Roman" w:eastAsia="Times New Roman" w:hAnsi="Times New Roman" w:cs="Times New Roman"/>
          <w:color w:val="0A0A0A"/>
          <w:kern w:val="0"/>
          <w:sz w:val="21"/>
          <w:szCs w:val="21"/>
          <w14:ligatures w14:val="none"/>
        </w:rPr>
        <w:t>D. Red blood cells: This is the correct answer. Red blood cells (erythrocytes) contain hemoglobin, which is the primary oxygen-carrying molecule in the blood. An impairment in red blood cells or hemoglobin would significantly reduce the blood's oxygen-carrying capacity.</w:t>
      </w:r>
    </w:p>
    <w:p w14:paraId="2764A82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The immune system: innate and adaptive immunity</w:t>
      </w:r>
    </w:p>
    <w:p w14:paraId="18DC8D3D"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60230F6F"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Which of the following is a characteristic feature of the innate immune response?</w:t>
      </w:r>
    </w:p>
    <w:p w14:paraId="3C1410F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Slow response time, but highly specific to pathogens.</w:t>
      </w:r>
      <w:r w:rsidRPr="009806D5">
        <w:rPr>
          <w:rFonts w:ascii="Times New Roman" w:eastAsia="Times New Roman" w:hAnsi="Times New Roman" w:cs="Times New Roman"/>
          <w:color w:val="0A0A0A"/>
          <w:kern w:val="0"/>
          <w:sz w:val="21"/>
          <w:szCs w:val="21"/>
          <w14:ligatures w14:val="none"/>
        </w:rPr>
        <w:br/>
        <w:t>B. Involves the production of antibodies against specific antigens.</w:t>
      </w:r>
      <w:r w:rsidRPr="009806D5">
        <w:rPr>
          <w:rFonts w:ascii="Times New Roman" w:eastAsia="Times New Roman" w:hAnsi="Times New Roman" w:cs="Times New Roman"/>
          <w:color w:val="0A0A0A"/>
          <w:kern w:val="0"/>
          <w:sz w:val="21"/>
          <w:szCs w:val="21"/>
          <w14:ligatures w14:val="none"/>
        </w:rPr>
        <w:br/>
        <w:t>C. Relies on the recognition of general molecular patterns on pathogens.</w:t>
      </w:r>
      <w:r w:rsidRPr="009806D5">
        <w:rPr>
          <w:rFonts w:ascii="Times New Roman" w:eastAsia="Times New Roman" w:hAnsi="Times New Roman" w:cs="Times New Roman"/>
          <w:color w:val="0A0A0A"/>
          <w:kern w:val="0"/>
          <w:sz w:val="21"/>
          <w:szCs w:val="21"/>
          <w14:ligatures w14:val="none"/>
        </w:rPr>
        <w:br/>
        <w:t>D. Develops immunological memory for future encounters with pathogens.</w:t>
      </w:r>
    </w:p>
    <w:p w14:paraId="68DB559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416FE38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7C7902DD"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496FE167" w14:textId="77777777" w:rsidR="0061130B" w:rsidRPr="009806D5" w:rsidRDefault="0061130B" w:rsidP="0061130B">
      <w:pPr>
        <w:numPr>
          <w:ilvl w:val="0"/>
          <w:numId w:val="1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Slow response time, but highly specific to pathogens: This describes the adaptive immune response, not the innate immune response, </w:t>
      </w:r>
      <w:hyperlink r:id="rId15" w:tgtFrame="_blank" w:history="1">
        <w:r w:rsidRPr="009806D5">
          <w:rPr>
            <w:rFonts w:ascii="Times New Roman" w:eastAsia="Times New Roman" w:hAnsi="Times New Roman" w:cs="Times New Roman"/>
            <w:color w:val="1A0DAB"/>
            <w:kern w:val="0"/>
            <w:sz w:val="21"/>
            <w:szCs w:val="21"/>
            <w:u w:val="single"/>
            <w14:ligatures w14:val="none"/>
          </w:rPr>
          <w:t>according to Kids Health</w:t>
        </w:r>
      </w:hyperlink>
      <w:r w:rsidRPr="009806D5">
        <w:rPr>
          <w:rFonts w:ascii="Times New Roman" w:eastAsia="Times New Roman" w:hAnsi="Times New Roman" w:cs="Times New Roman"/>
          <w:color w:val="0A0A0A"/>
          <w:kern w:val="0"/>
          <w:sz w:val="21"/>
          <w:szCs w:val="21"/>
          <w14:ligatures w14:val="none"/>
        </w:rPr>
        <w:t> and.</w:t>
      </w:r>
    </w:p>
    <w:p w14:paraId="642715B1" w14:textId="77777777" w:rsidR="0061130B" w:rsidRPr="009806D5" w:rsidRDefault="0061130B" w:rsidP="0061130B">
      <w:pPr>
        <w:numPr>
          <w:ilvl w:val="0"/>
          <w:numId w:val="1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B. Involves the production of antibodies against specific antigens: This is a key function of B cells in the adaptive immune </w:t>
      </w:r>
      <w:proofErr w:type="gramStart"/>
      <w:r w:rsidRPr="009806D5">
        <w:rPr>
          <w:rFonts w:ascii="Times New Roman" w:eastAsia="Times New Roman" w:hAnsi="Times New Roman" w:cs="Times New Roman"/>
          <w:color w:val="0A0A0A"/>
          <w:kern w:val="0"/>
          <w:sz w:val="21"/>
          <w:szCs w:val="21"/>
          <w14:ligatures w14:val="none"/>
        </w:rPr>
        <w:t>system,.</w:t>
      </w:r>
      <w:proofErr w:type="gramEnd"/>
    </w:p>
    <w:p w14:paraId="4A780902" w14:textId="77777777" w:rsidR="0061130B" w:rsidRPr="009806D5" w:rsidRDefault="0061130B" w:rsidP="0061130B">
      <w:pPr>
        <w:numPr>
          <w:ilvl w:val="0"/>
          <w:numId w:val="1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Relies on the recognition of general molecular patterns on pathogens: This is a characteristic of innate immunity, which responds non-specifically to conserved pathogen-associated molecular patterns (PAMPs</w:t>
      </w:r>
      <w:proofErr w:type="gramStart"/>
      <w:r w:rsidRPr="009806D5">
        <w:rPr>
          <w:rFonts w:ascii="Times New Roman" w:eastAsia="Times New Roman" w:hAnsi="Times New Roman" w:cs="Times New Roman"/>
          <w:color w:val="0A0A0A"/>
          <w:kern w:val="0"/>
          <w:sz w:val="21"/>
          <w:szCs w:val="21"/>
          <w14:ligatures w14:val="none"/>
        </w:rPr>
        <w:t>),.</w:t>
      </w:r>
      <w:proofErr w:type="gramEnd"/>
    </w:p>
    <w:p w14:paraId="79FE662B" w14:textId="77777777" w:rsidR="0061130B" w:rsidRPr="009806D5" w:rsidRDefault="0061130B" w:rsidP="0061130B">
      <w:pPr>
        <w:numPr>
          <w:ilvl w:val="0"/>
          <w:numId w:val="1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Develops immunological memory for future encounters with pathogens: Immunological memory is a hallmark of the adaptive immune system, </w:t>
      </w:r>
      <w:hyperlink r:id="rId16" w:tgtFrame="_blank" w:history="1">
        <w:r w:rsidRPr="009806D5">
          <w:rPr>
            <w:rFonts w:ascii="Times New Roman" w:eastAsia="Times New Roman" w:hAnsi="Times New Roman" w:cs="Times New Roman"/>
            <w:color w:val="1A0DAB"/>
            <w:kern w:val="0"/>
            <w:sz w:val="21"/>
            <w:szCs w:val="21"/>
            <w:u w:val="single"/>
            <w14:ligatures w14:val="none"/>
          </w:rPr>
          <w:t>states MedlinePlus</w:t>
        </w:r>
      </w:hyperlink>
      <w:r w:rsidRPr="009806D5">
        <w:rPr>
          <w:rFonts w:ascii="Times New Roman" w:eastAsia="Times New Roman" w:hAnsi="Times New Roman" w:cs="Times New Roman"/>
          <w:color w:val="0A0A0A"/>
          <w:kern w:val="0"/>
          <w:sz w:val="21"/>
          <w:szCs w:val="21"/>
          <w14:ligatures w14:val="none"/>
        </w:rPr>
        <w:t> and.</w:t>
      </w:r>
    </w:p>
    <w:p w14:paraId="2FA274A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A patient is diagnosed with an autoimmune disease where their immune system mistakenly attacks their own healthy cells. Which of the following components of the adaptive immune system is most likely involved in this type of self-directed attack?</w:t>
      </w:r>
    </w:p>
    <w:p w14:paraId="0662469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Neutrophils</w:t>
      </w:r>
      <w:r w:rsidRPr="009806D5">
        <w:rPr>
          <w:rFonts w:ascii="Times New Roman" w:eastAsia="Times New Roman" w:hAnsi="Times New Roman" w:cs="Times New Roman"/>
          <w:color w:val="0A0A0A"/>
          <w:kern w:val="0"/>
          <w:sz w:val="21"/>
          <w:szCs w:val="21"/>
          <w14:ligatures w14:val="none"/>
        </w:rPr>
        <w:br/>
        <w:t>B. Natural killer (NK) cells</w:t>
      </w:r>
      <w:r w:rsidRPr="009806D5">
        <w:rPr>
          <w:rFonts w:ascii="Times New Roman" w:eastAsia="Times New Roman" w:hAnsi="Times New Roman" w:cs="Times New Roman"/>
          <w:color w:val="0A0A0A"/>
          <w:kern w:val="0"/>
          <w:sz w:val="21"/>
          <w:szCs w:val="21"/>
          <w14:ligatures w14:val="none"/>
        </w:rPr>
        <w:br/>
        <w:t>C. Cytotoxic T cells</w:t>
      </w:r>
      <w:r w:rsidRPr="009806D5">
        <w:rPr>
          <w:rFonts w:ascii="Times New Roman" w:eastAsia="Times New Roman" w:hAnsi="Times New Roman" w:cs="Times New Roman"/>
          <w:color w:val="0A0A0A"/>
          <w:kern w:val="0"/>
          <w:sz w:val="21"/>
          <w:szCs w:val="21"/>
          <w14:ligatures w14:val="none"/>
        </w:rPr>
        <w:br/>
        <w:t>D. Macrophages</w:t>
      </w:r>
    </w:p>
    <w:p w14:paraId="033B0ED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0BB4E48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35AF34F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1D906548" w14:textId="77777777" w:rsidR="0061130B" w:rsidRPr="009806D5" w:rsidRDefault="0061130B" w:rsidP="0061130B">
      <w:pPr>
        <w:numPr>
          <w:ilvl w:val="0"/>
          <w:numId w:val="1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Neutrophils: Neutrophils are part of the innate immune system and primarily target bacteria via phagocytosis. They are not typically the primary drivers of autoimmune diseases targeting healthy self-cells.</w:t>
      </w:r>
    </w:p>
    <w:p w14:paraId="478A391F" w14:textId="77777777" w:rsidR="0061130B" w:rsidRPr="009806D5" w:rsidRDefault="0061130B" w:rsidP="0061130B">
      <w:pPr>
        <w:numPr>
          <w:ilvl w:val="0"/>
          <w:numId w:val="1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Natural killer (NK) cells: NK cells are part of the innate immune system and target virus-infected cells and tumor cells. While they can contribute to some autoimmune processes, they are not the central cells in most autoimmune diseases involving recognition of specific self-antigens.</w:t>
      </w:r>
    </w:p>
    <w:p w14:paraId="1CBE3C6C" w14:textId="77777777" w:rsidR="0061130B" w:rsidRPr="009806D5" w:rsidRDefault="0061130B" w:rsidP="0061130B">
      <w:pPr>
        <w:numPr>
          <w:ilvl w:val="0"/>
          <w:numId w:val="1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Cytotoxic T cells: This is the correct answer. Cytotoxic T cells (CD8+ T cells) are part of the adaptive immune system and are responsible for killing cells recognized as foreign or abnormal, like virus-infected cells or cancer cells. In autoimmune diseases, these cells, along with B cells, can mistakenly recognize and attack healthy self-cells, </w:t>
      </w:r>
      <w:hyperlink r:id="rId17" w:tgtFrame="_blank" w:history="1">
        <w:r w:rsidRPr="009806D5">
          <w:rPr>
            <w:rFonts w:ascii="Times New Roman" w:eastAsia="Times New Roman" w:hAnsi="Times New Roman" w:cs="Times New Roman"/>
            <w:color w:val="1A0DAB"/>
            <w:kern w:val="0"/>
            <w:sz w:val="21"/>
            <w:szCs w:val="21"/>
            <w:u w:val="single"/>
            <w14:ligatures w14:val="none"/>
          </w:rPr>
          <w:t>notes SITC</w:t>
        </w:r>
      </w:hyperlink>
      <w:r w:rsidRPr="009806D5">
        <w:rPr>
          <w:rFonts w:ascii="Times New Roman" w:eastAsia="Times New Roman" w:hAnsi="Times New Roman" w:cs="Times New Roman"/>
          <w:color w:val="0A0A0A"/>
          <w:kern w:val="0"/>
          <w:sz w:val="21"/>
          <w:szCs w:val="21"/>
          <w14:ligatures w14:val="none"/>
        </w:rPr>
        <w:t> and.</w:t>
      </w:r>
    </w:p>
    <w:p w14:paraId="4920ACC3" w14:textId="77777777" w:rsidR="0061130B" w:rsidRPr="009806D5" w:rsidRDefault="0061130B" w:rsidP="0061130B">
      <w:pPr>
        <w:numPr>
          <w:ilvl w:val="0"/>
          <w:numId w:val="1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lastRenderedPageBreak/>
        <w:t>D. Macrophages: Macrophages are primarily involved in the innate immune system as phagocytes and antigen-presenting cells. While they can contribute to inflammation in autoimmune diseases, they are not the cells that initiate the specific recognition and targeting of healthy cells.</w:t>
      </w:r>
    </w:p>
    <w:p w14:paraId="0590912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3. Which of the following best describes the function of antibodies produced by B cells?</w:t>
      </w:r>
    </w:p>
    <w:p w14:paraId="161D569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Directly engulfing and destroying pathogens through phagocytosis.</w:t>
      </w:r>
      <w:r w:rsidRPr="009806D5">
        <w:rPr>
          <w:rFonts w:ascii="Times New Roman" w:eastAsia="Times New Roman" w:hAnsi="Times New Roman" w:cs="Times New Roman"/>
          <w:color w:val="0A0A0A"/>
          <w:kern w:val="0"/>
          <w:sz w:val="21"/>
          <w:szCs w:val="21"/>
          <w14:ligatures w14:val="none"/>
        </w:rPr>
        <w:br/>
        <w:t>B. Presenting antigens to T cells to initiate an immune response.</w:t>
      </w:r>
      <w:r w:rsidRPr="009806D5">
        <w:rPr>
          <w:rFonts w:ascii="Times New Roman" w:eastAsia="Times New Roman" w:hAnsi="Times New Roman" w:cs="Times New Roman"/>
          <w:color w:val="0A0A0A"/>
          <w:kern w:val="0"/>
          <w:sz w:val="21"/>
          <w:szCs w:val="21"/>
          <w14:ligatures w14:val="none"/>
        </w:rPr>
        <w:br/>
        <w:t>C. Binding to specific antigens to mark pathogens for destruction or neutralize them.</w:t>
      </w:r>
      <w:r w:rsidRPr="009806D5">
        <w:rPr>
          <w:rFonts w:ascii="Times New Roman" w:eastAsia="Times New Roman" w:hAnsi="Times New Roman" w:cs="Times New Roman"/>
          <w:color w:val="0A0A0A"/>
          <w:kern w:val="0"/>
          <w:sz w:val="21"/>
          <w:szCs w:val="21"/>
          <w14:ligatures w14:val="none"/>
        </w:rPr>
        <w:br/>
        <w:t>D. Forming the myelin sheath to speed up nerve impulse transmission.</w:t>
      </w:r>
    </w:p>
    <w:p w14:paraId="7E90AFE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0FB84BB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2C3C900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A6D53E0" w14:textId="77777777" w:rsidR="0061130B" w:rsidRPr="009806D5" w:rsidRDefault="0061130B" w:rsidP="0061130B">
      <w:pPr>
        <w:numPr>
          <w:ilvl w:val="0"/>
          <w:numId w:val="1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Directly engulfing and destroying pathogens through phagocytosis: This is a function of phagocytes like macrophages and neutrophils, not antibodies.</w:t>
      </w:r>
    </w:p>
    <w:p w14:paraId="3F37863A" w14:textId="77777777" w:rsidR="0061130B" w:rsidRPr="009806D5" w:rsidRDefault="0061130B" w:rsidP="0061130B">
      <w:pPr>
        <w:numPr>
          <w:ilvl w:val="0"/>
          <w:numId w:val="1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B. Presenting antigens to T cells to initiate an immune response: This is primarily the role of antigen-presenting cells (APCs) like macrophages and dendritic cells, utilizing MHC </w:t>
      </w:r>
      <w:proofErr w:type="gramStart"/>
      <w:r w:rsidRPr="009806D5">
        <w:rPr>
          <w:rFonts w:ascii="Times New Roman" w:eastAsia="Times New Roman" w:hAnsi="Times New Roman" w:cs="Times New Roman"/>
          <w:color w:val="0A0A0A"/>
          <w:kern w:val="0"/>
          <w:sz w:val="21"/>
          <w:szCs w:val="21"/>
          <w14:ligatures w14:val="none"/>
        </w:rPr>
        <w:t>molecules,.</w:t>
      </w:r>
      <w:proofErr w:type="gramEnd"/>
    </w:p>
    <w:p w14:paraId="50252E58" w14:textId="77777777" w:rsidR="0061130B" w:rsidRPr="009806D5" w:rsidRDefault="0061130B" w:rsidP="0061130B">
      <w:pPr>
        <w:numPr>
          <w:ilvl w:val="0"/>
          <w:numId w:val="1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C. Binding to specific antigens to mark pathogens for destruction or neutralize them: This is the correct function of antibodies, which are produced by B cells and specifically bind to antigens to neutralize pathogens or tag them for elimination by other immune </w:t>
      </w:r>
      <w:proofErr w:type="gramStart"/>
      <w:r w:rsidRPr="009806D5">
        <w:rPr>
          <w:rFonts w:ascii="Times New Roman" w:eastAsia="Times New Roman" w:hAnsi="Times New Roman" w:cs="Times New Roman"/>
          <w:color w:val="0A0A0A"/>
          <w:kern w:val="0"/>
          <w:sz w:val="21"/>
          <w:szCs w:val="21"/>
          <w14:ligatures w14:val="none"/>
        </w:rPr>
        <w:t>cells,.</w:t>
      </w:r>
      <w:proofErr w:type="gramEnd"/>
    </w:p>
    <w:p w14:paraId="3D6FC68D" w14:textId="77777777" w:rsidR="0061130B" w:rsidRPr="009806D5" w:rsidRDefault="0061130B" w:rsidP="0061130B">
      <w:pPr>
        <w:numPr>
          <w:ilvl w:val="0"/>
          <w:numId w:val="1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D. Forming the myelin sheath to speed up nerve impulse transmission: This is a function of glial cells (oligodendrocytes and Schwann cells) in the nervous system, not the immune system or B </w:t>
      </w:r>
      <w:proofErr w:type="gramStart"/>
      <w:r w:rsidRPr="009806D5">
        <w:rPr>
          <w:rFonts w:ascii="Times New Roman" w:eastAsia="Times New Roman" w:hAnsi="Times New Roman" w:cs="Times New Roman"/>
          <w:color w:val="0A0A0A"/>
          <w:kern w:val="0"/>
          <w:sz w:val="21"/>
          <w:szCs w:val="21"/>
          <w14:ligatures w14:val="none"/>
        </w:rPr>
        <w:t>cells,.</w:t>
      </w:r>
      <w:proofErr w:type="gramEnd"/>
    </w:p>
    <w:p w14:paraId="0420EE3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The human digestive system: from ingestion to elimination</w:t>
      </w:r>
    </w:p>
    <w:p w14:paraId="52FCC78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467FBE4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A patient experiences symptoms of impaired fat digestion and a reduced ability to absorb fat-soluble vitamins. Which accessory organ of the digestive system is most likely malfunctioning?</w:t>
      </w:r>
    </w:p>
    <w:p w14:paraId="2DB40FD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Pancreas</w:t>
      </w:r>
      <w:r w:rsidRPr="009806D5">
        <w:rPr>
          <w:rFonts w:ascii="Times New Roman" w:eastAsia="Times New Roman" w:hAnsi="Times New Roman" w:cs="Times New Roman"/>
          <w:color w:val="0A0A0A"/>
          <w:kern w:val="0"/>
          <w:sz w:val="21"/>
          <w:szCs w:val="21"/>
          <w14:ligatures w14:val="none"/>
        </w:rPr>
        <w:br/>
        <w:t>B. Salivary glands</w:t>
      </w:r>
      <w:r w:rsidRPr="009806D5">
        <w:rPr>
          <w:rFonts w:ascii="Times New Roman" w:eastAsia="Times New Roman" w:hAnsi="Times New Roman" w:cs="Times New Roman"/>
          <w:color w:val="0A0A0A"/>
          <w:kern w:val="0"/>
          <w:sz w:val="21"/>
          <w:szCs w:val="21"/>
          <w14:ligatures w14:val="none"/>
        </w:rPr>
        <w:br/>
        <w:t>C. Liver/Gallbladder</w:t>
      </w:r>
      <w:r w:rsidRPr="009806D5">
        <w:rPr>
          <w:rFonts w:ascii="Times New Roman" w:eastAsia="Times New Roman" w:hAnsi="Times New Roman" w:cs="Times New Roman"/>
          <w:color w:val="0A0A0A"/>
          <w:kern w:val="0"/>
          <w:sz w:val="21"/>
          <w:szCs w:val="21"/>
          <w14:ligatures w14:val="none"/>
        </w:rPr>
        <w:br/>
        <w:t>D. Esophagus</w:t>
      </w:r>
    </w:p>
    <w:p w14:paraId="6FCFDD8D"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14736A8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2AC98924"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109EFF5A" w14:textId="77777777" w:rsidR="0061130B" w:rsidRPr="009806D5" w:rsidRDefault="0061130B" w:rsidP="0061130B">
      <w:pPr>
        <w:numPr>
          <w:ilvl w:val="0"/>
          <w:numId w:val="1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Pancreas: The pancreas produces pancreatic lipase for fat digestion, and its malfunction would affect fat digestion. However, the liver and gallbladder are more directly involved in bile production and release, which is crucial for fat emulsification (breaking down large fat globules into smaller ones) that precedes lipase action, </w:t>
      </w:r>
      <w:hyperlink r:id="rId18" w:tgtFrame="_blank" w:history="1">
        <w:r w:rsidRPr="009806D5">
          <w:rPr>
            <w:rFonts w:ascii="Times New Roman" w:eastAsia="Times New Roman" w:hAnsi="Times New Roman" w:cs="Times New Roman"/>
            <w:color w:val="1A0DAB"/>
            <w:kern w:val="0"/>
            <w:sz w:val="21"/>
            <w:szCs w:val="21"/>
            <w:u w:val="single"/>
            <w14:ligatures w14:val="none"/>
          </w:rPr>
          <w:t>according to Lumen Learning</w:t>
        </w:r>
      </w:hyperlink>
      <w:r w:rsidRPr="009806D5">
        <w:rPr>
          <w:rFonts w:ascii="Times New Roman" w:eastAsia="Times New Roman" w:hAnsi="Times New Roman" w:cs="Times New Roman"/>
          <w:color w:val="0A0A0A"/>
          <w:kern w:val="0"/>
          <w:sz w:val="21"/>
          <w:szCs w:val="21"/>
          <w14:ligatures w14:val="none"/>
        </w:rPr>
        <w:t>. Therefore, problems with the liver (bile production) or gallbladder (bile storage/release) would significantly impact fat digestion and absorption of fat-soluble vitamins.</w:t>
      </w:r>
    </w:p>
    <w:p w14:paraId="3EB6C7EF" w14:textId="77777777" w:rsidR="0061130B" w:rsidRPr="009806D5" w:rsidRDefault="0061130B" w:rsidP="0061130B">
      <w:pPr>
        <w:numPr>
          <w:ilvl w:val="0"/>
          <w:numId w:val="1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Salivary glands: Salivary lipase begins fat digestion, but the majority occurs in the small intestine after emulsification by bile, </w:t>
      </w:r>
      <w:hyperlink r:id="rId19" w:tgtFrame="_blank" w:history="1">
        <w:r w:rsidRPr="009806D5">
          <w:rPr>
            <w:rFonts w:ascii="Times New Roman" w:eastAsia="Times New Roman" w:hAnsi="Times New Roman" w:cs="Times New Roman"/>
            <w:color w:val="1A0DAB"/>
            <w:kern w:val="0"/>
            <w:sz w:val="21"/>
            <w:szCs w:val="21"/>
            <w:u w:val="single"/>
            <w14:ligatures w14:val="none"/>
          </w:rPr>
          <w:t xml:space="preserve">notes </w:t>
        </w:r>
        <w:proofErr w:type="spellStart"/>
        <w:r w:rsidRPr="009806D5">
          <w:rPr>
            <w:rFonts w:ascii="Times New Roman" w:eastAsia="Times New Roman" w:hAnsi="Times New Roman" w:cs="Times New Roman"/>
            <w:color w:val="1A0DAB"/>
            <w:kern w:val="0"/>
            <w:sz w:val="21"/>
            <w:szCs w:val="21"/>
            <w:u w:val="single"/>
            <w14:ligatures w14:val="none"/>
          </w:rPr>
          <w:t>MedSchoolCoach</w:t>
        </w:r>
        <w:proofErr w:type="spellEnd"/>
      </w:hyperlink>
      <w:r w:rsidRPr="009806D5">
        <w:rPr>
          <w:rFonts w:ascii="Times New Roman" w:eastAsia="Times New Roman" w:hAnsi="Times New Roman" w:cs="Times New Roman"/>
          <w:color w:val="0A0A0A"/>
          <w:kern w:val="0"/>
          <w:sz w:val="21"/>
          <w:szCs w:val="21"/>
          <w14:ligatures w14:val="none"/>
        </w:rPr>
        <w:t>.</w:t>
      </w:r>
    </w:p>
    <w:p w14:paraId="0520E40F" w14:textId="77777777" w:rsidR="0061130B" w:rsidRPr="009806D5" w:rsidRDefault="0061130B" w:rsidP="0061130B">
      <w:pPr>
        <w:numPr>
          <w:ilvl w:val="0"/>
          <w:numId w:val="1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Liver/Gallbladder: This is the best answer. The liver produces bile, and the gallbladder stores and releases it. Bile is essential for emulsifying fats, allowing pancreatic lipase to efficiently break them down. Without proper bile function, both fat digestion and the absorption of fat-soluble vitamins would be significantly impaired.</w:t>
      </w:r>
    </w:p>
    <w:p w14:paraId="59D9CAD2" w14:textId="77777777" w:rsidR="0061130B" w:rsidRPr="009806D5" w:rsidRDefault="0061130B" w:rsidP="0061130B">
      <w:pPr>
        <w:numPr>
          <w:ilvl w:val="0"/>
          <w:numId w:val="1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Esophagus: The esophagus primarily functions in transporting food to the stomach via peristalsis and has no direct role in fat digestion or vitamin absorption, states University of Michigan Health.</w:t>
      </w:r>
    </w:p>
    <w:p w14:paraId="1346BD0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Which of the following best describes the function of microvilli in the small intestine?</w:t>
      </w:r>
    </w:p>
    <w:p w14:paraId="1BCF384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Secreting digestive enzymes into the lumen.</w:t>
      </w:r>
      <w:r w:rsidRPr="009806D5">
        <w:rPr>
          <w:rFonts w:ascii="Times New Roman" w:eastAsia="Times New Roman" w:hAnsi="Times New Roman" w:cs="Times New Roman"/>
          <w:color w:val="0A0A0A"/>
          <w:kern w:val="0"/>
          <w:sz w:val="21"/>
          <w:szCs w:val="21"/>
          <w14:ligatures w14:val="none"/>
        </w:rPr>
        <w:br/>
        <w:t>B. Producing hormones that regulate digestion.</w:t>
      </w:r>
      <w:r w:rsidRPr="009806D5">
        <w:rPr>
          <w:rFonts w:ascii="Times New Roman" w:eastAsia="Times New Roman" w:hAnsi="Times New Roman" w:cs="Times New Roman"/>
          <w:color w:val="0A0A0A"/>
          <w:kern w:val="0"/>
          <w:sz w:val="21"/>
          <w:szCs w:val="21"/>
          <w14:ligatures w14:val="none"/>
        </w:rPr>
        <w:br/>
        <w:t>C. Increasing the surface area for nutrient absorption.</w:t>
      </w:r>
      <w:r w:rsidRPr="009806D5">
        <w:rPr>
          <w:rFonts w:ascii="Times New Roman" w:eastAsia="Times New Roman" w:hAnsi="Times New Roman" w:cs="Times New Roman"/>
          <w:color w:val="0A0A0A"/>
          <w:kern w:val="0"/>
          <w:sz w:val="21"/>
          <w:szCs w:val="21"/>
          <w14:ligatures w14:val="none"/>
        </w:rPr>
        <w:br/>
        <w:t>D. Protecting the intestinal lining from acidic chyme.</w:t>
      </w:r>
    </w:p>
    <w:p w14:paraId="77AE90C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7EF4D05F"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10EAC1A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1912ED5F" w14:textId="77777777" w:rsidR="0061130B" w:rsidRPr="009806D5" w:rsidRDefault="0061130B" w:rsidP="0061130B">
      <w:pPr>
        <w:numPr>
          <w:ilvl w:val="0"/>
          <w:numId w:val="1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lastRenderedPageBreak/>
        <w:t>A. Secreting digestive enzymes into the lumen: While some enzymes are embedded in the microvilli (brush border enzymes), their primary function isn't secretion. Most enzymes involved in digestion are secreted by the pancreas and intestinal glands.</w:t>
      </w:r>
    </w:p>
    <w:p w14:paraId="06290B9D" w14:textId="77777777" w:rsidR="0061130B" w:rsidRPr="009806D5" w:rsidRDefault="0061130B" w:rsidP="0061130B">
      <w:pPr>
        <w:numPr>
          <w:ilvl w:val="0"/>
          <w:numId w:val="1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Producing hormones that regulate digestion: Hormones are primarily produced by specialized endocrine cells in the stomach and small intestine.</w:t>
      </w:r>
    </w:p>
    <w:p w14:paraId="6FAF3F0E" w14:textId="77777777" w:rsidR="0061130B" w:rsidRPr="009806D5" w:rsidRDefault="0061130B" w:rsidP="0061130B">
      <w:pPr>
        <w:numPr>
          <w:ilvl w:val="0"/>
          <w:numId w:val="1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Increasing the surface area for nutrient absorption: This is the correct answer. The passage states that the plicae circulares, villi, and microvilli all contribute to vastly increasing the surface area of the small intestine, which is essential for maximizing nutrient absorption.</w:t>
      </w:r>
    </w:p>
    <w:p w14:paraId="3112DEB1" w14:textId="77777777" w:rsidR="0061130B" w:rsidRPr="009806D5" w:rsidRDefault="0061130B" w:rsidP="0061130B">
      <w:pPr>
        <w:numPr>
          <w:ilvl w:val="0"/>
          <w:numId w:val="1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Protecting the intestinal lining from acidic chyme: Mucus secreted by goblet cells protects the intestinal lining, particularly in the stomach. While the small intestine does secrete mucus, the primary role of microvilli is absorption.</w:t>
      </w:r>
    </w:p>
    <w:p w14:paraId="3BF607A4"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3. A patient presents with a severe peptic ulcer. Which of the following factors is </w:t>
      </w:r>
      <w:proofErr w:type="gramStart"/>
      <w:r w:rsidRPr="009806D5">
        <w:rPr>
          <w:rFonts w:ascii="Times New Roman" w:eastAsia="Times New Roman" w:hAnsi="Times New Roman" w:cs="Times New Roman"/>
          <w:color w:val="0A0A0A"/>
          <w:kern w:val="0"/>
          <w:sz w:val="21"/>
          <w:szCs w:val="21"/>
          <w14:ligatures w14:val="none"/>
        </w:rPr>
        <w:t>most commonly associated</w:t>
      </w:r>
      <w:proofErr w:type="gramEnd"/>
      <w:r w:rsidRPr="009806D5">
        <w:rPr>
          <w:rFonts w:ascii="Times New Roman" w:eastAsia="Times New Roman" w:hAnsi="Times New Roman" w:cs="Times New Roman"/>
          <w:color w:val="0A0A0A"/>
          <w:kern w:val="0"/>
          <w:sz w:val="21"/>
          <w:szCs w:val="21"/>
          <w14:ligatures w14:val="none"/>
        </w:rPr>
        <w:t xml:space="preserve"> with the development of peptic ulcers?</w:t>
      </w:r>
    </w:p>
    <w:p w14:paraId="688FE22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Excessive consumption of spicy foods.</w:t>
      </w:r>
      <w:r w:rsidRPr="009806D5">
        <w:rPr>
          <w:rFonts w:ascii="Times New Roman" w:eastAsia="Times New Roman" w:hAnsi="Times New Roman" w:cs="Times New Roman"/>
          <w:color w:val="0A0A0A"/>
          <w:kern w:val="0"/>
          <w:sz w:val="21"/>
          <w:szCs w:val="21"/>
          <w14:ligatures w14:val="none"/>
        </w:rPr>
        <w:br/>
        <w:t>B. Infection with </w:t>
      </w:r>
      <w:r w:rsidRPr="009806D5">
        <w:rPr>
          <w:rFonts w:ascii="Times New Roman" w:eastAsia="Times New Roman" w:hAnsi="Times New Roman" w:cs="Times New Roman"/>
          <w:i/>
          <w:iCs/>
          <w:color w:val="0A0A0A"/>
          <w:kern w:val="0"/>
          <w:sz w:val="21"/>
          <w:szCs w:val="21"/>
          <w14:ligatures w14:val="none"/>
        </w:rPr>
        <w:t>Helicobacter pylori</w:t>
      </w:r>
      <w:r w:rsidRPr="009806D5">
        <w:rPr>
          <w:rFonts w:ascii="Times New Roman" w:eastAsia="Times New Roman" w:hAnsi="Times New Roman" w:cs="Times New Roman"/>
          <w:color w:val="0A0A0A"/>
          <w:kern w:val="0"/>
          <w:sz w:val="21"/>
          <w:szCs w:val="21"/>
          <w14:ligatures w14:val="none"/>
        </w:rPr>
        <w:t> bacteria.</w:t>
      </w:r>
      <w:r w:rsidRPr="009806D5">
        <w:rPr>
          <w:rFonts w:ascii="Times New Roman" w:eastAsia="Times New Roman" w:hAnsi="Times New Roman" w:cs="Times New Roman"/>
          <w:color w:val="0A0A0A"/>
          <w:kern w:val="0"/>
          <w:sz w:val="21"/>
          <w:szCs w:val="21"/>
          <w14:ligatures w14:val="none"/>
        </w:rPr>
        <w:br/>
        <w:t>C. Chronic stress and anxiety.</w:t>
      </w:r>
      <w:r w:rsidRPr="009806D5">
        <w:rPr>
          <w:rFonts w:ascii="Times New Roman" w:eastAsia="Times New Roman" w:hAnsi="Times New Roman" w:cs="Times New Roman"/>
          <w:color w:val="0A0A0A"/>
          <w:kern w:val="0"/>
          <w:sz w:val="21"/>
          <w:szCs w:val="21"/>
          <w14:ligatures w14:val="none"/>
        </w:rPr>
        <w:br/>
        <w:t>D. Autoimmune destruction of the stomach lining.</w:t>
      </w:r>
    </w:p>
    <w:p w14:paraId="72E438F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3869BE5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B</w:t>
      </w:r>
    </w:p>
    <w:p w14:paraId="4BB8A17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05174E77" w14:textId="77777777" w:rsidR="0061130B" w:rsidRPr="009806D5" w:rsidRDefault="0061130B" w:rsidP="0061130B">
      <w:pPr>
        <w:numPr>
          <w:ilvl w:val="0"/>
          <w:numId w:val="1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Excessive consumption of spicy foods: While spicy foods can irritate the stomach, they are not the primary cause of most peptic ulcers, </w:t>
      </w:r>
      <w:hyperlink r:id="rId20" w:tgtFrame="_blank" w:history="1">
        <w:r w:rsidRPr="009806D5">
          <w:rPr>
            <w:rFonts w:ascii="Times New Roman" w:eastAsia="Times New Roman" w:hAnsi="Times New Roman" w:cs="Times New Roman"/>
            <w:color w:val="1A0DAB"/>
            <w:kern w:val="0"/>
            <w:sz w:val="21"/>
            <w:szCs w:val="21"/>
            <w:u w:val="single"/>
            <w14:ligatures w14:val="none"/>
          </w:rPr>
          <w:t>notes the Affiliates in Gastroenterology</w:t>
        </w:r>
      </w:hyperlink>
      <w:r w:rsidRPr="009806D5">
        <w:rPr>
          <w:rFonts w:ascii="Times New Roman" w:eastAsia="Times New Roman" w:hAnsi="Times New Roman" w:cs="Times New Roman"/>
          <w:color w:val="0A0A0A"/>
          <w:kern w:val="0"/>
          <w:sz w:val="21"/>
          <w:szCs w:val="21"/>
          <w14:ligatures w14:val="none"/>
        </w:rPr>
        <w:t>.</w:t>
      </w:r>
    </w:p>
    <w:p w14:paraId="6A29E4D9" w14:textId="77777777" w:rsidR="0061130B" w:rsidRPr="009806D5" w:rsidRDefault="0061130B" w:rsidP="0061130B">
      <w:pPr>
        <w:numPr>
          <w:ilvl w:val="0"/>
          <w:numId w:val="1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Infection with </w:t>
      </w:r>
      <w:r w:rsidRPr="009806D5">
        <w:rPr>
          <w:rFonts w:ascii="Times New Roman" w:eastAsia="Times New Roman" w:hAnsi="Times New Roman" w:cs="Times New Roman"/>
          <w:i/>
          <w:iCs/>
          <w:color w:val="0A0A0A"/>
          <w:kern w:val="0"/>
          <w:sz w:val="21"/>
          <w:szCs w:val="21"/>
          <w14:ligatures w14:val="none"/>
        </w:rPr>
        <w:t>Helicobacter pylori</w:t>
      </w:r>
      <w:r w:rsidRPr="009806D5">
        <w:rPr>
          <w:rFonts w:ascii="Times New Roman" w:eastAsia="Times New Roman" w:hAnsi="Times New Roman" w:cs="Times New Roman"/>
          <w:color w:val="0A0A0A"/>
          <w:kern w:val="0"/>
          <w:sz w:val="21"/>
          <w:szCs w:val="21"/>
          <w14:ligatures w14:val="none"/>
        </w:rPr>
        <w:t xml:space="preserve"> bacteria: This is the correct answer. The passage explicitly states that </w:t>
      </w:r>
      <w:proofErr w:type="gramStart"/>
      <w:r w:rsidRPr="009806D5">
        <w:rPr>
          <w:rFonts w:ascii="Times New Roman" w:eastAsia="Times New Roman" w:hAnsi="Times New Roman" w:cs="Times New Roman"/>
          <w:color w:val="0A0A0A"/>
          <w:kern w:val="0"/>
          <w:sz w:val="21"/>
          <w:szCs w:val="21"/>
          <w14:ligatures w14:val="none"/>
        </w:rPr>
        <w:t>the vast majority of</w:t>
      </w:r>
      <w:proofErr w:type="gramEnd"/>
      <w:r w:rsidRPr="009806D5">
        <w:rPr>
          <w:rFonts w:ascii="Times New Roman" w:eastAsia="Times New Roman" w:hAnsi="Times New Roman" w:cs="Times New Roman"/>
          <w:color w:val="0A0A0A"/>
          <w:kern w:val="0"/>
          <w:sz w:val="21"/>
          <w:szCs w:val="21"/>
          <w14:ligatures w14:val="none"/>
        </w:rPr>
        <w:t xml:space="preserve"> ulcers are caused by </w:t>
      </w:r>
      <w:r w:rsidRPr="009806D5">
        <w:rPr>
          <w:rFonts w:ascii="Times New Roman" w:eastAsia="Times New Roman" w:hAnsi="Times New Roman" w:cs="Times New Roman"/>
          <w:i/>
          <w:iCs/>
          <w:color w:val="0A0A0A"/>
          <w:kern w:val="0"/>
          <w:sz w:val="21"/>
          <w:szCs w:val="21"/>
          <w14:ligatures w14:val="none"/>
        </w:rPr>
        <w:t>Helicobacter pylori</w:t>
      </w:r>
      <w:r w:rsidRPr="009806D5">
        <w:rPr>
          <w:rFonts w:ascii="Times New Roman" w:eastAsia="Times New Roman" w:hAnsi="Times New Roman" w:cs="Times New Roman"/>
          <w:color w:val="0A0A0A"/>
          <w:kern w:val="0"/>
          <w:sz w:val="21"/>
          <w:szCs w:val="21"/>
          <w14:ligatures w14:val="none"/>
        </w:rPr>
        <w:t> infection. Another common cause is the use of NSAIDs.</w:t>
      </w:r>
    </w:p>
    <w:p w14:paraId="643D4CD2" w14:textId="77777777" w:rsidR="0061130B" w:rsidRPr="009806D5" w:rsidRDefault="0061130B" w:rsidP="0061130B">
      <w:pPr>
        <w:numPr>
          <w:ilvl w:val="0"/>
          <w:numId w:val="1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Chronic stress and anxiety: While stress can exacerbate ulcer symptoms, it is not the primary cause of ulcer formation, </w:t>
      </w:r>
      <w:hyperlink r:id="rId21" w:tgtFrame="_blank" w:history="1">
        <w:r w:rsidRPr="009806D5">
          <w:rPr>
            <w:rFonts w:ascii="Times New Roman" w:eastAsia="Times New Roman" w:hAnsi="Times New Roman" w:cs="Times New Roman"/>
            <w:color w:val="1A0DAB"/>
            <w:kern w:val="0"/>
            <w:sz w:val="21"/>
            <w:szCs w:val="21"/>
            <w:u w:val="single"/>
            <w14:ligatures w14:val="none"/>
          </w:rPr>
          <w:t>notes the Affiliates in Gastroenterology</w:t>
        </w:r>
      </w:hyperlink>
      <w:r w:rsidRPr="009806D5">
        <w:rPr>
          <w:rFonts w:ascii="Times New Roman" w:eastAsia="Times New Roman" w:hAnsi="Times New Roman" w:cs="Times New Roman"/>
          <w:color w:val="0A0A0A"/>
          <w:kern w:val="0"/>
          <w:sz w:val="21"/>
          <w:szCs w:val="21"/>
          <w14:ligatures w14:val="none"/>
        </w:rPr>
        <w:t>.</w:t>
      </w:r>
    </w:p>
    <w:p w14:paraId="1EB8F506" w14:textId="77777777" w:rsidR="0061130B" w:rsidRPr="009806D5" w:rsidRDefault="0061130B" w:rsidP="0061130B">
      <w:pPr>
        <w:numPr>
          <w:ilvl w:val="0"/>
          <w:numId w:val="1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Autoimmune destruction of the stomach lining: Autoimmune diseases can affect the digestive system (e.g., Crohn's disease, ulcerative colitis, celiac disease), but peptic ulcers are typically caused by </w:t>
      </w:r>
      <w:r w:rsidRPr="009806D5">
        <w:rPr>
          <w:rFonts w:ascii="Times New Roman" w:eastAsia="Times New Roman" w:hAnsi="Times New Roman" w:cs="Times New Roman"/>
          <w:i/>
          <w:iCs/>
          <w:color w:val="0A0A0A"/>
          <w:kern w:val="0"/>
          <w:sz w:val="21"/>
          <w:szCs w:val="21"/>
          <w14:ligatures w14:val="none"/>
        </w:rPr>
        <w:t>H. pylori</w:t>
      </w:r>
      <w:r w:rsidRPr="009806D5">
        <w:rPr>
          <w:rFonts w:ascii="Times New Roman" w:eastAsia="Times New Roman" w:hAnsi="Times New Roman" w:cs="Times New Roman"/>
          <w:color w:val="0A0A0A"/>
          <w:kern w:val="0"/>
          <w:sz w:val="21"/>
          <w:szCs w:val="21"/>
          <w14:ligatures w14:val="none"/>
        </w:rPr>
        <w:t xml:space="preserve"> infection or NSAID use, notes UChicago Medicine </w:t>
      </w:r>
      <w:proofErr w:type="spellStart"/>
      <w:r w:rsidRPr="009806D5">
        <w:rPr>
          <w:rFonts w:ascii="Times New Roman" w:eastAsia="Times New Roman" w:hAnsi="Times New Roman" w:cs="Times New Roman"/>
          <w:color w:val="0A0A0A"/>
          <w:kern w:val="0"/>
          <w:sz w:val="21"/>
          <w:szCs w:val="21"/>
          <w14:ligatures w14:val="none"/>
        </w:rPr>
        <w:t>AdventHealth</w:t>
      </w:r>
      <w:proofErr w:type="spellEnd"/>
      <w:r w:rsidRPr="009806D5">
        <w:rPr>
          <w:rFonts w:ascii="Times New Roman" w:eastAsia="Times New Roman" w:hAnsi="Times New Roman" w:cs="Times New Roman"/>
          <w:color w:val="0A0A0A"/>
          <w:kern w:val="0"/>
          <w:sz w:val="21"/>
          <w:szCs w:val="21"/>
          <w14:ligatures w14:val="none"/>
        </w:rPr>
        <w:t>.</w:t>
      </w:r>
    </w:p>
    <w:p w14:paraId="389CADC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6DC2EFB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The human reproductive system and embryonic development</w:t>
      </w:r>
    </w:p>
    <w:p w14:paraId="0BF6AE8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119245F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Which of the following events typically occurs in the Fallopian tube during the process of human reproduction?</w:t>
      </w:r>
    </w:p>
    <w:p w14:paraId="3391DA4F"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Implantation of the fertilized egg into the uterine wall.</w:t>
      </w:r>
      <w:r w:rsidRPr="009806D5">
        <w:rPr>
          <w:rFonts w:ascii="Times New Roman" w:eastAsia="Times New Roman" w:hAnsi="Times New Roman" w:cs="Times New Roman"/>
          <w:color w:val="0A0A0A"/>
          <w:kern w:val="0"/>
          <w:sz w:val="21"/>
          <w:szCs w:val="21"/>
          <w14:ligatures w14:val="none"/>
        </w:rPr>
        <w:br/>
        <w:t>B. Maturation and storage of sperm.</w:t>
      </w:r>
      <w:r w:rsidRPr="009806D5">
        <w:rPr>
          <w:rFonts w:ascii="Times New Roman" w:eastAsia="Times New Roman" w:hAnsi="Times New Roman" w:cs="Times New Roman"/>
          <w:color w:val="0A0A0A"/>
          <w:kern w:val="0"/>
          <w:sz w:val="21"/>
          <w:szCs w:val="21"/>
          <w14:ligatures w14:val="none"/>
        </w:rPr>
        <w:br/>
        <w:t>C. Fertilization of the egg by sperm.</w:t>
      </w:r>
      <w:r w:rsidRPr="009806D5">
        <w:rPr>
          <w:rFonts w:ascii="Times New Roman" w:eastAsia="Times New Roman" w:hAnsi="Times New Roman" w:cs="Times New Roman"/>
          <w:color w:val="0A0A0A"/>
          <w:kern w:val="0"/>
          <w:sz w:val="21"/>
          <w:szCs w:val="21"/>
          <w14:ligatures w14:val="none"/>
        </w:rPr>
        <w:br/>
        <w:t>D. Production of estrogen and progesterone by the ovaries.</w:t>
      </w:r>
    </w:p>
    <w:p w14:paraId="7D70E58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6F2294A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1CACD8D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E08007C" w14:textId="77777777" w:rsidR="0061130B" w:rsidRPr="009806D5" w:rsidRDefault="0061130B" w:rsidP="0061130B">
      <w:pPr>
        <w:numPr>
          <w:ilvl w:val="0"/>
          <w:numId w:val="1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Implantation of the fertilized egg into the uterine wall: Implantation occurs in the uterus, not the Fallopian tube.</w:t>
      </w:r>
    </w:p>
    <w:p w14:paraId="04074DFF" w14:textId="77777777" w:rsidR="0061130B" w:rsidRPr="009806D5" w:rsidRDefault="0061130B" w:rsidP="0061130B">
      <w:pPr>
        <w:numPr>
          <w:ilvl w:val="0"/>
          <w:numId w:val="1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Maturation and storage of sperm: This occurs in the epididymis, part of the male reproductive system.</w:t>
      </w:r>
    </w:p>
    <w:p w14:paraId="2747E4EA" w14:textId="77777777" w:rsidR="0061130B" w:rsidRPr="009806D5" w:rsidRDefault="0061130B" w:rsidP="0061130B">
      <w:pPr>
        <w:numPr>
          <w:ilvl w:val="0"/>
          <w:numId w:val="1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Fertilization of the egg by sperm: This is the correct answer. The passage states that fertilization usually occurs in the Fallopian tubes after the egg is released from the ovary.</w:t>
      </w:r>
    </w:p>
    <w:p w14:paraId="0C259E1B" w14:textId="77777777" w:rsidR="0061130B" w:rsidRPr="009806D5" w:rsidRDefault="0061130B" w:rsidP="0061130B">
      <w:pPr>
        <w:numPr>
          <w:ilvl w:val="0"/>
          <w:numId w:val="1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Production of estrogen and progesterone by the ovaries: While the ovaries are near the Fallopian tubes, these hormones are produced within the ovaries, not the tubes themselves.</w:t>
      </w:r>
    </w:p>
    <w:p w14:paraId="1A2F350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Which hormone is primarily responsible for triggering ovulation in the female reproductive cycle?</w:t>
      </w:r>
    </w:p>
    <w:p w14:paraId="2011D80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Follicle-stimulating hormone (FSH)</w:t>
      </w:r>
      <w:r w:rsidRPr="009806D5">
        <w:rPr>
          <w:rFonts w:ascii="Times New Roman" w:eastAsia="Times New Roman" w:hAnsi="Times New Roman" w:cs="Times New Roman"/>
          <w:color w:val="0A0A0A"/>
          <w:kern w:val="0"/>
          <w:sz w:val="21"/>
          <w:szCs w:val="21"/>
          <w14:ligatures w14:val="none"/>
        </w:rPr>
        <w:br/>
        <w:t>B. Estrogen</w:t>
      </w:r>
      <w:r w:rsidRPr="009806D5">
        <w:rPr>
          <w:rFonts w:ascii="Times New Roman" w:eastAsia="Times New Roman" w:hAnsi="Times New Roman" w:cs="Times New Roman"/>
          <w:color w:val="0A0A0A"/>
          <w:kern w:val="0"/>
          <w:sz w:val="21"/>
          <w:szCs w:val="21"/>
          <w14:ligatures w14:val="none"/>
        </w:rPr>
        <w:br/>
      </w:r>
      <w:r w:rsidRPr="009806D5">
        <w:rPr>
          <w:rFonts w:ascii="Times New Roman" w:eastAsia="Times New Roman" w:hAnsi="Times New Roman" w:cs="Times New Roman"/>
          <w:color w:val="0A0A0A"/>
          <w:kern w:val="0"/>
          <w:sz w:val="21"/>
          <w:szCs w:val="21"/>
          <w14:ligatures w14:val="none"/>
        </w:rPr>
        <w:lastRenderedPageBreak/>
        <w:t>C. Luteinizing hormone (LH)</w:t>
      </w:r>
      <w:r w:rsidRPr="009806D5">
        <w:rPr>
          <w:rFonts w:ascii="Times New Roman" w:eastAsia="Times New Roman" w:hAnsi="Times New Roman" w:cs="Times New Roman"/>
          <w:color w:val="0A0A0A"/>
          <w:kern w:val="0"/>
          <w:sz w:val="21"/>
          <w:szCs w:val="21"/>
          <w14:ligatures w14:val="none"/>
        </w:rPr>
        <w:br/>
        <w:t>D. Progesterone</w:t>
      </w:r>
    </w:p>
    <w:p w14:paraId="6799953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09FEC89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0E62C9C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7EE3F7F0" w14:textId="77777777" w:rsidR="0061130B" w:rsidRPr="009806D5" w:rsidRDefault="0061130B" w:rsidP="0061130B">
      <w:pPr>
        <w:numPr>
          <w:ilvl w:val="0"/>
          <w:numId w:val="1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Follicle-stimulating hormone (FSH): FSH stimulates the development of ovarian follicles and egg cells, but it's not the direct trigger for ovulation.</w:t>
      </w:r>
    </w:p>
    <w:p w14:paraId="0AAB9CD0" w14:textId="77777777" w:rsidR="0061130B" w:rsidRPr="009806D5" w:rsidRDefault="0061130B" w:rsidP="0061130B">
      <w:pPr>
        <w:numPr>
          <w:ilvl w:val="0"/>
          <w:numId w:val="1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Estrogen: Estrogen levels rise during the follicular phase and help prepare the uterus, but a surge in LH is the direct trigger for ovulation, </w:t>
      </w:r>
      <w:hyperlink r:id="rId22" w:tgtFrame="_blank" w:history="1">
        <w:r w:rsidRPr="009806D5">
          <w:rPr>
            <w:rFonts w:ascii="Times New Roman" w:eastAsia="Times New Roman" w:hAnsi="Times New Roman" w:cs="Times New Roman"/>
            <w:color w:val="1A0DAB"/>
            <w:kern w:val="0"/>
            <w:sz w:val="21"/>
            <w:szCs w:val="21"/>
            <w:u w:val="single"/>
            <w14:ligatures w14:val="none"/>
          </w:rPr>
          <w:t>notes West Suburban Medical Center</w:t>
        </w:r>
      </w:hyperlink>
      <w:r w:rsidRPr="009806D5">
        <w:rPr>
          <w:rFonts w:ascii="Times New Roman" w:eastAsia="Times New Roman" w:hAnsi="Times New Roman" w:cs="Times New Roman"/>
          <w:color w:val="0A0A0A"/>
          <w:kern w:val="0"/>
          <w:sz w:val="21"/>
          <w:szCs w:val="21"/>
          <w14:ligatures w14:val="none"/>
        </w:rPr>
        <w:t>.</w:t>
      </w:r>
    </w:p>
    <w:p w14:paraId="74AB9D51" w14:textId="77777777" w:rsidR="0061130B" w:rsidRPr="009806D5" w:rsidRDefault="0061130B" w:rsidP="0061130B">
      <w:pPr>
        <w:numPr>
          <w:ilvl w:val="0"/>
          <w:numId w:val="1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Luteinizing hormone (LH): This is the correct answer. The passage states that the release of LH triggers ovulation, the release of the mature egg from the ovary.</w:t>
      </w:r>
    </w:p>
    <w:p w14:paraId="76BF30BF" w14:textId="77777777" w:rsidR="0061130B" w:rsidRPr="009806D5" w:rsidRDefault="0061130B" w:rsidP="0061130B">
      <w:pPr>
        <w:numPr>
          <w:ilvl w:val="0"/>
          <w:numId w:val="1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Progesterone: Progesterone levels rise after ovulation and are crucial for maintaining the uterine lining for potential pregnancy, but it does not trigger ovulation.</w:t>
      </w:r>
    </w:p>
    <w:p w14:paraId="1FBE070D"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3. During the embryonic stage of human development, which of the following events is most significant?</w:t>
      </w:r>
    </w:p>
    <w:p w14:paraId="5821345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Implantation of the blastocyst into the uterine wall.</w:t>
      </w:r>
      <w:r w:rsidRPr="009806D5">
        <w:rPr>
          <w:rFonts w:ascii="Times New Roman" w:eastAsia="Times New Roman" w:hAnsi="Times New Roman" w:cs="Times New Roman"/>
          <w:color w:val="0A0A0A"/>
          <w:kern w:val="0"/>
          <w:sz w:val="21"/>
          <w:szCs w:val="21"/>
          <w14:ligatures w14:val="none"/>
        </w:rPr>
        <w:br/>
        <w:t>B. Formation of major organs and body systems.</w:t>
      </w:r>
      <w:r w:rsidRPr="009806D5">
        <w:rPr>
          <w:rFonts w:ascii="Times New Roman" w:eastAsia="Times New Roman" w:hAnsi="Times New Roman" w:cs="Times New Roman"/>
          <w:color w:val="0A0A0A"/>
          <w:kern w:val="0"/>
          <w:sz w:val="21"/>
          <w:szCs w:val="21"/>
          <w14:ligatures w14:val="none"/>
        </w:rPr>
        <w:br/>
        <w:t>C. Rapid growth in weight and length of the fetus.</w:t>
      </w:r>
      <w:r w:rsidRPr="009806D5">
        <w:rPr>
          <w:rFonts w:ascii="Times New Roman" w:eastAsia="Times New Roman" w:hAnsi="Times New Roman" w:cs="Times New Roman"/>
          <w:color w:val="0A0A0A"/>
          <w:kern w:val="0"/>
          <w:sz w:val="21"/>
          <w:szCs w:val="21"/>
          <w14:ligatures w14:val="none"/>
        </w:rPr>
        <w:br/>
        <w:t>D. Development of fingernails and eyelashes.</w:t>
      </w:r>
    </w:p>
    <w:p w14:paraId="0CE1FDC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54D1345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B</w:t>
      </w:r>
    </w:p>
    <w:p w14:paraId="78D1321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0C7C53D6" w14:textId="77777777" w:rsidR="0061130B" w:rsidRPr="009806D5" w:rsidRDefault="0061130B" w:rsidP="0061130B">
      <w:pPr>
        <w:numPr>
          <w:ilvl w:val="0"/>
          <w:numId w:val="16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Implantation of the blastocyst into the uterine wall: Implantation occurs at the end of the germinal stage, before the embryonic stage begins, </w:t>
      </w:r>
      <w:hyperlink r:id="rId23" w:tgtFrame="_blank" w:history="1">
        <w:r w:rsidRPr="009806D5">
          <w:rPr>
            <w:rFonts w:ascii="Times New Roman" w:eastAsia="Times New Roman" w:hAnsi="Times New Roman" w:cs="Times New Roman"/>
            <w:color w:val="1A0DAB"/>
            <w:kern w:val="0"/>
            <w:sz w:val="21"/>
            <w:szCs w:val="21"/>
            <w:u w:val="single"/>
            <w14:ligatures w14:val="none"/>
          </w:rPr>
          <w:t>according to Natural Cycles</w:t>
        </w:r>
      </w:hyperlink>
      <w:r w:rsidRPr="009806D5">
        <w:rPr>
          <w:rFonts w:ascii="Times New Roman" w:eastAsia="Times New Roman" w:hAnsi="Times New Roman" w:cs="Times New Roman"/>
          <w:color w:val="0A0A0A"/>
          <w:kern w:val="0"/>
          <w:sz w:val="21"/>
          <w:szCs w:val="21"/>
          <w14:ligatures w14:val="none"/>
        </w:rPr>
        <w:t>.</w:t>
      </w:r>
    </w:p>
    <w:p w14:paraId="18A8EF5E" w14:textId="77777777" w:rsidR="0061130B" w:rsidRPr="009806D5" w:rsidRDefault="0061130B" w:rsidP="0061130B">
      <w:pPr>
        <w:numPr>
          <w:ilvl w:val="0"/>
          <w:numId w:val="16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Formation of major organs and body systems: This is the correct answer. The passage describes the embryonic stage (weeks 3-8) as the period when structures like the neural tube, heart, eyes, mouth, and limbs form.</w:t>
      </w:r>
    </w:p>
    <w:p w14:paraId="23F3AC96" w14:textId="77777777" w:rsidR="0061130B" w:rsidRPr="009806D5" w:rsidRDefault="0061130B" w:rsidP="0061130B">
      <w:pPr>
        <w:numPr>
          <w:ilvl w:val="0"/>
          <w:numId w:val="16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C. Rapid growth in weight and length of the fetus: While growth occurs, </w:t>
      </w:r>
      <w:proofErr w:type="gramStart"/>
      <w:r w:rsidRPr="009806D5">
        <w:rPr>
          <w:rFonts w:ascii="Times New Roman" w:eastAsia="Times New Roman" w:hAnsi="Times New Roman" w:cs="Times New Roman"/>
          <w:color w:val="0A0A0A"/>
          <w:kern w:val="0"/>
          <w:sz w:val="21"/>
          <w:szCs w:val="21"/>
          <w14:ligatures w14:val="none"/>
        </w:rPr>
        <w:t>the </w:t>
      </w:r>
      <w:r w:rsidRPr="009806D5">
        <w:rPr>
          <w:rFonts w:ascii="Times New Roman" w:eastAsia="Times New Roman" w:hAnsi="Times New Roman" w:cs="Times New Roman"/>
          <w:i/>
          <w:iCs/>
          <w:color w:val="0A0A0A"/>
          <w:kern w:val="0"/>
          <w:sz w:val="21"/>
          <w:szCs w:val="21"/>
          <w14:ligatures w14:val="none"/>
        </w:rPr>
        <w:t>majority</w:t>
      </w:r>
      <w:r w:rsidRPr="009806D5">
        <w:rPr>
          <w:rFonts w:ascii="Times New Roman" w:eastAsia="Times New Roman" w:hAnsi="Times New Roman" w:cs="Times New Roman"/>
          <w:color w:val="0A0A0A"/>
          <w:kern w:val="0"/>
          <w:sz w:val="21"/>
          <w:szCs w:val="21"/>
          <w14:ligatures w14:val="none"/>
        </w:rPr>
        <w:t> of</w:t>
      </w:r>
      <w:proofErr w:type="gramEnd"/>
      <w:r w:rsidRPr="009806D5">
        <w:rPr>
          <w:rFonts w:ascii="Times New Roman" w:eastAsia="Times New Roman" w:hAnsi="Times New Roman" w:cs="Times New Roman"/>
          <w:color w:val="0A0A0A"/>
          <w:kern w:val="0"/>
          <w:sz w:val="21"/>
          <w:szCs w:val="21"/>
          <w14:ligatures w14:val="none"/>
        </w:rPr>
        <w:t xml:space="preserve"> rapid growth in weight and length happens during the fetal stage, which follows the embryonic stage.</w:t>
      </w:r>
    </w:p>
    <w:p w14:paraId="5630BC40" w14:textId="77777777" w:rsidR="0061130B" w:rsidRPr="009806D5" w:rsidRDefault="0061130B" w:rsidP="0061130B">
      <w:pPr>
        <w:numPr>
          <w:ilvl w:val="0"/>
          <w:numId w:val="16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Development of fingernails and eyelashes: These features develop during the later part of the fetal stage.</w:t>
      </w:r>
    </w:p>
    <w:p w14:paraId="26B2C13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The musculoskeletal system: support, movement, and regulation</w:t>
      </w:r>
    </w:p>
    <w:p w14:paraId="240E931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5E2DCAB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A patient with osteoporosis has weakened bones due to decreased bone density. Which type of bone cell is likely exhibiting reduced activity or functionality in this condition?</w:t>
      </w:r>
    </w:p>
    <w:p w14:paraId="1DC6EE3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Osteocytes</w:t>
      </w:r>
      <w:r w:rsidRPr="009806D5">
        <w:rPr>
          <w:rFonts w:ascii="Times New Roman" w:eastAsia="Times New Roman" w:hAnsi="Times New Roman" w:cs="Times New Roman"/>
          <w:color w:val="0A0A0A"/>
          <w:kern w:val="0"/>
          <w:sz w:val="21"/>
          <w:szCs w:val="21"/>
          <w14:ligatures w14:val="none"/>
        </w:rPr>
        <w:br/>
        <w:t>B. Osteoclasts</w:t>
      </w:r>
      <w:r w:rsidRPr="009806D5">
        <w:rPr>
          <w:rFonts w:ascii="Times New Roman" w:eastAsia="Times New Roman" w:hAnsi="Times New Roman" w:cs="Times New Roman"/>
          <w:color w:val="0A0A0A"/>
          <w:kern w:val="0"/>
          <w:sz w:val="21"/>
          <w:szCs w:val="21"/>
          <w14:ligatures w14:val="none"/>
        </w:rPr>
        <w:br/>
        <w:t>C. Osteoblasts</w:t>
      </w:r>
      <w:r w:rsidRPr="009806D5">
        <w:rPr>
          <w:rFonts w:ascii="Times New Roman" w:eastAsia="Times New Roman" w:hAnsi="Times New Roman" w:cs="Times New Roman"/>
          <w:color w:val="0A0A0A"/>
          <w:kern w:val="0"/>
          <w:sz w:val="21"/>
          <w:szCs w:val="21"/>
          <w14:ligatures w14:val="none"/>
        </w:rPr>
        <w:br/>
        <w:t>D. Fibroblasts</w:t>
      </w:r>
    </w:p>
    <w:p w14:paraId="73AE0AC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76E12B3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3744E262"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68ADA2FD" w14:textId="77777777" w:rsidR="0061130B" w:rsidRPr="009806D5" w:rsidRDefault="0061130B" w:rsidP="0061130B">
      <w:pPr>
        <w:numPr>
          <w:ilvl w:val="0"/>
          <w:numId w:val="16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Osteocytes: Osteocytes are mature bone cells involved in regulating bone remodeling, but the primary cells responsible for </w:t>
      </w:r>
      <w:r w:rsidRPr="009806D5">
        <w:rPr>
          <w:rFonts w:ascii="Times New Roman" w:eastAsia="Times New Roman" w:hAnsi="Times New Roman" w:cs="Times New Roman"/>
          <w:i/>
          <w:iCs/>
          <w:color w:val="0A0A0A"/>
          <w:kern w:val="0"/>
          <w:sz w:val="21"/>
          <w:szCs w:val="21"/>
          <w14:ligatures w14:val="none"/>
        </w:rPr>
        <w:t>building</w:t>
      </w:r>
      <w:r w:rsidRPr="009806D5">
        <w:rPr>
          <w:rFonts w:ascii="Times New Roman" w:eastAsia="Times New Roman" w:hAnsi="Times New Roman" w:cs="Times New Roman"/>
          <w:color w:val="0A0A0A"/>
          <w:kern w:val="0"/>
          <w:sz w:val="21"/>
          <w:szCs w:val="21"/>
          <w14:ligatures w14:val="none"/>
        </w:rPr>
        <w:t> bone are osteoblasts. Reduced osteocyte function might be a secondary factor or a consequence, not the initial cause of bone loss.</w:t>
      </w:r>
    </w:p>
    <w:p w14:paraId="6852B87F" w14:textId="77777777" w:rsidR="0061130B" w:rsidRPr="009806D5" w:rsidRDefault="0061130B" w:rsidP="0061130B">
      <w:pPr>
        <w:numPr>
          <w:ilvl w:val="0"/>
          <w:numId w:val="16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Osteoclasts: Osteoclasts are responsible for bone resorption (breaking down bone). In osteoporosis, while osteoclast activity might be normal or even increased, the key issue is the </w:t>
      </w:r>
      <w:r w:rsidRPr="009806D5">
        <w:rPr>
          <w:rFonts w:ascii="Times New Roman" w:eastAsia="Times New Roman" w:hAnsi="Times New Roman" w:cs="Times New Roman"/>
          <w:i/>
          <w:iCs/>
          <w:color w:val="0A0A0A"/>
          <w:kern w:val="0"/>
          <w:sz w:val="21"/>
          <w:szCs w:val="21"/>
          <w14:ligatures w14:val="none"/>
        </w:rPr>
        <w:t>imbalance</w:t>
      </w:r>
      <w:r w:rsidRPr="009806D5">
        <w:rPr>
          <w:rFonts w:ascii="Times New Roman" w:eastAsia="Times New Roman" w:hAnsi="Times New Roman" w:cs="Times New Roman"/>
          <w:color w:val="0A0A0A"/>
          <w:kern w:val="0"/>
          <w:sz w:val="21"/>
          <w:szCs w:val="21"/>
          <w14:ligatures w14:val="none"/>
        </w:rPr>
        <w:t> where bone formation (by osteoblasts) cannot keep pace with bone breakdown.</w:t>
      </w:r>
    </w:p>
    <w:p w14:paraId="487CD241" w14:textId="77777777" w:rsidR="0061130B" w:rsidRPr="009806D5" w:rsidRDefault="0061130B" w:rsidP="0061130B">
      <w:pPr>
        <w:numPr>
          <w:ilvl w:val="0"/>
          <w:numId w:val="16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Osteoblasts: This is the correct answer. Osteoblasts are the cells responsible for synthesizing bone matrix and mineralizing bone tissue. Decreased activity or functionality of osteoblasts would lead to reduced bone formation and density, which is characteristic of osteoporosis. According to ScienceDirect.com, osteoblasts play a central role in bone formation.</w:t>
      </w:r>
    </w:p>
    <w:p w14:paraId="779AD396" w14:textId="77777777" w:rsidR="0061130B" w:rsidRPr="009806D5" w:rsidRDefault="0061130B" w:rsidP="0061130B">
      <w:pPr>
        <w:numPr>
          <w:ilvl w:val="0"/>
          <w:numId w:val="16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lastRenderedPageBreak/>
        <w:t>D. Fibroblasts: Fibroblasts are responsible for synthesizing the extracellular matrix and collagen in various connective tissues, including tendons and ligaments, but they are not the primary cells involved in bone formation or degradation.</w:t>
      </w:r>
    </w:p>
    <w:p w14:paraId="09B428B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Which of the following is a key difference between skeletal muscle and cardiac muscle?</w:t>
      </w:r>
    </w:p>
    <w:p w14:paraId="5F8BAF4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Skeletal muscle is involuntary, while cardiac muscle is voluntary.</w:t>
      </w:r>
      <w:r w:rsidRPr="009806D5">
        <w:rPr>
          <w:rFonts w:ascii="Times New Roman" w:eastAsia="Times New Roman" w:hAnsi="Times New Roman" w:cs="Times New Roman"/>
          <w:color w:val="0A0A0A"/>
          <w:kern w:val="0"/>
          <w:sz w:val="21"/>
          <w:szCs w:val="21"/>
          <w14:ligatures w14:val="none"/>
        </w:rPr>
        <w:br/>
        <w:t>B. Skeletal muscle is non-striated, while cardiac muscle is striated.</w:t>
      </w:r>
      <w:r w:rsidRPr="009806D5">
        <w:rPr>
          <w:rFonts w:ascii="Times New Roman" w:eastAsia="Times New Roman" w:hAnsi="Times New Roman" w:cs="Times New Roman"/>
          <w:color w:val="0A0A0A"/>
          <w:kern w:val="0"/>
          <w:sz w:val="21"/>
          <w:szCs w:val="21"/>
          <w14:ligatures w14:val="none"/>
        </w:rPr>
        <w:br/>
        <w:t>C. Skeletal muscle has multiple nuclei, while cardiac muscle typically has one or two nuclei and intercalated discs.</w:t>
      </w:r>
      <w:r w:rsidRPr="009806D5">
        <w:rPr>
          <w:rFonts w:ascii="Times New Roman" w:eastAsia="Times New Roman" w:hAnsi="Times New Roman" w:cs="Times New Roman"/>
          <w:color w:val="0A0A0A"/>
          <w:kern w:val="0"/>
          <w:sz w:val="21"/>
          <w:szCs w:val="21"/>
          <w14:ligatures w14:val="none"/>
        </w:rPr>
        <w:br/>
        <w:t>D. Skeletal muscle is found in the walls of hollow organs, while cardiac muscle is attached to the skeleton.</w:t>
      </w:r>
    </w:p>
    <w:p w14:paraId="0CCF2D3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0306D10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378DD3E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5707475F" w14:textId="77777777" w:rsidR="0061130B" w:rsidRPr="009806D5" w:rsidRDefault="0061130B" w:rsidP="0061130B">
      <w:pPr>
        <w:numPr>
          <w:ilvl w:val="0"/>
          <w:numId w:val="1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Skeletal muscle is involuntary, while cardiac muscle is voluntary: This is incorrect. Skeletal muscle is voluntary, and cardiac muscle is involuntary.</w:t>
      </w:r>
    </w:p>
    <w:p w14:paraId="4D49DB0E" w14:textId="77777777" w:rsidR="0061130B" w:rsidRPr="009806D5" w:rsidRDefault="0061130B" w:rsidP="0061130B">
      <w:pPr>
        <w:numPr>
          <w:ilvl w:val="0"/>
          <w:numId w:val="1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Skeletal muscle is non-striated, while cardiac muscle is striated: This is incorrect. Both skeletal and cardiac muscles are striated.</w:t>
      </w:r>
    </w:p>
    <w:p w14:paraId="2565963C" w14:textId="77777777" w:rsidR="0061130B" w:rsidRPr="009806D5" w:rsidRDefault="0061130B" w:rsidP="0061130B">
      <w:pPr>
        <w:numPr>
          <w:ilvl w:val="0"/>
          <w:numId w:val="1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Skeletal muscle has multiple nuclei, while cardiac muscle typically has one or two nuclei and intercalated discs: This is the correct answer. Skeletal muscle fibers are multinucleated, while cardiac muscle cells typically have one or two nuclei and are connected by intercalated discs that allow for synchronized contractions.</w:t>
      </w:r>
    </w:p>
    <w:p w14:paraId="45412FB9" w14:textId="77777777" w:rsidR="0061130B" w:rsidRPr="009806D5" w:rsidRDefault="0061130B" w:rsidP="0061130B">
      <w:pPr>
        <w:numPr>
          <w:ilvl w:val="0"/>
          <w:numId w:val="1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Skeletal muscle is found in the walls of hollow organs, while cardiac muscle is attached to the skeleton: This is incorrect. Skeletal muscle is attached to the skeleton, while smooth muscle is found in the walls of hollow organs, and cardiac muscle forms the heart.</w:t>
      </w:r>
    </w:p>
    <w:p w14:paraId="70D0A15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3. During muscle contraction, calcium ions are released from the sarcoplasmic reticulum. What is the immediate role of these calcium ions?</w:t>
      </w:r>
    </w:p>
    <w:p w14:paraId="0EC9D42F"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To bind to myosin heads, causing a power stroke.</w:t>
      </w:r>
      <w:r w:rsidRPr="009806D5">
        <w:rPr>
          <w:rFonts w:ascii="Times New Roman" w:eastAsia="Times New Roman" w:hAnsi="Times New Roman" w:cs="Times New Roman"/>
          <w:color w:val="0A0A0A"/>
          <w:kern w:val="0"/>
          <w:sz w:val="21"/>
          <w:szCs w:val="21"/>
          <w14:ligatures w14:val="none"/>
        </w:rPr>
        <w:br/>
        <w:t>B. To bind to troponin, leading to the exposure of myosin binding sites on actin.</w:t>
      </w:r>
      <w:r w:rsidRPr="009806D5">
        <w:rPr>
          <w:rFonts w:ascii="Times New Roman" w:eastAsia="Times New Roman" w:hAnsi="Times New Roman" w:cs="Times New Roman"/>
          <w:color w:val="0A0A0A"/>
          <w:kern w:val="0"/>
          <w:sz w:val="21"/>
          <w:szCs w:val="21"/>
          <w14:ligatures w14:val="none"/>
        </w:rPr>
        <w:br/>
        <w:t>C. To cause the detachment of myosin heads from actin by binding to ATP.</w:t>
      </w:r>
      <w:r w:rsidRPr="009806D5">
        <w:rPr>
          <w:rFonts w:ascii="Times New Roman" w:eastAsia="Times New Roman" w:hAnsi="Times New Roman" w:cs="Times New Roman"/>
          <w:color w:val="0A0A0A"/>
          <w:kern w:val="0"/>
          <w:sz w:val="21"/>
          <w:szCs w:val="21"/>
          <w14:ligatures w14:val="none"/>
        </w:rPr>
        <w:br/>
        <w:t>D. To depolarize the muscle fiber membrane, initiating the action potential.</w:t>
      </w:r>
    </w:p>
    <w:p w14:paraId="6FDDB942"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2818FCEF"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B</w:t>
      </w:r>
    </w:p>
    <w:p w14:paraId="61AC1C2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2C05737" w14:textId="77777777" w:rsidR="0061130B" w:rsidRPr="009806D5" w:rsidRDefault="0061130B" w:rsidP="0061130B">
      <w:pPr>
        <w:numPr>
          <w:ilvl w:val="0"/>
          <w:numId w:val="1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To bind to myosin heads, causing a power stroke: Calcium binds to troponin first, not directly to myosin heads. The power stroke is caused by the release of ADP and phosphate from the myosin head after it has bound to actin.</w:t>
      </w:r>
    </w:p>
    <w:p w14:paraId="47DE8D0E" w14:textId="77777777" w:rsidR="0061130B" w:rsidRPr="009806D5" w:rsidRDefault="0061130B" w:rsidP="0061130B">
      <w:pPr>
        <w:numPr>
          <w:ilvl w:val="0"/>
          <w:numId w:val="1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To bind to troponin, leading to the exposure of myosin binding sites on actin: This is the correct answer. Calcium released from the sarcoplasmic reticulum binds to troponin, which then causes tropomyosin to shift, exposing the binding sites on the actin filaments, allowing myosin heads to attach and initiate contraction.</w:t>
      </w:r>
    </w:p>
    <w:p w14:paraId="3FD63524" w14:textId="77777777" w:rsidR="0061130B" w:rsidRPr="009806D5" w:rsidRDefault="0061130B" w:rsidP="0061130B">
      <w:pPr>
        <w:numPr>
          <w:ilvl w:val="0"/>
          <w:numId w:val="1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To cause the detachment of myosin heads from actin by binding to ATP: ATP binding, not calcium, causes the detachment of myosin heads from actin, leading to muscle relaxation.</w:t>
      </w:r>
    </w:p>
    <w:p w14:paraId="17C184DD" w14:textId="77777777" w:rsidR="0061130B" w:rsidRPr="009806D5" w:rsidRDefault="0061130B" w:rsidP="0061130B">
      <w:pPr>
        <w:numPr>
          <w:ilvl w:val="0"/>
          <w:numId w:val="1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To depolarize the muscle fiber membrane, initiating the action potential: The action potential in the muscle fiber is initiated by acetylcholine binding to receptors on the sarcolemma, causing sodium influx and depolarization, which then triggers calcium release, </w:t>
      </w:r>
      <w:hyperlink r:id="rId24" w:tgtFrame="_blank" w:history="1">
        <w:r w:rsidRPr="009806D5">
          <w:rPr>
            <w:rFonts w:ascii="Times New Roman" w:eastAsia="Times New Roman" w:hAnsi="Times New Roman" w:cs="Times New Roman"/>
            <w:color w:val="1A0DAB"/>
            <w:kern w:val="0"/>
            <w:sz w:val="21"/>
            <w:szCs w:val="21"/>
            <w:u w:val="single"/>
            <w14:ligatures w14:val="none"/>
          </w:rPr>
          <w:t xml:space="preserve">states </w:t>
        </w:r>
        <w:proofErr w:type="spellStart"/>
        <w:r w:rsidRPr="009806D5">
          <w:rPr>
            <w:rFonts w:ascii="Times New Roman" w:eastAsia="Times New Roman" w:hAnsi="Times New Roman" w:cs="Times New Roman"/>
            <w:color w:val="1A0DAB"/>
            <w:kern w:val="0"/>
            <w:sz w:val="21"/>
            <w:szCs w:val="21"/>
            <w:u w:val="single"/>
            <w14:ligatures w14:val="none"/>
          </w:rPr>
          <w:t>MedLife</w:t>
        </w:r>
        <w:proofErr w:type="spellEnd"/>
        <w:r w:rsidRPr="009806D5">
          <w:rPr>
            <w:rFonts w:ascii="Times New Roman" w:eastAsia="Times New Roman" w:hAnsi="Times New Roman" w:cs="Times New Roman"/>
            <w:color w:val="1A0DAB"/>
            <w:kern w:val="0"/>
            <w:sz w:val="21"/>
            <w:szCs w:val="21"/>
            <w:u w:val="single"/>
            <w14:ligatures w14:val="none"/>
          </w:rPr>
          <w:t xml:space="preserve"> Mastery</w:t>
        </w:r>
      </w:hyperlink>
      <w:r w:rsidRPr="009806D5">
        <w:rPr>
          <w:rFonts w:ascii="Times New Roman" w:eastAsia="Times New Roman" w:hAnsi="Times New Roman" w:cs="Times New Roman"/>
          <w:color w:val="0A0A0A"/>
          <w:kern w:val="0"/>
          <w:sz w:val="21"/>
          <w:szCs w:val="21"/>
          <w14:ligatures w14:val="none"/>
        </w:rPr>
        <w:t>. Calcium release is a consequence of the action potential, not its initiator.</w:t>
      </w:r>
    </w:p>
    <w:p w14:paraId="7612E38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Sensory systems: sensation, transduction, and perception</w:t>
      </w:r>
    </w:p>
    <w:p w14:paraId="238ED8F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3A26595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A person enters a room and initially notices a strong smell of freshly baked cookies. After a few minutes, they no longer consciously perceive the smell, even though it is still present. This phenomenon is best explained by:</w:t>
      </w:r>
    </w:p>
    <w:p w14:paraId="6C3D4D3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Nociception</w:t>
      </w:r>
      <w:r w:rsidRPr="009806D5">
        <w:rPr>
          <w:rFonts w:ascii="Times New Roman" w:eastAsia="Times New Roman" w:hAnsi="Times New Roman" w:cs="Times New Roman"/>
          <w:color w:val="0A0A0A"/>
          <w:kern w:val="0"/>
          <w:sz w:val="21"/>
          <w:szCs w:val="21"/>
          <w14:ligatures w14:val="none"/>
        </w:rPr>
        <w:br/>
        <w:t>B. Sensory transduction</w:t>
      </w:r>
      <w:r w:rsidRPr="009806D5">
        <w:rPr>
          <w:rFonts w:ascii="Times New Roman" w:eastAsia="Times New Roman" w:hAnsi="Times New Roman" w:cs="Times New Roman"/>
          <w:color w:val="0A0A0A"/>
          <w:kern w:val="0"/>
          <w:sz w:val="21"/>
          <w:szCs w:val="21"/>
          <w14:ligatures w14:val="none"/>
        </w:rPr>
        <w:br/>
      </w:r>
      <w:r w:rsidRPr="009806D5">
        <w:rPr>
          <w:rFonts w:ascii="Times New Roman" w:eastAsia="Times New Roman" w:hAnsi="Times New Roman" w:cs="Times New Roman"/>
          <w:color w:val="0A0A0A"/>
          <w:kern w:val="0"/>
          <w:sz w:val="21"/>
          <w:szCs w:val="21"/>
          <w14:ligatures w14:val="none"/>
        </w:rPr>
        <w:lastRenderedPageBreak/>
        <w:t>C. Sensory adaptation</w:t>
      </w:r>
      <w:r w:rsidRPr="009806D5">
        <w:rPr>
          <w:rFonts w:ascii="Times New Roman" w:eastAsia="Times New Roman" w:hAnsi="Times New Roman" w:cs="Times New Roman"/>
          <w:color w:val="0A0A0A"/>
          <w:kern w:val="0"/>
          <w:sz w:val="21"/>
          <w:szCs w:val="21"/>
          <w14:ligatures w14:val="none"/>
        </w:rPr>
        <w:br/>
        <w:t>D. Proprioception</w:t>
      </w:r>
    </w:p>
    <w:p w14:paraId="06C9350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7004A1A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7CBAD93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72BE062" w14:textId="77777777" w:rsidR="0061130B" w:rsidRPr="009806D5" w:rsidRDefault="0061130B" w:rsidP="0061130B">
      <w:pPr>
        <w:numPr>
          <w:ilvl w:val="0"/>
          <w:numId w:val="16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Nociception: Nociception is the detection of pain, not the fading perception of a smell.</w:t>
      </w:r>
    </w:p>
    <w:p w14:paraId="594BDB81" w14:textId="77777777" w:rsidR="0061130B" w:rsidRPr="009806D5" w:rsidRDefault="0061130B" w:rsidP="0061130B">
      <w:pPr>
        <w:numPr>
          <w:ilvl w:val="0"/>
          <w:numId w:val="16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Sensory transduction: Sensory transduction is the conversion of a stimulus into an electrical signal, the initial step in sensing the smell, not its fading.</w:t>
      </w:r>
    </w:p>
    <w:p w14:paraId="4E30BDC7" w14:textId="77777777" w:rsidR="0061130B" w:rsidRPr="009806D5" w:rsidRDefault="0061130B" w:rsidP="0061130B">
      <w:pPr>
        <w:numPr>
          <w:ilvl w:val="0"/>
          <w:numId w:val="16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Sensory adaptation: This is the correct answer. Sensory adaptation is the decrease in sensitivity to a constant stimulus over time, causing the person to no longer consciously perceive the smell, even though the odor molecules are still present.</w:t>
      </w:r>
    </w:p>
    <w:p w14:paraId="3EED53EF" w14:textId="77777777" w:rsidR="0061130B" w:rsidRPr="009806D5" w:rsidRDefault="0061130B" w:rsidP="0061130B">
      <w:pPr>
        <w:numPr>
          <w:ilvl w:val="0"/>
          <w:numId w:val="16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Proprioception: Proprioception is the sense of body position and movement.</w:t>
      </w:r>
    </w:p>
    <w:p w14:paraId="31B9CD1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Which of the following sensory receptors is responsible for detecting the position and movement of body parts, even when your eyes are closed?</w:t>
      </w:r>
    </w:p>
    <w:p w14:paraId="3FFDE052"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Thermoreceptors</w:t>
      </w:r>
      <w:r w:rsidRPr="009806D5">
        <w:rPr>
          <w:rFonts w:ascii="Times New Roman" w:eastAsia="Times New Roman" w:hAnsi="Times New Roman" w:cs="Times New Roman"/>
          <w:color w:val="0A0A0A"/>
          <w:kern w:val="0"/>
          <w:sz w:val="21"/>
          <w:szCs w:val="21"/>
          <w14:ligatures w14:val="none"/>
        </w:rPr>
        <w:br/>
        <w:t>B. Chemoreceptors</w:t>
      </w:r>
      <w:r w:rsidRPr="009806D5">
        <w:rPr>
          <w:rFonts w:ascii="Times New Roman" w:eastAsia="Times New Roman" w:hAnsi="Times New Roman" w:cs="Times New Roman"/>
          <w:color w:val="0A0A0A"/>
          <w:kern w:val="0"/>
          <w:sz w:val="21"/>
          <w:szCs w:val="21"/>
          <w14:ligatures w14:val="none"/>
        </w:rPr>
        <w:br/>
        <w:t>C. Nociceptors</w:t>
      </w:r>
      <w:r w:rsidRPr="009806D5">
        <w:rPr>
          <w:rFonts w:ascii="Times New Roman" w:eastAsia="Times New Roman" w:hAnsi="Times New Roman" w:cs="Times New Roman"/>
          <w:color w:val="0A0A0A"/>
          <w:kern w:val="0"/>
          <w:sz w:val="21"/>
          <w:szCs w:val="21"/>
          <w14:ligatures w14:val="none"/>
        </w:rPr>
        <w:br/>
        <w:t>D. Proprioceptors</w:t>
      </w:r>
    </w:p>
    <w:p w14:paraId="0993720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788A078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D</w:t>
      </w:r>
    </w:p>
    <w:p w14:paraId="62508EF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4789F618" w14:textId="77777777" w:rsidR="0061130B" w:rsidRPr="009806D5" w:rsidRDefault="0061130B" w:rsidP="0061130B">
      <w:pPr>
        <w:numPr>
          <w:ilvl w:val="0"/>
          <w:numId w:val="1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Thermoreceptors: Thermoreceptors detect temperature changes.</w:t>
      </w:r>
    </w:p>
    <w:p w14:paraId="12B2D86E" w14:textId="77777777" w:rsidR="0061130B" w:rsidRPr="009806D5" w:rsidRDefault="0061130B" w:rsidP="0061130B">
      <w:pPr>
        <w:numPr>
          <w:ilvl w:val="0"/>
          <w:numId w:val="1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Chemoreceptors: Chemoreceptors detect chemical substances (e.g., taste, smell).</w:t>
      </w:r>
    </w:p>
    <w:p w14:paraId="7225A20A" w14:textId="77777777" w:rsidR="0061130B" w:rsidRPr="009806D5" w:rsidRDefault="0061130B" w:rsidP="0061130B">
      <w:pPr>
        <w:numPr>
          <w:ilvl w:val="0"/>
          <w:numId w:val="1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Nociceptors: Nociceptors detect pain.</w:t>
      </w:r>
    </w:p>
    <w:p w14:paraId="28C64EAC" w14:textId="77777777" w:rsidR="0061130B" w:rsidRPr="009806D5" w:rsidRDefault="0061130B" w:rsidP="0061130B">
      <w:pPr>
        <w:numPr>
          <w:ilvl w:val="0"/>
          <w:numId w:val="16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Proprioceptors: This is the correct answer. Proprioceptors provide information about the position and movement of body parts, allowing for body awareness and coordinated movement.</w:t>
      </w:r>
    </w:p>
    <w:p w14:paraId="5AC4EBAF"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3. Which part of the eye contains photoreceptors responsible for converting light into electrical signals?</w:t>
      </w:r>
    </w:p>
    <w:p w14:paraId="4F927230"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Cornea</w:t>
      </w:r>
      <w:r w:rsidRPr="009806D5">
        <w:rPr>
          <w:rFonts w:ascii="Times New Roman" w:eastAsia="Times New Roman" w:hAnsi="Times New Roman" w:cs="Times New Roman"/>
          <w:color w:val="0A0A0A"/>
          <w:kern w:val="0"/>
          <w:sz w:val="21"/>
          <w:szCs w:val="21"/>
          <w14:ligatures w14:val="none"/>
        </w:rPr>
        <w:br/>
        <w:t>B. Iris</w:t>
      </w:r>
      <w:r w:rsidRPr="009806D5">
        <w:rPr>
          <w:rFonts w:ascii="Times New Roman" w:eastAsia="Times New Roman" w:hAnsi="Times New Roman" w:cs="Times New Roman"/>
          <w:color w:val="0A0A0A"/>
          <w:kern w:val="0"/>
          <w:sz w:val="21"/>
          <w:szCs w:val="21"/>
          <w14:ligatures w14:val="none"/>
        </w:rPr>
        <w:br/>
        <w:t>C. Lens</w:t>
      </w:r>
      <w:r w:rsidRPr="009806D5">
        <w:rPr>
          <w:rFonts w:ascii="Times New Roman" w:eastAsia="Times New Roman" w:hAnsi="Times New Roman" w:cs="Times New Roman"/>
          <w:color w:val="0A0A0A"/>
          <w:kern w:val="0"/>
          <w:sz w:val="21"/>
          <w:szCs w:val="21"/>
          <w14:ligatures w14:val="none"/>
        </w:rPr>
        <w:br/>
        <w:t>D. Retina</w:t>
      </w:r>
    </w:p>
    <w:p w14:paraId="40337E9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128B666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D</w:t>
      </w:r>
    </w:p>
    <w:p w14:paraId="08E5571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6149D721" w14:textId="77777777" w:rsidR="0061130B" w:rsidRPr="009806D5" w:rsidRDefault="0061130B" w:rsidP="0061130B">
      <w:pPr>
        <w:numPr>
          <w:ilvl w:val="0"/>
          <w:numId w:val="1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Cornea: The cornea is the transparent outer layer that gathers and focuses light.</w:t>
      </w:r>
    </w:p>
    <w:p w14:paraId="68CEF06A" w14:textId="77777777" w:rsidR="0061130B" w:rsidRPr="009806D5" w:rsidRDefault="0061130B" w:rsidP="0061130B">
      <w:pPr>
        <w:numPr>
          <w:ilvl w:val="0"/>
          <w:numId w:val="1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Iris: The iris controls the size of the pupil and the amount of light entering the eye.</w:t>
      </w:r>
    </w:p>
    <w:p w14:paraId="65EA1422" w14:textId="77777777" w:rsidR="0061130B" w:rsidRPr="009806D5" w:rsidRDefault="0061130B" w:rsidP="0061130B">
      <w:pPr>
        <w:numPr>
          <w:ilvl w:val="0"/>
          <w:numId w:val="1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Lens: The lens focuses light onto the retina.</w:t>
      </w:r>
    </w:p>
    <w:p w14:paraId="60133F55" w14:textId="77777777" w:rsidR="0061130B" w:rsidRPr="009806D5" w:rsidRDefault="0061130B" w:rsidP="0061130B">
      <w:pPr>
        <w:numPr>
          <w:ilvl w:val="0"/>
          <w:numId w:val="1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Retina: This is the correct answer. The retina, located at the back of the eye, contains the photoreceptors (rods and cones) that are responsible for detecting light and converting it into electrical signals that are sent to the brain for visual processing.</w:t>
      </w:r>
    </w:p>
    <w:p w14:paraId="5D7177B2"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kern w:val="0"/>
          <w:sz w:val="21"/>
          <w:szCs w:val="21"/>
          <w14:ligatures w14:val="none"/>
        </w:rPr>
        <w:t>The renal system: filtration, reabsorption, and excretion</w:t>
      </w:r>
    </w:p>
    <w:p w14:paraId="118D7C38" w14:textId="668471DB"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p>
    <w:p w14:paraId="7BE31F3F"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kern w:val="0"/>
          <w:sz w:val="21"/>
          <w:szCs w:val="21"/>
          <w14:ligatures w14:val="none"/>
        </w:rPr>
        <w:t>Multiple choice questions</w:t>
      </w:r>
    </w:p>
    <w:p w14:paraId="5332A8D9"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1. Which of the following best describes the primary function of the glomerulus in the nephron?</w:t>
      </w:r>
    </w:p>
    <w:p w14:paraId="59847B80"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kern w:val="0"/>
          <w:sz w:val="21"/>
          <w:szCs w:val="21"/>
          <w14:ligatures w14:val="none"/>
        </w:rPr>
        <w:t>A. Reabsorbing essential nutrients and water from the filtrate back into the blood.</w:t>
      </w:r>
      <w:r w:rsidRPr="009806D5">
        <w:rPr>
          <w:rFonts w:ascii="Times New Roman" w:eastAsia="Times New Roman" w:hAnsi="Times New Roman" w:cs="Times New Roman"/>
          <w:kern w:val="0"/>
          <w:sz w:val="21"/>
          <w:szCs w:val="21"/>
          <w14:ligatures w14:val="none"/>
        </w:rPr>
        <w:br/>
        <w:t>B. Secretion of waste products into the renal tubule from the blood.</w:t>
      </w:r>
      <w:r w:rsidRPr="009806D5">
        <w:rPr>
          <w:rFonts w:ascii="Times New Roman" w:eastAsia="Times New Roman" w:hAnsi="Times New Roman" w:cs="Times New Roman"/>
          <w:kern w:val="0"/>
          <w:sz w:val="21"/>
          <w:szCs w:val="21"/>
          <w14:ligatures w14:val="none"/>
        </w:rPr>
        <w:br/>
        <w:t>C. Filtration of blood, allowing water and small solutes to pass into Bowman's capsule.</w:t>
      </w:r>
      <w:r w:rsidRPr="009806D5">
        <w:rPr>
          <w:rFonts w:ascii="Times New Roman" w:eastAsia="Times New Roman" w:hAnsi="Times New Roman" w:cs="Times New Roman"/>
          <w:kern w:val="0"/>
          <w:sz w:val="21"/>
          <w:szCs w:val="21"/>
          <w14:ligatures w14:val="none"/>
        </w:rPr>
        <w:br/>
        <w:t>D. Maintaining the medullary concentration gradient to aid in water reabsorption.</w:t>
      </w:r>
    </w:p>
    <w:p w14:paraId="4A82C234"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kern w:val="0"/>
          <w:sz w:val="21"/>
          <w:szCs w:val="21"/>
          <w14:ligatures w14:val="none"/>
        </w:rPr>
        <w:t>Answer and Explanation</w:t>
      </w:r>
    </w:p>
    <w:p w14:paraId="15612387"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Answer:</w:t>
      </w:r>
      <w:r w:rsidRPr="009806D5">
        <w:rPr>
          <w:rFonts w:ascii="Times New Roman" w:eastAsia="Times New Roman" w:hAnsi="Times New Roman" w:cs="Times New Roman"/>
          <w:kern w:val="0"/>
          <w:sz w:val="21"/>
          <w:szCs w:val="21"/>
          <w14:ligatures w14:val="none"/>
        </w:rPr>
        <w:t xml:space="preserve"> C</w:t>
      </w:r>
    </w:p>
    <w:p w14:paraId="4A9CB554"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Explanation:</w:t>
      </w:r>
    </w:p>
    <w:p w14:paraId="78E535B3" w14:textId="77777777" w:rsidR="0061130B" w:rsidRPr="009806D5" w:rsidRDefault="0061130B" w:rsidP="0061130B">
      <w:pPr>
        <w:numPr>
          <w:ilvl w:val="0"/>
          <w:numId w:val="171"/>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A. Reabsorbing essential nutrients and water from the filtrate back into the blood:</w:t>
      </w:r>
      <w:r w:rsidRPr="009806D5">
        <w:rPr>
          <w:rFonts w:ascii="Times New Roman" w:eastAsia="Times New Roman" w:hAnsi="Times New Roman" w:cs="Times New Roman"/>
          <w:kern w:val="0"/>
          <w:sz w:val="21"/>
          <w:szCs w:val="21"/>
          <w14:ligatures w14:val="none"/>
        </w:rPr>
        <w:t xml:space="preserve"> This describes tubular reabsorption, a function of the renal tubule, not the glomerulus.</w:t>
      </w:r>
    </w:p>
    <w:p w14:paraId="0C49FA3C" w14:textId="77777777" w:rsidR="0061130B" w:rsidRPr="009806D5" w:rsidRDefault="0061130B" w:rsidP="0061130B">
      <w:pPr>
        <w:numPr>
          <w:ilvl w:val="0"/>
          <w:numId w:val="171"/>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lastRenderedPageBreak/>
        <w:t>B. Secretion of waste products into the renal tubule from the blood:</w:t>
      </w:r>
      <w:r w:rsidRPr="009806D5">
        <w:rPr>
          <w:rFonts w:ascii="Times New Roman" w:eastAsia="Times New Roman" w:hAnsi="Times New Roman" w:cs="Times New Roman"/>
          <w:kern w:val="0"/>
          <w:sz w:val="21"/>
          <w:szCs w:val="21"/>
          <w14:ligatures w14:val="none"/>
        </w:rPr>
        <w:t xml:space="preserve"> While secretion does occur, it's primarily handled by the renal tubules (PCT and DCT), not the glomerulus.</w:t>
      </w:r>
    </w:p>
    <w:p w14:paraId="0D1179FC" w14:textId="77777777" w:rsidR="0061130B" w:rsidRPr="009806D5" w:rsidRDefault="0061130B" w:rsidP="0061130B">
      <w:pPr>
        <w:numPr>
          <w:ilvl w:val="0"/>
          <w:numId w:val="171"/>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C. Filtration of blood, allowing water and small solutes to pass into Bowman's capsule:</w:t>
      </w:r>
      <w:r w:rsidRPr="009806D5">
        <w:rPr>
          <w:rFonts w:ascii="Times New Roman" w:eastAsia="Times New Roman" w:hAnsi="Times New Roman" w:cs="Times New Roman"/>
          <w:kern w:val="0"/>
          <w:sz w:val="21"/>
          <w:szCs w:val="21"/>
          <w14:ligatures w14:val="none"/>
        </w:rPr>
        <w:t xml:space="preserve"> This is the correct answer. The glomerulus acts as a filter, allowing water and small solutes to move from the blood into Bowman's capsule, forming the glomerular filtrate.</w:t>
      </w:r>
    </w:p>
    <w:p w14:paraId="72817623" w14:textId="77777777" w:rsidR="0061130B" w:rsidRPr="009806D5" w:rsidRDefault="0061130B" w:rsidP="0061130B">
      <w:pPr>
        <w:numPr>
          <w:ilvl w:val="0"/>
          <w:numId w:val="171"/>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D. Maintaining the medullary concentration gradient to aid in water reabsorption:</w:t>
      </w:r>
      <w:r w:rsidRPr="009806D5">
        <w:rPr>
          <w:rFonts w:ascii="Times New Roman" w:eastAsia="Times New Roman" w:hAnsi="Times New Roman" w:cs="Times New Roman"/>
          <w:kern w:val="0"/>
          <w:sz w:val="21"/>
          <w:szCs w:val="21"/>
          <w14:ligatures w14:val="none"/>
        </w:rPr>
        <w:t xml:space="preserve"> This is primarily the role of the loop of Henle and the vasa recta, </w:t>
      </w:r>
      <w:hyperlink r:id="rId25" w:tgtFrame="_blank" w:history="1">
        <w:r w:rsidRPr="009806D5">
          <w:rPr>
            <w:rFonts w:ascii="Times New Roman" w:eastAsia="Times New Roman" w:hAnsi="Times New Roman" w:cs="Times New Roman"/>
            <w:color w:val="0000FF"/>
            <w:kern w:val="0"/>
            <w:sz w:val="21"/>
            <w:szCs w:val="21"/>
            <w:u w:val="single"/>
            <w14:ligatures w14:val="none"/>
          </w:rPr>
          <w:t>according to Khan Academy</w:t>
        </w:r>
      </w:hyperlink>
      <w:r w:rsidRPr="009806D5">
        <w:rPr>
          <w:rFonts w:ascii="Times New Roman" w:eastAsia="Times New Roman" w:hAnsi="Times New Roman" w:cs="Times New Roman"/>
          <w:kern w:val="0"/>
          <w:sz w:val="21"/>
          <w:szCs w:val="21"/>
          <w14:ligatures w14:val="none"/>
        </w:rPr>
        <w:t xml:space="preserve"> and.</w:t>
      </w:r>
    </w:p>
    <w:p w14:paraId="6B9E0264"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2. A person is dehydrated, leading to increased levels of antidiuretic hormone (ADH) in their bloodstream. What effect will ADH have on the collecting ducts of the kidneys?</w:t>
      </w:r>
    </w:p>
    <w:p w14:paraId="27CEA2E7"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kern w:val="0"/>
          <w:sz w:val="21"/>
          <w:szCs w:val="21"/>
          <w14:ligatures w14:val="none"/>
        </w:rPr>
        <w:t>A. Decrease water reabsorption, leading to the production of more dilute urine.</w:t>
      </w:r>
      <w:r w:rsidRPr="009806D5">
        <w:rPr>
          <w:rFonts w:ascii="Times New Roman" w:eastAsia="Times New Roman" w:hAnsi="Times New Roman" w:cs="Times New Roman"/>
          <w:kern w:val="0"/>
          <w:sz w:val="21"/>
          <w:szCs w:val="21"/>
          <w14:ligatures w14:val="none"/>
        </w:rPr>
        <w:br/>
        <w:t>B. Increase water reabsorption, leading to the production of more concentrated urine.</w:t>
      </w:r>
      <w:r w:rsidRPr="009806D5">
        <w:rPr>
          <w:rFonts w:ascii="Times New Roman" w:eastAsia="Times New Roman" w:hAnsi="Times New Roman" w:cs="Times New Roman"/>
          <w:kern w:val="0"/>
          <w:sz w:val="21"/>
          <w:szCs w:val="21"/>
          <w14:ligatures w14:val="none"/>
        </w:rPr>
        <w:br/>
        <w:t>C. Stimulate the secretion of sodium ions into the filtrate, causing increased water loss.</w:t>
      </w:r>
      <w:r w:rsidRPr="009806D5">
        <w:rPr>
          <w:rFonts w:ascii="Times New Roman" w:eastAsia="Times New Roman" w:hAnsi="Times New Roman" w:cs="Times New Roman"/>
          <w:kern w:val="0"/>
          <w:sz w:val="21"/>
          <w:szCs w:val="21"/>
          <w14:ligatures w14:val="none"/>
        </w:rPr>
        <w:br/>
        <w:t>D. Inhibit the reabsorption of glucose, leading to glucose in the urine.</w:t>
      </w:r>
    </w:p>
    <w:p w14:paraId="3D4C3309"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kern w:val="0"/>
          <w:sz w:val="21"/>
          <w:szCs w:val="21"/>
          <w14:ligatures w14:val="none"/>
        </w:rPr>
        <w:t>Answer and Explanation</w:t>
      </w:r>
    </w:p>
    <w:p w14:paraId="2F4EC62C"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Answer:</w:t>
      </w:r>
      <w:r w:rsidRPr="009806D5">
        <w:rPr>
          <w:rFonts w:ascii="Times New Roman" w:eastAsia="Times New Roman" w:hAnsi="Times New Roman" w:cs="Times New Roman"/>
          <w:kern w:val="0"/>
          <w:sz w:val="21"/>
          <w:szCs w:val="21"/>
          <w14:ligatures w14:val="none"/>
        </w:rPr>
        <w:t xml:space="preserve"> B</w:t>
      </w:r>
    </w:p>
    <w:p w14:paraId="7C156105" w14:textId="77777777" w:rsidR="0061130B" w:rsidRPr="009806D5" w:rsidRDefault="0061130B" w:rsidP="0061130B">
      <w:p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Explanation:</w:t>
      </w:r>
    </w:p>
    <w:p w14:paraId="5B37F141" w14:textId="77777777" w:rsidR="0061130B" w:rsidRPr="009806D5" w:rsidRDefault="0061130B" w:rsidP="0061130B">
      <w:pPr>
        <w:numPr>
          <w:ilvl w:val="0"/>
          <w:numId w:val="172"/>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A. Decrease water reabsorption, leading to the production of more dilute urine:</w:t>
      </w:r>
      <w:r w:rsidRPr="009806D5">
        <w:rPr>
          <w:rFonts w:ascii="Times New Roman" w:eastAsia="Times New Roman" w:hAnsi="Times New Roman" w:cs="Times New Roman"/>
          <w:kern w:val="0"/>
          <w:sz w:val="21"/>
          <w:szCs w:val="21"/>
          <w14:ligatures w14:val="none"/>
        </w:rPr>
        <w:t xml:space="preserve"> This is incorrect. ADH's primary function is to increase water reabsorption, thereby conserving water, </w:t>
      </w:r>
      <w:hyperlink r:id="rId26" w:tgtFrame="_blank" w:history="1">
        <w:r w:rsidRPr="009806D5">
          <w:rPr>
            <w:rFonts w:ascii="Times New Roman" w:eastAsia="Times New Roman" w:hAnsi="Times New Roman" w:cs="Times New Roman"/>
            <w:color w:val="0000FF"/>
            <w:kern w:val="0"/>
            <w:sz w:val="21"/>
            <w:szCs w:val="21"/>
            <w:u w:val="single"/>
            <w14:ligatures w14:val="none"/>
          </w:rPr>
          <w:t>states WebMD</w:t>
        </w:r>
      </w:hyperlink>
      <w:r w:rsidRPr="009806D5">
        <w:rPr>
          <w:rFonts w:ascii="Times New Roman" w:eastAsia="Times New Roman" w:hAnsi="Times New Roman" w:cs="Times New Roman"/>
          <w:kern w:val="0"/>
          <w:sz w:val="21"/>
          <w:szCs w:val="21"/>
          <w14:ligatures w14:val="none"/>
        </w:rPr>
        <w:t xml:space="preserve"> and.</w:t>
      </w:r>
    </w:p>
    <w:p w14:paraId="0C2F2ECC" w14:textId="77777777" w:rsidR="0061130B" w:rsidRPr="009806D5" w:rsidRDefault="0061130B" w:rsidP="0061130B">
      <w:pPr>
        <w:numPr>
          <w:ilvl w:val="0"/>
          <w:numId w:val="172"/>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B. Increase water reabsorption, leading to the production of more concentrated urine:</w:t>
      </w:r>
      <w:r w:rsidRPr="009806D5">
        <w:rPr>
          <w:rFonts w:ascii="Times New Roman" w:eastAsia="Times New Roman" w:hAnsi="Times New Roman" w:cs="Times New Roman"/>
          <w:kern w:val="0"/>
          <w:sz w:val="21"/>
          <w:szCs w:val="21"/>
          <w14:ligatures w14:val="none"/>
        </w:rPr>
        <w:t xml:space="preserve"> This is the correct answer. ADH acts on the collecting ducts to increase their permeability to water, allowing more water to be reabsorbed back into the blood. This results in the body conserving water and producing a smaller volume of more concentrated urine.</w:t>
      </w:r>
    </w:p>
    <w:p w14:paraId="0922F5F8" w14:textId="77777777" w:rsidR="0061130B" w:rsidRPr="009806D5" w:rsidRDefault="0061130B" w:rsidP="0061130B">
      <w:pPr>
        <w:numPr>
          <w:ilvl w:val="0"/>
          <w:numId w:val="172"/>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C. Stimulate the secretion of sodium ions into the filtrate, causing increased water loss:</w:t>
      </w:r>
      <w:r w:rsidRPr="009806D5">
        <w:rPr>
          <w:rFonts w:ascii="Times New Roman" w:eastAsia="Times New Roman" w:hAnsi="Times New Roman" w:cs="Times New Roman"/>
          <w:kern w:val="0"/>
          <w:sz w:val="21"/>
          <w:szCs w:val="21"/>
          <w14:ligatures w14:val="none"/>
        </w:rPr>
        <w:t xml:space="preserve"> ADH primarily affects water reabsorption, not direct sodium secretion in a way that would lead to increased water loss. Sodium reabsorption is regulated by other hormones like aldosterone, </w:t>
      </w:r>
      <w:hyperlink r:id="rId27" w:tgtFrame="_blank" w:history="1">
        <w:r w:rsidRPr="009806D5">
          <w:rPr>
            <w:rFonts w:ascii="Times New Roman" w:eastAsia="Times New Roman" w:hAnsi="Times New Roman" w:cs="Times New Roman"/>
            <w:color w:val="0000FF"/>
            <w:kern w:val="0"/>
            <w:sz w:val="21"/>
            <w:szCs w:val="21"/>
            <w:u w:val="single"/>
            <w14:ligatures w14:val="none"/>
          </w:rPr>
          <w:t>notes Oxford Academic</w:t>
        </w:r>
      </w:hyperlink>
      <w:r w:rsidRPr="009806D5">
        <w:rPr>
          <w:rFonts w:ascii="Times New Roman" w:eastAsia="Times New Roman" w:hAnsi="Times New Roman" w:cs="Times New Roman"/>
          <w:kern w:val="0"/>
          <w:sz w:val="21"/>
          <w:szCs w:val="21"/>
          <w14:ligatures w14:val="none"/>
        </w:rPr>
        <w:t xml:space="preserve"> and.</w:t>
      </w:r>
    </w:p>
    <w:p w14:paraId="1D42E4DE" w14:textId="77777777" w:rsidR="0061130B" w:rsidRPr="009806D5" w:rsidRDefault="0061130B" w:rsidP="0061130B">
      <w:pPr>
        <w:numPr>
          <w:ilvl w:val="0"/>
          <w:numId w:val="172"/>
        </w:numPr>
        <w:spacing w:after="0" w:line="240" w:lineRule="auto"/>
        <w:rPr>
          <w:rFonts w:ascii="Times New Roman" w:eastAsia="Times New Roman" w:hAnsi="Times New Roman" w:cs="Times New Roman"/>
          <w:kern w:val="0"/>
          <w:sz w:val="21"/>
          <w:szCs w:val="21"/>
          <w14:ligatures w14:val="none"/>
        </w:rPr>
      </w:pPr>
      <w:r w:rsidRPr="009806D5">
        <w:rPr>
          <w:rFonts w:ascii="Times New Roman" w:eastAsia="Times New Roman" w:hAnsi="Times New Roman" w:cs="Times New Roman"/>
          <w:b/>
          <w:bCs/>
          <w:kern w:val="0"/>
          <w:sz w:val="21"/>
          <w:szCs w:val="21"/>
          <w14:ligatures w14:val="none"/>
        </w:rPr>
        <w:t>D. Inhibit the reabsorption of glucose, leading to glucose in the urine:</w:t>
      </w:r>
      <w:r w:rsidRPr="009806D5">
        <w:rPr>
          <w:rFonts w:ascii="Times New Roman" w:eastAsia="Times New Roman" w:hAnsi="Times New Roman" w:cs="Times New Roman"/>
          <w:kern w:val="0"/>
          <w:sz w:val="21"/>
          <w:szCs w:val="21"/>
          <w14:ligatures w14:val="none"/>
        </w:rPr>
        <w:t xml:space="preserve"> Glucose reabsorption occurs primarily in the proximal convoluted tubule, and its presence in the urine is typically associated with conditions like diabetes mellitus, not directly regulated by ADH, </w:t>
      </w:r>
      <w:hyperlink r:id="rId28" w:tgtFrame="_blank" w:history="1">
        <w:r w:rsidRPr="009806D5">
          <w:rPr>
            <w:rFonts w:ascii="Times New Roman" w:eastAsia="Times New Roman" w:hAnsi="Times New Roman" w:cs="Times New Roman"/>
            <w:color w:val="0000FF"/>
            <w:kern w:val="0"/>
            <w:sz w:val="21"/>
            <w:szCs w:val="21"/>
            <w:u w:val="single"/>
            <w14:ligatures w14:val="none"/>
          </w:rPr>
          <w:t>notes Visible Body</w:t>
        </w:r>
      </w:hyperlink>
      <w:r w:rsidRPr="009806D5">
        <w:rPr>
          <w:rFonts w:ascii="Times New Roman" w:eastAsia="Times New Roman" w:hAnsi="Times New Roman" w:cs="Times New Roman"/>
          <w:kern w:val="0"/>
          <w:sz w:val="21"/>
          <w:szCs w:val="21"/>
          <w14:ligatures w14:val="none"/>
        </w:rPr>
        <w:t xml:space="preserve"> and.</w:t>
      </w:r>
    </w:p>
    <w:p w14:paraId="2A52CDD9" w14:textId="77777777" w:rsidR="0061130B" w:rsidRPr="0004019B"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4019B">
        <w:rPr>
          <w:rFonts w:ascii="Times New Roman" w:eastAsia="Times New Roman" w:hAnsi="Times New Roman" w:cs="Times New Roman"/>
          <w:noProof/>
          <w:color w:val="0A0A0A"/>
          <w:kern w:val="0"/>
          <w:sz w:val="21"/>
          <w:szCs w:val="21"/>
          <w14:ligatures w14:val="none"/>
        </w:rPr>
        <w:lastRenderedPageBreak/>
        <w:drawing>
          <wp:inline distT="0" distB="0" distL="0" distR="0" wp14:anchorId="7C9FAAB7" wp14:editId="14652F0F">
            <wp:extent cx="5943600" cy="4343400"/>
            <wp:effectExtent l="0" t="0" r="0" b="0"/>
            <wp:docPr id="489745161" name="Picture 1" descr="A screenshot of a medical ex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5161" name="Picture 1" descr="A screenshot of a medical exam&#10;&#10;AI-generated content may be incorrect."/>
                    <pic:cNvPicPr/>
                  </pic:nvPicPr>
                  <pic:blipFill>
                    <a:blip r:embed="rId29"/>
                    <a:stretch>
                      <a:fillRect/>
                    </a:stretch>
                  </pic:blipFill>
                  <pic:spPr>
                    <a:xfrm>
                      <a:off x="0" y="0"/>
                      <a:ext cx="5943600" cy="4343400"/>
                    </a:xfrm>
                    <a:prstGeom prst="rect">
                      <a:avLst/>
                    </a:prstGeom>
                  </pic:spPr>
                </pic:pic>
              </a:graphicData>
            </a:graphic>
          </wp:inline>
        </w:drawing>
      </w:r>
    </w:p>
    <w:p w14:paraId="45AFD65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Body temperature regulation and thermoregulation</w:t>
      </w:r>
    </w:p>
    <w:p w14:paraId="73C2EB02"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17BEA1E4"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A person is exposed to a very cold environment. Which of the following physiological responses would the body NOT employ to help maintain core body temperature?</w:t>
      </w:r>
    </w:p>
    <w:p w14:paraId="07556C8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Vasoconstriction of skin arterioles.</w:t>
      </w:r>
      <w:r w:rsidRPr="009806D5">
        <w:rPr>
          <w:rFonts w:ascii="Times New Roman" w:eastAsia="Times New Roman" w:hAnsi="Times New Roman" w:cs="Times New Roman"/>
          <w:color w:val="0A0A0A"/>
          <w:kern w:val="0"/>
          <w:sz w:val="21"/>
          <w:szCs w:val="21"/>
          <w14:ligatures w14:val="none"/>
        </w:rPr>
        <w:br/>
        <w:t>B. Shivering.</w:t>
      </w:r>
      <w:r w:rsidRPr="009806D5">
        <w:rPr>
          <w:rFonts w:ascii="Times New Roman" w:eastAsia="Times New Roman" w:hAnsi="Times New Roman" w:cs="Times New Roman"/>
          <w:color w:val="0A0A0A"/>
          <w:kern w:val="0"/>
          <w:sz w:val="21"/>
          <w:szCs w:val="21"/>
          <w14:ligatures w14:val="none"/>
        </w:rPr>
        <w:br/>
        <w:t>C. Increased sweating.</w:t>
      </w:r>
      <w:r w:rsidRPr="009806D5">
        <w:rPr>
          <w:rFonts w:ascii="Times New Roman" w:eastAsia="Times New Roman" w:hAnsi="Times New Roman" w:cs="Times New Roman"/>
          <w:color w:val="0A0A0A"/>
          <w:kern w:val="0"/>
          <w:sz w:val="21"/>
          <w:szCs w:val="21"/>
          <w14:ligatures w14:val="none"/>
        </w:rPr>
        <w:br/>
        <w:t>D. Release of catecholamines from adrenal glands.</w:t>
      </w:r>
    </w:p>
    <w:p w14:paraId="7331B34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54B6F5F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0A0702D7"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4A049A1E" w14:textId="77777777" w:rsidR="0061130B" w:rsidRPr="009806D5" w:rsidRDefault="0061130B" w:rsidP="0061130B">
      <w:pPr>
        <w:numPr>
          <w:ilvl w:val="0"/>
          <w:numId w:val="17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Vasoconstriction of skin arterioles: This is a response to cold. Vasoconstriction reduces blood flow to the skin, thus minimizing heat loss to the environment.</w:t>
      </w:r>
    </w:p>
    <w:p w14:paraId="2D994A97" w14:textId="77777777" w:rsidR="0061130B" w:rsidRPr="009806D5" w:rsidRDefault="0061130B" w:rsidP="0061130B">
      <w:pPr>
        <w:numPr>
          <w:ilvl w:val="0"/>
          <w:numId w:val="17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Shivering: This is a response to cold. Shivering involves involuntary muscle contractions that generate heat.</w:t>
      </w:r>
    </w:p>
    <w:p w14:paraId="6CCF4697" w14:textId="77777777" w:rsidR="0061130B" w:rsidRPr="009806D5" w:rsidRDefault="0061130B" w:rsidP="0061130B">
      <w:pPr>
        <w:numPr>
          <w:ilvl w:val="0"/>
          <w:numId w:val="17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Increased sweating: This is incorrect. Sweating is a mechanism for </w:t>
      </w:r>
      <w:r w:rsidRPr="009806D5">
        <w:rPr>
          <w:rFonts w:ascii="Times New Roman" w:eastAsia="Times New Roman" w:hAnsi="Times New Roman" w:cs="Times New Roman"/>
          <w:i/>
          <w:iCs/>
          <w:color w:val="0A0A0A"/>
          <w:kern w:val="0"/>
          <w:sz w:val="21"/>
          <w:szCs w:val="21"/>
          <w14:ligatures w14:val="none"/>
        </w:rPr>
        <w:t>heat dissipation</w:t>
      </w:r>
      <w:r w:rsidRPr="009806D5">
        <w:rPr>
          <w:rFonts w:ascii="Times New Roman" w:eastAsia="Times New Roman" w:hAnsi="Times New Roman" w:cs="Times New Roman"/>
          <w:color w:val="0A0A0A"/>
          <w:kern w:val="0"/>
          <w:sz w:val="21"/>
          <w:szCs w:val="21"/>
          <w14:ligatures w14:val="none"/>
        </w:rPr>
        <w:t> (cooling the body) and would be activated when the body is too warm, not too cold.</w:t>
      </w:r>
    </w:p>
    <w:p w14:paraId="66D3F07C" w14:textId="77777777" w:rsidR="0061130B" w:rsidRPr="009806D5" w:rsidRDefault="0061130B" w:rsidP="0061130B">
      <w:pPr>
        <w:numPr>
          <w:ilvl w:val="0"/>
          <w:numId w:val="17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Release of catecholamines from adrenal glands: This is a response to cold. Catecholamines increase the metabolic rate, leading to increased heat production.</w:t>
      </w:r>
    </w:p>
    <w:p w14:paraId="6BBDB8F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The hypothalamus functions as the body's "thermostat" in regulating body temperature. This process is primarily an example of:</w:t>
      </w:r>
    </w:p>
    <w:p w14:paraId="686D8F2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Positive feedback.</w:t>
      </w:r>
      <w:r w:rsidRPr="009806D5">
        <w:rPr>
          <w:rFonts w:ascii="Times New Roman" w:eastAsia="Times New Roman" w:hAnsi="Times New Roman" w:cs="Times New Roman"/>
          <w:color w:val="0A0A0A"/>
          <w:kern w:val="0"/>
          <w:sz w:val="21"/>
          <w:szCs w:val="21"/>
          <w14:ligatures w14:val="none"/>
        </w:rPr>
        <w:br/>
        <w:t>B. Negative feedback.</w:t>
      </w:r>
      <w:r w:rsidRPr="009806D5">
        <w:rPr>
          <w:rFonts w:ascii="Times New Roman" w:eastAsia="Times New Roman" w:hAnsi="Times New Roman" w:cs="Times New Roman"/>
          <w:color w:val="0A0A0A"/>
          <w:kern w:val="0"/>
          <w:sz w:val="21"/>
          <w:szCs w:val="21"/>
          <w14:ligatures w14:val="none"/>
        </w:rPr>
        <w:br/>
        <w:t>C. Feed-forward regulation.</w:t>
      </w:r>
      <w:r w:rsidRPr="009806D5">
        <w:rPr>
          <w:rFonts w:ascii="Times New Roman" w:eastAsia="Times New Roman" w:hAnsi="Times New Roman" w:cs="Times New Roman"/>
          <w:color w:val="0A0A0A"/>
          <w:kern w:val="0"/>
          <w:sz w:val="21"/>
          <w:szCs w:val="21"/>
          <w14:ligatures w14:val="none"/>
        </w:rPr>
        <w:br/>
        <w:t>D. Sensory adaptation.</w:t>
      </w:r>
    </w:p>
    <w:p w14:paraId="4E18D60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lastRenderedPageBreak/>
        <w:t>Answer and Explanation</w:t>
      </w:r>
    </w:p>
    <w:p w14:paraId="29D8B49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B</w:t>
      </w:r>
    </w:p>
    <w:p w14:paraId="79951F6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68E3B499" w14:textId="77777777" w:rsidR="0061130B" w:rsidRPr="009806D5" w:rsidRDefault="0061130B" w:rsidP="0061130B">
      <w:pPr>
        <w:numPr>
          <w:ilvl w:val="0"/>
          <w:numId w:val="1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Positive feedback: Positive feedback amplifies a stimulus, like the release of oxytocin during childbirth. Thermoregulation counteracts the stimulus, not amplifies it.</w:t>
      </w:r>
    </w:p>
    <w:p w14:paraId="0294322B" w14:textId="77777777" w:rsidR="0061130B" w:rsidRPr="009806D5" w:rsidRDefault="0061130B" w:rsidP="0061130B">
      <w:pPr>
        <w:numPr>
          <w:ilvl w:val="0"/>
          <w:numId w:val="1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Negative feedback: This is the correct answer. The passage highlights that thermoregulation involves negative feedback loops, where the body's responses work to reverse or counteract the change in temperature, bringing it back to the set point.</w:t>
      </w:r>
    </w:p>
    <w:p w14:paraId="0A555445" w14:textId="77777777" w:rsidR="0061130B" w:rsidRPr="009806D5" w:rsidRDefault="0061130B" w:rsidP="0061130B">
      <w:pPr>
        <w:numPr>
          <w:ilvl w:val="0"/>
          <w:numId w:val="1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C. Feed-forward regulation: Feed-forward mechanisms involve preemptive responses based on anticipated changes, such as peripheral receptors detecting changes before core temperature </w:t>
      </w:r>
      <w:proofErr w:type="gramStart"/>
      <w:r w:rsidRPr="009806D5">
        <w:rPr>
          <w:rFonts w:ascii="Times New Roman" w:eastAsia="Times New Roman" w:hAnsi="Times New Roman" w:cs="Times New Roman"/>
          <w:color w:val="0A0A0A"/>
          <w:kern w:val="0"/>
          <w:sz w:val="21"/>
          <w:szCs w:val="21"/>
          <w14:ligatures w14:val="none"/>
        </w:rPr>
        <w:t>actually shifts</w:t>
      </w:r>
      <w:proofErr w:type="gramEnd"/>
      <w:r w:rsidRPr="009806D5">
        <w:rPr>
          <w:rFonts w:ascii="Times New Roman" w:eastAsia="Times New Roman" w:hAnsi="Times New Roman" w:cs="Times New Roman"/>
          <w:color w:val="0A0A0A"/>
          <w:kern w:val="0"/>
          <w:sz w:val="21"/>
          <w:szCs w:val="21"/>
          <w14:ligatures w14:val="none"/>
        </w:rPr>
        <w:t>. While part of thermoregulation, the overall "thermostat" function maintaining a set point is primarily negative feedback.</w:t>
      </w:r>
    </w:p>
    <w:p w14:paraId="068E9AD6" w14:textId="77777777" w:rsidR="0061130B" w:rsidRPr="009806D5" w:rsidRDefault="0061130B" w:rsidP="0061130B">
      <w:pPr>
        <w:numPr>
          <w:ilvl w:val="0"/>
          <w:numId w:val="1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Sensory adaptation: Sensory adaptation involves a decrease in sensitivity to a continuous stimulus. While thermoreceptors might show some adaptation, the overall regulatory mechanism of maintaining a set point is a feedback loop, not adaptation.</w:t>
      </w:r>
    </w:p>
    <w:p w14:paraId="27D6BDF4"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3. A prolonged rise in core body temperature due to the inability of the body to dissipate heat, despite the hypothalamic set-point remaining normal, is characteristic of:</w:t>
      </w:r>
    </w:p>
    <w:p w14:paraId="74420964"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Fever</w:t>
      </w:r>
      <w:r w:rsidRPr="009806D5">
        <w:rPr>
          <w:rFonts w:ascii="Times New Roman" w:eastAsia="Times New Roman" w:hAnsi="Times New Roman" w:cs="Times New Roman"/>
          <w:color w:val="0A0A0A"/>
          <w:kern w:val="0"/>
          <w:sz w:val="21"/>
          <w:szCs w:val="21"/>
          <w14:ligatures w14:val="none"/>
        </w:rPr>
        <w:br/>
        <w:t>B. Shivering</w:t>
      </w:r>
      <w:r w:rsidRPr="009806D5">
        <w:rPr>
          <w:rFonts w:ascii="Times New Roman" w:eastAsia="Times New Roman" w:hAnsi="Times New Roman" w:cs="Times New Roman"/>
          <w:color w:val="0A0A0A"/>
          <w:kern w:val="0"/>
          <w:sz w:val="21"/>
          <w:szCs w:val="21"/>
          <w14:ligatures w14:val="none"/>
        </w:rPr>
        <w:br/>
        <w:t>C. Vasodilation</w:t>
      </w:r>
      <w:r w:rsidRPr="009806D5">
        <w:rPr>
          <w:rFonts w:ascii="Times New Roman" w:eastAsia="Times New Roman" w:hAnsi="Times New Roman" w:cs="Times New Roman"/>
          <w:color w:val="0A0A0A"/>
          <w:kern w:val="0"/>
          <w:sz w:val="21"/>
          <w:szCs w:val="21"/>
          <w14:ligatures w14:val="none"/>
        </w:rPr>
        <w:br/>
        <w:t>D. Hyperthermia</w:t>
      </w:r>
    </w:p>
    <w:p w14:paraId="246F2CC7"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581593E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D</w:t>
      </w:r>
    </w:p>
    <w:p w14:paraId="4ED7D4F1"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4910FB17" w14:textId="77777777" w:rsidR="0061130B" w:rsidRPr="009806D5" w:rsidRDefault="0061130B" w:rsidP="0061130B">
      <w:pPr>
        <w:numPr>
          <w:ilvl w:val="0"/>
          <w:numId w:val="1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Fever: Fever is a </w:t>
      </w:r>
      <w:r w:rsidRPr="009806D5">
        <w:rPr>
          <w:rFonts w:ascii="Times New Roman" w:eastAsia="Times New Roman" w:hAnsi="Times New Roman" w:cs="Times New Roman"/>
          <w:i/>
          <w:iCs/>
          <w:color w:val="0A0A0A"/>
          <w:kern w:val="0"/>
          <w:sz w:val="21"/>
          <w:szCs w:val="21"/>
          <w14:ligatures w14:val="none"/>
        </w:rPr>
        <w:t>regulated</w:t>
      </w:r>
      <w:r w:rsidRPr="009806D5">
        <w:rPr>
          <w:rFonts w:ascii="Times New Roman" w:eastAsia="Times New Roman" w:hAnsi="Times New Roman" w:cs="Times New Roman"/>
          <w:color w:val="0A0A0A"/>
          <w:kern w:val="0"/>
          <w:sz w:val="21"/>
          <w:szCs w:val="21"/>
          <w14:ligatures w14:val="none"/>
        </w:rPr>
        <w:t> increase in the body's set-point temperature, often in response to infection.</w:t>
      </w:r>
    </w:p>
    <w:p w14:paraId="2B7D7D85" w14:textId="77777777" w:rsidR="0061130B" w:rsidRPr="009806D5" w:rsidRDefault="0061130B" w:rsidP="0061130B">
      <w:pPr>
        <w:numPr>
          <w:ilvl w:val="0"/>
          <w:numId w:val="1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Shivering: Shivering is a mechanism to </w:t>
      </w:r>
      <w:r w:rsidRPr="009806D5">
        <w:rPr>
          <w:rFonts w:ascii="Times New Roman" w:eastAsia="Times New Roman" w:hAnsi="Times New Roman" w:cs="Times New Roman"/>
          <w:i/>
          <w:iCs/>
          <w:color w:val="0A0A0A"/>
          <w:kern w:val="0"/>
          <w:sz w:val="21"/>
          <w:szCs w:val="21"/>
          <w14:ligatures w14:val="none"/>
        </w:rPr>
        <w:t>increase</w:t>
      </w:r>
      <w:r w:rsidRPr="009806D5">
        <w:rPr>
          <w:rFonts w:ascii="Times New Roman" w:eastAsia="Times New Roman" w:hAnsi="Times New Roman" w:cs="Times New Roman"/>
          <w:color w:val="0A0A0A"/>
          <w:kern w:val="0"/>
          <w:sz w:val="21"/>
          <w:szCs w:val="21"/>
          <w14:ligatures w14:val="none"/>
        </w:rPr>
        <w:t> body temperature, not a condition of elevated temperature itself.</w:t>
      </w:r>
    </w:p>
    <w:p w14:paraId="08451AD5" w14:textId="77777777" w:rsidR="0061130B" w:rsidRPr="009806D5" w:rsidRDefault="0061130B" w:rsidP="0061130B">
      <w:pPr>
        <w:numPr>
          <w:ilvl w:val="0"/>
          <w:numId w:val="1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Vasodilation: Vasodilation is a mechanism to </w:t>
      </w:r>
      <w:r w:rsidRPr="009806D5">
        <w:rPr>
          <w:rFonts w:ascii="Times New Roman" w:eastAsia="Times New Roman" w:hAnsi="Times New Roman" w:cs="Times New Roman"/>
          <w:i/>
          <w:iCs/>
          <w:color w:val="0A0A0A"/>
          <w:kern w:val="0"/>
          <w:sz w:val="21"/>
          <w:szCs w:val="21"/>
          <w14:ligatures w14:val="none"/>
        </w:rPr>
        <w:t>dissipate</w:t>
      </w:r>
      <w:r w:rsidRPr="009806D5">
        <w:rPr>
          <w:rFonts w:ascii="Times New Roman" w:eastAsia="Times New Roman" w:hAnsi="Times New Roman" w:cs="Times New Roman"/>
          <w:color w:val="0A0A0A"/>
          <w:kern w:val="0"/>
          <w:sz w:val="21"/>
          <w:szCs w:val="21"/>
          <w14:ligatures w14:val="none"/>
        </w:rPr>
        <w:t> heat, not the name for the condition of elevated temperature itself.</w:t>
      </w:r>
    </w:p>
    <w:p w14:paraId="5E2303BE" w14:textId="77777777" w:rsidR="0061130B" w:rsidRPr="009806D5" w:rsidRDefault="0061130B" w:rsidP="0061130B">
      <w:pPr>
        <w:numPr>
          <w:ilvl w:val="0"/>
          <w:numId w:val="1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Hyperthermia: This is the correct answer. The passage explicitly differentiates hyperthermia from fever, stating that hyperthermia occurs when the body's ability to dissipate heat is overwhelmed, leading to an unregulated rise in core body temperature while the hypothalamic set-point remains normal, as seen in heatstroke.</w:t>
      </w:r>
    </w:p>
    <w:p w14:paraId="005369D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The respiratory system: gas exchange and breathing mechanics</w:t>
      </w:r>
    </w:p>
    <w:p w14:paraId="6159FE73"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54835B3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Which of the following components of the respiratory system is the primary site for the exchange of oxygen and carbon dioxide between the air and the blood?</w:t>
      </w:r>
    </w:p>
    <w:p w14:paraId="4E502EB7"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Bronchioles</w:t>
      </w:r>
      <w:r w:rsidRPr="009806D5">
        <w:rPr>
          <w:rFonts w:ascii="Times New Roman" w:eastAsia="Times New Roman" w:hAnsi="Times New Roman" w:cs="Times New Roman"/>
          <w:color w:val="0A0A0A"/>
          <w:kern w:val="0"/>
          <w:sz w:val="21"/>
          <w:szCs w:val="21"/>
          <w14:ligatures w14:val="none"/>
        </w:rPr>
        <w:br/>
        <w:t>B. Trachea</w:t>
      </w:r>
      <w:r w:rsidRPr="009806D5">
        <w:rPr>
          <w:rFonts w:ascii="Times New Roman" w:eastAsia="Times New Roman" w:hAnsi="Times New Roman" w:cs="Times New Roman"/>
          <w:color w:val="0A0A0A"/>
          <w:kern w:val="0"/>
          <w:sz w:val="21"/>
          <w:szCs w:val="21"/>
          <w14:ligatures w14:val="none"/>
        </w:rPr>
        <w:br/>
        <w:t>C. Alveoli</w:t>
      </w:r>
      <w:r w:rsidRPr="009806D5">
        <w:rPr>
          <w:rFonts w:ascii="Times New Roman" w:eastAsia="Times New Roman" w:hAnsi="Times New Roman" w:cs="Times New Roman"/>
          <w:color w:val="0A0A0A"/>
          <w:kern w:val="0"/>
          <w:sz w:val="21"/>
          <w:szCs w:val="21"/>
          <w14:ligatures w14:val="none"/>
        </w:rPr>
        <w:br/>
        <w:t>D. Larynx</w:t>
      </w:r>
    </w:p>
    <w:p w14:paraId="751D107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770DE4A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6B0A77E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0BA75FB2" w14:textId="77777777" w:rsidR="0061130B" w:rsidRPr="009806D5" w:rsidRDefault="0061130B" w:rsidP="0061130B">
      <w:pPr>
        <w:numPr>
          <w:ilvl w:val="0"/>
          <w:numId w:val="1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Bronchioles: Bronchioles are small airways leading to the alveoli, but the actual gas exchange occurs in the alveoli themselves.</w:t>
      </w:r>
    </w:p>
    <w:p w14:paraId="2F0EE3BE" w14:textId="77777777" w:rsidR="0061130B" w:rsidRPr="009806D5" w:rsidRDefault="0061130B" w:rsidP="0061130B">
      <w:pPr>
        <w:numPr>
          <w:ilvl w:val="0"/>
          <w:numId w:val="1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Trachea: The trachea is the windpipe, a passageway for air, not the site of gas exchange.</w:t>
      </w:r>
    </w:p>
    <w:p w14:paraId="6943ACB7" w14:textId="77777777" w:rsidR="0061130B" w:rsidRPr="009806D5" w:rsidRDefault="0061130B" w:rsidP="0061130B">
      <w:pPr>
        <w:numPr>
          <w:ilvl w:val="0"/>
          <w:numId w:val="1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Alveoli: This is the correct answer. The passage explicitly states that the alveoli are the tiny air sacs where the exchange of oxygen and carbon dioxide takes place.</w:t>
      </w:r>
    </w:p>
    <w:p w14:paraId="6445C743" w14:textId="77777777" w:rsidR="0061130B" w:rsidRPr="009806D5" w:rsidRDefault="0061130B" w:rsidP="0061130B">
      <w:pPr>
        <w:numPr>
          <w:ilvl w:val="0"/>
          <w:numId w:val="1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Larynx: The larynx, or voice box, contains the vocal cords and is a part of the airway, but not the primary site for gas exchange.</w:t>
      </w:r>
    </w:p>
    <w:p w14:paraId="63FA4CE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During normal, quiet exhalation, which of the following events primarily occurs?</w:t>
      </w:r>
    </w:p>
    <w:p w14:paraId="1465F60B"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lastRenderedPageBreak/>
        <w:t>A. The diaphragm contracts and moves downward.</w:t>
      </w:r>
      <w:r w:rsidRPr="009806D5">
        <w:rPr>
          <w:rFonts w:ascii="Times New Roman" w:eastAsia="Times New Roman" w:hAnsi="Times New Roman" w:cs="Times New Roman"/>
          <w:color w:val="0A0A0A"/>
          <w:kern w:val="0"/>
          <w:sz w:val="21"/>
          <w:szCs w:val="21"/>
          <w14:ligatures w14:val="none"/>
        </w:rPr>
        <w:br/>
        <w:t>B. The external intercostal muscles contract, pulling the rib cage upward.</w:t>
      </w:r>
      <w:r w:rsidRPr="009806D5">
        <w:rPr>
          <w:rFonts w:ascii="Times New Roman" w:eastAsia="Times New Roman" w:hAnsi="Times New Roman" w:cs="Times New Roman"/>
          <w:color w:val="0A0A0A"/>
          <w:kern w:val="0"/>
          <w:sz w:val="21"/>
          <w:szCs w:val="21"/>
          <w14:ligatures w14:val="none"/>
        </w:rPr>
        <w:br/>
        <w:t>C. The volume of the thoracic cavity decreases due to muscle relaxation.</w:t>
      </w:r>
      <w:r w:rsidRPr="009806D5">
        <w:rPr>
          <w:rFonts w:ascii="Times New Roman" w:eastAsia="Times New Roman" w:hAnsi="Times New Roman" w:cs="Times New Roman"/>
          <w:color w:val="0A0A0A"/>
          <w:kern w:val="0"/>
          <w:sz w:val="21"/>
          <w:szCs w:val="21"/>
          <w14:ligatures w14:val="none"/>
        </w:rPr>
        <w:br/>
        <w:t>D. Air rushes into the lungs due to a decrease in lung pressure.</w:t>
      </w:r>
    </w:p>
    <w:p w14:paraId="269CC49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672E77FF"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7CBE52B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C792C73" w14:textId="77777777" w:rsidR="0061130B" w:rsidRPr="009806D5" w:rsidRDefault="0061130B" w:rsidP="0061130B">
      <w:pPr>
        <w:numPr>
          <w:ilvl w:val="0"/>
          <w:numId w:val="1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The diaphragm contracts and moves downward: This describes the action of the diaphragm during inhalation.</w:t>
      </w:r>
    </w:p>
    <w:p w14:paraId="3FAB0122" w14:textId="77777777" w:rsidR="0061130B" w:rsidRPr="009806D5" w:rsidRDefault="0061130B" w:rsidP="0061130B">
      <w:pPr>
        <w:numPr>
          <w:ilvl w:val="0"/>
          <w:numId w:val="1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The external intercostal muscles contract, pulling the rib cage upward: This also describes the action of the external intercostal muscles during inhalation.</w:t>
      </w:r>
    </w:p>
    <w:p w14:paraId="1E574886" w14:textId="77777777" w:rsidR="0061130B" w:rsidRPr="009806D5" w:rsidRDefault="0061130B" w:rsidP="0061130B">
      <w:pPr>
        <w:numPr>
          <w:ilvl w:val="0"/>
          <w:numId w:val="1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The volume of the thoracic cavity decreases due to muscle relaxation: This is the correct answer. During quiet exhalation, the diaphragm and intercostal muscles relax, reducing the volume of the thoracic cavity and increasing the pressure within the lungs, which forces air out.</w:t>
      </w:r>
    </w:p>
    <w:p w14:paraId="158607FC" w14:textId="77777777" w:rsidR="0061130B" w:rsidRPr="009806D5" w:rsidRDefault="0061130B" w:rsidP="0061130B">
      <w:pPr>
        <w:numPr>
          <w:ilvl w:val="0"/>
          <w:numId w:val="1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Air rushes into the lungs due to a decrease in lung pressure: This describes inhalation, not exhalation.</w:t>
      </w:r>
    </w:p>
    <w:p w14:paraId="51ED1714"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3. Which of the following factors is the </w:t>
      </w:r>
      <w:r w:rsidRPr="009806D5">
        <w:rPr>
          <w:rFonts w:ascii="Times New Roman" w:eastAsia="Times New Roman" w:hAnsi="Times New Roman" w:cs="Times New Roman"/>
          <w:i/>
          <w:iCs/>
          <w:color w:val="0A0A0A"/>
          <w:kern w:val="0"/>
          <w:sz w:val="21"/>
          <w:szCs w:val="21"/>
          <w14:ligatures w14:val="none"/>
        </w:rPr>
        <w:t>most</w:t>
      </w:r>
      <w:r w:rsidRPr="009806D5">
        <w:rPr>
          <w:rFonts w:ascii="Times New Roman" w:eastAsia="Times New Roman" w:hAnsi="Times New Roman" w:cs="Times New Roman"/>
          <w:color w:val="0A0A0A"/>
          <w:kern w:val="0"/>
          <w:sz w:val="21"/>
          <w:szCs w:val="21"/>
          <w14:ligatures w14:val="none"/>
        </w:rPr>
        <w:t> potent stimulus for increasing the rate and depth of breathing under normal physiological conditions?</w:t>
      </w:r>
    </w:p>
    <w:p w14:paraId="0F9B2D84"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Decreased blood oxygen levels (hypoxemia).</w:t>
      </w:r>
      <w:r w:rsidRPr="009806D5">
        <w:rPr>
          <w:rFonts w:ascii="Times New Roman" w:eastAsia="Times New Roman" w:hAnsi="Times New Roman" w:cs="Times New Roman"/>
          <w:color w:val="0A0A0A"/>
          <w:kern w:val="0"/>
          <w:sz w:val="21"/>
          <w:szCs w:val="21"/>
          <w14:ligatures w14:val="none"/>
        </w:rPr>
        <w:br/>
        <w:t>B. Increased blood carbon dioxide levels (hypercapnia).</w:t>
      </w:r>
      <w:r w:rsidRPr="009806D5">
        <w:rPr>
          <w:rFonts w:ascii="Times New Roman" w:eastAsia="Times New Roman" w:hAnsi="Times New Roman" w:cs="Times New Roman"/>
          <w:color w:val="0A0A0A"/>
          <w:kern w:val="0"/>
          <w:sz w:val="21"/>
          <w:szCs w:val="21"/>
          <w14:ligatures w14:val="none"/>
        </w:rPr>
        <w:br/>
        <w:t>C. Increased blood pH (alkalosis).</w:t>
      </w:r>
      <w:r w:rsidRPr="009806D5">
        <w:rPr>
          <w:rFonts w:ascii="Times New Roman" w:eastAsia="Times New Roman" w:hAnsi="Times New Roman" w:cs="Times New Roman"/>
          <w:color w:val="0A0A0A"/>
          <w:kern w:val="0"/>
          <w:sz w:val="21"/>
          <w:szCs w:val="21"/>
          <w14:ligatures w14:val="none"/>
        </w:rPr>
        <w:br/>
        <w:t>D. Decreased blood pressure.</w:t>
      </w:r>
    </w:p>
    <w:p w14:paraId="4F2DCCD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2B18FEB2"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B</w:t>
      </w:r>
    </w:p>
    <w:p w14:paraId="78EFC648"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196AD45" w14:textId="77777777" w:rsidR="0061130B" w:rsidRPr="009806D5" w:rsidRDefault="0061130B" w:rsidP="0061130B">
      <w:pPr>
        <w:numPr>
          <w:ilvl w:val="0"/>
          <w:numId w:val="1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Decreased blood oxygen levels (hypoxemia): While low oxygen levels can stimulate breathing, especially in chronic conditions, they are typically a less potent stimulus than carbon dioxide for regulating breathing rate and depth.</w:t>
      </w:r>
    </w:p>
    <w:p w14:paraId="2C82064F" w14:textId="77777777" w:rsidR="0061130B" w:rsidRPr="009806D5" w:rsidRDefault="0061130B" w:rsidP="0061130B">
      <w:pPr>
        <w:numPr>
          <w:ilvl w:val="0"/>
          <w:numId w:val="1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Increased blood carbon dioxide levels (hypercapnia): This is the correct answer. The passage states that the concentration of carbon dioxide is the major factor that drives breathing. Chemoreceptors detect increased CO2, leading to an increase in the rate and depth of respiration to eliminate the excess.</w:t>
      </w:r>
    </w:p>
    <w:p w14:paraId="1338E12A" w14:textId="77777777" w:rsidR="0061130B" w:rsidRPr="009806D5" w:rsidRDefault="0061130B" w:rsidP="0061130B">
      <w:pPr>
        <w:numPr>
          <w:ilvl w:val="0"/>
          <w:numId w:val="1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Increased blood pH (alkalosis): An increase in blood pH (alkalosis) would typically </w:t>
      </w:r>
      <w:r w:rsidRPr="009806D5">
        <w:rPr>
          <w:rFonts w:ascii="Times New Roman" w:eastAsia="Times New Roman" w:hAnsi="Times New Roman" w:cs="Times New Roman"/>
          <w:i/>
          <w:iCs/>
          <w:color w:val="0A0A0A"/>
          <w:kern w:val="0"/>
          <w:sz w:val="21"/>
          <w:szCs w:val="21"/>
          <w14:ligatures w14:val="none"/>
        </w:rPr>
        <w:t>decrease</w:t>
      </w:r>
      <w:r w:rsidRPr="009806D5">
        <w:rPr>
          <w:rFonts w:ascii="Times New Roman" w:eastAsia="Times New Roman" w:hAnsi="Times New Roman" w:cs="Times New Roman"/>
          <w:color w:val="0A0A0A"/>
          <w:kern w:val="0"/>
          <w:sz w:val="21"/>
          <w:szCs w:val="21"/>
          <w14:ligatures w14:val="none"/>
        </w:rPr>
        <w:t xml:space="preserve"> the stimulus to breathe, as breathing more slowly would retain carbon dioxide, which can help lower </w:t>
      </w:r>
      <w:proofErr w:type="spellStart"/>
      <w:r w:rsidRPr="009806D5">
        <w:rPr>
          <w:rFonts w:ascii="Times New Roman" w:eastAsia="Times New Roman" w:hAnsi="Times New Roman" w:cs="Times New Roman"/>
          <w:color w:val="0A0A0A"/>
          <w:kern w:val="0"/>
          <w:sz w:val="21"/>
          <w:szCs w:val="21"/>
          <w14:ligatures w14:val="none"/>
        </w:rPr>
        <w:t>pH.</w:t>
      </w:r>
      <w:proofErr w:type="spellEnd"/>
      <w:r w:rsidRPr="009806D5">
        <w:rPr>
          <w:rFonts w:ascii="Times New Roman" w:eastAsia="Times New Roman" w:hAnsi="Times New Roman" w:cs="Times New Roman"/>
          <w:color w:val="0A0A0A"/>
          <w:kern w:val="0"/>
          <w:sz w:val="21"/>
          <w:szCs w:val="21"/>
          <w14:ligatures w14:val="none"/>
        </w:rPr>
        <w:t xml:space="preserve"> The main stimulus to breathe is usually to eliminate excess acid (often in the form of CO2).</w:t>
      </w:r>
    </w:p>
    <w:p w14:paraId="0822C148" w14:textId="77777777" w:rsidR="0061130B" w:rsidRPr="009806D5" w:rsidRDefault="0061130B" w:rsidP="0061130B">
      <w:pPr>
        <w:numPr>
          <w:ilvl w:val="0"/>
          <w:numId w:val="1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Decreased blood pressure: While blood pressure changes can influence breathing indirectly via baroreceptor reflexes, it is not the most potent or primary direct stimulus for regulating breathing rate and depth compared to carbon dioxide or even oxygen levels.</w:t>
      </w:r>
    </w:p>
    <w:p w14:paraId="385DA36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Cell communication and signal transduction</w:t>
      </w:r>
    </w:p>
    <w:p w14:paraId="0F82D500"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Multiple choice questions</w:t>
      </w:r>
    </w:p>
    <w:p w14:paraId="29320D9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1. Which of the following signaling mechanisms involves a chemical messenger traveling through the bloodstream to reach distant target cells?</w:t>
      </w:r>
    </w:p>
    <w:p w14:paraId="003FE9E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Autocrine signaling</w:t>
      </w:r>
      <w:r w:rsidRPr="009806D5">
        <w:rPr>
          <w:rFonts w:ascii="Times New Roman" w:eastAsia="Times New Roman" w:hAnsi="Times New Roman" w:cs="Times New Roman"/>
          <w:color w:val="0A0A0A"/>
          <w:kern w:val="0"/>
          <w:sz w:val="21"/>
          <w:szCs w:val="21"/>
          <w14:ligatures w14:val="none"/>
        </w:rPr>
        <w:br/>
        <w:t>B. Paracrine signaling</w:t>
      </w:r>
      <w:r w:rsidRPr="009806D5">
        <w:rPr>
          <w:rFonts w:ascii="Times New Roman" w:eastAsia="Times New Roman" w:hAnsi="Times New Roman" w:cs="Times New Roman"/>
          <w:color w:val="0A0A0A"/>
          <w:kern w:val="0"/>
          <w:sz w:val="21"/>
          <w:szCs w:val="21"/>
          <w14:ligatures w14:val="none"/>
        </w:rPr>
        <w:br/>
        <w:t>C. Endocrine signaling</w:t>
      </w:r>
      <w:r w:rsidRPr="009806D5">
        <w:rPr>
          <w:rFonts w:ascii="Times New Roman" w:eastAsia="Times New Roman" w:hAnsi="Times New Roman" w:cs="Times New Roman"/>
          <w:color w:val="0A0A0A"/>
          <w:kern w:val="0"/>
          <w:sz w:val="21"/>
          <w:szCs w:val="21"/>
          <w14:ligatures w14:val="none"/>
        </w:rPr>
        <w:br/>
        <w:t>D. Direct signaling</w:t>
      </w:r>
    </w:p>
    <w:p w14:paraId="2EFCA4B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2D481F5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42E6C4BD"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A165DBA" w14:textId="77777777" w:rsidR="0061130B" w:rsidRPr="009806D5" w:rsidRDefault="0061130B" w:rsidP="0061130B">
      <w:pPr>
        <w:numPr>
          <w:ilvl w:val="0"/>
          <w:numId w:val="1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Autocrine signaling: Involves a cell signaling itself or a very similar cell.</w:t>
      </w:r>
    </w:p>
    <w:p w14:paraId="371684F5" w14:textId="77777777" w:rsidR="0061130B" w:rsidRPr="009806D5" w:rsidRDefault="0061130B" w:rsidP="0061130B">
      <w:pPr>
        <w:numPr>
          <w:ilvl w:val="0"/>
          <w:numId w:val="1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Paracrine signaling: Involves signals acting on nearby cells.</w:t>
      </w:r>
    </w:p>
    <w:p w14:paraId="75F7836B" w14:textId="77777777" w:rsidR="0061130B" w:rsidRPr="009806D5" w:rsidRDefault="0061130B" w:rsidP="0061130B">
      <w:pPr>
        <w:numPr>
          <w:ilvl w:val="0"/>
          <w:numId w:val="1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Endocrine signaling: This is the correct answer. Endocrine signaling is characterized by hormones traveling through the bloodstream to reach distant target cells, </w:t>
      </w:r>
      <w:hyperlink r:id="rId30" w:tgtFrame="_blank" w:history="1">
        <w:r w:rsidRPr="009806D5">
          <w:rPr>
            <w:rFonts w:ascii="Times New Roman" w:eastAsia="Times New Roman" w:hAnsi="Times New Roman" w:cs="Times New Roman"/>
            <w:color w:val="1A0DAB"/>
            <w:kern w:val="0"/>
            <w:sz w:val="21"/>
            <w:szCs w:val="21"/>
            <w:u w:val="single"/>
            <w14:ligatures w14:val="none"/>
          </w:rPr>
          <w:t>states the University of Toronto</w:t>
        </w:r>
      </w:hyperlink>
      <w:r w:rsidRPr="009806D5">
        <w:rPr>
          <w:rFonts w:ascii="Times New Roman" w:eastAsia="Times New Roman" w:hAnsi="Times New Roman" w:cs="Times New Roman"/>
          <w:color w:val="0A0A0A"/>
          <w:kern w:val="0"/>
          <w:sz w:val="21"/>
          <w:szCs w:val="21"/>
          <w14:ligatures w14:val="none"/>
        </w:rPr>
        <w:t>.</w:t>
      </w:r>
    </w:p>
    <w:p w14:paraId="33798699" w14:textId="77777777" w:rsidR="0061130B" w:rsidRPr="009806D5" w:rsidRDefault="0061130B" w:rsidP="0061130B">
      <w:pPr>
        <w:numPr>
          <w:ilvl w:val="0"/>
          <w:numId w:val="1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lastRenderedPageBreak/>
        <w:t>D. Direct signaling: Involves physical contact between cells, such as through gap junctions, </w:t>
      </w:r>
      <w:hyperlink r:id="rId31" w:tgtFrame="_blank" w:history="1">
        <w:r w:rsidRPr="009806D5">
          <w:rPr>
            <w:rFonts w:ascii="Times New Roman" w:eastAsia="Times New Roman" w:hAnsi="Times New Roman" w:cs="Times New Roman"/>
            <w:color w:val="1A0DAB"/>
            <w:kern w:val="0"/>
            <w:sz w:val="21"/>
            <w:szCs w:val="21"/>
            <w:u w:val="single"/>
            <w14:ligatures w14:val="none"/>
          </w:rPr>
          <w:t>notes Jack Westin</w:t>
        </w:r>
      </w:hyperlink>
      <w:r w:rsidRPr="009806D5">
        <w:rPr>
          <w:rFonts w:ascii="Times New Roman" w:eastAsia="Times New Roman" w:hAnsi="Times New Roman" w:cs="Times New Roman"/>
          <w:color w:val="0A0A0A"/>
          <w:kern w:val="0"/>
          <w:sz w:val="21"/>
          <w:szCs w:val="21"/>
          <w14:ligatures w14:val="none"/>
        </w:rPr>
        <w:t>.</w:t>
      </w:r>
    </w:p>
    <w:p w14:paraId="582D769E"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2. Upon ligand binding, a specific membrane receptor undergoes dimerization and subsequent autophosphorylation of its tyrosine residues. This activation then leads to a cascade of downstream signaling events. This type of receptor is best classified as a:</w:t>
      </w:r>
    </w:p>
    <w:p w14:paraId="632C7FD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G protein-coupled receptor (GPCR)</w:t>
      </w:r>
      <w:r w:rsidRPr="009806D5">
        <w:rPr>
          <w:rFonts w:ascii="Times New Roman" w:eastAsia="Times New Roman" w:hAnsi="Times New Roman" w:cs="Times New Roman"/>
          <w:color w:val="0A0A0A"/>
          <w:kern w:val="0"/>
          <w:sz w:val="21"/>
          <w:szCs w:val="21"/>
          <w14:ligatures w14:val="none"/>
        </w:rPr>
        <w:br/>
        <w:t>B. Ligand-gated ion channel</w:t>
      </w:r>
      <w:r w:rsidRPr="009806D5">
        <w:rPr>
          <w:rFonts w:ascii="Times New Roman" w:eastAsia="Times New Roman" w:hAnsi="Times New Roman" w:cs="Times New Roman"/>
          <w:color w:val="0A0A0A"/>
          <w:kern w:val="0"/>
          <w:sz w:val="21"/>
          <w:szCs w:val="21"/>
          <w14:ligatures w14:val="none"/>
        </w:rPr>
        <w:br/>
        <w:t>C. Receptor tyrosine kinase (RTK)</w:t>
      </w:r>
      <w:r w:rsidRPr="009806D5">
        <w:rPr>
          <w:rFonts w:ascii="Times New Roman" w:eastAsia="Times New Roman" w:hAnsi="Times New Roman" w:cs="Times New Roman"/>
          <w:color w:val="0A0A0A"/>
          <w:kern w:val="0"/>
          <w:sz w:val="21"/>
          <w:szCs w:val="21"/>
          <w14:ligatures w14:val="none"/>
        </w:rPr>
        <w:br/>
        <w:t>D. Nuclear receptor</w:t>
      </w:r>
    </w:p>
    <w:p w14:paraId="3D3118E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1F95E9F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C</w:t>
      </w:r>
    </w:p>
    <w:p w14:paraId="553D15C6"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2379287E" w14:textId="77777777" w:rsidR="0061130B" w:rsidRPr="009806D5" w:rsidRDefault="0061130B" w:rsidP="0061130B">
      <w:pPr>
        <w:numPr>
          <w:ilvl w:val="0"/>
          <w:numId w:val="1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 xml:space="preserve">A. G protein-coupled receptor (GPCR): GPCRs activate associated G proteins and often involve second messengers like cAMP, but they don't dimerize and </w:t>
      </w:r>
      <w:proofErr w:type="spellStart"/>
      <w:r w:rsidRPr="009806D5">
        <w:rPr>
          <w:rFonts w:ascii="Times New Roman" w:eastAsia="Times New Roman" w:hAnsi="Times New Roman" w:cs="Times New Roman"/>
          <w:color w:val="0A0A0A"/>
          <w:kern w:val="0"/>
          <w:sz w:val="21"/>
          <w:szCs w:val="21"/>
          <w14:ligatures w14:val="none"/>
        </w:rPr>
        <w:t>autophosphorylate</w:t>
      </w:r>
      <w:proofErr w:type="spellEnd"/>
      <w:r w:rsidRPr="009806D5">
        <w:rPr>
          <w:rFonts w:ascii="Times New Roman" w:eastAsia="Times New Roman" w:hAnsi="Times New Roman" w:cs="Times New Roman"/>
          <w:color w:val="0A0A0A"/>
          <w:kern w:val="0"/>
          <w:sz w:val="21"/>
          <w:szCs w:val="21"/>
          <w14:ligatures w14:val="none"/>
        </w:rPr>
        <w:t xml:space="preserve"> their tyrosine residues.</w:t>
      </w:r>
    </w:p>
    <w:p w14:paraId="7A134243" w14:textId="77777777" w:rsidR="0061130B" w:rsidRPr="009806D5" w:rsidRDefault="0061130B" w:rsidP="0061130B">
      <w:pPr>
        <w:numPr>
          <w:ilvl w:val="0"/>
          <w:numId w:val="1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Ligand-gated ion channel: These receptors open an ion channel upon ligand binding, allowing ions to flow, but they do not typically undergo dimerization and autophosphorylation.</w:t>
      </w:r>
    </w:p>
    <w:p w14:paraId="4FE1F209" w14:textId="77777777" w:rsidR="0061130B" w:rsidRPr="009806D5" w:rsidRDefault="0061130B" w:rsidP="0061130B">
      <w:pPr>
        <w:numPr>
          <w:ilvl w:val="0"/>
          <w:numId w:val="1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Receptor tyrosine kinase (RTK): This is the correct answer. The description perfectly matches the mechanism of action of RTKs: ligand binding induces dimerization, leading to autophosphorylation of tyrosine residues, and the initiation of downstream signaling cascades, </w:t>
      </w:r>
      <w:hyperlink r:id="rId32" w:tgtFrame="_blank" w:history="1">
        <w:r w:rsidRPr="009806D5">
          <w:rPr>
            <w:rFonts w:ascii="Times New Roman" w:eastAsia="Times New Roman" w:hAnsi="Times New Roman" w:cs="Times New Roman"/>
            <w:color w:val="1A0DAB"/>
            <w:kern w:val="0"/>
            <w:sz w:val="21"/>
            <w:szCs w:val="21"/>
            <w:u w:val="single"/>
            <w14:ligatures w14:val="none"/>
          </w:rPr>
          <w:t xml:space="preserve">according to </w:t>
        </w:r>
        <w:proofErr w:type="spellStart"/>
        <w:r w:rsidRPr="009806D5">
          <w:rPr>
            <w:rFonts w:ascii="Times New Roman" w:eastAsia="Times New Roman" w:hAnsi="Times New Roman" w:cs="Times New Roman"/>
            <w:color w:val="1A0DAB"/>
            <w:kern w:val="0"/>
            <w:sz w:val="21"/>
            <w:szCs w:val="21"/>
            <w:u w:val="single"/>
            <w14:ligatures w14:val="none"/>
          </w:rPr>
          <w:t>SciTechnol</w:t>
        </w:r>
        <w:proofErr w:type="spellEnd"/>
      </w:hyperlink>
      <w:r w:rsidRPr="009806D5">
        <w:rPr>
          <w:rFonts w:ascii="Times New Roman" w:eastAsia="Times New Roman" w:hAnsi="Times New Roman" w:cs="Times New Roman"/>
          <w:color w:val="0A0A0A"/>
          <w:kern w:val="0"/>
          <w:sz w:val="21"/>
          <w:szCs w:val="21"/>
          <w14:ligatures w14:val="none"/>
        </w:rPr>
        <w:t>.</w:t>
      </w:r>
    </w:p>
    <w:p w14:paraId="2A0F1A1D" w14:textId="77777777" w:rsidR="0061130B" w:rsidRPr="009806D5" w:rsidRDefault="0061130B" w:rsidP="0061130B">
      <w:pPr>
        <w:numPr>
          <w:ilvl w:val="0"/>
          <w:numId w:val="1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Nuclear receptor: Nuclear receptors are intracellular receptors that bind nonpolar ligands and typically affect gene expression directly. They do not undergo dimerization and autophosphorylation at the cell membrane.</w:t>
      </w:r>
    </w:p>
    <w:p w14:paraId="20699205"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3. In a typical G protein-coupled receptor signaling pathway involving cAMP as a second messenger, which of the following events occurs immediately after the activation of adenylate cyclase?</w:t>
      </w:r>
    </w:p>
    <w:p w14:paraId="0D13883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Ligand binds to the receptor.</w:t>
      </w:r>
      <w:r w:rsidRPr="009806D5">
        <w:rPr>
          <w:rFonts w:ascii="Times New Roman" w:eastAsia="Times New Roman" w:hAnsi="Times New Roman" w:cs="Times New Roman"/>
          <w:color w:val="0A0A0A"/>
          <w:kern w:val="0"/>
          <w:sz w:val="21"/>
          <w:szCs w:val="21"/>
          <w14:ligatures w14:val="none"/>
        </w:rPr>
        <w:br/>
        <w:t>B. G protein is activated.</w:t>
      </w:r>
      <w:r w:rsidRPr="009806D5">
        <w:rPr>
          <w:rFonts w:ascii="Times New Roman" w:eastAsia="Times New Roman" w:hAnsi="Times New Roman" w:cs="Times New Roman"/>
          <w:color w:val="0A0A0A"/>
          <w:kern w:val="0"/>
          <w:sz w:val="21"/>
          <w:szCs w:val="21"/>
          <w14:ligatures w14:val="none"/>
        </w:rPr>
        <w:br/>
        <w:t>C. Protein kinase A (PKA) is activated.</w:t>
      </w:r>
      <w:r w:rsidRPr="009806D5">
        <w:rPr>
          <w:rFonts w:ascii="Times New Roman" w:eastAsia="Times New Roman" w:hAnsi="Times New Roman" w:cs="Times New Roman"/>
          <w:color w:val="0A0A0A"/>
          <w:kern w:val="0"/>
          <w:sz w:val="21"/>
          <w:szCs w:val="21"/>
          <w14:ligatures w14:val="none"/>
        </w:rPr>
        <w:br/>
        <w:t>D. ATP is converted to cAMP.</w:t>
      </w:r>
    </w:p>
    <w:p w14:paraId="415E2509"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and Explanation</w:t>
      </w:r>
    </w:p>
    <w:p w14:paraId="53BFAFCC"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Answer: D</w:t>
      </w:r>
    </w:p>
    <w:p w14:paraId="7BC803AA" w14:textId="77777777" w:rsidR="0061130B" w:rsidRPr="009806D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Explanation:</w:t>
      </w:r>
    </w:p>
    <w:p w14:paraId="434199CD" w14:textId="77777777" w:rsidR="0061130B" w:rsidRPr="009806D5" w:rsidRDefault="0061130B" w:rsidP="0061130B">
      <w:pPr>
        <w:numPr>
          <w:ilvl w:val="0"/>
          <w:numId w:val="1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A. Ligand binds to the receptor: This is the first step in the pathway, occurring before G protein activation.</w:t>
      </w:r>
    </w:p>
    <w:p w14:paraId="46B62FDA" w14:textId="77777777" w:rsidR="0061130B" w:rsidRPr="009806D5" w:rsidRDefault="0061130B" w:rsidP="0061130B">
      <w:pPr>
        <w:numPr>
          <w:ilvl w:val="0"/>
          <w:numId w:val="1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B. G protein is activated: This occurs after ligand binding and before adenylate cyclase activation.</w:t>
      </w:r>
    </w:p>
    <w:p w14:paraId="5656AAFD" w14:textId="77777777" w:rsidR="0061130B" w:rsidRPr="009806D5" w:rsidRDefault="0061130B" w:rsidP="0061130B">
      <w:pPr>
        <w:numPr>
          <w:ilvl w:val="0"/>
          <w:numId w:val="1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C. Protein kinase A (PKA) is activated: PKA is activated </w:t>
      </w:r>
      <w:r w:rsidRPr="009806D5">
        <w:rPr>
          <w:rFonts w:ascii="Times New Roman" w:eastAsia="Times New Roman" w:hAnsi="Times New Roman" w:cs="Times New Roman"/>
          <w:i/>
          <w:iCs/>
          <w:color w:val="0A0A0A"/>
          <w:kern w:val="0"/>
          <w:sz w:val="21"/>
          <w:szCs w:val="21"/>
          <w14:ligatures w14:val="none"/>
        </w:rPr>
        <w:t>by</w:t>
      </w:r>
      <w:r w:rsidRPr="009806D5">
        <w:rPr>
          <w:rFonts w:ascii="Times New Roman" w:eastAsia="Times New Roman" w:hAnsi="Times New Roman" w:cs="Times New Roman"/>
          <w:color w:val="0A0A0A"/>
          <w:kern w:val="0"/>
          <w:sz w:val="21"/>
          <w:szCs w:val="21"/>
          <w14:ligatures w14:val="none"/>
        </w:rPr>
        <w:t> cAMP, so it occurs after cAMP is produced.</w:t>
      </w:r>
    </w:p>
    <w:p w14:paraId="55EAA239" w14:textId="77777777" w:rsidR="0061130B" w:rsidRPr="009806D5" w:rsidRDefault="0061130B" w:rsidP="0061130B">
      <w:pPr>
        <w:numPr>
          <w:ilvl w:val="0"/>
          <w:numId w:val="1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9806D5">
        <w:rPr>
          <w:rFonts w:ascii="Times New Roman" w:eastAsia="Times New Roman" w:hAnsi="Times New Roman" w:cs="Times New Roman"/>
          <w:color w:val="0A0A0A"/>
          <w:kern w:val="0"/>
          <w:sz w:val="21"/>
          <w:szCs w:val="21"/>
          <w14:ligatures w14:val="none"/>
        </w:rPr>
        <w:t>D. ATP is converted to cAMP: This is the correct answer. When adenylate cyclase is activated (by the G protein's alpha subunit), its function is to catalyze the conversion of ATP into cyclic AMP (cAMP), which then acts as a second messenger.</w:t>
      </w:r>
    </w:p>
    <w:p w14:paraId="255E3748"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Muscle tissue and contraction: types, structure, and mechanisms</w:t>
      </w:r>
    </w:p>
    <w:p w14:paraId="58535B46"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Multiple choice questions</w:t>
      </w:r>
    </w:p>
    <w:p w14:paraId="10E16167"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1. Which of the following statements correctly differentiates skeletal muscle from smooth muscle?</w:t>
      </w:r>
    </w:p>
    <w:p w14:paraId="31625F25"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Skeletal muscle is involuntary, while smooth muscle is voluntary.</w:t>
      </w:r>
      <w:r w:rsidRPr="00453536">
        <w:rPr>
          <w:rFonts w:ascii="Times New Roman" w:eastAsia="Times New Roman" w:hAnsi="Times New Roman" w:cs="Times New Roman"/>
          <w:kern w:val="0"/>
          <w:sz w:val="21"/>
          <w:szCs w:val="21"/>
          <w14:ligatures w14:val="none"/>
        </w:rPr>
        <w:br/>
        <w:t>B. Skeletal muscle is found in the walls of the heart, while smooth muscle is attached to bones.</w:t>
      </w:r>
      <w:r w:rsidRPr="00453536">
        <w:rPr>
          <w:rFonts w:ascii="Times New Roman" w:eastAsia="Times New Roman" w:hAnsi="Times New Roman" w:cs="Times New Roman"/>
          <w:kern w:val="0"/>
          <w:sz w:val="21"/>
          <w:szCs w:val="21"/>
          <w14:ligatures w14:val="none"/>
        </w:rPr>
        <w:br/>
        <w:t>C. Skeletal muscle is striated and multinucleated, while smooth muscle is non-striated and has a single nucleus.</w:t>
      </w:r>
      <w:r w:rsidRPr="00453536">
        <w:rPr>
          <w:rFonts w:ascii="Times New Roman" w:eastAsia="Times New Roman" w:hAnsi="Times New Roman" w:cs="Times New Roman"/>
          <w:kern w:val="0"/>
          <w:sz w:val="21"/>
          <w:szCs w:val="21"/>
          <w14:ligatures w14:val="none"/>
        </w:rPr>
        <w:br/>
        <w:t>D. Skeletal muscle contains intercalated discs, while smooth muscle does not.</w:t>
      </w:r>
    </w:p>
    <w:p w14:paraId="25E8E729"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Answer and Explanation</w:t>
      </w:r>
    </w:p>
    <w:p w14:paraId="72F8C5C4"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C</w:t>
      </w:r>
    </w:p>
    <w:p w14:paraId="4CC7E10B"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2B1151F7" w14:textId="77777777" w:rsidR="0061130B" w:rsidRPr="00453536" w:rsidRDefault="0061130B" w:rsidP="0061130B">
      <w:pPr>
        <w:numPr>
          <w:ilvl w:val="0"/>
          <w:numId w:val="19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 Skeletal muscle is involuntary, while smooth muscle is voluntary:</w:t>
      </w:r>
      <w:r w:rsidRPr="00453536">
        <w:rPr>
          <w:rFonts w:ascii="Times New Roman" w:eastAsia="Times New Roman" w:hAnsi="Times New Roman" w:cs="Times New Roman"/>
          <w:kern w:val="0"/>
          <w:sz w:val="21"/>
          <w:szCs w:val="21"/>
          <w14:ligatures w14:val="none"/>
        </w:rPr>
        <w:t xml:space="preserve"> This is incorrect. Skeletal muscle is under voluntary control, while smooth muscle is involuntary.</w:t>
      </w:r>
    </w:p>
    <w:p w14:paraId="52824AF1" w14:textId="77777777" w:rsidR="0061130B" w:rsidRPr="00453536" w:rsidRDefault="0061130B" w:rsidP="0061130B">
      <w:pPr>
        <w:numPr>
          <w:ilvl w:val="0"/>
          <w:numId w:val="19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lastRenderedPageBreak/>
        <w:t>B. Skeletal muscle is found in the walls of the heart, while smooth muscle is attached to bones:</w:t>
      </w:r>
      <w:r w:rsidRPr="00453536">
        <w:rPr>
          <w:rFonts w:ascii="Times New Roman" w:eastAsia="Times New Roman" w:hAnsi="Times New Roman" w:cs="Times New Roman"/>
          <w:kern w:val="0"/>
          <w:sz w:val="21"/>
          <w:szCs w:val="21"/>
          <w14:ligatures w14:val="none"/>
        </w:rPr>
        <w:t xml:space="preserve"> This is incorrect. Cardiac muscle is found in the heart, and skeletal muscle is attached to bones. Smooth muscle is found in the walls of hollow organs.</w:t>
      </w:r>
    </w:p>
    <w:p w14:paraId="6B81F410" w14:textId="77777777" w:rsidR="0061130B" w:rsidRPr="00453536" w:rsidRDefault="0061130B" w:rsidP="0061130B">
      <w:pPr>
        <w:numPr>
          <w:ilvl w:val="0"/>
          <w:numId w:val="19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C. Skeletal muscle is striated and multinucleated, while smooth muscle is non-striated and has a single nucleus:</w:t>
      </w:r>
      <w:r w:rsidRPr="00453536">
        <w:rPr>
          <w:rFonts w:ascii="Times New Roman" w:eastAsia="Times New Roman" w:hAnsi="Times New Roman" w:cs="Times New Roman"/>
          <w:kern w:val="0"/>
          <w:sz w:val="21"/>
          <w:szCs w:val="21"/>
          <w14:ligatures w14:val="none"/>
        </w:rPr>
        <w:t xml:space="preserve"> This is the correct distinction. Skeletal muscle exhibits striations due to organized sarcomeres and is multinucleated. Smooth muscle lacks striations and has a single, centrally located nucleus.</w:t>
      </w:r>
    </w:p>
    <w:p w14:paraId="737CF4F5" w14:textId="77777777" w:rsidR="0061130B" w:rsidRPr="00453536" w:rsidRDefault="0061130B" w:rsidP="0061130B">
      <w:pPr>
        <w:numPr>
          <w:ilvl w:val="0"/>
          <w:numId w:val="19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Skeletal muscle contains intercalated discs, while smooth muscle does not:</w:t>
      </w:r>
      <w:r w:rsidRPr="00453536">
        <w:rPr>
          <w:rFonts w:ascii="Times New Roman" w:eastAsia="Times New Roman" w:hAnsi="Times New Roman" w:cs="Times New Roman"/>
          <w:kern w:val="0"/>
          <w:sz w:val="21"/>
          <w:szCs w:val="21"/>
          <w14:ligatures w14:val="none"/>
        </w:rPr>
        <w:t xml:space="preserve"> This is incorrect. Intercalated discs are a characteristic feature of cardiac muscle, not skeletal muscle.</w:t>
      </w:r>
    </w:p>
    <w:p w14:paraId="1BCE5178"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2. A drug is developed that blocks the release of calcium ions from the sarcoplasmic reticulum in skeletal muscle fibers. What would be the most direct consequence of this drug's action?</w:t>
      </w:r>
    </w:p>
    <w:p w14:paraId="551822D0"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The muscle fiber membrane would be unable to depolarize.</w:t>
      </w:r>
      <w:r w:rsidRPr="00453536">
        <w:rPr>
          <w:rFonts w:ascii="Times New Roman" w:eastAsia="Times New Roman" w:hAnsi="Times New Roman" w:cs="Times New Roman"/>
          <w:kern w:val="0"/>
          <w:sz w:val="21"/>
          <w:szCs w:val="21"/>
          <w14:ligatures w14:val="none"/>
        </w:rPr>
        <w:br/>
        <w:t>B. Myosin heads would be unable to detach from actin.</w:t>
      </w:r>
      <w:r w:rsidRPr="00453536">
        <w:rPr>
          <w:rFonts w:ascii="Times New Roman" w:eastAsia="Times New Roman" w:hAnsi="Times New Roman" w:cs="Times New Roman"/>
          <w:kern w:val="0"/>
          <w:sz w:val="21"/>
          <w:szCs w:val="21"/>
          <w14:ligatures w14:val="none"/>
        </w:rPr>
        <w:br/>
        <w:t>C. The binding sites on actin would remain covered by tropomyosin, preventing cross-bridge formation.</w:t>
      </w:r>
      <w:r w:rsidRPr="00453536">
        <w:rPr>
          <w:rFonts w:ascii="Times New Roman" w:eastAsia="Times New Roman" w:hAnsi="Times New Roman" w:cs="Times New Roman"/>
          <w:kern w:val="0"/>
          <w:sz w:val="21"/>
          <w:szCs w:val="21"/>
          <w14:ligatures w14:val="none"/>
        </w:rPr>
        <w:br/>
        <w:t>D. Acetylcholine would be unable to bind to receptors at the neuromuscular junction.</w:t>
      </w:r>
    </w:p>
    <w:p w14:paraId="19FC6493"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Answer and Explanation</w:t>
      </w:r>
    </w:p>
    <w:p w14:paraId="02AB1B2C"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C</w:t>
      </w:r>
    </w:p>
    <w:p w14:paraId="793E0A33"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5C1A2E9B" w14:textId="77777777" w:rsidR="0061130B" w:rsidRPr="00453536" w:rsidRDefault="0061130B" w:rsidP="0061130B">
      <w:pPr>
        <w:numPr>
          <w:ilvl w:val="0"/>
          <w:numId w:val="191"/>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 xml:space="preserve">A. The muscle fiber membrane would be unable to </w:t>
      </w:r>
      <w:proofErr w:type="gramStart"/>
      <w:r w:rsidRPr="00453536">
        <w:rPr>
          <w:rFonts w:ascii="Times New Roman" w:eastAsia="Times New Roman" w:hAnsi="Times New Roman" w:cs="Times New Roman"/>
          <w:b/>
          <w:bCs/>
          <w:kern w:val="0"/>
          <w:sz w:val="21"/>
          <w:szCs w:val="21"/>
          <w14:ligatures w14:val="none"/>
        </w:rPr>
        <w:t>depolarize:</w:t>
      </w:r>
      <w:proofErr w:type="gramEnd"/>
      <w:r w:rsidRPr="00453536">
        <w:rPr>
          <w:rFonts w:ascii="Times New Roman" w:eastAsia="Times New Roman" w:hAnsi="Times New Roman" w:cs="Times New Roman"/>
          <w:kern w:val="0"/>
          <w:sz w:val="21"/>
          <w:szCs w:val="21"/>
          <w14:ligatures w14:val="none"/>
        </w:rPr>
        <w:t xml:space="preserve"> Depolarization is initiated by acetylcholine binding and sodium influx, which occurs </w:t>
      </w:r>
      <w:r w:rsidRPr="00453536">
        <w:rPr>
          <w:rFonts w:ascii="Times New Roman" w:eastAsia="Times New Roman" w:hAnsi="Times New Roman" w:cs="Times New Roman"/>
          <w:i/>
          <w:iCs/>
          <w:kern w:val="0"/>
          <w:sz w:val="21"/>
          <w:szCs w:val="21"/>
          <w14:ligatures w14:val="none"/>
        </w:rPr>
        <w:t>before</w:t>
      </w:r>
      <w:r w:rsidRPr="00453536">
        <w:rPr>
          <w:rFonts w:ascii="Times New Roman" w:eastAsia="Times New Roman" w:hAnsi="Times New Roman" w:cs="Times New Roman"/>
          <w:kern w:val="0"/>
          <w:sz w:val="21"/>
          <w:szCs w:val="21"/>
          <w14:ligatures w14:val="none"/>
        </w:rPr>
        <w:t xml:space="preserve"> calcium release.</w:t>
      </w:r>
    </w:p>
    <w:p w14:paraId="737AC640" w14:textId="77777777" w:rsidR="0061130B" w:rsidRPr="00453536" w:rsidRDefault="0061130B" w:rsidP="0061130B">
      <w:pPr>
        <w:numPr>
          <w:ilvl w:val="0"/>
          <w:numId w:val="191"/>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B. Myosin heads would be unable to detach from actin:</w:t>
      </w:r>
      <w:r w:rsidRPr="00453536">
        <w:rPr>
          <w:rFonts w:ascii="Times New Roman" w:eastAsia="Times New Roman" w:hAnsi="Times New Roman" w:cs="Times New Roman"/>
          <w:kern w:val="0"/>
          <w:sz w:val="21"/>
          <w:szCs w:val="21"/>
          <w14:ligatures w14:val="none"/>
        </w:rPr>
        <w:t xml:space="preserve"> ATP is responsible for detaching myosin heads from actin. While a lack of calcium would prevent attachment in the first place, it doesn't directly affect detachment once a cross-bridge has formed, provided ATP is available.</w:t>
      </w:r>
    </w:p>
    <w:p w14:paraId="48146C34" w14:textId="77777777" w:rsidR="0061130B" w:rsidRPr="00453536" w:rsidRDefault="0061130B" w:rsidP="0061130B">
      <w:pPr>
        <w:numPr>
          <w:ilvl w:val="0"/>
          <w:numId w:val="191"/>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C. The binding sites on actin would remain covered by tropomyosin, preventing cross-bridge formation:</w:t>
      </w:r>
      <w:r w:rsidRPr="00453536">
        <w:rPr>
          <w:rFonts w:ascii="Times New Roman" w:eastAsia="Times New Roman" w:hAnsi="Times New Roman" w:cs="Times New Roman"/>
          <w:kern w:val="0"/>
          <w:sz w:val="21"/>
          <w:szCs w:val="21"/>
          <w14:ligatures w14:val="none"/>
        </w:rPr>
        <w:t xml:space="preserve"> This is the correct answer. Calcium binding to troponin is essential to move tropomyosin away from the myosin-binding sites on actin. If calcium release is blocked, these sites remain covered, and cross-bridges cannot form, preventing muscle contraction.</w:t>
      </w:r>
    </w:p>
    <w:p w14:paraId="5287D065" w14:textId="77777777" w:rsidR="0061130B" w:rsidRPr="00453536" w:rsidRDefault="0061130B" w:rsidP="0061130B">
      <w:pPr>
        <w:numPr>
          <w:ilvl w:val="0"/>
          <w:numId w:val="191"/>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Acetylcholine would be unable to bind to receptors at the neuromuscular junction:</w:t>
      </w:r>
      <w:r w:rsidRPr="00453536">
        <w:rPr>
          <w:rFonts w:ascii="Times New Roman" w:eastAsia="Times New Roman" w:hAnsi="Times New Roman" w:cs="Times New Roman"/>
          <w:kern w:val="0"/>
          <w:sz w:val="21"/>
          <w:szCs w:val="21"/>
          <w14:ligatures w14:val="none"/>
        </w:rPr>
        <w:t xml:space="preserve"> Acetylcholine release and binding occur prior to the action potential reaching the T-tubules and triggering calcium release.</w:t>
      </w:r>
    </w:p>
    <w:p w14:paraId="3F5293CD"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3. Which energy source provides the most immediate, albeit short-lived, supply of ATP for muscle contraction at the beginning of intense activity?</w:t>
      </w:r>
    </w:p>
    <w:p w14:paraId="5DFCE288"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Aerobic respiration</w:t>
      </w:r>
      <w:r w:rsidRPr="00453536">
        <w:rPr>
          <w:rFonts w:ascii="Times New Roman" w:eastAsia="Times New Roman" w:hAnsi="Times New Roman" w:cs="Times New Roman"/>
          <w:kern w:val="0"/>
          <w:sz w:val="21"/>
          <w:szCs w:val="21"/>
          <w14:ligatures w14:val="none"/>
        </w:rPr>
        <w:br/>
        <w:t>B. Anaerobic glycolysis</w:t>
      </w:r>
      <w:r w:rsidRPr="00453536">
        <w:rPr>
          <w:rFonts w:ascii="Times New Roman" w:eastAsia="Times New Roman" w:hAnsi="Times New Roman" w:cs="Times New Roman"/>
          <w:kern w:val="0"/>
          <w:sz w:val="21"/>
          <w:szCs w:val="21"/>
          <w14:ligatures w14:val="none"/>
        </w:rPr>
        <w:br/>
        <w:t>C. Creatine phosphate</w:t>
      </w:r>
      <w:r w:rsidRPr="00453536">
        <w:rPr>
          <w:rFonts w:ascii="Times New Roman" w:eastAsia="Times New Roman" w:hAnsi="Times New Roman" w:cs="Times New Roman"/>
          <w:kern w:val="0"/>
          <w:sz w:val="21"/>
          <w:szCs w:val="21"/>
          <w14:ligatures w14:val="none"/>
        </w:rPr>
        <w:br/>
        <w:t>D. Fatty acid oxidation</w:t>
      </w:r>
    </w:p>
    <w:p w14:paraId="498B6B0D"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Answer and Explanation</w:t>
      </w:r>
    </w:p>
    <w:p w14:paraId="04969DEE"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C</w:t>
      </w:r>
    </w:p>
    <w:p w14:paraId="21355C86"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172B48D7" w14:textId="77777777" w:rsidR="0061130B" w:rsidRPr="00453536" w:rsidRDefault="0061130B" w:rsidP="0061130B">
      <w:pPr>
        <w:numPr>
          <w:ilvl w:val="0"/>
          <w:numId w:val="192"/>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 Aerobic respiration:</w:t>
      </w:r>
      <w:r w:rsidRPr="00453536">
        <w:rPr>
          <w:rFonts w:ascii="Times New Roman" w:eastAsia="Times New Roman" w:hAnsi="Times New Roman" w:cs="Times New Roman"/>
          <w:kern w:val="0"/>
          <w:sz w:val="21"/>
          <w:szCs w:val="21"/>
          <w14:ligatures w14:val="none"/>
        </w:rPr>
        <w:t xml:space="preserve"> Aerobic respiration is efficient but takes longer to kick in and requires oxygen, making it unsuitable for the very beginning of intense activity.</w:t>
      </w:r>
    </w:p>
    <w:p w14:paraId="72961082" w14:textId="77777777" w:rsidR="0061130B" w:rsidRPr="00453536" w:rsidRDefault="0061130B" w:rsidP="0061130B">
      <w:pPr>
        <w:numPr>
          <w:ilvl w:val="0"/>
          <w:numId w:val="192"/>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B. Anaerobic glycolysis:</w:t>
      </w:r>
      <w:r w:rsidRPr="00453536">
        <w:rPr>
          <w:rFonts w:ascii="Times New Roman" w:eastAsia="Times New Roman" w:hAnsi="Times New Roman" w:cs="Times New Roman"/>
          <w:kern w:val="0"/>
          <w:sz w:val="21"/>
          <w:szCs w:val="21"/>
          <w14:ligatures w14:val="none"/>
        </w:rPr>
        <w:t xml:space="preserve"> Anaerobic glycolysis is faster than aerobic respiration but still less immediate than creatine phosphate and produces less ATP per glucose molecule.</w:t>
      </w:r>
    </w:p>
    <w:p w14:paraId="0204321B" w14:textId="77777777" w:rsidR="0061130B" w:rsidRPr="00453536" w:rsidRDefault="0061130B" w:rsidP="0061130B">
      <w:pPr>
        <w:numPr>
          <w:ilvl w:val="0"/>
          <w:numId w:val="192"/>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C. Creatine phosphate:</w:t>
      </w:r>
      <w:r w:rsidRPr="00453536">
        <w:rPr>
          <w:rFonts w:ascii="Times New Roman" w:eastAsia="Times New Roman" w:hAnsi="Times New Roman" w:cs="Times New Roman"/>
          <w:kern w:val="0"/>
          <w:sz w:val="21"/>
          <w:szCs w:val="21"/>
          <w14:ligatures w14:val="none"/>
        </w:rPr>
        <w:t xml:space="preserve"> This is the correct answer. The passage notes that creatine phosphate is a high-energy compound that can rapidly transfer its phosphate group to ADP to quickly generate ATP, providing an immediate energy source for the initial seconds of muscle contraction.</w:t>
      </w:r>
    </w:p>
    <w:p w14:paraId="7602F86B" w14:textId="77777777" w:rsidR="0061130B" w:rsidRPr="00453536" w:rsidRDefault="0061130B" w:rsidP="0061130B">
      <w:pPr>
        <w:numPr>
          <w:ilvl w:val="0"/>
          <w:numId w:val="192"/>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Fatty acid oxidation:</w:t>
      </w:r>
      <w:r w:rsidRPr="00453536">
        <w:rPr>
          <w:rFonts w:ascii="Times New Roman" w:eastAsia="Times New Roman" w:hAnsi="Times New Roman" w:cs="Times New Roman"/>
          <w:kern w:val="0"/>
          <w:sz w:val="21"/>
          <w:szCs w:val="21"/>
          <w14:ligatures w14:val="none"/>
        </w:rPr>
        <w:t xml:space="preserve"> Fatty acid oxidation is part of aerobic respiration and is a slower process, more important for prolonged, lower-intensity activities.</w:t>
      </w:r>
    </w:p>
    <w:p w14:paraId="6B010D11"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Bone structure and remodeling</w:t>
      </w:r>
    </w:p>
    <w:p w14:paraId="5DE27F46"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Multiple choice questions</w:t>
      </w:r>
    </w:p>
    <w:p w14:paraId="553984E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1. Which of the following hormones would most likely increase in secretion in response to a drop in blood calcium levels?</w:t>
      </w:r>
    </w:p>
    <w:p w14:paraId="1AACA86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A. Calcitonin</w:t>
      </w:r>
      <w:r w:rsidRPr="00453536">
        <w:rPr>
          <w:rFonts w:ascii="Times New Roman" w:eastAsia="Times New Roman" w:hAnsi="Times New Roman" w:cs="Times New Roman"/>
          <w:color w:val="0A0A0A"/>
          <w:kern w:val="0"/>
          <w:sz w:val="21"/>
          <w:szCs w:val="21"/>
          <w14:ligatures w14:val="none"/>
        </w:rPr>
        <w:br/>
        <w:t>B. Estrogen</w:t>
      </w:r>
      <w:r w:rsidRPr="00453536">
        <w:rPr>
          <w:rFonts w:ascii="Times New Roman" w:eastAsia="Times New Roman" w:hAnsi="Times New Roman" w:cs="Times New Roman"/>
          <w:color w:val="0A0A0A"/>
          <w:kern w:val="0"/>
          <w:sz w:val="21"/>
          <w:szCs w:val="21"/>
          <w14:ligatures w14:val="none"/>
        </w:rPr>
        <w:br/>
        <w:t>C. Parathyroid hormone (PTH)</w:t>
      </w:r>
      <w:r w:rsidRPr="00453536">
        <w:rPr>
          <w:rFonts w:ascii="Times New Roman" w:eastAsia="Times New Roman" w:hAnsi="Times New Roman" w:cs="Times New Roman"/>
          <w:color w:val="0A0A0A"/>
          <w:kern w:val="0"/>
          <w:sz w:val="21"/>
          <w:szCs w:val="21"/>
          <w14:ligatures w14:val="none"/>
        </w:rPr>
        <w:br/>
        <w:t>D. Calcitriol</w:t>
      </w:r>
    </w:p>
    <w:p w14:paraId="6CC43A85"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3F0603B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64CA5A6D"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41FBEF99" w14:textId="77777777" w:rsidR="0061130B" w:rsidRPr="00453536" w:rsidRDefault="0061130B" w:rsidP="0061130B">
      <w:pPr>
        <w:numPr>
          <w:ilvl w:val="0"/>
          <w:numId w:val="19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Calcitonin: Calcitonin is released in response to </w:t>
      </w:r>
      <w:r w:rsidRPr="00453536">
        <w:rPr>
          <w:rFonts w:ascii="Times New Roman" w:eastAsia="Times New Roman" w:hAnsi="Times New Roman" w:cs="Times New Roman"/>
          <w:i/>
          <w:iCs/>
          <w:color w:val="0A0A0A"/>
          <w:kern w:val="0"/>
          <w:sz w:val="21"/>
          <w:szCs w:val="21"/>
          <w14:ligatures w14:val="none"/>
        </w:rPr>
        <w:t>high</w:t>
      </w:r>
      <w:r w:rsidRPr="00453536">
        <w:rPr>
          <w:rFonts w:ascii="Times New Roman" w:eastAsia="Times New Roman" w:hAnsi="Times New Roman" w:cs="Times New Roman"/>
          <w:color w:val="0A0A0A"/>
          <w:kern w:val="0"/>
          <w:sz w:val="21"/>
          <w:szCs w:val="21"/>
          <w14:ligatures w14:val="none"/>
        </w:rPr>
        <w:t> blood calcium levels and works to </w:t>
      </w:r>
      <w:r w:rsidRPr="00453536">
        <w:rPr>
          <w:rFonts w:ascii="Times New Roman" w:eastAsia="Times New Roman" w:hAnsi="Times New Roman" w:cs="Times New Roman"/>
          <w:i/>
          <w:iCs/>
          <w:color w:val="0A0A0A"/>
          <w:kern w:val="0"/>
          <w:sz w:val="21"/>
          <w:szCs w:val="21"/>
          <w14:ligatures w14:val="none"/>
        </w:rPr>
        <w:t>lower</w:t>
      </w:r>
      <w:r w:rsidRPr="00453536">
        <w:rPr>
          <w:rFonts w:ascii="Times New Roman" w:eastAsia="Times New Roman" w:hAnsi="Times New Roman" w:cs="Times New Roman"/>
          <w:color w:val="0A0A0A"/>
          <w:kern w:val="0"/>
          <w:sz w:val="21"/>
          <w:szCs w:val="21"/>
          <w14:ligatures w14:val="none"/>
        </w:rPr>
        <w:t> them.</w:t>
      </w:r>
    </w:p>
    <w:p w14:paraId="79239EEA" w14:textId="77777777" w:rsidR="0061130B" w:rsidRPr="00453536" w:rsidRDefault="0061130B" w:rsidP="0061130B">
      <w:pPr>
        <w:numPr>
          <w:ilvl w:val="0"/>
          <w:numId w:val="19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Estrogen: Estrogen plays a role in bone remodeling but is not the primary hormone responsible for responding to acute drops in blood calcium.</w:t>
      </w:r>
    </w:p>
    <w:p w14:paraId="66946B25" w14:textId="77777777" w:rsidR="0061130B" w:rsidRPr="00453536" w:rsidRDefault="0061130B" w:rsidP="0061130B">
      <w:pPr>
        <w:numPr>
          <w:ilvl w:val="0"/>
          <w:numId w:val="19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Parathyroid hormone (PTH): This is the correct answer. The passage states that PTH is secreted by the parathyroid glands in response to a decrease in plasma levels of ionized calcium, and its action is to raise calcium levels in the bloodstream by stimulating osteoclasts and affecting the kidneys.</w:t>
      </w:r>
    </w:p>
    <w:p w14:paraId="66DF591C" w14:textId="77777777" w:rsidR="0061130B" w:rsidRPr="00453536" w:rsidRDefault="0061130B" w:rsidP="0061130B">
      <w:pPr>
        <w:numPr>
          <w:ilvl w:val="0"/>
          <w:numId w:val="19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 xml:space="preserve">D. Calcitriol: Calcitriol's synthesis is stimulated by PTH, so it's a consequence of PTH release, not the primary responder to a calcium </w:t>
      </w:r>
      <w:proofErr w:type="gramStart"/>
      <w:r w:rsidRPr="00453536">
        <w:rPr>
          <w:rFonts w:ascii="Times New Roman" w:eastAsia="Times New Roman" w:hAnsi="Times New Roman" w:cs="Times New Roman"/>
          <w:color w:val="0A0A0A"/>
          <w:kern w:val="0"/>
          <w:sz w:val="21"/>
          <w:szCs w:val="21"/>
          <w14:ligatures w14:val="none"/>
        </w:rPr>
        <w:t>drop</w:t>
      </w:r>
      <w:proofErr w:type="gramEnd"/>
      <w:r w:rsidRPr="00453536">
        <w:rPr>
          <w:rFonts w:ascii="Times New Roman" w:eastAsia="Times New Roman" w:hAnsi="Times New Roman" w:cs="Times New Roman"/>
          <w:color w:val="0A0A0A"/>
          <w:kern w:val="0"/>
          <w:sz w:val="21"/>
          <w:szCs w:val="21"/>
          <w14:ligatures w14:val="none"/>
        </w:rPr>
        <w:t>.</w:t>
      </w:r>
    </w:p>
    <w:p w14:paraId="216A6BE1"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2. Which type of bone cell is primarily responsible for breaking down bone tissue during the bone remodeling process?</w:t>
      </w:r>
    </w:p>
    <w:p w14:paraId="0AB94F0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Osteoblasts</w:t>
      </w:r>
      <w:r w:rsidRPr="00453536">
        <w:rPr>
          <w:rFonts w:ascii="Times New Roman" w:eastAsia="Times New Roman" w:hAnsi="Times New Roman" w:cs="Times New Roman"/>
          <w:color w:val="0A0A0A"/>
          <w:kern w:val="0"/>
          <w:sz w:val="21"/>
          <w:szCs w:val="21"/>
          <w14:ligatures w14:val="none"/>
        </w:rPr>
        <w:br/>
        <w:t>B. Osteocytes</w:t>
      </w:r>
      <w:r w:rsidRPr="00453536">
        <w:rPr>
          <w:rFonts w:ascii="Times New Roman" w:eastAsia="Times New Roman" w:hAnsi="Times New Roman" w:cs="Times New Roman"/>
          <w:color w:val="0A0A0A"/>
          <w:kern w:val="0"/>
          <w:sz w:val="21"/>
          <w:szCs w:val="21"/>
          <w14:ligatures w14:val="none"/>
        </w:rPr>
        <w:br/>
        <w:t>C. Fibroblasts</w:t>
      </w:r>
      <w:r w:rsidRPr="00453536">
        <w:rPr>
          <w:rFonts w:ascii="Times New Roman" w:eastAsia="Times New Roman" w:hAnsi="Times New Roman" w:cs="Times New Roman"/>
          <w:color w:val="0A0A0A"/>
          <w:kern w:val="0"/>
          <w:sz w:val="21"/>
          <w:szCs w:val="21"/>
          <w14:ligatures w14:val="none"/>
        </w:rPr>
        <w:br/>
        <w:t>D. Osteoclasts</w:t>
      </w:r>
    </w:p>
    <w:p w14:paraId="0218E961"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10BDE61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D</w:t>
      </w:r>
    </w:p>
    <w:p w14:paraId="602FB3A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210BF539" w14:textId="77777777" w:rsidR="0061130B" w:rsidRPr="00453536" w:rsidRDefault="0061130B" w:rsidP="0061130B">
      <w:pPr>
        <w:numPr>
          <w:ilvl w:val="0"/>
          <w:numId w:val="1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Osteoblasts: Osteoblasts are responsible for </w:t>
      </w:r>
      <w:r w:rsidRPr="00453536">
        <w:rPr>
          <w:rFonts w:ascii="Times New Roman" w:eastAsia="Times New Roman" w:hAnsi="Times New Roman" w:cs="Times New Roman"/>
          <w:i/>
          <w:iCs/>
          <w:color w:val="0A0A0A"/>
          <w:kern w:val="0"/>
          <w:sz w:val="21"/>
          <w:szCs w:val="21"/>
          <w14:ligatures w14:val="none"/>
        </w:rPr>
        <w:t>building</w:t>
      </w:r>
      <w:r w:rsidRPr="00453536">
        <w:rPr>
          <w:rFonts w:ascii="Times New Roman" w:eastAsia="Times New Roman" w:hAnsi="Times New Roman" w:cs="Times New Roman"/>
          <w:color w:val="0A0A0A"/>
          <w:kern w:val="0"/>
          <w:sz w:val="21"/>
          <w:szCs w:val="21"/>
          <w14:ligatures w14:val="none"/>
        </w:rPr>
        <w:t> new bone. According to ScienceDirect.com, osteoblasts play a central role in bone formation.</w:t>
      </w:r>
    </w:p>
    <w:p w14:paraId="62CB403B" w14:textId="77777777" w:rsidR="0061130B" w:rsidRPr="00453536" w:rsidRDefault="0061130B" w:rsidP="0061130B">
      <w:pPr>
        <w:numPr>
          <w:ilvl w:val="0"/>
          <w:numId w:val="1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Osteocytes: Osteocytes are mature bone cells involved in regulating remodeling, but not the primary cells performing the breakdown.</w:t>
      </w:r>
    </w:p>
    <w:p w14:paraId="2A6BFDF0" w14:textId="77777777" w:rsidR="0061130B" w:rsidRPr="00453536" w:rsidRDefault="0061130B" w:rsidP="0061130B">
      <w:pPr>
        <w:numPr>
          <w:ilvl w:val="0"/>
          <w:numId w:val="1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Fibroblasts: Fibroblasts are involved in general connective tissue formation, not specifically bone remodeling.</w:t>
      </w:r>
    </w:p>
    <w:p w14:paraId="0BF9A640" w14:textId="77777777" w:rsidR="0061130B" w:rsidRPr="00453536" w:rsidRDefault="0061130B" w:rsidP="0061130B">
      <w:pPr>
        <w:numPr>
          <w:ilvl w:val="0"/>
          <w:numId w:val="1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Osteoclasts: This is the correct answer. The passage defines osteoclasts as the cells responsible for bone resorption (breaking down bone tissue).</w:t>
      </w:r>
    </w:p>
    <w:p w14:paraId="036B925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3. The porous structure found within the ends of long bones, which is lighter than the outer compact bone and contains red bone marrow, is known as:</w:t>
      </w:r>
    </w:p>
    <w:p w14:paraId="50DA943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Compact bone</w:t>
      </w:r>
      <w:r w:rsidRPr="00453536">
        <w:rPr>
          <w:rFonts w:ascii="Times New Roman" w:eastAsia="Times New Roman" w:hAnsi="Times New Roman" w:cs="Times New Roman"/>
          <w:color w:val="0A0A0A"/>
          <w:kern w:val="0"/>
          <w:sz w:val="21"/>
          <w:szCs w:val="21"/>
          <w14:ligatures w14:val="none"/>
        </w:rPr>
        <w:br/>
        <w:t>B. Cartilage</w:t>
      </w:r>
      <w:r w:rsidRPr="00453536">
        <w:rPr>
          <w:rFonts w:ascii="Times New Roman" w:eastAsia="Times New Roman" w:hAnsi="Times New Roman" w:cs="Times New Roman"/>
          <w:color w:val="0A0A0A"/>
          <w:kern w:val="0"/>
          <w:sz w:val="21"/>
          <w:szCs w:val="21"/>
          <w14:ligatures w14:val="none"/>
        </w:rPr>
        <w:br/>
        <w:t>C. Spongy bone</w:t>
      </w:r>
      <w:r w:rsidRPr="00453536">
        <w:rPr>
          <w:rFonts w:ascii="Times New Roman" w:eastAsia="Times New Roman" w:hAnsi="Times New Roman" w:cs="Times New Roman"/>
          <w:color w:val="0A0A0A"/>
          <w:kern w:val="0"/>
          <w:sz w:val="21"/>
          <w:szCs w:val="21"/>
          <w14:ligatures w14:val="none"/>
        </w:rPr>
        <w:br/>
        <w:t>D. Periosteum</w:t>
      </w:r>
    </w:p>
    <w:p w14:paraId="6C75A034"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778FE5F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66775242"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0A9B9A1A" w14:textId="77777777" w:rsidR="0061130B" w:rsidRPr="00453536" w:rsidRDefault="0061130B" w:rsidP="0061130B">
      <w:pPr>
        <w:numPr>
          <w:ilvl w:val="0"/>
          <w:numId w:val="1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Compact bone: Compact bone is the dense outer layer of bones.</w:t>
      </w:r>
    </w:p>
    <w:p w14:paraId="0E738F0C" w14:textId="77777777" w:rsidR="0061130B" w:rsidRPr="00453536" w:rsidRDefault="0061130B" w:rsidP="0061130B">
      <w:pPr>
        <w:numPr>
          <w:ilvl w:val="0"/>
          <w:numId w:val="1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Cartilage: Cartilage is a flexible connective tissue found at joints and other areas, not a type of bone tissue itself.</w:t>
      </w:r>
    </w:p>
    <w:p w14:paraId="02436A4C" w14:textId="77777777" w:rsidR="0061130B" w:rsidRPr="00453536" w:rsidRDefault="0061130B" w:rsidP="0061130B">
      <w:pPr>
        <w:numPr>
          <w:ilvl w:val="0"/>
          <w:numId w:val="1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Spongy bone: This is the correct answer. The passage describes spongy (cancellous or trabecular) bone as the porous tissue found within the ends of long bones, housing bone marrow and providing support.</w:t>
      </w:r>
    </w:p>
    <w:p w14:paraId="6F519C28" w14:textId="77777777" w:rsidR="0061130B" w:rsidRPr="00453536" w:rsidRDefault="0061130B" w:rsidP="0061130B">
      <w:pPr>
        <w:numPr>
          <w:ilvl w:val="0"/>
          <w:numId w:val="1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Periosteum: The periosteum is a membrane that covers the outer surface of bones, not a type of bone tissue.</w:t>
      </w:r>
    </w:p>
    <w:p w14:paraId="28E08D5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499C09AB"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Genetic engineering and biotechnology</w:t>
      </w:r>
    </w:p>
    <w:p w14:paraId="330A46C4"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Multiple choice questions</w:t>
      </w:r>
    </w:p>
    <w:p w14:paraId="2C4990DD"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1. A scientist wants to insert a specific gene into a bacterial plasmid. Which of the following pairs of enzymes would be most essential for this process?</w:t>
      </w:r>
    </w:p>
    <w:p w14:paraId="1D4748F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DNA polymerase and helicase</w:t>
      </w:r>
      <w:r w:rsidRPr="00453536">
        <w:rPr>
          <w:rFonts w:ascii="Times New Roman" w:eastAsia="Times New Roman" w:hAnsi="Times New Roman" w:cs="Times New Roman"/>
          <w:color w:val="0A0A0A"/>
          <w:kern w:val="0"/>
          <w:sz w:val="21"/>
          <w:szCs w:val="21"/>
          <w14:ligatures w14:val="none"/>
        </w:rPr>
        <w:br/>
        <w:t>B. Restriction enzyme and DNA ligase</w:t>
      </w:r>
      <w:r w:rsidRPr="00453536">
        <w:rPr>
          <w:rFonts w:ascii="Times New Roman" w:eastAsia="Times New Roman" w:hAnsi="Times New Roman" w:cs="Times New Roman"/>
          <w:color w:val="0A0A0A"/>
          <w:kern w:val="0"/>
          <w:sz w:val="21"/>
          <w:szCs w:val="21"/>
          <w14:ligatures w14:val="none"/>
        </w:rPr>
        <w:br/>
        <w:t>C. RNA polymerase and reverse transcriptase</w:t>
      </w:r>
      <w:r w:rsidRPr="00453536">
        <w:rPr>
          <w:rFonts w:ascii="Times New Roman" w:eastAsia="Times New Roman" w:hAnsi="Times New Roman" w:cs="Times New Roman"/>
          <w:color w:val="0A0A0A"/>
          <w:kern w:val="0"/>
          <w:sz w:val="21"/>
          <w:szCs w:val="21"/>
          <w14:ligatures w14:val="none"/>
        </w:rPr>
        <w:br/>
        <w:t>D. Topoisomerase and primase</w:t>
      </w:r>
    </w:p>
    <w:p w14:paraId="52C663E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1FF25AC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B</w:t>
      </w:r>
    </w:p>
    <w:p w14:paraId="2F921675"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127451E3" w14:textId="77777777" w:rsidR="0061130B" w:rsidRPr="00453536" w:rsidRDefault="0061130B" w:rsidP="0061130B">
      <w:pPr>
        <w:numPr>
          <w:ilvl w:val="0"/>
          <w:numId w:val="2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DNA polymerase and helicase: These enzymes are primarily involved in DNA replication within the cell. DNA polymerase synthesizes new DNA strands, and helicase unwinds the double helix, notes Khan Academy and. While DNA polymerase can be used for amplifying DNA (e.g., in PCR), it's not the main enzyme used to </w:t>
      </w:r>
      <w:r w:rsidRPr="00453536">
        <w:rPr>
          <w:rFonts w:ascii="Times New Roman" w:eastAsia="Times New Roman" w:hAnsi="Times New Roman" w:cs="Times New Roman"/>
          <w:i/>
          <w:iCs/>
          <w:color w:val="0A0A0A"/>
          <w:kern w:val="0"/>
          <w:sz w:val="21"/>
          <w:szCs w:val="21"/>
          <w14:ligatures w14:val="none"/>
        </w:rPr>
        <w:t>insert</w:t>
      </w:r>
      <w:r w:rsidRPr="00453536">
        <w:rPr>
          <w:rFonts w:ascii="Times New Roman" w:eastAsia="Times New Roman" w:hAnsi="Times New Roman" w:cs="Times New Roman"/>
          <w:color w:val="0A0A0A"/>
          <w:kern w:val="0"/>
          <w:sz w:val="21"/>
          <w:szCs w:val="21"/>
          <w14:ligatures w14:val="none"/>
        </w:rPr>
        <w:t> a gene into a plasmid.</w:t>
      </w:r>
    </w:p>
    <w:p w14:paraId="13761A9B" w14:textId="77777777" w:rsidR="0061130B" w:rsidRPr="00453536" w:rsidRDefault="0061130B" w:rsidP="0061130B">
      <w:pPr>
        <w:numPr>
          <w:ilvl w:val="0"/>
          <w:numId w:val="2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Restriction enzyme and DNA ligase: This is the correct answer. A restriction enzyme is used to cut the DNA (both the gene of interest and the plasmid) at specific sites, creating fragments with "sticky ends." DNA ligase is then used to join these complementary sticky ends together, forming the recombinant plasmid.</w:t>
      </w:r>
    </w:p>
    <w:p w14:paraId="34E75512" w14:textId="77777777" w:rsidR="0061130B" w:rsidRPr="00453536" w:rsidRDefault="0061130B" w:rsidP="0061130B">
      <w:pPr>
        <w:numPr>
          <w:ilvl w:val="0"/>
          <w:numId w:val="2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RNA polymerase and reverse transcriptase: RNA polymerase is involved in transcription (DNA to RNA). Reverse transcriptase synthesizes DNA from an RNA template. While reverse transcriptase is used in some genetic engineering applications (e.g., creating cDNA libraries), it's not directly used for the cutting and joining of DNA fragments during gene insertion into a plasmid.</w:t>
      </w:r>
    </w:p>
    <w:p w14:paraId="29B76630" w14:textId="77777777" w:rsidR="0061130B" w:rsidRPr="00453536" w:rsidRDefault="0061130B" w:rsidP="0061130B">
      <w:pPr>
        <w:numPr>
          <w:ilvl w:val="0"/>
          <w:numId w:val="2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Topoisomerase and primase: Topoisomerase relaxes supercoiling in DNA, and primase synthesizes RNA primers for DNA replication. These enzymes are involved in DNA replication and chromosome structure but not in the direct insertion of a gene into a plasmid.</w:t>
      </w:r>
    </w:p>
    <w:p w14:paraId="7BD80052"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2. Which of the following is a function of the selectable marker gene often included in a plasmid vector used for genetic engineering?</w:t>
      </w:r>
    </w:p>
    <w:p w14:paraId="2891558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To amplify the inserted gene within the host cell.</w:t>
      </w:r>
      <w:r w:rsidRPr="00453536">
        <w:rPr>
          <w:rFonts w:ascii="Times New Roman" w:eastAsia="Times New Roman" w:hAnsi="Times New Roman" w:cs="Times New Roman"/>
          <w:color w:val="0A0A0A"/>
          <w:kern w:val="0"/>
          <w:sz w:val="21"/>
          <w:szCs w:val="21"/>
          <w14:ligatures w14:val="none"/>
        </w:rPr>
        <w:br/>
        <w:t>B. To allow the host cell to be transformed with the plasmid.</w:t>
      </w:r>
      <w:r w:rsidRPr="00453536">
        <w:rPr>
          <w:rFonts w:ascii="Times New Roman" w:eastAsia="Times New Roman" w:hAnsi="Times New Roman" w:cs="Times New Roman"/>
          <w:color w:val="0A0A0A"/>
          <w:kern w:val="0"/>
          <w:sz w:val="21"/>
          <w:szCs w:val="21"/>
          <w14:ligatures w14:val="none"/>
        </w:rPr>
        <w:br/>
        <w:t>C. To identify host cells that have successfully taken up the plasmid.</w:t>
      </w:r>
      <w:r w:rsidRPr="00453536">
        <w:rPr>
          <w:rFonts w:ascii="Times New Roman" w:eastAsia="Times New Roman" w:hAnsi="Times New Roman" w:cs="Times New Roman"/>
          <w:color w:val="0A0A0A"/>
          <w:kern w:val="0"/>
          <w:sz w:val="21"/>
          <w:szCs w:val="21"/>
          <w14:ligatures w14:val="none"/>
        </w:rPr>
        <w:br/>
        <w:t>D. To regulate the expression of the inserted gene in the host cell.</w:t>
      </w:r>
    </w:p>
    <w:p w14:paraId="6A8B131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7468BE55"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715AC6AD"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4284C82B" w14:textId="77777777" w:rsidR="0061130B" w:rsidRPr="00453536" w:rsidRDefault="0061130B" w:rsidP="0061130B">
      <w:pPr>
        <w:numPr>
          <w:ilvl w:val="0"/>
          <w:numId w:val="2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To amplify the inserted gene within the host cell: Gene amplification occurs due to the plasmid's origin of replication and the host cell's machinery, not the selectable marker itself.</w:t>
      </w:r>
    </w:p>
    <w:p w14:paraId="7AFFF40E" w14:textId="77777777" w:rsidR="0061130B" w:rsidRPr="00453536" w:rsidRDefault="0061130B" w:rsidP="0061130B">
      <w:pPr>
        <w:numPr>
          <w:ilvl w:val="0"/>
          <w:numId w:val="2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 xml:space="preserve">B. To allow the host cell to be transformed with the plasmid: Transformation is the process of taking up foreign DNA; the selectable marker doesn't enable this </w:t>
      </w:r>
      <w:proofErr w:type="gramStart"/>
      <w:r w:rsidRPr="00453536">
        <w:rPr>
          <w:rFonts w:ascii="Times New Roman" w:eastAsia="Times New Roman" w:hAnsi="Times New Roman" w:cs="Times New Roman"/>
          <w:color w:val="0A0A0A"/>
          <w:kern w:val="0"/>
          <w:sz w:val="21"/>
          <w:szCs w:val="21"/>
          <w14:ligatures w14:val="none"/>
        </w:rPr>
        <w:t>process, but</w:t>
      </w:r>
      <w:proofErr w:type="gramEnd"/>
      <w:r w:rsidRPr="00453536">
        <w:rPr>
          <w:rFonts w:ascii="Times New Roman" w:eastAsia="Times New Roman" w:hAnsi="Times New Roman" w:cs="Times New Roman"/>
          <w:color w:val="0A0A0A"/>
          <w:kern w:val="0"/>
          <w:sz w:val="21"/>
          <w:szCs w:val="21"/>
          <w14:ligatures w14:val="none"/>
        </w:rPr>
        <w:t xml:space="preserve"> rather helps </w:t>
      </w:r>
      <w:r w:rsidRPr="00453536">
        <w:rPr>
          <w:rFonts w:ascii="Times New Roman" w:eastAsia="Times New Roman" w:hAnsi="Times New Roman" w:cs="Times New Roman"/>
          <w:i/>
          <w:iCs/>
          <w:color w:val="0A0A0A"/>
          <w:kern w:val="0"/>
          <w:sz w:val="21"/>
          <w:szCs w:val="21"/>
          <w14:ligatures w14:val="none"/>
        </w:rPr>
        <w:t>identify</w:t>
      </w:r>
      <w:r w:rsidRPr="00453536">
        <w:rPr>
          <w:rFonts w:ascii="Times New Roman" w:eastAsia="Times New Roman" w:hAnsi="Times New Roman" w:cs="Times New Roman"/>
          <w:color w:val="0A0A0A"/>
          <w:kern w:val="0"/>
          <w:sz w:val="21"/>
          <w:szCs w:val="21"/>
          <w14:ligatures w14:val="none"/>
        </w:rPr>
        <w:t> cells that have undergone it.</w:t>
      </w:r>
    </w:p>
    <w:p w14:paraId="4842C681" w14:textId="77777777" w:rsidR="0061130B" w:rsidRPr="00453536" w:rsidRDefault="0061130B" w:rsidP="0061130B">
      <w:pPr>
        <w:numPr>
          <w:ilvl w:val="0"/>
          <w:numId w:val="2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To identify host cells that have successfully taken up the plasmid: This is the correct answer. Selectable marker genes (e.g., antibiotic resistance) allow researchers to select for cells that have been transformed. Only cells that have taken up the plasmid (and thus the selectable marker gene) will be able to grow in the presence of the antibiotic, enabling their identification and isolation.</w:t>
      </w:r>
    </w:p>
    <w:p w14:paraId="44C621A6" w14:textId="77777777" w:rsidR="0061130B" w:rsidRPr="00453536" w:rsidRDefault="0061130B" w:rsidP="0061130B">
      <w:pPr>
        <w:numPr>
          <w:ilvl w:val="0"/>
          <w:numId w:val="2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To regulate the expression of the inserted gene in the host cell: Gene expression is regulated by promoter sequences and other regulatory elements on the plasmid, not the selectable marker itself.</w:t>
      </w:r>
    </w:p>
    <w:p w14:paraId="0005AE8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3. A forensic scientist needs to make millions of copies of a very small amount of DNA collected from a crime scene to perform further analysis. Which technique would be most appropriate for this task?</w:t>
      </w:r>
    </w:p>
    <w:p w14:paraId="750546F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Gel electrophoresis</w:t>
      </w:r>
      <w:r w:rsidRPr="00453536">
        <w:rPr>
          <w:rFonts w:ascii="Times New Roman" w:eastAsia="Times New Roman" w:hAnsi="Times New Roman" w:cs="Times New Roman"/>
          <w:color w:val="0A0A0A"/>
          <w:kern w:val="0"/>
          <w:sz w:val="21"/>
          <w:szCs w:val="21"/>
          <w14:ligatures w14:val="none"/>
        </w:rPr>
        <w:br/>
        <w:t>B. DNA sequencing</w:t>
      </w:r>
      <w:r w:rsidRPr="00453536">
        <w:rPr>
          <w:rFonts w:ascii="Times New Roman" w:eastAsia="Times New Roman" w:hAnsi="Times New Roman" w:cs="Times New Roman"/>
          <w:color w:val="0A0A0A"/>
          <w:kern w:val="0"/>
          <w:sz w:val="21"/>
          <w:szCs w:val="21"/>
          <w14:ligatures w14:val="none"/>
        </w:rPr>
        <w:br/>
        <w:t>C. Polymerase Chain Reaction (PCR)</w:t>
      </w:r>
      <w:r w:rsidRPr="00453536">
        <w:rPr>
          <w:rFonts w:ascii="Times New Roman" w:eastAsia="Times New Roman" w:hAnsi="Times New Roman" w:cs="Times New Roman"/>
          <w:color w:val="0A0A0A"/>
          <w:kern w:val="0"/>
          <w:sz w:val="21"/>
          <w:szCs w:val="21"/>
          <w14:ligatures w14:val="none"/>
        </w:rPr>
        <w:br/>
        <w:t>D. DNA ligation</w:t>
      </w:r>
    </w:p>
    <w:p w14:paraId="6681187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0195BDC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689EDFA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31F7BBE7" w14:textId="77777777" w:rsidR="0061130B" w:rsidRPr="00453536" w:rsidRDefault="0061130B" w:rsidP="0061130B">
      <w:pPr>
        <w:numPr>
          <w:ilvl w:val="0"/>
          <w:numId w:val="2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A. Gel electrophoresis: Gel electrophoresis separates DNA fragments by size and charge but does not amplify the DNA.</w:t>
      </w:r>
    </w:p>
    <w:p w14:paraId="07F059E0" w14:textId="77777777" w:rsidR="0061130B" w:rsidRPr="00453536" w:rsidRDefault="0061130B" w:rsidP="0061130B">
      <w:pPr>
        <w:numPr>
          <w:ilvl w:val="0"/>
          <w:numId w:val="2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DNA sequencing: DNA sequencing determines the order of nucleotides but does not amplify the DNA.</w:t>
      </w:r>
    </w:p>
    <w:p w14:paraId="2AB48865" w14:textId="77777777" w:rsidR="0061130B" w:rsidRPr="00453536" w:rsidRDefault="0061130B" w:rsidP="0061130B">
      <w:pPr>
        <w:numPr>
          <w:ilvl w:val="0"/>
          <w:numId w:val="2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Polymerase Chain Reaction (PCR): This is the correct answer. PCR is specifically designed to amplify (make many copies of) a specific DNA sequence from a small initial amount, making it ideal for forensic applications where limited DNA samples are often found.</w:t>
      </w:r>
    </w:p>
    <w:p w14:paraId="6AE14FFF" w14:textId="77777777" w:rsidR="0061130B" w:rsidRPr="00453536" w:rsidRDefault="0061130B" w:rsidP="0061130B">
      <w:pPr>
        <w:numPr>
          <w:ilvl w:val="0"/>
          <w:numId w:val="2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DNA ligation: DNA ligation joins DNA fragments together but does not amplify them.</w:t>
      </w:r>
    </w:p>
    <w:p w14:paraId="60C6EA8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Organ system integration and homeostasis</w:t>
      </w:r>
    </w:p>
    <w:p w14:paraId="47A66A1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Multiple choice questions</w:t>
      </w:r>
    </w:p>
    <w:p w14:paraId="5640404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1. A patient experiences prolonged difficulty breathing and decreased oxygen saturation in their blood. Which of the following pairs of organ systems are most directly affected and failing to cooperate effectively?</w:t>
      </w:r>
    </w:p>
    <w:p w14:paraId="79EEDAC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Nervous and Endocrine</w:t>
      </w:r>
      <w:r w:rsidRPr="00453536">
        <w:rPr>
          <w:rFonts w:ascii="Times New Roman" w:eastAsia="Times New Roman" w:hAnsi="Times New Roman" w:cs="Times New Roman"/>
          <w:color w:val="0A0A0A"/>
          <w:kern w:val="0"/>
          <w:sz w:val="21"/>
          <w:szCs w:val="21"/>
          <w14:ligatures w14:val="none"/>
        </w:rPr>
        <w:br/>
        <w:t>B. Digestive and Renal</w:t>
      </w:r>
      <w:r w:rsidRPr="00453536">
        <w:rPr>
          <w:rFonts w:ascii="Times New Roman" w:eastAsia="Times New Roman" w:hAnsi="Times New Roman" w:cs="Times New Roman"/>
          <w:color w:val="0A0A0A"/>
          <w:kern w:val="0"/>
          <w:sz w:val="21"/>
          <w:szCs w:val="21"/>
          <w14:ligatures w14:val="none"/>
        </w:rPr>
        <w:br/>
        <w:t>C. Circulatory and Respiratory</w:t>
      </w:r>
      <w:r w:rsidRPr="00453536">
        <w:rPr>
          <w:rFonts w:ascii="Times New Roman" w:eastAsia="Times New Roman" w:hAnsi="Times New Roman" w:cs="Times New Roman"/>
          <w:color w:val="0A0A0A"/>
          <w:kern w:val="0"/>
          <w:sz w:val="21"/>
          <w:szCs w:val="21"/>
          <w14:ligatures w14:val="none"/>
        </w:rPr>
        <w:br/>
        <w:t>D. Musculoskeletal and Integumentary</w:t>
      </w:r>
    </w:p>
    <w:p w14:paraId="5B4BEF3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0B24F29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237C3E8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7076FA62" w14:textId="77777777" w:rsidR="0061130B" w:rsidRPr="00453536" w:rsidRDefault="0061130B" w:rsidP="0061130B">
      <w:pPr>
        <w:numPr>
          <w:ilvl w:val="0"/>
          <w:numId w:val="20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Nervous and Endocrine: While these systems are vital for overall homeostasis and communication, they are not the primary systems involved in the direct process of gas exchange that would immediately lead to decreased oxygen saturation and difficulty breathing.</w:t>
      </w:r>
    </w:p>
    <w:p w14:paraId="1F7076CB" w14:textId="77777777" w:rsidR="0061130B" w:rsidRPr="00453536" w:rsidRDefault="0061130B" w:rsidP="0061130B">
      <w:pPr>
        <w:numPr>
          <w:ilvl w:val="0"/>
          <w:numId w:val="20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Digestive and Renal: These systems are involved in nutrient processing, waste elimination, and fluid balance, not directly in breathing and oxygen transport in the context described.</w:t>
      </w:r>
    </w:p>
    <w:p w14:paraId="388A0085" w14:textId="77777777" w:rsidR="0061130B" w:rsidRPr="00453536" w:rsidRDefault="0061130B" w:rsidP="0061130B">
      <w:pPr>
        <w:numPr>
          <w:ilvl w:val="0"/>
          <w:numId w:val="20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Circulatory and Respiratory: This is the correct answer. The respiratory system is responsible for bringing oxygen into the body and removing carbon dioxide, while the circulatory system transports these gases to and from the tissues. Difficulty breathing and decreased oxygen saturation are direct indications that these two systems are not effectively exchanging and transporting gases.</w:t>
      </w:r>
    </w:p>
    <w:p w14:paraId="2142BFB1" w14:textId="77777777" w:rsidR="0061130B" w:rsidRPr="00453536" w:rsidRDefault="0061130B" w:rsidP="0061130B">
      <w:pPr>
        <w:numPr>
          <w:ilvl w:val="0"/>
          <w:numId w:val="20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Musculoskeletal and Integumentary: The musculoskeletal system is involved in breathing mechanics (e.g., diaphragm and intercostal muscles) and the integumentary system in thermoregulation, but these are not the </w:t>
      </w:r>
      <w:r w:rsidRPr="00453536">
        <w:rPr>
          <w:rFonts w:ascii="Times New Roman" w:eastAsia="Times New Roman" w:hAnsi="Times New Roman" w:cs="Times New Roman"/>
          <w:i/>
          <w:iCs/>
          <w:color w:val="0A0A0A"/>
          <w:kern w:val="0"/>
          <w:sz w:val="21"/>
          <w:szCs w:val="21"/>
          <w14:ligatures w14:val="none"/>
        </w:rPr>
        <w:t>most directly</w:t>
      </w:r>
      <w:r w:rsidRPr="00453536">
        <w:rPr>
          <w:rFonts w:ascii="Times New Roman" w:eastAsia="Times New Roman" w:hAnsi="Times New Roman" w:cs="Times New Roman"/>
          <w:color w:val="0A0A0A"/>
          <w:kern w:val="0"/>
          <w:sz w:val="21"/>
          <w:szCs w:val="21"/>
          <w14:ligatures w14:val="none"/>
        </w:rPr>
        <w:t> affected and failing systems concerning gas exchange and transport in the described scenario.</w:t>
      </w:r>
    </w:p>
    <w:p w14:paraId="18C0A6D2"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2. During exercise, the body's demand for oxygen increases, leading to changes in breathing and heart rate. Which two organ systems are the primary regulators of these immediate adjustments?</w:t>
      </w:r>
    </w:p>
    <w:p w14:paraId="31CC7EA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Digestive and Excretory</w:t>
      </w:r>
      <w:r w:rsidRPr="00453536">
        <w:rPr>
          <w:rFonts w:ascii="Times New Roman" w:eastAsia="Times New Roman" w:hAnsi="Times New Roman" w:cs="Times New Roman"/>
          <w:color w:val="0A0A0A"/>
          <w:kern w:val="0"/>
          <w:sz w:val="21"/>
          <w:szCs w:val="21"/>
          <w14:ligatures w14:val="none"/>
        </w:rPr>
        <w:br/>
        <w:t>B. Nervous and Muscular</w:t>
      </w:r>
      <w:r w:rsidRPr="00453536">
        <w:rPr>
          <w:rFonts w:ascii="Times New Roman" w:eastAsia="Times New Roman" w:hAnsi="Times New Roman" w:cs="Times New Roman"/>
          <w:color w:val="0A0A0A"/>
          <w:kern w:val="0"/>
          <w:sz w:val="21"/>
          <w:szCs w:val="21"/>
          <w14:ligatures w14:val="none"/>
        </w:rPr>
        <w:br/>
        <w:t>C. Endocrine and Immune</w:t>
      </w:r>
      <w:r w:rsidRPr="00453536">
        <w:rPr>
          <w:rFonts w:ascii="Times New Roman" w:eastAsia="Times New Roman" w:hAnsi="Times New Roman" w:cs="Times New Roman"/>
          <w:color w:val="0A0A0A"/>
          <w:kern w:val="0"/>
          <w:sz w:val="21"/>
          <w:szCs w:val="21"/>
          <w14:ligatures w14:val="none"/>
        </w:rPr>
        <w:br/>
        <w:t>D. Nervous and Circulatory</w:t>
      </w:r>
    </w:p>
    <w:p w14:paraId="0D22FD79"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1262BEA9"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D</w:t>
      </w:r>
    </w:p>
    <w:p w14:paraId="7139199B"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369842B3" w14:textId="77777777" w:rsidR="0061130B" w:rsidRPr="00453536" w:rsidRDefault="0061130B" w:rsidP="0061130B">
      <w:pPr>
        <w:numPr>
          <w:ilvl w:val="0"/>
          <w:numId w:val="20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Digestive and Excretory: These systems are involved in nutrient processing and waste elimination, not the immediate regulation of heart rate and breathing during exercise.</w:t>
      </w:r>
    </w:p>
    <w:p w14:paraId="0A439C61" w14:textId="77777777" w:rsidR="0061130B" w:rsidRPr="00453536" w:rsidRDefault="0061130B" w:rsidP="0061130B">
      <w:pPr>
        <w:numPr>
          <w:ilvl w:val="0"/>
          <w:numId w:val="20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Nervous and Muscular: The nervous system controls muscle movement, including the respiratory muscles. However, the question asks about the primary </w:t>
      </w:r>
      <w:r w:rsidRPr="00453536">
        <w:rPr>
          <w:rFonts w:ascii="Times New Roman" w:eastAsia="Times New Roman" w:hAnsi="Times New Roman" w:cs="Times New Roman"/>
          <w:i/>
          <w:iCs/>
          <w:color w:val="0A0A0A"/>
          <w:kern w:val="0"/>
          <w:sz w:val="21"/>
          <w:szCs w:val="21"/>
          <w14:ligatures w14:val="none"/>
        </w:rPr>
        <w:t>regulators</w:t>
      </w:r>
      <w:r w:rsidRPr="00453536">
        <w:rPr>
          <w:rFonts w:ascii="Times New Roman" w:eastAsia="Times New Roman" w:hAnsi="Times New Roman" w:cs="Times New Roman"/>
          <w:color w:val="0A0A0A"/>
          <w:kern w:val="0"/>
          <w:sz w:val="21"/>
          <w:szCs w:val="21"/>
          <w14:ligatures w14:val="none"/>
        </w:rPr>
        <w:t> of the </w:t>
      </w:r>
      <w:r w:rsidRPr="00453536">
        <w:rPr>
          <w:rFonts w:ascii="Times New Roman" w:eastAsia="Times New Roman" w:hAnsi="Times New Roman" w:cs="Times New Roman"/>
          <w:i/>
          <w:iCs/>
          <w:color w:val="0A0A0A"/>
          <w:kern w:val="0"/>
          <w:sz w:val="21"/>
          <w:szCs w:val="21"/>
          <w14:ligatures w14:val="none"/>
        </w:rPr>
        <w:t>heart rate</w:t>
      </w:r>
      <w:r w:rsidRPr="00453536">
        <w:rPr>
          <w:rFonts w:ascii="Times New Roman" w:eastAsia="Times New Roman" w:hAnsi="Times New Roman" w:cs="Times New Roman"/>
          <w:color w:val="0A0A0A"/>
          <w:kern w:val="0"/>
          <w:sz w:val="21"/>
          <w:szCs w:val="21"/>
          <w14:ligatures w14:val="none"/>
        </w:rPr>
        <w:t> and </w:t>
      </w:r>
      <w:r w:rsidRPr="00453536">
        <w:rPr>
          <w:rFonts w:ascii="Times New Roman" w:eastAsia="Times New Roman" w:hAnsi="Times New Roman" w:cs="Times New Roman"/>
          <w:i/>
          <w:iCs/>
          <w:color w:val="0A0A0A"/>
          <w:kern w:val="0"/>
          <w:sz w:val="21"/>
          <w:szCs w:val="21"/>
          <w14:ligatures w14:val="none"/>
        </w:rPr>
        <w:t>breathing rate</w:t>
      </w:r>
      <w:r w:rsidRPr="00453536">
        <w:rPr>
          <w:rFonts w:ascii="Times New Roman" w:eastAsia="Times New Roman" w:hAnsi="Times New Roman" w:cs="Times New Roman"/>
          <w:color w:val="0A0A0A"/>
          <w:kern w:val="0"/>
          <w:sz w:val="21"/>
          <w:szCs w:val="21"/>
          <w14:ligatures w14:val="none"/>
        </w:rPr>
        <w:t> changes, which involves the cardiovascular system itself and its nervous control.</w:t>
      </w:r>
    </w:p>
    <w:p w14:paraId="5ED2F66D" w14:textId="77777777" w:rsidR="0061130B" w:rsidRPr="00453536" w:rsidRDefault="0061130B" w:rsidP="0061130B">
      <w:pPr>
        <w:numPr>
          <w:ilvl w:val="0"/>
          <w:numId w:val="20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Endocrine and Immune: The endocrine system mediates slower, longer-lasting changes (e.g., stress response), and the immune system protects against pathogens. Neither is the primary regulator of immediate changes in heart rate and breathing during exercise.</w:t>
      </w:r>
    </w:p>
    <w:p w14:paraId="5E448E7C" w14:textId="77777777" w:rsidR="0061130B" w:rsidRPr="00453536" w:rsidRDefault="0061130B" w:rsidP="0061130B">
      <w:pPr>
        <w:numPr>
          <w:ilvl w:val="0"/>
          <w:numId w:val="20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Nervous and Circulatory: This is the correct answer. The nervous system rapidly adjusts heart rate and breathing rate (via the respiratory and cardiovascular centers in the brainstem, respectively) to meet the body's increased oxygen demand during exercise. The circulatory system then responds by increasing blood flow to deliver oxygen efficiently.</w:t>
      </w:r>
    </w:p>
    <w:p w14:paraId="071B118D"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3. Homeostasis is maintained through various feedback mechanisms. The primary mechanism responsible for counteracting changes and bringing physiological variables back to a set point is:</w:t>
      </w:r>
    </w:p>
    <w:p w14:paraId="347D144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Positive feedback</w:t>
      </w:r>
      <w:r w:rsidRPr="00453536">
        <w:rPr>
          <w:rFonts w:ascii="Times New Roman" w:eastAsia="Times New Roman" w:hAnsi="Times New Roman" w:cs="Times New Roman"/>
          <w:color w:val="0A0A0A"/>
          <w:kern w:val="0"/>
          <w:sz w:val="21"/>
          <w:szCs w:val="21"/>
          <w14:ligatures w14:val="none"/>
        </w:rPr>
        <w:br/>
        <w:t>B. Negative feedback</w:t>
      </w:r>
      <w:r w:rsidRPr="00453536">
        <w:rPr>
          <w:rFonts w:ascii="Times New Roman" w:eastAsia="Times New Roman" w:hAnsi="Times New Roman" w:cs="Times New Roman"/>
          <w:color w:val="0A0A0A"/>
          <w:kern w:val="0"/>
          <w:sz w:val="21"/>
          <w:szCs w:val="21"/>
          <w14:ligatures w14:val="none"/>
        </w:rPr>
        <w:br/>
        <w:t>C. Feed-forward control</w:t>
      </w:r>
      <w:r w:rsidRPr="00453536">
        <w:rPr>
          <w:rFonts w:ascii="Times New Roman" w:eastAsia="Times New Roman" w:hAnsi="Times New Roman" w:cs="Times New Roman"/>
          <w:color w:val="0A0A0A"/>
          <w:kern w:val="0"/>
          <w:sz w:val="21"/>
          <w:szCs w:val="21"/>
          <w14:ligatures w14:val="none"/>
        </w:rPr>
        <w:br/>
        <w:t>D. Adaptive control</w:t>
      </w:r>
    </w:p>
    <w:p w14:paraId="3D7FE1A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6DFF9E4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B</w:t>
      </w:r>
    </w:p>
    <w:p w14:paraId="0268CE6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09C25A59" w14:textId="77777777" w:rsidR="0061130B" w:rsidRPr="00453536" w:rsidRDefault="0061130B" w:rsidP="0061130B">
      <w:pPr>
        <w:numPr>
          <w:ilvl w:val="0"/>
          <w:numId w:val="20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Positive feedback: Positive feedback amplifies a stimulus and is typically used for specific, rapidly culminating events (e.g., childbirth, blood clotting). It moves the system </w:t>
      </w:r>
      <w:r w:rsidRPr="00453536">
        <w:rPr>
          <w:rFonts w:ascii="Times New Roman" w:eastAsia="Times New Roman" w:hAnsi="Times New Roman" w:cs="Times New Roman"/>
          <w:i/>
          <w:iCs/>
          <w:color w:val="0A0A0A"/>
          <w:kern w:val="0"/>
          <w:sz w:val="21"/>
          <w:szCs w:val="21"/>
          <w14:ligatures w14:val="none"/>
        </w:rPr>
        <w:t>away</w:t>
      </w:r>
      <w:r w:rsidRPr="00453536">
        <w:rPr>
          <w:rFonts w:ascii="Times New Roman" w:eastAsia="Times New Roman" w:hAnsi="Times New Roman" w:cs="Times New Roman"/>
          <w:color w:val="0A0A0A"/>
          <w:kern w:val="0"/>
          <w:sz w:val="21"/>
          <w:szCs w:val="21"/>
          <w14:ligatures w14:val="none"/>
        </w:rPr>
        <w:t> from the set point until the event is complete.</w:t>
      </w:r>
    </w:p>
    <w:p w14:paraId="0010CC86" w14:textId="77777777" w:rsidR="0061130B" w:rsidRPr="00453536" w:rsidRDefault="0061130B" w:rsidP="0061130B">
      <w:pPr>
        <w:numPr>
          <w:ilvl w:val="0"/>
          <w:numId w:val="20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Negative feedback: This is the correct answer. The passage and supporting information emphasize that most homeostatic processes rely on negative feedback. Negative feedback loops counteract the initial change in a variable, restoring it to a stable set point. Examples include regulating body temperature, blood glucose, and blood pressure.</w:t>
      </w:r>
    </w:p>
    <w:p w14:paraId="1F82E007" w14:textId="77777777" w:rsidR="0061130B" w:rsidRPr="00453536" w:rsidRDefault="0061130B" w:rsidP="0061130B">
      <w:pPr>
        <w:numPr>
          <w:ilvl w:val="0"/>
          <w:numId w:val="20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Feed-forward control: Feed-forward control anticipates changes and initiates responses preemptively. While contributing to regulation, it's not the primary mechanism for </w:t>
      </w:r>
      <w:r w:rsidRPr="00453536">
        <w:rPr>
          <w:rFonts w:ascii="Times New Roman" w:eastAsia="Times New Roman" w:hAnsi="Times New Roman" w:cs="Times New Roman"/>
          <w:i/>
          <w:iCs/>
          <w:color w:val="0A0A0A"/>
          <w:kern w:val="0"/>
          <w:sz w:val="21"/>
          <w:szCs w:val="21"/>
          <w14:ligatures w14:val="none"/>
        </w:rPr>
        <w:t>counteracting</w:t>
      </w:r>
      <w:r w:rsidRPr="00453536">
        <w:rPr>
          <w:rFonts w:ascii="Times New Roman" w:eastAsia="Times New Roman" w:hAnsi="Times New Roman" w:cs="Times New Roman"/>
          <w:color w:val="0A0A0A"/>
          <w:kern w:val="0"/>
          <w:sz w:val="21"/>
          <w:szCs w:val="21"/>
          <w14:ligatures w14:val="none"/>
        </w:rPr>
        <w:t> changes to maintain a set point in the way negative feedback does.</w:t>
      </w:r>
    </w:p>
    <w:p w14:paraId="7AD92F55" w14:textId="77777777" w:rsidR="0061130B" w:rsidRPr="00453536" w:rsidRDefault="0061130B" w:rsidP="0061130B">
      <w:pPr>
        <w:numPr>
          <w:ilvl w:val="0"/>
          <w:numId w:val="20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 xml:space="preserve">D. Adaptive control: Adaptive control systems adjust their behavior over time based on </w:t>
      </w:r>
      <w:proofErr w:type="gramStart"/>
      <w:r w:rsidRPr="00453536">
        <w:rPr>
          <w:rFonts w:ascii="Times New Roman" w:eastAsia="Times New Roman" w:hAnsi="Times New Roman" w:cs="Times New Roman"/>
          <w:color w:val="0A0A0A"/>
          <w:kern w:val="0"/>
          <w:sz w:val="21"/>
          <w:szCs w:val="21"/>
          <w14:ligatures w14:val="none"/>
        </w:rPr>
        <w:t>past experience</w:t>
      </w:r>
      <w:proofErr w:type="gramEnd"/>
      <w:r w:rsidRPr="00453536">
        <w:rPr>
          <w:rFonts w:ascii="Times New Roman" w:eastAsia="Times New Roman" w:hAnsi="Times New Roman" w:cs="Times New Roman"/>
          <w:color w:val="0A0A0A"/>
          <w:kern w:val="0"/>
          <w:sz w:val="21"/>
          <w:szCs w:val="21"/>
          <w14:ligatures w14:val="none"/>
        </w:rPr>
        <w:t>. While relevant to overall physiological regulation, it's a broader concept than the immediate mechanisms of maintaining homeostasis.</w:t>
      </w:r>
    </w:p>
    <w:p w14:paraId="78F9B8B3"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1F2FAFB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Genetic control of protein synthesis</w:t>
      </w:r>
    </w:p>
    <w:p w14:paraId="41F1B5C9"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Multiple choice questions</w:t>
      </w:r>
    </w:p>
    <w:p w14:paraId="70D7C552"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1. During transcription, if the DNA template strand has the sequence 3'-TACGGAT-5', what will be the sequence of the resulting mRNA molecule?</w:t>
      </w:r>
    </w:p>
    <w:p w14:paraId="20B9CAC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5'-AUGCCUA-3'</w:t>
      </w:r>
      <w:r w:rsidRPr="00453536">
        <w:rPr>
          <w:rFonts w:ascii="Times New Roman" w:eastAsia="Times New Roman" w:hAnsi="Times New Roman" w:cs="Times New Roman"/>
          <w:color w:val="0A0A0A"/>
          <w:kern w:val="0"/>
          <w:sz w:val="21"/>
          <w:szCs w:val="21"/>
          <w14:ligatures w14:val="none"/>
        </w:rPr>
        <w:br/>
        <w:t>B. 3'-AUGCCUA-5'</w:t>
      </w:r>
      <w:r w:rsidRPr="00453536">
        <w:rPr>
          <w:rFonts w:ascii="Times New Roman" w:eastAsia="Times New Roman" w:hAnsi="Times New Roman" w:cs="Times New Roman"/>
          <w:color w:val="0A0A0A"/>
          <w:kern w:val="0"/>
          <w:sz w:val="21"/>
          <w:szCs w:val="21"/>
          <w14:ligatures w14:val="none"/>
        </w:rPr>
        <w:br/>
        <w:t>C. 5'-UACGGAT-3'</w:t>
      </w:r>
      <w:r w:rsidRPr="00453536">
        <w:rPr>
          <w:rFonts w:ascii="Times New Roman" w:eastAsia="Times New Roman" w:hAnsi="Times New Roman" w:cs="Times New Roman"/>
          <w:color w:val="0A0A0A"/>
          <w:kern w:val="0"/>
          <w:sz w:val="21"/>
          <w:szCs w:val="21"/>
          <w14:ligatures w14:val="none"/>
        </w:rPr>
        <w:br/>
        <w:t>D. 3'-UACGGAT-5'</w:t>
      </w:r>
    </w:p>
    <w:p w14:paraId="12A62FF5"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0C8A8BCB"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w:t>
      </w:r>
    </w:p>
    <w:p w14:paraId="3A21B0A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3982E291" w14:textId="77777777" w:rsidR="0061130B" w:rsidRPr="00453536" w:rsidRDefault="0061130B" w:rsidP="0061130B">
      <w:pPr>
        <w:numPr>
          <w:ilvl w:val="0"/>
          <w:numId w:val="20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Transcription involves synthesizing an RNA strand complementary to the DNA template strand.</w:t>
      </w:r>
    </w:p>
    <w:p w14:paraId="6D3A9DBA" w14:textId="77777777" w:rsidR="0061130B" w:rsidRPr="00453536" w:rsidRDefault="0061130B" w:rsidP="0061130B">
      <w:pPr>
        <w:numPr>
          <w:ilvl w:val="0"/>
          <w:numId w:val="20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In RNA, adenine (A) pairs with uracil (U), and guanine (G) pairs with cytosine (C).</w:t>
      </w:r>
    </w:p>
    <w:p w14:paraId="7CC1EC97" w14:textId="77777777" w:rsidR="0061130B" w:rsidRPr="0004019B" w:rsidRDefault="0061130B" w:rsidP="0061130B">
      <w:pPr>
        <w:numPr>
          <w:ilvl w:val="0"/>
          <w:numId w:val="20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The DNA template strand is 3'-TACGGAT-5'.</w:t>
      </w:r>
    </w:p>
    <w:p w14:paraId="369E5F02"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4019B">
        <w:rPr>
          <w:rFonts w:ascii="Times New Roman" w:eastAsia="Times New Roman" w:hAnsi="Times New Roman" w:cs="Times New Roman"/>
          <w:noProof/>
          <w:color w:val="0A0A0A"/>
          <w:kern w:val="0"/>
          <w:sz w:val="21"/>
          <w:szCs w:val="21"/>
          <w14:ligatures w14:val="none"/>
        </w:rPr>
        <w:lastRenderedPageBreak/>
        <w:drawing>
          <wp:inline distT="0" distB="0" distL="0" distR="0" wp14:anchorId="2EB44969" wp14:editId="55710ACC">
            <wp:extent cx="5943600" cy="2543810"/>
            <wp:effectExtent l="0" t="0" r="0" b="0"/>
            <wp:docPr id="883888537"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88537" name="Picture 1" descr="A white background with black dots&#10;&#10;AI-generated content may be incorrect."/>
                    <pic:cNvPicPr/>
                  </pic:nvPicPr>
                  <pic:blipFill>
                    <a:blip r:embed="rId33"/>
                    <a:stretch>
                      <a:fillRect/>
                    </a:stretch>
                  </pic:blipFill>
                  <pic:spPr>
                    <a:xfrm>
                      <a:off x="0" y="0"/>
                      <a:ext cx="5943600" cy="2543810"/>
                    </a:xfrm>
                    <a:prstGeom prst="rect">
                      <a:avLst/>
                    </a:prstGeom>
                  </pic:spPr>
                </pic:pic>
              </a:graphicData>
            </a:graphic>
          </wp:inline>
        </w:drawing>
      </w:r>
    </w:p>
    <w:p w14:paraId="74AF96D5"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So, the complementary RNA sequence, synthesized in the 5' to 3' direction, will be 5'-AUGCCUA-3'.</w:t>
      </w:r>
    </w:p>
    <w:p w14:paraId="0F3A51AF"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2. Which of the following components carries the specific amino acid to the ribosome during translation?</w:t>
      </w:r>
    </w:p>
    <w:p w14:paraId="4B5C540E"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mRNA</w:t>
      </w:r>
      <w:r w:rsidRPr="00453536">
        <w:rPr>
          <w:rFonts w:ascii="Times New Roman" w:eastAsia="Times New Roman" w:hAnsi="Times New Roman" w:cs="Times New Roman"/>
          <w:kern w:val="0"/>
          <w:sz w:val="21"/>
          <w:szCs w:val="21"/>
          <w14:ligatures w14:val="none"/>
        </w:rPr>
        <w:br/>
        <w:t>B. rRNA</w:t>
      </w:r>
      <w:r w:rsidRPr="00453536">
        <w:rPr>
          <w:rFonts w:ascii="Times New Roman" w:eastAsia="Times New Roman" w:hAnsi="Times New Roman" w:cs="Times New Roman"/>
          <w:kern w:val="0"/>
          <w:sz w:val="21"/>
          <w:szCs w:val="21"/>
          <w14:ligatures w14:val="none"/>
        </w:rPr>
        <w:br/>
        <w:t>C. tRNA</w:t>
      </w:r>
      <w:r w:rsidRPr="00453536">
        <w:rPr>
          <w:rFonts w:ascii="Times New Roman" w:eastAsia="Times New Roman" w:hAnsi="Times New Roman" w:cs="Times New Roman"/>
          <w:kern w:val="0"/>
          <w:sz w:val="21"/>
          <w:szCs w:val="21"/>
          <w14:ligatures w14:val="none"/>
        </w:rPr>
        <w:br/>
        <w:t>D. DNA</w:t>
      </w:r>
    </w:p>
    <w:p w14:paraId="301180BE"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Answer and Explanation</w:t>
      </w:r>
    </w:p>
    <w:p w14:paraId="2A84C2D4"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C</w:t>
      </w:r>
    </w:p>
    <w:p w14:paraId="423315A2"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3CD1C0CB" w14:textId="77777777" w:rsidR="0061130B" w:rsidRPr="00453536" w:rsidRDefault="0061130B" w:rsidP="0061130B">
      <w:pPr>
        <w:numPr>
          <w:ilvl w:val="0"/>
          <w:numId w:val="20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 mRNA:</w:t>
      </w:r>
      <w:r w:rsidRPr="00453536">
        <w:rPr>
          <w:rFonts w:ascii="Times New Roman" w:eastAsia="Times New Roman" w:hAnsi="Times New Roman" w:cs="Times New Roman"/>
          <w:kern w:val="0"/>
          <w:sz w:val="21"/>
          <w:szCs w:val="21"/>
          <w14:ligatures w14:val="none"/>
        </w:rPr>
        <w:t xml:space="preserve"> Messenger RNA carries the genetic code from DNA to the ribosome.</w:t>
      </w:r>
    </w:p>
    <w:p w14:paraId="55DDF686" w14:textId="77777777" w:rsidR="0061130B" w:rsidRPr="00453536" w:rsidRDefault="0061130B" w:rsidP="0061130B">
      <w:pPr>
        <w:numPr>
          <w:ilvl w:val="0"/>
          <w:numId w:val="20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B. rRNA:</w:t>
      </w:r>
      <w:r w:rsidRPr="00453536">
        <w:rPr>
          <w:rFonts w:ascii="Times New Roman" w:eastAsia="Times New Roman" w:hAnsi="Times New Roman" w:cs="Times New Roman"/>
          <w:kern w:val="0"/>
          <w:sz w:val="21"/>
          <w:szCs w:val="21"/>
          <w14:ligatures w14:val="none"/>
        </w:rPr>
        <w:t xml:space="preserve"> Ribosomal RNA is a structural and catalytic component of ribosomes, the sites of protein synthesis.</w:t>
      </w:r>
    </w:p>
    <w:p w14:paraId="3F475729" w14:textId="77777777" w:rsidR="0061130B" w:rsidRPr="00453536" w:rsidRDefault="0061130B" w:rsidP="0061130B">
      <w:pPr>
        <w:numPr>
          <w:ilvl w:val="0"/>
          <w:numId w:val="20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C. tRNA:</w:t>
      </w:r>
      <w:r w:rsidRPr="00453536">
        <w:rPr>
          <w:rFonts w:ascii="Times New Roman" w:eastAsia="Times New Roman" w:hAnsi="Times New Roman" w:cs="Times New Roman"/>
          <w:kern w:val="0"/>
          <w:sz w:val="21"/>
          <w:szCs w:val="21"/>
          <w14:ligatures w14:val="none"/>
        </w:rPr>
        <w:t xml:space="preserve"> This is the correct answer. Transfer RNA molecules act as adapters, each carrying a specific amino acid to the ribosome and recognizing the appropriate codon on the mRNA.</w:t>
      </w:r>
    </w:p>
    <w:p w14:paraId="2EE789A0" w14:textId="77777777" w:rsidR="0061130B" w:rsidRPr="00453536" w:rsidRDefault="0061130B" w:rsidP="0061130B">
      <w:pPr>
        <w:numPr>
          <w:ilvl w:val="0"/>
          <w:numId w:val="20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DNA:</w:t>
      </w:r>
      <w:r w:rsidRPr="00453536">
        <w:rPr>
          <w:rFonts w:ascii="Times New Roman" w:eastAsia="Times New Roman" w:hAnsi="Times New Roman" w:cs="Times New Roman"/>
          <w:kern w:val="0"/>
          <w:sz w:val="21"/>
          <w:szCs w:val="21"/>
          <w14:ligatures w14:val="none"/>
        </w:rPr>
        <w:t xml:space="preserve"> DNA is the genetic material that serves as the template for transcription, not a direct participant in carrying amino acids to the ribosome during translation.</w:t>
      </w:r>
    </w:p>
    <w:p w14:paraId="03978EC7"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 xml:space="preserve">3. In eukaryotic cells, which of the following processes occurs </w:t>
      </w:r>
      <w:r w:rsidRPr="00453536">
        <w:rPr>
          <w:rFonts w:ascii="Times New Roman" w:eastAsia="Times New Roman" w:hAnsi="Times New Roman" w:cs="Times New Roman"/>
          <w:b/>
          <w:bCs/>
          <w:i/>
          <w:iCs/>
          <w:kern w:val="0"/>
          <w:sz w:val="21"/>
          <w:szCs w:val="21"/>
          <w14:ligatures w14:val="none"/>
        </w:rPr>
        <w:t>before</w:t>
      </w:r>
      <w:r w:rsidRPr="00453536">
        <w:rPr>
          <w:rFonts w:ascii="Times New Roman" w:eastAsia="Times New Roman" w:hAnsi="Times New Roman" w:cs="Times New Roman"/>
          <w:b/>
          <w:bCs/>
          <w:kern w:val="0"/>
          <w:sz w:val="21"/>
          <w:szCs w:val="21"/>
          <w14:ligatures w14:val="none"/>
        </w:rPr>
        <w:t xml:space="preserve"> the mature mRNA molecule leaves the nucleus to be translated?</w:t>
      </w:r>
    </w:p>
    <w:p w14:paraId="684D1EFD"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The polypeptide chain folds into its three-dimensional structure.</w:t>
      </w:r>
      <w:r w:rsidRPr="00453536">
        <w:rPr>
          <w:rFonts w:ascii="Times New Roman" w:eastAsia="Times New Roman" w:hAnsi="Times New Roman" w:cs="Times New Roman"/>
          <w:kern w:val="0"/>
          <w:sz w:val="21"/>
          <w:szCs w:val="21"/>
          <w14:ligatures w14:val="none"/>
        </w:rPr>
        <w:br/>
        <w:t>B. Ribosomes bind to the mRNA molecule and initiate protein synthesis.</w:t>
      </w:r>
      <w:r w:rsidRPr="00453536">
        <w:rPr>
          <w:rFonts w:ascii="Times New Roman" w:eastAsia="Times New Roman" w:hAnsi="Times New Roman" w:cs="Times New Roman"/>
          <w:kern w:val="0"/>
          <w:sz w:val="21"/>
          <w:szCs w:val="21"/>
          <w14:ligatures w14:val="none"/>
        </w:rPr>
        <w:br/>
        <w:t xml:space="preserve">C. Introns are </w:t>
      </w:r>
      <w:proofErr w:type="gramStart"/>
      <w:r w:rsidRPr="00453536">
        <w:rPr>
          <w:rFonts w:ascii="Times New Roman" w:eastAsia="Times New Roman" w:hAnsi="Times New Roman" w:cs="Times New Roman"/>
          <w:kern w:val="0"/>
          <w:sz w:val="21"/>
          <w:szCs w:val="21"/>
          <w14:ligatures w14:val="none"/>
        </w:rPr>
        <w:t>removed</w:t>
      </w:r>
      <w:proofErr w:type="gramEnd"/>
      <w:r w:rsidRPr="00453536">
        <w:rPr>
          <w:rFonts w:ascii="Times New Roman" w:eastAsia="Times New Roman" w:hAnsi="Times New Roman" w:cs="Times New Roman"/>
          <w:kern w:val="0"/>
          <w:sz w:val="21"/>
          <w:szCs w:val="21"/>
          <w14:ligatures w14:val="none"/>
        </w:rPr>
        <w:t xml:space="preserve"> and exons are ligated together (splicing).</w:t>
      </w:r>
      <w:r w:rsidRPr="00453536">
        <w:rPr>
          <w:rFonts w:ascii="Times New Roman" w:eastAsia="Times New Roman" w:hAnsi="Times New Roman" w:cs="Times New Roman"/>
          <w:kern w:val="0"/>
          <w:sz w:val="21"/>
          <w:szCs w:val="21"/>
          <w14:ligatures w14:val="none"/>
        </w:rPr>
        <w:br/>
        <w:t>D. The tRNA molecules deliver amino acids to the ribosome.</w:t>
      </w:r>
    </w:p>
    <w:p w14:paraId="71AAC0AD"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Answer and Explanation</w:t>
      </w:r>
    </w:p>
    <w:p w14:paraId="3EAE94D9"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C</w:t>
      </w:r>
    </w:p>
    <w:p w14:paraId="4A91272B"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3D986A66" w14:textId="77777777" w:rsidR="0061130B" w:rsidRPr="00453536" w:rsidRDefault="0061130B" w:rsidP="0061130B">
      <w:pPr>
        <w:numPr>
          <w:ilvl w:val="0"/>
          <w:numId w:val="21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 The polypeptide chain folds into its three-dimensional structure:</w:t>
      </w:r>
      <w:r w:rsidRPr="00453536">
        <w:rPr>
          <w:rFonts w:ascii="Times New Roman" w:eastAsia="Times New Roman" w:hAnsi="Times New Roman" w:cs="Times New Roman"/>
          <w:kern w:val="0"/>
          <w:sz w:val="21"/>
          <w:szCs w:val="21"/>
          <w14:ligatures w14:val="none"/>
        </w:rPr>
        <w:t xml:space="preserve"> This is a post-translational modification, occurring after translation in the cytoplasm.</w:t>
      </w:r>
    </w:p>
    <w:p w14:paraId="1B36935D" w14:textId="77777777" w:rsidR="0061130B" w:rsidRPr="00453536" w:rsidRDefault="0061130B" w:rsidP="0061130B">
      <w:pPr>
        <w:numPr>
          <w:ilvl w:val="0"/>
          <w:numId w:val="21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B. Ribosomes bind to the mRNA molecule and initiate protein synthesis:</w:t>
      </w:r>
      <w:r w:rsidRPr="00453536">
        <w:rPr>
          <w:rFonts w:ascii="Times New Roman" w:eastAsia="Times New Roman" w:hAnsi="Times New Roman" w:cs="Times New Roman"/>
          <w:kern w:val="0"/>
          <w:sz w:val="21"/>
          <w:szCs w:val="21"/>
          <w14:ligatures w14:val="none"/>
        </w:rPr>
        <w:t xml:space="preserve"> This is the first step of translation, which occurs in the cytoplasm, outside the nucleus.</w:t>
      </w:r>
    </w:p>
    <w:p w14:paraId="17C01521" w14:textId="77777777" w:rsidR="0061130B" w:rsidRPr="00453536" w:rsidRDefault="0061130B" w:rsidP="0061130B">
      <w:pPr>
        <w:numPr>
          <w:ilvl w:val="0"/>
          <w:numId w:val="21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 xml:space="preserve">C. Introns are </w:t>
      </w:r>
      <w:proofErr w:type="gramStart"/>
      <w:r w:rsidRPr="00453536">
        <w:rPr>
          <w:rFonts w:ascii="Times New Roman" w:eastAsia="Times New Roman" w:hAnsi="Times New Roman" w:cs="Times New Roman"/>
          <w:b/>
          <w:bCs/>
          <w:kern w:val="0"/>
          <w:sz w:val="21"/>
          <w:szCs w:val="21"/>
          <w14:ligatures w14:val="none"/>
        </w:rPr>
        <w:t>removed</w:t>
      </w:r>
      <w:proofErr w:type="gramEnd"/>
      <w:r w:rsidRPr="00453536">
        <w:rPr>
          <w:rFonts w:ascii="Times New Roman" w:eastAsia="Times New Roman" w:hAnsi="Times New Roman" w:cs="Times New Roman"/>
          <w:b/>
          <w:bCs/>
          <w:kern w:val="0"/>
          <w:sz w:val="21"/>
          <w:szCs w:val="21"/>
          <w14:ligatures w14:val="none"/>
        </w:rPr>
        <w:t xml:space="preserve"> and exons are ligated together (splicing):</w:t>
      </w:r>
      <w:r w:rsidRPr="00453536">
        <w:rPr>
          <w:rFonts w:ascii="Times New Roman" w:eastAsia="Times New Roman" w:hAnsi="Times New Roman" w:cs="Times New Roman"/>
          <w:kern w:val="0"/>
          <w:sz w:val="21"/>
          <w:szCs w:val="21"/>
          <w14:ligatures w14:val="none"/>
        </w:rPr>
        <w:t xml:space="preserve"> This is the correct answer. In eukaryotic cells, mRNA undergoes processing within the nucleus, which includes splicing out introns and joining exons, before it can be transported to the cytoplasm for translation.</w:t>
      </w:r>
    </w:p>
    <w:p w14:paraId="3EF74B43" w14:textId="77777777" w:rsidR="0061130B" w:rsidRPr="00453536" w:rsidRDefault="0061130B" w:rsidP="0061130B">
      <w:pPr>
        <w:numPr>
          <w:ilvl w:val="0"/>
          <w:numId w:val="21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The tRNA molecules deliver amino acids to the ribosome:</w:t>
      </w:r>
      <w:r w:rsidRPr="00453536">
        <w:rPr>
          <w:rFonts w:ascii="Times New Roman" w:eastAsia="Times New Roman" w:hAnsi="Times New Roman" w:cs="Times New Roman"/>
          <w:kern w:val="0"/>
          <w:sz w:val="21"/>
          <w:szCs w:val="21"/>
          <w14:ligatures w14:val="none"/>
        </w:rPr>
        <w:t xml:space="preserve"> This is part of the elongation phase of translation, which occurs in the cytoplasm</w:t>
      </w:r>
    </w:p>
    <w:p w14:paraId="300F0CA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Embryonic development: from zygote to fetus</w:t>
      </w:r>
    </w:p>
    <w:p w14:paraId="034BCCF9" w14:textId="77777777" w:rsidR="0061130B" w:rsidRPr="00453536" w:rsidRDefault="0061130B" w:rsidP="0061130B">
      <w:pPr>
        <w:numPr>
          <w:ilvl w:val="0"/>
          <w:numId w:val="2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The ectoderm forms the skin, nervous system (brain and spinal cord), and sensory organs.</w:t>
      </w:r>
    </w:p>
    <w:p w14:paraId="0E032123" w14:textId="77777777" w:rsidR="0061130B" w:rsidRPr="00453536" w:rsidRDefault="0061130B" w:rsidP="0061130B">
      <w:pPr>
        <w:numPr>
          <w:ilvl w:val="0"/>
          <w:numId w:val="2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The mesoderm gives rise to the skeleton, muscles, circulatory system, and kidneys.</w:t>
      </w:r>
    </w:p>
    <w:p w14:paraId="291AE36E" w14:textId="77777777" w:rsidR="0061130B" w:rsidRPr="00453536" w:rsidRDefault="0061130B" w:rsidP="0061130B">
      <w:pPr>
        <w:numPr>
          <w:ilvl w:val="0"/>
          <w:numId w:val="21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The endoderm forms the linings of the digestive and respiratory systems, as well as organs like the liver and pancreas.</w:t>
      </w:r>
    </w:p>
    <w:p w14:paraId="5898FC2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Multiple choice questions</w:t>
      </w:r>
    </w:p>
    <w:p w14:paraId="000E6606"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1. Which of the following events correctly describes the first step in human embryogenesis?</w:t>
      </w:r>
    </w:p>
    <w:p w14:paraId="436C9F5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Gastrulation</w:t>
      </w:r>
      <w:r w:rsidRPr="00453536">
        <w:rPr>
          <w:rFonts w:ascii="Times New Roman" w:eastAsia="Times New Roman" w:hAnsi="Times New Roman" w:cs="Times New Roman"/>
          <w:color w:val="0A0A0A"/>
          <w:kern w:val="0"/>
          <w:sz w:val="21"/>
          <w:szCs w:val="21"/>
          <w14:ligatures w14:val="none"/>
        </w:rPr>
        <w:br/>
        <w:t>B. Implantation</w:t>
      </w:r>
      <w:r w:rsidRPr="00453536">
        <w:rPr>
          <w:rFonts w:ascii="Times New Roman" w:eastAsia="Times New Roman" w:hAnsi="Times New Roman" w:cs="Times New Roman"/>
          <w:color w:val="0A0A0A"/>
          <w:kern w:val="0"/>
          <w:sz w:val="21"/>
          <w:szCs w:val="21"/>
          <w14:ligatures w14:val="none"/>
        </w:rPr>
        <w:br/>
        <w:t>C. Fertilization</w:t>
      </w:r>
      <w:r w:rsidRPr="00453536">
        <w:rPr>
          <w:rFonts w:ascii="Times New Roman" w:eastAsia="Times New Roman" w:hAnsi="Times New Roman" w:cs="Times New Roman"/>
          <w:color w:val="0A0A0A"/>
          <w:kern w:val="0"/>
          <w:sz w:val="21"/>
          <w:szCs w:val="21"/>
          <w14:ligatures w14:val="none"/>
        </w:rPr>
        <w:br/>
        <w:t>D. Organogenesis</w:t>
      </w:r>
    </w:p>
    <w:p w14:paraId="3929980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0BBB5B8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2DB423D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72CFACFE" w14:textId="77777777" w:rsidR="0061130B" w:rsidRPr="00453536" w:rsidRDefault="0061130B" w:rsidP="0061130B">
      <w:pPr>
        <w:numPr>
          <w:ilvl w:val="0"/>
          <w:numId w:val="2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Gastrulation: Gastrulation is the formation of the three germ layers, occurring around the third week.</w:t>
      </w:r>
    </w:p>
    <w:p w14:paraId="242C8DD4" w14:textId="77777777" w:rsidR="0061130B" w:rsidRPr="00453536" w:rsidRDefault="0061130B" w:rsidP="0061130B">
      <w:pPr>
        <w:numPr>
          <w:ilvl w:val="0"/>
          <w:numId w:val="2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Implantation: Implantation is when the blastocyst embeds in the uterine wall, typically around the second week.</w:t>
      </w:r>
    </w:p>
    <w:p w14:paraId="5C49B3BD" w14:textId="77777777" w:rsidR="0061130B" w:rsidRPr="00453536" w:rsidRDefault="0061130B" w:rsidP="0061130B">
      <w:pPr>
        <w:numPr>
          <w:ilvl w:val="0"/>
          <w:numId w:val="2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Fertilization: This is the correct answer. The passage explicitly states that fertilization, the fusion of sperm and egg to form a zygote, marks the beginning of human development.</w:t>
      </w:r>
    </w:p>
    <w:p w14:paraId="12813C92" w14:textId="77777777" w:rsidR="0061130B" w:rsidRPr="00453536" w:rsidRDefault="0061130B" w:rsidP="0061130B">
      <w:pPr>
        <w:numPr>
          <w:ilvl w:val="0"/>
          <w:numId w:val="2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Organogenesis: Organogenesis is the development of organs, which occurs later, during the embryonic and fetal stages.</w:t>
      </w:r>
    </w:p>
    <w:p w14:paraId="02FD578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2. The inner cell mass (ICM) of the blastocyst is destined to develop into which of the following?</w:t>
      </w:r>
    </w:p>
    <w:p w14:paraId="4C138925"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The trophoblast</w:t>
      </w:r>
      <w:r w:rsidRPr="00453536">
        <w:rPr>
          <w:rFonts w:ascii="Times New Roman" w:eastAsia="Times New Roman" w:hAnsi="Times New Roman" w:cs="Times New Roman"/>
          <w:color w:val="0A0A0A"/>
          <w:kern w:val="0"/>
          <w:sz w:val="21"/>
          <w:szCs w:val="21"/>
          <w14:ligatures w14:val="none"/>
        </w:rPr>
        <w:br/>
        <w:t>B. The fetal portion of the placenta</w:t>
      </w:r>
      <w:r w:rsidRPr="00453536">
        <w:rPr>
          <w:rFonts w:ascii="Times New Roman" w:eastAsia="Times New Roman" w:hAnsi="Times New Roman" w:cs="Times New Roman"/>
          <w:color w:val="0A0A0A"/>
          <w:kern w:val="0"/>
          <w:sz w:val="21"/>
          <w:szCs w:val="21"/>
          <w14:ligatures w14:val="none"/>
        </w:rPr>
        <w:br/>
        <w:t>C. The embryo</w:t>
      </w:r>
      <w:r w:rsidRPr="00453536">
        <w:rPr>
          <w:rFonts w:ascii="Times New Roman" w:eastAsia="Times New Roman" w:hAnsi="Times New Roman" w:cs="Times New Roman"/>
          <w:color w:val="0A0A0A"/>
          <w:kern w:val="0"/>
          <w:sz w:val="21"/>
          <w:szCs w:val="21"/>
          <w14:ligatures w14:val="none"/>
        </w:rPr>
        <w:br/>
        <w:t>D. The chorionic villi</w:t>
      </w:r>
    </w:p>
    <w:p w14:paraId="248125A4"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098DBCD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1D92BA7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2108DEDF" w14:textId="77777777" w:rsidR="0061130B" w:rsidRPr="00453536" w:rsidRDefault="0061130B" w:rsidP="0061130B">
      <w:pPr>
        <w:numPr>
          <w:ilvl w:val="0"/>
          <w:numId w:val="2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The trophoblast: The trophoblast is the outer layer of cells of the blastocyst.</w:t>
      </w:r>
    </w:p>
    <w:p w14:paraId="6C5AD0D9" w14:textId="77777777" w:rsidR="0061130B" w:rsidRPr="00453536" w:rsidRDefault="0061130B" w:rsidP="0061130B">
      <w:pPr>
        <w:numPr>
          <w:ilvl w:val="0"/>
          <w:numId w:val="2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The fetal portion of the placenta: The trophoblast differentiates to form the fetal part of the placenta.</w:t>
      </w:r>
    </w:p>
    <w:p w14:paraId="730B0BBE" w14:textId="77777777" w:rsidR="0061130B" w:rsidRPr="00453536" w:rsidRDefault="0061130B" w:rsidP="0061130B">
      <w:pPr>
        <w:numPr>
          <w:ilvl w:val="0"/>
          <w:numId w:val="2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The embryo: This is the correct answer. The passage states that the inner cell mass of the blastocyst will give rise to the embryo itself.</w:t>
      </w:r>
    </w:p>
    <w:p w14:paraId="09CE5C0E" w14:textId="77777777" w:rsidR="0061130B" w:rsidRPr="00453536" w:rsidRDefault="0061130B" w:rsidP="0061130B">
      <w:pPr>
        <w:numPr>
          <w:ilvl w:val="0"/>
          <w:numId w:val="2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The chorionic villi: Chorionic villi are structures that form from the trophoblast and contribute to the placenta.</w:t>
      </w:r>
    </w:p>
    <w:p w14:paraId="4CAE4B71"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3. A mutation occurs during gastrulation that prevents the proper formation of the mesoderm. Which of the following organ systems would be most directly affected by this mutation?</w:t>
      </w:r>
    </w:p>
    <w:p w14:paraId="55911D65"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Nervous system and skin</w:t>
      </w:r>
      <w:r w:rsidRPr="00453536">
        <w:rPr>
          <w:rFonts w:ascii="Times New Roman" w:eastAsia="Times New Roman" w:hAnsi="Times New Roman" w:cs="Times New Roman"/>
          <w:color w:val="0A0A0A"/>
          <w:kern w:val="0"/>
          <w:sz w:val="21"/>
          <w:szCs w:val="21"/>
          <w14:ligatures w14:val="none"/>
        </w:rPr>
        <w:br/>
        <w:t>B. Digestive and respiratory systems</w:t>
      </w:r>
      <w:r w:rsidRPr="00453536">
        <w:rPr>
          <w:rFonts w:ascii="Times New Roman" w:eastAsia="Times New Roman" w:hAnsi="Times New Roman" w:cs="Times New Roman"/>
          <w:color w:val="0A0A0A"/>
          <w:kern w:val="0"/>
          <w:sz w:val="21"/>
          <w:szCs w:val="21"/>
          <w14:ligatures w14:val="none"/>
        </w:rPr>
        <w:br/>
        <w:t>C. Skeletal, muscular, and circulatory systems</w:t>
      </w:r>
      <w:r w:rsidRPr="00453536">
        <w:rPr>
          <w:rFonts w:ascii="Times New Roman" w:eastAsia="Times New Roman" w:hAnsi="Times New Roman" w:cs="Times New Roman"/>
          <w:color w:val="0A0A0A"/>
          <w:kern w:val="0"/>
          <w:sz w:val="21"/>
          <w:szCs w:val="21"/>
          <w14:ligatures w14:val="none"/>
        </w:rPr>
        <w:br/>
        <w:t>D. Thyroid and parathyroid glands</w:t>
      </w:r>
    </w:p>
    <w:p w14:paraId="3B218262"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0F93C98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33A66D4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12B9EEBE" w14:textId="77777777" w:rsidR="0061130B" w:rsidRPr="00453536" w:rsidRDefault="0061130B" w:rsidP="0061130B">
      <w:pPr>
        <w:numPr>
          <w:ilvl w:val="0"/>
          <w:numId w:val="2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Nervous system and skin: These structures are primarily derived from the ectoderm.</w:t>
      </w:r>
    </w:p>
    <w:p w14:paraId="0208B53C" w14:textId="77777777" w:rsidR="0061130B" w:rsidRPr="00453536" w:rsidRDefault="0061130B" w:rsidP="0061130B">
      <w:pPr>
        <w:numPr>
          <w:ilvl w:val="0"/>
          <w:numId w:val="2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Digestive and respiratory systems: These systems are primarily derived from the endoderm.</w:t>
      </w:r>
    </w:p>
    <w:p w14:paraId="231D79D8" w14:textId="77777777" w:rsidR="0061130B" w:rsidRPr="00453536" w:rsidRDefault="0061130B" w:rsidP="0061130B">
      <w:pPr>
        <w:numPr>
          <w:ilvl w:val="0"/>
          <w:numId w:val="2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Skeletal, muscular, and circulatory systems: This is the correct answer. The passage states that the mesoderm gives rise to structures like the skeleton, muscles, and the circulatory system. Therefore, a failure in mesoderm formation would directly impact the development of these systems.</w:t>
      </w:r>
    </w:p>
    <w:p w14:paraId="3CD80C0B" w14:textId="77777777" w:rsidR="0061130B" w:rsidRPr="00453536" w:rsidRDefault="0061130B" w:rsidP="0061130B">
      <w:pPr>
        <w:numPr>
          <w:ilvl w:val="0"/>
          <w:numId w:val="2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Thyroid and parathyroid glands: These glands are primarily derived from the endoderm.</w:t>
      </w:r>
    </w:p>
    <w:p w14:paraId="4752D1CB"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4F4743B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Population genetics and evolution</w:t>
      </w:r>
    </w:p>
    <w:p w14:paraId="20B75E3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Multiple choice questions</w:t>
      </w:r>
    </w:p>
    <w:p w14:paraId="35A6935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1. A population of fish is introduced into a new pond. A small group of these fish colonizes a separate, isolated part of the pond, and their new population exhibits a significantly different allele frequency distribution compared to the original, larger population. This phenomenon is best described as an example of:</w:t>
      </w:r>
    </w:p>
    <w:p w14:paraId="526E3F66"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Gene flow</w:t>
      </w:r>
      <w:r w:rsidRPr="00453536">
        <w:rPr>
          <w:rFonts w:ascii="Times New Roman" w:eastAsia="Times New Roman" w:hAnsi="Times New Roman" w:cs="Times New Roman"/>
          <w:color w:val="0A0A0A"/>
          <w:kern w:val="0"/>
          <w:sz w:val="21"/>
          <w:szCs w:val="21"/>
          <w14:ligatures w14:val="none"/>
        </w:rPr>
        <w:br/>
        <w:t>B. Directional selection</w:t>
      </w:r>
      <w:r w:rsidRPr="00453536">
        <w:rPr>
          <w:rFonts w:ascii="Times New Roman" w:eastAsia="Times New Roman" w:hAnsi="Times New Roman" w:cs="Times New Roman"/>
          <w:color w:val="0A0A0A"/>
          <w:kern w:val="0"/>
          <w:sz w:val="21"/>
          <w:szCs w:val="21"/>
          <w14:ligatures w14:val="none"/>
        </w:rPr>
        <w:br/>
        <w:t>C. The founder effect</w:t>
      </w:r>
      <w:r w:rsidRPr="00453536">
        <w:rPr>
          <w:rFonts w:ascii="Times New Roman" w:eastAsia="Times New Roman" w:hAnsi="Times New Roman" w:cs="Times New Roman"/>
          <w:color w:val="0A0A0A"/>
          <w:kern w:val="0"/>
          <w:sz w:val="21"/>
          <w:szCs w:val="21"/>
          <w14:ligatures w14:val="none"/>
        </w:rPr>
        <w:br/>
        <w:t>D. The bottleneck effect</w:t>
      </w:r>
    </w:p>
    <w:p w14:paraId="6A83160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41EFF80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2E0C2D2B"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242D9CAB" w14:textId="77777777" w:rsidR="0061130B" w:rsidRPr="00453536" w:rsidRDefault="0061130B" w:rsidP="0061130B">
      <w:pPr>
        <w:numPr>
          <w:ilvl w:val="0"/>
          <w:numId w:val="21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Gene flow: Gene flow involves the movement of alleles </w:t>
      </w:r>
      <w:r w:rsidRPr="00453536">
        <w:rPr>
          <w:rFonts w:ascii="Times New Roman" w:eastAsia="Times New Roman" w:hAnsi="Times New Roman" w:cs="Times New Roman"/>
          <w:i/>
          <w:iCs/>
          <w:color w:val="0A0A0A"/>
          <w:kern w:val="0"/>
          <w:sz w:val="21"/>
          <w:szCs w:val="21"/>
          <w14:ligatures w14:val="none"/>
        </w:rPr>
        <w:t>between</w:t>
      </w:r>
      <w:r w:rsidRPr="00453536">
        <w:rPr>
          <w:rFonts w:ascii="Times New Roman" w:eastAsia="Times New Roman" w:hAnsi="Times New Roman" w:cs="Times New Roman"/>
          <w:color w:val="0A0A0A"/>
          <w:kern w:val="0"/>
          <w:sz w:val="21"/>
          <w:szCs w:val="21"/>
          <w14:ligatures w14:val="none"/>
        </w:rPr>
        <w:t> populations, typically via migration. Here, a </w:t>
      </w:r>
      <w:r w:rsidRPr="00453536">
        <w:rPr>
          <w:rFonts w:ascii="Times New Roman" w:eastAsia="Times New Roman" w:hAnsi="Times New Roman" w:cs="Times New Roman"/>
          <w:i/>
          <w:iCs/>
          <w:color w:val="0A0A0A"/>
          <w:kern w:val="0"/>
          <w:sz w:val="21"/>
          <w:szCs w:val="21"/>
          <w14:ligatures w14:val="none"/>
        </w:rPr>
        <w:t>new population is founded</w:t>
      </w:r>
      <w:r w:rsidRPr="00453536">
        <w:rPr>
          <w:rFonts w:ascii="Times New Roman" w:eastAsia="Times New Roman" w:hAnsi="Times New Roman" w:cs="Times New Roman"/>
          <w:color w:val="0A0A0A"/>
          <w:kern w:val="0"/>
          <w:sz w:val="21"/>
          <w:szCs w:val="21"/>
          <w14:ligatures w14:val="none"/>
        </w:rPr>
        <w:t> by a subset of the original, leading to a potentially different gene pool, </w:t>
      </w:r>
      <w:hyperlink r:id="rId34" w:tgtFrame="_blank" w:history="1">
        <w:r w:rsidRPr="00453536">
          <w:rPr>
            <w:rFonts w:ascii="Times New Roman" w:eastAsia="Times New Roman" w:hAnsi="Times New Roman" w:cs="Times New Roman"/>
            <w:color w:val="1A0DAB"/>
            <w:kern w:val="0"/>
            <w:sz w:val="21"/>
            <w:szCs w:val="21"/>
            <w:u w:val="single"/>
            <w14:ligatures w14:val="none"/>
          </w:rPr>
          <w:t>notes Quora</w:t>
        </w:r>
      </w:hyperlink>
      <w:r w:rsidRPr="00453536">
        <w:rPr>
          <w:rFonts w:ascii="Times New Roman" w:eastAsia="Times New Roman" w:hAnsi="Times New Roman" w:cs="Times New Roman"/>
          <w:color w:val="0A0A0A"/>
          <w:kern w:val="0"/>
          <w:sz w:val="21"/>
          <w:szCs w:val="21"/>
          <w14:ligatures w14:val="none"/>
        </w:rPr>
        <w:t> and.</w:t>
      </w:r>
    </w:p>
    <w:p w14:paraId="04E021FE" w14:textId="77777777" w:rsidR="0061130B" w:rsidRPr="00453536" w:rsidRDefault="0061130B" w:rsidP="0061130B">
      <w:pPr>
        <w:numPr>
          <w:ilvl w:val="0"/>
          <w:numId w:val="21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Directional selection: Directional selection favors one extreme phenotype, shifting the population's average trait value. While selection might act on the new population, the </w:t>
      </w:r>
      <w:r w:rsidRPr="00453536">
        <w:rPr>
          <w:rFonts w:ascii="Times New Roman" w:eastAsia="Times New Roman" w:hAnsi="Times New Roman" w:cs="Times New Roman"/>
          <w:i/>
          <w:iCs/>
          <w:color w:val="0A0A0A"/>
          <w:kern w:val="0"/>
          <w:sz w:val="21"/>
          <w:szCs w:val="21"/>
          <w14:ligatures w14:val="none"/>
        </w:rPr>
        <w:t>establishment</w:t>
      </w:r>
      <w:r w:rsidRPr="00453536">
        <w:rPr>
          <w:rFonts w:ascii="Times New Roman" w:eastAsia="Times New Roman" w:hAnsi="Times New Roman" w:cs="Times New Roman"/>
          <w:color w:val="0A0A0A"/>
          <w:kern w:val="0"/>
          <w:sz w:val="21"/>
          <w:szCs w:val="21"/>
          <w14:ligatures w14:val="none"/>
        </w:rPr>
        <w:t> of a biased gene pool due to the small, unrepresentative group of founders is the key event described.</w:t>
      </w:r>
    </w:p>
    <w:p w14:paraId="2584C6E5" w14:textId="77777777" w:rsidR="0061130B" w:rsidRPr="00453536" w:rsidRDefault="0061130B" w:rsidP="0061130B">
      <w:pPr>
        <w:numPr>
          <w:ilvl w:val="0"/>
          <w:numId w:val="21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The founder effect: This is the correct answer. The founder effect occurs when a new population is established by a small number of individuals that are not representative of the original population's genetic diversity. This random sampling of alleles leads to a different allele frequency distribution in the new population.</w:t>
      </w:r>
    </w:p>
    <w:p w14:paraId="71CF0CD0" w14:textId="77777777" w:rsidR="0061130B" w:rsidRPr="00453536" w:rsidRDefault="0061130B" w:rsidP="0061130B">
      <w:pPr>
        <w:numPr>
          <w:ilvl w:val="0"/>
          <w:numId w:val="21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The bottleneck effect: The bottleneck effect involves a drastic reduction in population size, often due to a random event like a natural disaster, which then reduces genetic variation in the surviving population. While both the founder effect and bottleneck effect reduce genetic variation and are forms of genetic drift, the scenario describes the establishment of a </w:t>
      </w:r>
      <w:r w:rsidRPr="00453536">
        <w:rPr>
          <w:rFonts w:ascii="Times New Roman" w:eastAsia="Times New Roman" w:hAnsi="Times New Roman" w:cs="Times New Roman"/>
          <w:i/>
          <w:iCs/>
          <w:color w:val="0A0A0A"/>
          <w:kern w:val="0"/>
          <w:sz w:val="21"/>
          <w:szCs w:val="21"/>
          <w14:ligatures w14:val="none"/>
        </w:rPr>
        <w:t>new</w:t>
      </w:r>
      <w:r w:rsidRPr="00453536">
        <w:rPr>
          <w:rFonts w:ascii="Times New Roman" w:eastAsia="Times New Roman" w:hAnsi="Times New Roman" w:cs="Times New Roman"/>
          <w:color w:val="0A0A0A"/>
          <w:kern w:val="0"/>
          <w:sz w:val="21"/>
          <w:szCs w:val="21"/>
          <w14:ligatures w14:val="none"/>
        </w:rPr>
        <w:t> population by a small group, which is characteristic of the founder effect.</w:t>
      </w:r>
    </w:p>
    <w:p w14:paraId="2F2B8EA9"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 xml:space="preserve">2. In a population of birds, individuals with exceptionally long beaks struggle to find mates because their songs are distorted, and individuals with very short beaks are unable to access their preferred food source. However, individuals with medium-length beaks </w:t>
      </w:r>
      <w:proofErr w:type="gramStart"/>
      <w:r w:rsidRPr="00453536">
        <w:rPr>
          <w:rFonts w:ascii="Times New Roman" w:eastAsia="Times New Roman" w:hAnsi="Times New Roman" w:cs="Times New Roman"/>
          <w:color w:val="0A0A0A"/>
          <w:kern w:val="0"/>
          <w:sz w:val="21"/>
          <w:szCs w:val="21"/>
          <w14:ligatures w14:val="none"/>
        </w:rPr>
        <w:t>are able to</w:t>
      </w:r>
      <w:proofErr w:type="gramEnd"/>
      <w:r w:rsidRPr="00453536">
        <w:rPr>
          <w:rFonts w:ascii="Times New Roman" w:eastAsia="Times New Roman" w:hAnsi="Times New Roman" w:cs="Times New Roman"/>
          <w:color w:val="0A0A0A"/>
          <w:kern w:val="0"/>
          <w:sz w:val="21"/>
          <w:szCs w:val="21"/>
          <w14:ligatures w14:val="none"/>
        </w:rPr>
        <w:t xml:space="preserve"> successfully attract mates and efficiently gather food. This scenario is an example of which type of </w:t>
      </w:r>
      <w:proofErr w:type="gramStart"/>
      <w:r w:rsidRPr="00453536">
        <w:rPr>
          <w:rFonts w:ascii="Times New Roman" w:eastAsia="Times New Roman" w:hAnsi="Times New Roman" w:cs="Times New Roman"/>
          <w:color w:val="0A0A0A"/>
          <w:kern w:val="0"/>
          <w:sz w:val="21"/>
          <w:szCs w:val="21"/>
          <w14:ligatures w14:val="none"/>
        </w:rPr>
        <w:t>natural selection?</w:t>
      </w:r>
      <w:proofErr w:type="gramEnd"/>
    </w:p>
    <w:p w14:paraId="350CB00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Directional selection</w:t>
      </w:r>
      <w:r w:rsidRPr="00453536">
        <w:rPr>
          <w:rFonts w:ascii="Times New Roman" w:eastAsia="Times New Roman" w:hAnsi="Times New Roman" w:cs="Times New Roman"/>
          <w:color w:val="0A0A0A"/>
          <w:kern w:val="0"/>
          <w:sz w:val="21"/>
          <w:szCs w:val="21"/>
          <w14:ligatures w14:val="none"/>
        </w:rPr>
        <w:br/>
        <w:t>B. Stabilizing selection</w:t>
      </w:r>
      <w:r w:rsidRPr="00453536">
        <w:rPr>
          <w:rFonts w:ascii="Times New Roman" w:eastAsia="Times New Roman" w:hAnsi="Times New Roman" w:cs="Times New Roman"/>
          <w:color w:val="0A0A0A"/>
          <w:kern w:val="0"/>
          <w:sz w:val="21"/>
          <w:szCs w:val="21"/>
          <w14:ligatures w14:val="none"/>
        </w:rPr>
        <w:br/>
        <w:t>C. Disruptive selection</w:t>
      </w:r>
      <w:r w:rsidRPr="00453536">
        <w:rPr>
          <w:rFonts w:ascii="Times New Roman" w:eastAsia="Times New Roman" w:hAnsi="Times New Roman" w:cs="Times New Roman"/>
          <w:color w:val="0A0A0A"/>
          <w:kern w:val="0"/>
          <w:sz w:val="21"/>
          <w:szCs w:val="21"/>
          <w14:ligatures w14:val="none"/>
        </w:rPr>
        <w:br/>
        <w:t>D. Sexual selection</w:t>
      </w:r>
    </w:p>
    <w:p w14:paraId="42CAC794"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78573EF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B</w:t>
      </w:r>
    </w:p>
    <w:p w14:paraId="4617B7DD"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16F57839" w14:textId="77777777" w:rsidR="0061130B" w:rsidRPr="00453536" w:rsidRDefault="0061130B" w:rsidP="0061130B">
      <w:pPr>
        <w:numPr>
          <w:ilvl w:val="0"/>
          <w:numId w:val="2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Directional selection: Directional selection favors one extreme phenotype. Here, the intermediate phenotype is favored, not an extreme.</w:t>
      </w:r>
    </w:p>
    <w:p w14:paraId="6211DB80" w14:textId="77777777" w:rsidR="0061130B" w:rsidRPr="00453536" w:rsidRDefault="0061130B" w:rsidP="0061130B">
      <w:pPr>
        <w:numPr>
          <w:ilvl w:val="0"/>
          <w:numId w:val="2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Stabilizing selection: This is the correct answer. Stabilizing selection favors intermediate phenotypes and selects against individuals with extreme variations, leading to a reduction in genetic diversity as the population stabilizes on the average trait value. In this case, medium-length beaks are favored over both very long and very short beaks.</w:t>
      </w:r>
    </w:p>
    <w:p w14:paraId="621EB190" w14:textId="77777777" w:rsidR="0061130B" w:rsidRPr="00453536" w:rsidRDefault="0061130B" w:rsidP="0061130B">
      <w:pPr>
        <w:numPr>
          <w:ilvl w:val="0"/>
          <w:numId w:val="2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Disruptive selection: Disruptive selection favors </w:t>
      </w:r>
      <w:r w:rsidRPr="00453536">
        <w:rPr>
          <w:rFonts w:ascii="Times New Roman" w:eastAsia="Times New Roman" w:hAnsi="Times New Roman" w:cs="Times New Roman"/>
          <w:i/>
          <w:iCs/>
          <w:color w:val="0A0A0A"/>
          <w:kern w:val="0"/>
          <w:sz w:val="21"/>
          <w:szCs w:val="21"/>
          <w14:ligatures w14:val="none"/>
        </w:rPr>
        <w:t>both</w:t>
      </w:r>
      <w:r w:rsidRPr="00453536">
        <w:rPr>
          <w:rFonts w:ascii="Times New Roman" w:eastAsia="Times New Roman" w:hAnsi="Times New Roman" w:cs="Times New Roman"/>
          <w:color w:val="0A0A0A"/>
          <w:kern w:val="0"/>
          <w:sz w:val="21"/>
          <w:szCs w:val="21"/>
          <w14:ligatures w14:val="none"/>
        </w:rPr>
        <w:t> extreme phenotypes over intermediate ones, </w:t>
      </w:r>
      <w:hyperlink r:id="rId35" w:tgtFrame="_blank" w:history="1">
        <w:r w:rsidRPr="00453536">
          <w:rPr>
            <w:rFonts w:ascii="Times New Roman" w:eastAsia="Times New Roman" w:hAnsi="Times New Roman" w:cs="Times New Roman"/>
            <w:color w:val="1A0DAB"/>
            <w:kern w:val="0"/>
            <w:sz w:val="21"/>
            <w:szCs w:val="21"/>
            <w:u w:val="single"/>
            <w14:ligatures w14:val="none"/>
          </w:rPr>
          <w:t xml:space="preserve">states Biology </w:t>
        </w:r>
        <w:proofErr w:type="spellStart"/>
        <w:r w:rsidRPr="00453536">
          <w:rPr>
            <w:rFonts w:ascii="Times New Roman" w:eastAsia="Times New Roman" w:hAnsi="Times New Roman" w:cs="Times New Roman"/>
            <w:color w:val="1A0DAB"/>
            <w:kern w:val="0"/>
            <w:sz w:val="21"/>
            <w:szCs w:val="21"/>
            <w:u w:val="single"/>
            <w14:ligatures w14:val="none"/>
          </w:rPr>
          <w:t>LibreTexts</w:t>
        </w:r>
        <w:proofErr w:type="spellEnd"/>
      </w:hyperlink>
      <w:r w:rsidRPr="00453536">
        <w:rPr>
          <w:rFonts w:ascii="Times New Roman" w:eastAsia="Times New Roman" w:hAnsi="Times New Roman" w:cs="Times New Roman"/>
          <w:color w:val="0A0A0A"/>
          <w:kern w:val="0"/>
          <w:sz w:val="21"/>
          <w:szCs w:val="21"/>
          <w14:ligatures w14:val="none"/>
        </w:rPr>
        <w:t> and. This is the opposite of the scenario described.</w:t>
      </w:r>
    </w:p>
    <w:p w14:paraId="4E8EC903" w14:textId="77777777" w:rsidR="0061130B" w:rsidRPr="00453536" w:rsidRDefault="0061130B" w:rsidP="0061130B">
      <w:pPr>
        <w:numPr>
          <w:ilvl w:val="0"/>
          <w:numId w:val="2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Sexual selection: Sexual selection relates to traits that enhance mating success. While the ability to attract mates is mentioned, the scenario describes a broader selection pressure based on both mating and foraging success, favoring the intermediate phenotype, which falls under stabilizing selection.</w:t>
      </w:r>
    </w:p>
    <w:p w14:paraId="56C260E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3. A population of rabbits living on a large continent is exposed to a new, highly contagious viral disease that randomly kills a significant portion of the population, regardless of their fur color or size. The surviving rabbits have allele frequencies that are noticeably different from those of the original population. This evolutionary event is an example of:</w:t>
      </w:r>
    </w:p>
    <w:p w14:paraId="7A0CCF44"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A. Mutation</w:t>
      </w:r>
      <w:r w:rsidRPr="00453536">
        <w:rPr>
          <w:rFonts w:ascii="Times New Roman" w:eastAsia="Times New Roman" w:hAnsi="Times New Roman" w:cs="Times New Roman"/>
          <w:color w:val="0A0A0A"/>
          <w:kern w:val="0"/>
          <w:sz w:val="21"/>
          <w:szCs w:val="21"/>
          <w14:ligatures w14:val="none"/>
        </w:rPr>
        <w:br/>
        <w:t>B. Gene flow</w:t>
      </w:r>
      <w:r w:rsidRPr="00453536">
        <w:rPr>
          <w:rFonts w:ascii="Times New Roman" w:eastAsia="Times New Roman" w:hAnsi="Times New Roman" w:cs="Times New Roman"/>
          <w:color w:val="0A0A0A"/>
          <w:kern w:val="0"/>
          <w:sz w:val="21"/>
          <w:szCs w:val="21"/>
          <w14:ligatures w14:val="none"/>
        </w:rPr>
        <w:br/>
        <w:t>C. The bottleneck effect</w:t>
      </w:r>
      <w:r w:rsidRPr="00453536">
        <w:rPr>
          <w:rFonts w:ascii="Times New Roman" w:eastAsia="Times New Roman" w:hAnsi="Times New Roman" w:cs="Times New Roman"/>
          <w:color w:val="0A0A0A"/>
          <w:kern w:val="0"/>
          <w:sz w:val="21"/>
          <w:szCs w:val="21"/>
          <w14:ligatures w14:val="none"/>
        </w:rPr>
        <w:br/>
        <w:t>D. Natural selection</w:t>
      </w:r>
    </w:p>
    <w:p w14:paraId="587850D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1AC36DE1"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565B15A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7F5B4584" w14:textId="77777777" w:rsidR="0061130B" w:rsidRPr="00453536" w:rsidRDefault="0061130B" w:rsidP="0061130B">
      <w:pPr>
        <w:numPr>
          <w:ilvl w:val="0"/>
          <w:numId w:val="2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Mutation: Mutations are the </w:t>
      </w:r>
      <w:r w:rsidRPr="00453536">
        <w:rPr>
          <w:rFonts w:ascii="Times New Roman" w:eastAsia="Times New Roman" w:hAnsi="Times New Roman" w:cs="Times New Roman"/>
          <w:i/>
          <w:iCs/>
          <w:color w:val="0A0A0A"/>
          <w:kern w:val="0"/>
          <w:sz w:val="21"/>
          <w:szCs w:val="21"/>
          <w14:ligatures w14:val="none"/>
        </w:rPr>
        <w:t>source</w:t>
      </w:r>
      <w:r w:rsidRPr="00453536">
        <w:rPr>
          <w:rFonts w:ascii="Times New Roman" w:eastAsia="Times New Roman" w:hAnsi="Times New Roman" w:cs="Times New Roman"/>
          <w:color w:val="0A0A0A"/>
          <w:kern w:val="0"/>
          <w:sz w:val="21"/>
          <w:szCs w:val="21"/>
          <w14:ligatures w14:val="none"/>
        </w:rPr>
        <w:t> of new alleles, but this scenario describes a change in existing allele frequencies due to a random event, not the creation of new alleles.</w:t>
      </w:r>
    </w:p>
    <w:p w14:paraId="6B86D794" w14:textId="77777777" w:rsidR="0061130B" w:rsidRPr="00453536" w:rsidRDefault="0061130B" w:rsidP="0061130B">
      <w:pPr>
        <w:numPr>
          <w:ilvl w:val="0"/>
          <w:numId w:val="2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Gene flow: Gene flow involves the transfer of alleles between populations. Here, a </w:t>
      </w:r>
      <w:r w:rsidRPr="00453536">
        <w:rPr>
          <w:rFonts w:ascii="Times New Roman" w:eastAsia="Times New Roman" w:hAnsi="Times New Roman" w:cs="Times New Roman"/>
          <w:i/>
          <w:iCs/>
          <w:color w:val="0A0A0A"/>
          <w:kern w:val="0"/>
          <w:sz w:val="21"/>
          <w:szCs w:val="21"/>
          <w14:ligatures w14:val="none"/>
        </w:rPr>
        <w:t>single</w:t>
      </w:r>
      <w:r w:rsidRPr="00453536">
        <w:rPr>
          <w:rFonts w:ascii="Times New Roman" w:eastAsia="Times New Roman" w:hAnsi="Times New Roman" w:cs="Times New Roman"/>
          <w:color w:val="0A0A0A"/>
          <w:kern w:val="0"/>
          <w:sz w:val="21"/>
          <w:szCs w:val="21"/>
          <w14:ligatures w14:val="none"/>
        </w:rPr>
        <w:t> population experiences a random reduction, not an exchange with another population.</w:t>
      </w:r>
    </w:p>
    <w:p w14:paraId="2F0947EC" w14:textId="77777777" w:rsidR="0061130B" w:rsidRPr="00453536" w:rsidRDefault="0061130B" w:rsidP="0061130B">
      <w:pPr>
        <w:numPr>
          <w:ilvl w:val="0"/>
          <w:numId w:val="2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The bottleneck effect: This is the correct answer. The bottleneck effect occurs when a chance event or disaster randomly eliminates a large portion of the population, leading to a surviving population with altered allele frequencies compared to the original, </w:t>
      </w:r>
      <w:hyperlink r:id="rId36" w:tgtFrame="_blank" w:history="1">
        <w:r w:rsidRPr="00453536">
          <w:rPr>
            <w:rFonts w:ascii="Times New Roman" w:eastAsia="Times New Roman" w:hAnsi="Times New Roman" w:cs="Times New Roman"/>
            <w:color w:val="1A0DAB"/>
            <w:kern w:val="0"/>
            <w:sz w:val="21"/>
            <w:szCs w:val="21"/>
            <w:u w:val="single"/>
            <w14:ligatures w14:val="none"/>
          </w:rPr>
          <w:t xml:space="preserve">notes Biology </w:t>
        </w:r>
        <w:proofErr w:type="spellStart"/>
        <w:r w:rsidRPr="00453536">
          <w:rPr>
            <w:rFonts w:ascii="Times New Roman" w:eastAsia="Times New Roman" w:hAnsi="Times New Roman" w:cs="Times New Roman"/>
            <w:color w:val="1A0DAB"/>
            <w:kern w:val="0"/>
            <w:sz w:val="21"/>
            <w:szCs w:val="21"/>
            <w:u w:val="single"/>
            <w14:ligatures w14:val="none"/>
          </w:rPr>
          <w:t>LibreTexts</w:t>
        </w:r>
        <w:proofErr w:type="spellEnd"/>
      </w:hyperlink>
      <w:r w:rsidRPr="00453536">
        <w:rPr>
          <w:rFonts w:ascii="Times New Roman" w:eastAsia="Times New Roman" w:hAnsi="Times New Roman" w:cs="Times New Roman"/>
          <w:color w:val="0A0A0A"/>
          <w:kern w:val="0"/>
          <w:sz w:val="21"/>
          <w:szCs w:val="21"/>
          <w14:ligatures w14:val="none"/>
        </w:rPr>
        <w:t> and. The virus acted randomly, fitting the definition.</w:t>
      </w:r>
    </w:p>
    <w:p w14:paraId="1218E5A7" w14:textId="77777777" w:rsidR="0061130B" w:rsidRPr="00453536" w:rsidRDefault="0061130B" w:rsidP="0061130B">
      <w:pPr>
        <w:numPr>
          <w:ilvl w:val="0"/>
          <w:numId w:val="2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Natural selection: Natural selection involves differential survival and reproduction based on </w:t>
      </w:r>
      <w:r w:rsidRPr="00453536">
        <w:rPr>
          <w:rFonts w:ascii="Times New Roman" w:eastAsia="Times New Roman" w:hAnsi="Times New Roman" w:cs="Times New Roman"/>
          <w:i/>
          <w:iCs/>
          <w:color w:val="0A0A0A"/>
          <w:kern w:val="0"/>
          <w:sz w:val="21"/>
          <w:szCs w:val="21"/>
          <w14:ligatures w14:val="none"/>
        </w:rPr>
        <w:t>fitness-enhancing traits</w:t>
      </w:r>
      <w:r w:rsidRPr="00453536">
        <w:rPr>
          <w:rFonts w:ascii="Times New Roman" w:eastAsia="Times New Roman" w:hAnsi="Times New Roman" w:cs="Times New Roman"/>
          <w:color w:val="0A0A0A"/>
          <w:kern w:val="0"/>
          <w:sz w:val="21"/>
          <w:szCs w:val="21"/>
          <w14:ligatures w14:val="none"/>
        </w:rPr>
        <w:t>. The virus killed a random portion of the population, implying the survivors were not necessarily "fitter" in a directed sense related to the selection pressure, but rather survived by chance, which is characteristic of genetic drift via the bottleneck effect.</w:t>
      </w:r>
    </w:p>
    <w:p w14:paraId="602F04F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Neuroanatomy: major brain structures and functions</w:t>
      </w:r>
    </w:p>
    <w:p w14:paraId="06DF6F80"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Passage</w:t>
      </w:r>
    </w:p>
    <w:p w14:paraId="42D37626"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Multiple choice questions</w:t>
      </w:r>
    </w:p>
    <w:p w14:paraId="456868B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 xml:space="preserve">1. A patient suffers a stroke that damages a specific area of the brain, resulting in impaired voluntary movement on the right side of their body and difficulty with planning complex tasks. Which lobe of the </w:t>
      </w:r>
      <w:proofErr w:type="spellStart"/>
      <w:r w:rsidRPr="00453536">
        <w:rPr>
          <w:rFonts w:ascii="Times New Roman" w:eastAsia="Times New Roman" w:hAnsi="Times New Roman" w:cs="Times New Roman"/>
          <w:color w:val="0A0A0A"/>
          <w:kern w:val="0"/>
          <w:sz w:val="21"/>
          <w:szCs w:val="21"/>
          <w14:ligatures w14:val="none"/>
        </w:rPr>
        <w:t>cerebr</w:t>
      </w:r>
      <w:proofErr w:type="spellEnd"/>
      <w:r w:rsidRPr="00453536">
        <w:rPr>
          <w:rFonts w:ascii="Times New Roman" w:eastAsia="Times New Roman" w:hAnsi="Times New Roman" w:cs="Times New Roman"/>
          <w:color w:val="0A0A0A"/>
          <w:kern w:val="0"/>
          <w:sz w:val="21"/>
          <w:szCs w:val="21"/>
          <w14:ligatures w14:val="none"/>
        </w:rPr>
        <w:t xml:space="preserve"> was most likely affected?</w:t>
      </w:r>
    </w:p>
    <w:p w14:paraId="5187322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Parietal lobe</w:t>
      </w:r>
      <w:r w:rsidRPr="00453536">
        <w:rPr>
          <w:rFonts w:ascii="Times New Roman" w:eastAsia="Times New Roman" w:hAnsi="Times New Roman" w:cs="Times New Roman"/>
          <w:color w:val="0A0A0A"/>
          <w:kern w:val="0"/>
          <w:sz w:val="21"/>
          <w:szCs w:val="21"/>
          <w14:ligatures w14:val="none"/>
        </w:rPr>
        <w:br/>
        <w:t>B. Temporal lobe</w:t>
      </w:r>
      <w:r w:rsidRPr="00453536">
        <w:rPr>
          <w:rFonts w:ascii="Times New Roman" w:eastAsia="Times New Roman" w:hAnsi="Times New Roman" w:cs="Times New Roman"/>
          <w:color w:val="0A0A0A"/>
          <w:kern w:val="0"/>
          <w:sz w:val="21"/>
          <w:szCs w:val="21"/>
          <w14:ligatures w14:val="none"/>
        </w:rPr>
        <w:br/>
        <w:t>C. Occipital lobe</w:t>
      </w:r>
      <w:r w:rsidRPr="00453536">
        <w:rPr>
          <w:rFonts w:ascii="Times New Roman" w:eastAsia="Times New Roman" w:hAnsi="Times New Roman" w:cs="Times New Roman"/>
          <w:color w:val="0A0A0A"/>
          <w:kern w:val="0"/>
          <w:sz w:val="21"/>
          <w:szCs w:val="21"/>
          <w14:ligatures w14:val="none"/>
        </w:rPr>
        <w:br/>
        <w:t>D. Frontal lobe</w:t>
      </w:r>
    </w:p>
    <w:p w14:paraId="4A9C59BD"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6B2B716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D</w:t>
      </w:r>
    </w:p>
    <w:p w14:paraId="7CA9D8F9"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1AF5CBF5" w14:textId="77777777" w:rsidR="0061130B" w:rsidRPr="00453536" w:rsidRDefault="0061130B" w:rsidP="0061130B">
      <w:pPr>
        <w:numPr>
          <w:ilvl w:val="0"/>
          <w:numId w:val="22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Parietal lobe: The parietal lobe is primarily involved in processing sensory information (touch, pain, temperature, spatial awareness) and contains the primary somatosensory cortex. Damage here might cause sensory deficits, but the primary motor control and planning issues point elsewhere.</w:t>
      </w:r>
    </w:p>
    <w:p w14:paraId="629E4773" w14:textId="77777777" w:rsidR="0061130B" w:rsidRPr="00453536" w:rsidRDefault="0061130B" w:rsidP="0061130B">
      <w:pPr>
        <w:numPr>
          <w:ilvl w:val="0"/>
          <w:numId w:val="22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Temporal lobe: The temporal lobe is involved in hearing, memory, and language comprehension. Damage here might lead to auditory deficits or memory problems.</w:t>
      </w:r>
    </w:p>
    <w:p w14:paraId="6D27F19F" w14:textId="77777777" w:rsidR="0061130B" w:rsidRPr="00453536" w:rsidRDefault="0061130B" w:rsidP="0061130B">
      <w:pPr>
        <w:numPr>
          <w:ilvl w:val="0"/>
          <w:numId w:val="22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Occipital lobe: The occipital lobe is responsible for vision. Damage here would likely impair visual processing.</w:t>
      </w:r>
    </w:p>
    <w:p w14:paraId="306D61B7" w14:textId="77777777" w:rsidR="0061130B" w:rsidRPr="00453536" w:rsidRDefault="0061130B" w:rsidP="0061130B">
      <w:pPr>
        <w:numPr>
          <w:ilvl w:val="0"/>
          <w:numId w:val="22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Frontal lobe: This is the correct answer. The frontal lobe is responsible for voluntary movement (containing the primary motor cortex), planning, decision-making, and executive functions. Damage to the frontal lobe, particularly on one side, would likely cause contralateral (opposite side) motor impairment and difficulties with planning.</w:t>
      </w:r>
    </w:p>
    <w:p w14:paraId="6F4A742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2. Which of the following brain structures acts as a major relay station for sensory information traveling to the cerebral cortex, with the notable exception of the sense of smell?</w:t>
      </w:r>
    </w:p>
    <w:p w14:paraId="16580C96"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Hypothalamus</w:t>
      </w:r>
      <w:r w:rsidRPr="00453536">
        <w:rPr>
          <w:rFonts w:ascii="Times New Roman" w:eastAsia="Times New Roman" w:hAnsi="Times New Roman" w:cs="Times New Roman"/>
          <w:color w:val="0A0A0A"/>
          <w:kern w:val="0"/>
          <w:sz w:val="21"/>
          <w:szCs w:val="21"/>
          <w14:ligatures w14:val="none"/>
        </w:rPr>
        <w:br/>
        <w:t>B. Cerebellum</w:t>
      </w:r>
      <w:r w:rsidRPr="00453536">
        <w:rPr>
          <w:rFonts w:ascii="Times New Roman" w:eastAsia="Times New Roman" w:hAnsi="Times New Roman" w:cs="Times New Roman"/>
          <w:color w:val="0A0A0A"/>
          <w:kern w:val="0"/>
          <w:sz w:val="21"/>
          <w:szCs w:val="21"/>
          <w14:ligatures w14:val="none"/>
        </w:rPr>
        <w:br/>
        <w:t>C. Thalamus</w:t>
      </w:r>
      <w:r w:rsidRPr="00453536">
        <w:rPr>
          <w:rFonts w:ascii="Times New Roman" w:eastAsia="Times New Roman" w:hAnsi="Times New Roman" w:cs="Times New Roman"/>
          <w:color w:val="0A0A0A"/>
          <w:kern w:val="0"/>
          <w:sz w:val="21"/>
          <w:szCs w:val="21"/>
          <w14:ligatures w14:val="none"/>
        </w:rPr>
        <w:br/>
        <w:t>D. Medulla oblongata</w:t>
      </w:r>
    </w:p>
    <w:p w14:paraId="4AE7A45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3398933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7F55921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10D2F4D2" w14:textId="77777777" w:rsidR="0061130B" w:rsidRPr="00453536" w:rsidRDefault="0061130B" w:rsidP="0061130B">
      <w:pPr>
        <w:numPr>
          <w:ilvl w:val="0"/>
          <w:numId w:val="22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A. Hypothalamus: The hypothalamus regulates basic drives, hormone release, and the autonomic nervous system, but it's not the primary sensory relay center for most senses.</w:t>
      </w:r>
    </w:p>
    <w:p w14:paraId="0806DC0F" w14:textId="77777777" w:rsidR="0061130B" w:rsidRPr="00453536" w:rsidRDefault="0061130B" w:rsidP="0061130B">
      <w:pPr>
        <w:numPr>
          <w:ilvl w:val="0"/>
          <w:numId w:val="22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Cerebellum: The cerebellum is involved in motor coordination and balance.</w:t>
      </w:r>
    </w:p>
    <w:p w14:paraId="0A34CEAB" w14:textId="77777777" w:rsidR="0061130B" w:rsidRPr="00453536" w:rsidRDefault="0061130B" w:rsidP="0061130B">
      <w:pPr>
        <w:numPr>
          <w:ilvl w:val="0"/>
          <w:numId w:val="22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Thalamus: This is the correct answer. The passage explicitly identifies the thalamus as the major relay station for sensory information to the cerebral cortex, specifically noting that smell (olfaction) is the exception that bypasses this relay. According to News-Medical, the thalamus is crucial for perception, with 98% of all sensory input being relayed by it, except olfaction.</w:t>
      </w:r>
    </w:p>
    <w:p w14:paraId="26E937D6" w14:textId="77777777" w:rsidR="0061130B" w:rsidRPr="00453536" w:rsidRDefault="0061130B" w:rsidP="0061130B">
      <w:pPr>
        <w:numPr>
          <w:ilvl w:val="0"/>
          <w:numId w:val="22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Medulla oblongata: The medulla oblongata controls vital involuntary functions like breathing and heart rate.</w:t>
      </w:r>
    </w:p>
    <w:p w14:paraId="5C0FCBA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3. Damage to the medulla oblongata would most likely have a severe and immediate impact on which of the following physiological processes?</w:t>
      </w:r>
    </w:p>
    <w:p w14:paraId="6505C23A"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Fine motor coordination and balance.</w:t>
      </w:r>
      <w:r w:rsidRPr="00453536">
        <w:rPr>
          <w:rFonts w:ascii="Times New Roman" w:eastAsia="Times New Roman" w:hAnsi="Times New Roman" w:cs="Times New Roman"/>
          <w:color w:val="0A0A0A"/>
          <w:kern w:val="0"/>
          <w:sz w:val="21"/>
          <w:szCs w:val="21"/>
          <w14:ligatures w14:val="none"/>
        </w:rPr>
        <w:br/>
        <w:t>B. Regulation of body temperature and hunger.</w:t>
      </w:r>
      <w:r w:rsidRPr="00453536">
        <w:rPr>
          <w:rFonts w:ascii="Times New Roman" w:eastAsia="Times New Roman" w:hAnsi="Times New Roman" w:cs="Times New Roman"/>
          <w:color w:val="0A0A0A"/>
          <w:kern w:val="0"/>
          <w:sz w:val="21"/>
          <w:szCs w:val="21"/>
          <w14:ligatures w14:val="none"/>
        </w:rPr>
        <w:br/>
        <w:t>C. Interpretation of visual information.</w:t>
      </w:r>
      <w:r w:rsidRPr="00453536">
        <w:rPr>
          <w:rFonts w:ascii="Times New Roman" w:eastAsia="Times New Roman" w:hAnsi="Times New Roman" w:cs="Times New Roman"/>
          <w:color w:val="0A0A0A"/>
          <w:kern w:val="0"/>
          <w:sz w:val="21"/>
          <w:szCs w:val="21"/>
          <w14:ligatures w14:val="none"/>
        </w:rPr>
        <w:br/>
        <w:t>D. Control of heart rate and respiration.</w:t>
      </w:r>
    </w:p>
    <w:p w14:paraId="28F91A1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776BABB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D</w:t>
      </w:r>
    </w:p>
    <w:p w14:paraId="78A77BDF"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4C480589" w14:textId="77777777" w:rsidR="0061130B" w:rsidRPr="00453536" w:rsidRDefault="0061130B" w:rsidP="0061130B">
      <w:pPr>
        <w:numPr>
          <w:ilvl w:val="0"/>
          <w:numId w:val="22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Fine motor coordination and balance: These functions are primarily controlled by the cerebellum.</w:t>
      </w:r>
    </w:p>
    <w:p w14:paraId="0209256D" w14:textId="77777777" w:rsidR="0061130B" w:rsidRPr="00453536" w:rsidRDefault="0061130B" w:rsidP="0061130B">
      <w:pPr>
        <w:numPr>
          <w:ilvl w:val="0"/>
          <w:numId w:val="22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Regulation of body temperature and hunger: These functions are primarily controlled by the hypothalamus.</w:t>
      </w:r>
    </w:p>
    <w:p w14:paraId="33ED731B" w14:textId="77777777" w:rsidR="0061130B" w:rsidRPr="00453536" w:rsidRDefault="0061130B" w:rsidP="0061130B">
      <w:pPr>
        <w:numPr>
          <w:ilvl w:val="0"/>
          <w:numId w:val="22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Interpretation of visual information: This occurs in the occipital lobe of the cerebrum.</w:t>
      </w:r>
    </w:p>
    <w:p w14:paraId="3765A89B" w14:textId="77777777" w:rsidR="0061130B" w:rsidRPr="00453536" w:rsidRDefault="0061130B" w:rsidP="0061130B">
      <w:pPr>
        <w:numPr>
          <w:ilvl w:val="0"/>
          <w:numId w:val="22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Control of heart rate and respiration: This is the correct answer. The passage emphasizes that the medulla oblongata is crucial for controlling vital involuntary functions such as heart rate, breathing, and blood pressure. Damage to this area can be life-threatening due to its role in maintaining these essential functions.</w:t>
      </w:r>
    </w:p>
    <w:p w14:paraId="52020BF6"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Energy currency of the cell: ATP structure and function</w:t>
      </w:r>
    </w:p>
    <w:p w14:paraId="7322869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Multiple choice questions</w:t>
      </w:r>
    </w:p>
    <w:p w14:paraId="0E924F23"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1. Which of the following is the direct source of readily releasable energy from an ATP molecule?</w:t>
      </w:r>
    </w:p>
    <w:p w14:paraId="1DF2A3F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The adenine nitrogenous base.</w:t>
      </w:r>
      <w:r w:rsidRPr="00453536">
        <w:rPr>
          <w:rFonts w:ascii="Times New Roman" w:eastAsia="Times New Roman" w:hAnsi="Times New Roman" w:cs="Times New Roman"/>
          <w:color w:val="0A0A0A"/>
          <w:kern w:val="0"/>
          <w:sz w:val="21"/>
          <w:szCs w:val="21"/>
          <w14:ligatures w14:val="none"/>
        </w:rPr>
        <w:br/>
        <w:t>B. The ribose sugar.</w:t>
      </w:r>
      <w:r w:rsidRPr="00453536">
        <w:rPr>
          <w:rFonts w:ascii="Times New Roman" w:eastAsia="Times New Roman" w:hAnsi="Times New Roman" w:cs="Times New Roman"/>
          <w:color w:val="0A0A0A"/>
          <w:kern w:val="0"/>
          <w:sz w:val="21"/>
          <w:szCs w:val="21"/>
          <w14:ligatures w14:val="none"/>
        </w:rPr>
        <w:br/>
        <w:t>C. The bond between the second and third phosphate groups.</w:t>
      </w:r>
      <w:r w:rsidRPr="00453536">
        <w:rPr>
          <w:rFonts w:ascii="Times New Roman" w:eastAsia="Times New Roman" w:hAnsi="Times New Roman" w:cs="Times New Roman"/>
          <w:color w:val="0A0A0A"/>
          <w:kern w:val="0"/>
          <w:sz w:val="21"/>
          <w:szCs w:val="21"/>
          <w14:ligatures w14:val="none"/>
        </w:rPr>
        <w:br/>
        <w:t>D. The bond between adenine and ribose.</w:t>
      </w:r>
    </w:p>
    <w:p w14:paraId="008A1C8C"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4D75CF1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3B96BA51"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20767844" w14:textId="77777777" w:rsidR="0061130B" w:rsidRPr="00453536" w:rsidRDefault="0061130B" w:rsidP="0061130B">
      <w:pPr>
        <w:numPr>
          <w:ilvl w:val="0"/>
          <w:numId w:val="2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The adenine nitrogenous base: Adenine is part of the ATP structure but is not the direct source of energy release.</w:t>
      </w:r>
    </w:p>
    <w:p w14:paraId="7BF07D13" w14:textId="77777777" w:rsidR="0061130B" w:rsidRPr="00453536" w:rsidRDefault="0061130B" w:rsidP="0061130B">
      <w:pPr>
        <w:numPr>
          <w:ilvl w:val="0"/>
          <w:numId w:val="2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The ribose sugar: Ribose is the sugar component, but its bonds are not the direct source of readily releasable energy.</w:t>
      </w:r>
    </w:p>
    <w:p w14:paraId="53FB40D4" w14:textId="77777777" w:rsidR="0061130B" w:rsidRPr="00453536" w:rsidRDefault="0061130B" w:rsidP="0061130B">
      <w:pPr>
        <w:numPr>
          <w:ilvl w:val="0"/>
          <w:numId w:val="2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The bond between the second and third phosphate groups: This is the correct answer. The passage explicitly states that ATP provides readily releasable energy in the bond between the second and third phosphate groups (</w:t>
      </w:r>
      <w:proofErr w:type="spellStart"/>
      <w:r w:rsidRPr="00453536">
        <w:rPr>
          <w:rFonts w:ascii="Times New Roman" w:eastAsia="Times New Roman" w:hAnsi="Times New Roman" w:cs="Times New Roman"/>
          <w:color w:val="0A0A0A"/>
          <w:kern w:val="0"/>
          <w:sz w:val="21"/>
          <w:szCs w:val="21"/>
          <w14:ligatures w14:val="none"/>
        </w:rPr>
        <w:t>phosphoanhydride</w:t>
      </w:r>
      <w:proofErr w:type="spellEnd"/>
      <w:r w:rsidRPr="00453536">
        <w:rPr>
          <w:rFonts w:ascii="Times New Roman" w:eastAsia="Times New Roman" w:hAnsi="Times New Roman" w:cs="Times New Roman"/>
          <w:color w:val="0A0A0A"/>
          <w:kern w:val="0"/>
          <w:sz w:val="21"/>
          <w:szCs w:val="21"/>
          <w14:ligatures w14:val="none"/>
        </w:rPr>
        <w:t xml:space="preserve"> bonds), which are broken during hydrolysis [1].</w:t>
      </w:r>
    </w:p>
    <w:p w14:paraId="68F2F9AD" w14:textId="77777777" w:rsidR="0061130B" w:rsidRPr="00453536" w:rsidRDefault="0061130B" w:rsidP="0061130B">
      <w:pPr>
        <w:numPr>
          <w:ilvl w:val="0"/>
          <w:numId w:val="2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The bond between adenine and ribose: This bond connects the base to the sugar and is not the primary site for energy release in ATP hydrolysis.</w:t>
      </w:r>
    </w:p>
    <w:p w14:paraId="4C615AE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2. ATP plays a crucial role in the sodium-potassium pump. Which of the following best describes ATP's function in this active transport process?</w:t>
      </w:r>
    </w:p>
    <w:p w14:paraId="4DEA4AAE"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ATP serves as a receptor for sodium and potassium ions.</w:t>
      </w:r>
      <w:r w:rsidRPr="00453536">
        <w:rPr>
          <w:rFonts w:ascii="Times New Roman" w:eastAsia="Times New Roman" w:hAnsi="Times New Roman" w:cs="Times New Roman"/>
          <w:color w:val="0A0A0A"/>
          <w:kern w:val="0"/>
          <w:sz w:val="21"/>
          <w:szCs w:val="21"/>
          <w14:ligatures w14:val="none"/>
        </w:rPr>
        <w:br/>
        <w:t>B. ATP provides the energy to move sodium and potassium ions down their concentration gradients.</w:t>
      </w:r>
      <w:r w:rsidRPr="00453536">
        <w:rPr>
          <w:rFonts w:ascii="Times New Roman" w:eastAsia="Times New Roman" w:hAnsi="Times New Roman" w:cs="Times New Roman"/>
          <w:color w:val="0A0A0A"/>
          <w:kern w:val="0"/>
          <w:sz w:val="21"/>
          <w:szCs w:val="21"/>
          <w14:ligatures w14:val="none"/>
        </w:rPr>
        <w:br/>
        <w:t>C. ATP hydrolysis provides the energy to move sodium and potassium ions against their concentration gradients.</w:t>
      </w:r>
      <w:r w:rsidRPr="00453536">
        <w:rPr>
          <w:rFonts w:ascii="Times New Roman" w:eastAsia="Times New Roman" w:hAnsi="Times New Roman" w:cs="Times New Roman"/>
          <w:color w:val="0A0A0A"/>
          <w:kern w:val="0"/>
          <w:sz w:val="21"/>
          <w:szCs w:val="21"/>
          <w14:ligatures w14:val="none"/>
        </w:rPr>
        <w:br/>
        <w:t>D. ATP acts as a channel protein, facilitating the diffusion of sodium and potassium ions.</w:t>
      </w:r>
    </w:p>
    <w:p w14:paraId="303FD67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1C138A9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lastRenderedPageBreak/>
        <w:t>Answer: C</w:t>
      </w:r>
    </w:p>
    <w:p w14:paraId="34B8AA42"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2B6872EE" w14:textId="77777777" w:rsidR="0061130B" w:rsidRPr="00453536" w:rsidRDefault="0061130B" w:rsidP="0061130B">
      <w:pPr>
        <w:numPr>
          <w:ilvl w:val="0"/>
          <w:numId w:val="2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ATP serves as a receptor for sodium and potassium ions: While the pump protein has binding sites for ions [11], ATP is an energy source, not a receptor for the ions.</w:t>
      </w:r>
    </w:p>
    <w:p w14:paraId="610DDCD7" w14:textId="77777777" w:rsidR="0061130B" w:rsidRPr="00453536" w:rsidRDefault="0061130B" w:rsidP="0061130B">
      <w:pPr>
        <w:numPr>
          <w:ilvl w:val="0"/>
          <w:numId w:val="2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ATP provides the energy to move sodium and potassium ions down their concentration gradients: Moving substances </w:t>
      </w:r>
      <w:r w:rsidRPr="00453536">
        <w:rPr>
          <w:rFonts w:ascii="Times New Roman" w:eastAsia="Times New Roman" w:hAnsi="Times New Roman" w:cs="Times New Roman"/>
          <w:i/>
          <w:iCs/>
          <w:color w:val="0A0A0A"/>
          <w:kern w:val="0"/>
          <w:sz w:val="21"/>
          <w:szCs w:val="21"/>
          <w14:ligatures w14:val="none"/>
        </w:rPr>
        <w:t>down</w:t>
      </w:r>
      <w:r w:rsidRPr="00453536">
        <w:rPr>
          <w:rFonts w:ascii="Times New Roman" w:eastAsia="Times New Roman" w:hAnsi="Times New Roman" w:cs="Times New Roman"/>
          <w:color w:val="0A0A0A"/>
          <w:kern w:val="0"/>
          <w:sz w:val="21"/>
          <w:szCs w:val="21"/>
          <w14:ligatures w14:val="none"/>
        </w:rPr>
        <w:t> their concentration gradient is typically passive transport and does not directly require ATP. The sodium-potassium pump moves ions </w:t>
      </w:r>
      <w:r w:rsidRPr="00453536">
        <w:rPr>
          <w:rFonts w:ascii="Times New Roman" w:eastAsia="Times New Roman" w:hAnsi="Times New Roman" w:cs="Times New Roman"/>
          <w:i/>
          <w:iCs/>
          <w:color w:val="0A0A0A"/>
          <w:kern w:val="0"/>
          <w:sz w:val="21"/>
          <w:szCs w:val="21"/>
          <w14:ligatures w14:val="none"/>
        </w:rPr>
        <w:t>against</w:t>
      </w:r>
      <w:r w:rsidRPr="00453536">
        <w:rPr>
          <w:rFonts w:ascii="Times New Roman" w:eastAsia="Times New Roman" w:hAnsi="Times New Roman" w:cs="Times New Roman"/>
          <w:color w:val="0A0A0A"/>
          <w:kern w:val="0"/>
          <w:sz w:val="21"/>
          <w:szCs w:val="21"/>
          <w14:ligatures w14:val="none"/>
        </w:rPr>
        <w:t> their gradient.</w:t>
      </w:r>
    </w:p>
    <w:p w14:paraId="6BDE0FC6" w14:textId="77777777" w:rsidR="0061130B" w:rsidRPr="00453536" w:rsidRDefault="0061130B" w:rsidP="0061130B">
      <w:pPr>
        <w:numPr>
          <w:ilvl w:val="0"/>
          <w:numId w:val="2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ATP hydrolysis provides the energy to move sodium and potassium ions against their concentration gradients: This is the correct answer. ATP hydrolysis provides the energy for the sodium-potassium pump to move ions against their gradients [11, 1, 8].</w:t>
      </w:r>
    </w:p>
    <w:p w14:paraId="41101FCE" w14:textId="77777777" w:rsidR="0061130B" w:rsidRPr="00453536" w:rsidRDefault="0061130B" w:rsidP="0061130B">
      <w:pPr>
        <w:numPr>
          <w:ilvl w:val="0"/>
          <w:numId w:val="2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ATP acts as a channel protein, facilitating the diffusion of sodium and potassium ions: ATP is a molecule, not a protein channel.</w:t>
      </w:r>
    </w:p>
    <w:p w14:paraId="22A10BDD"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3. Which process is responsible for regenerating the majority of ATP from ADP in the presence of oxygen in eukaryotic cells?</w:t>
      </w:r>
    </w:p>
    <w:p w14:paraId="1750D19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Glycolysis</w:t>
      </w:r>
      <w:r w:rsidRPr="00453536">
        <w:rPr>
          <w:rFonts w:ascii="Times New Roman" w:eastAsia="Times New Roman" w:hAnsi="Times New Roman" w:cs="Times New Roman"/>
          <w:color w:val="0A0A0A"/>
          <w:kern w:val="0"/>
          <w:sz w:val="21"/>
          <w:szCs w:val="21"/>
          <w14:ligatures w14:val="none"/>
        </w:rPr>
        <w:br/>
        <w:t>B. Lactic acid fermentation</w:t>
      </w:r>
      <w:r w:rsidRPr="00453536">
        <w:rPr>
          <w:rFonts w:ascii="Times New Roman" w:eastAsia="Times New Roman" w:hAnsi="Times New Roman" w:cs="Times New Roman"/>
          <w:color w:val="0A0A0A"/>
          <w:kern w:val="0"/>
          <w:sz w:val="21"/>
          <w:szCs w:val="21"/>
          <w14:ligatures w14:val="none"/>
        </w:rPr>
        <w:br/>
        <w:t>C. Oxidative phosphorylation</w:t>
      </w:r>
      <w:r w:rsidRPr="00453536">
        <w:rPr>
          <w:rFonts w:ascii="Times New Roman" w:eastAsia="Times New Roman" w:hAnsi="Times New Roman" w:cs="Times New Roman"/>
          <w:color w:val="0A0A0A"/>
          <w:kern w:val="0"/>
          <w:sz w:val="21"/>
          <w:szCs w:val="21"/>
          <w14:ligatures w14:val="none"/>
        </w:rPr>
        <w:br/>
        <w:t>D. Photosynthesis</w:t>
      </w:r>
    </w:p>
    <w:p w14:paraId="12853918"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and Explanation</w:t>
      </w:r>
    </w:p>
    <w:p w14:paraId="1BEBF9C7"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Answer: C</w:t>
      </w:r>
    </w:p>
    <w:p w14:paraId="46DA19A4" w14:textId="77777777" w:rsidR="0061130B" w:rsidRPr="00453536"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Explanation:</w:t>
      </w:r>
    </w:p>
    <w:p w14:paraId="381673F5" w14:textId="77777777" w:rsidR="0061130B" w:rsidRPr="00453536" w:rsidRDefault="0061130B" w:rsidP="0061130B">
      <w:pPr>
        <w:numPr>
          <w:ilvl w:val="0"/>
          <w:numId w:val="2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A. Glycolysis: Glycolysis produces a small amount of ATP and occurs in the cytoplasm.</w:t>
      </w:r>
    </w:p>
    <w:p w14:paraId="506B4D81" w14:textId="77777777" w:rsidR="0061130B" w:rsidRPr="00453536" w:rsidRDefault="0061130B" w:rsidP="0061130B">
      <w:pPr>
        <w:numPr>
          <w:ilvl w:val="0"/>
          <w:numId w:val="2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B. Lactic acid fermentation: Lactic acid fermentation occurs in the absence of oxygen and produces only a small amount of ATP.</w:t>
      </w:r>
    </w:p>
    <w:p w14:paraId="3F891CFD" w14:textId="77777777" w:rsidR="0061130B" w:rsidRPr="00453536" w:rsidRDefault="0061130B" w:rsidP="0061130B">
      <w:pPr>
        <w:numPr>
          <w:ilvl w:val="0"/>
          <w:numId w:val="2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C. Oxidative phosphorylation: This is the correct answer. Oxidative phosphorylation is the main process for generating ATP in the presence of oxygen in eukaryotic cells [1, 5, 12].</w:t>
      </w:r>
    </w:p>
    <w:p w14:paraId="0A29E88F" w14:textId="77777777" w:rsidR="0061130B" w:rsidRPr="00453536" w:rsidRDefault="0061130B" w:rsidP="0061130B">
      <w:pPr>
        <w:numPr>
          <w:ilvl w:val="0"/>
          <w:numId w:val="2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453536">
        <w:rPr>
          <w:rFonts w:ascii="Times New Roman" w:eastAsia="Times New Roman" w:hAnsi="Times New Roman" w:cs="Times New Roman"/>
          <w:color w:val="0A0A0A"/>
          <w:kern w:val="0"/>
          <w:sz w:val="21"/>
          <w:szCs w:val="21"/>
          <w14:ligatures w14:val="none"/>
        </w:rPr>
        <w:t>D. Photosynthesis: Photosynthesis generates ATP in plants and some bacteria.</w:t>
      </w:r>
    </w:p>
    <w:p w14:paraId="04CB76D7"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Body fluid compartments and electrolyte balance</w:t>
      </w:r>
    </w:p>
    <w:p w14:paraId="3DD6D2C4"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Multiple choice questions</w:t>
      </w:r>
    </w:p>
    <w:p w14:paraId="756089A2"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1. Which of the following statements correctly differentiates intracellular fluid (ICF) and extracellular fluid (ECF)?</w:t>
      </w:r>
    </w:p>
    <w:p w14:paraId="138D034A"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ICF contains high concentrations of sodium, while ECF contains high concentrations of potassium.</w:t>
      </w:r>
      <w:r w:rsidRPr="00453536">
        <w:rPr>
          <w:rFonts w:ascii="Times New Roman" w:eastAsia="Times New Roman" w:hAnsi="Times New Roman" w:cs="Times New Roman"/>
          <w:kern w:val="0"/>
          <w:sz w:val="21"/>
          <w:szCs w:val="21"/>
          <w14:ligatures w14:val="none"/>
        </w:rPr>
        <w:br/>
        <w:t>B. ICF is found outside of cells, while ECF is found inside cells.</w:t>
      </w:r>
      <w:r w:rsidRPr="00453536">
        <w:rPr>
          <w:rFonts w:ascii="Times New Roman" w:eastAsia="Times New Roman" w:hAnsi="Times New Roman" w:cs="Times New Roman"/>
          <w:kern w:val="0"/>
          <w:sz w:val="21"/>
          <w:szCs w:val="21"/>
          <w14:ligatures w14:val="none"/>
        </w:rPr>
        <w:br/>
        <w:t>C. ICF makes up roughly two-thirds of total body water, while ECF makes up roughly one-third.</w:t>
      </w:r>
      <w:r w:rsidRPr="00453536">
        <w:rPr>
          <w:rFonts w:ascii="Times New Roman" w:eastAsia="Times New Roman" w:hAnsi="Times New Roman" w:cs="Times New Roman"/>
          <w:kern w:val="0"/>
          <w:sz w:val="21"/>
          <w:szCs w:val="21"/>
          <w14:ligatures w14:val="none"/>
        </w:rPr>
        <w:br/>
        <w:t>D. ICF includes plasma and interstitial fluid, while ECF includes lymph and cerebrospinal fluid.</w:t>
      </w:r>
    </w:p>
    <w:p w14:paraId="23C3F5E4"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Answer and Explanation</w:t>
      </w:r>
    </w:p>
    <w:p w14:paraId="2FBCF4A9"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C</w:t>
      </w:r>
    </w:p>
    <w:p w14:paraId="7F02C025"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279259F5" w14:textId="77777777" w:rsidR="0061130B" w:rsidRPr="00453536" w:rsidRDefault="0061130B" w:rsidP="0061130B">
      <w:pPr>
        <w:numPr>
          <w:ilvl w:val="0"/>
          <w:numId w:val="228"/>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 ICF contains high concentrations of sodium, while ECF contains high concentrations of potassium:</w:t>
      </w:r>
      <w:r w:rsidRPr="00453536">
        <w:rPr>
          <w:rFonts w:ascii="Times New Roman" w:eastAsia="Times New Roman" w:hAnsi="Times New Roman" w:cs="Times New Roman"/>
          <w:kern w:val="0"/>
          <w:sz w:val="21"/>
          <w:szCs w:val="21"/>
          <w14:ligatures w14:val="none"/>
        </w:rPr>
        <w:t xml:space="preserve"> This is incorrect. ICF has high potassium, while ECF has high sodium.</w:t>
      </w:r>
    </w:p>
    <w:p w14:paraId="3491D1EA" w14:textId="77777777" w:rsidR="0061130B" w:rsidRPr="00453536" w:rsidRDefault="0061130B" w:rsidP="0061130B">
      <w:pPr>
        <w:numPr>
          <w:ilvl w:val="0"/>
          <w:numId w:val="228"/>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B. ICF is found outside of cells, while ECF is found inside cells:</w:t>
      </w:r>
      <w:r w:rsidRPr="00453536">
        <w:rPr>
          <w:rFonts w:ascii="Times New Roman" w:eastAsia="Times New Roman" w:hAnsi="Times New Roman" w:cs="Times New Roman"/>
          <w:kern w:val="0"/>
          <w:sz w:val="21"/>
          <w:szCs w:val="21"/>
          <w14:ligatures w14:val="none"/>
        </w:rPr>
        <w:t xml:space="preserve"> This is incorrect. ICF is inside cells, and ECF is outside cells.</w:t>
      </w:r>
    </w:p>
    <w:p w14:paraId="592EC38A" w14:textId="77777777" w:rsidR="0061130B" w:rsidRPr="00453536" w:rsidRDefault="0061130B" w:rsidP="0061130B">
      <w:pPr>
        <w:numPr>
          <w:ilvl w:val="0"/>
          <w:numId w:val="228"/>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C. ICF makes up roughly two-thirds of total body water, while ECF makes up roughly one-third:</w:t>
      </w:r>
      <w:r w:rsidRPr="00453536">
        <w:rPr>
          <w:rFonts w:ascii="Times New Roman" w:eastAsia="Times New Roman" w:hAnsi="Times New Roman" w:cs="Times New Roman"/>
          <w:kern w:val="0"/>
          <w:sz w:val="21"/>
          <w:szCs w:val="21"/>
          <w14:ligatures w14:val="none"/>
        </w:rPr>
        <w:t xml:space="preserve"> This is the correct distinction between the two compartments.</w:t>
      </w:r>
    </w:p>
    <w:p w14:paraId="7210748C" w14:textId="77777777" w:rsidR="0061130B" w:rsidRPr="00453536" w:rsidRDefault="0061130B" w:rsidP="0061130B">
      <w:pPr>
        <w:numPr>
          <w:ilvl w:val="0"/>
          <w:numId w:val="228"/>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ICF includes plasma and interstitial fluid, while ECF includes lymph and cerebrospinal fluid:</w:t>
      </w:r>
      <w:r w:rsidRPr="00453536">
        <w:rPr>
          <w:rFonts w:ascii="Times New Roman" w:eastAsia="Times New Roman" w:hAnsi="Times New Roman" w:cs="Times New Roman"/>
          <w:kern w:val="0"/>
          <w:sz w:val="21"/>
          <w:szCs w:val="21"/>
          <w14:ligatures w14:val="none"/>
        </w:rPr>
        <w:t xml:space="preserve"> This is incorrect. Plasma and interstitial fluid are components of the ECF. Lymph and cerebrospinal fluid are examples of transcellular fluid, a smaller component of ECF, </w:t>
      </w:r>
      <w:hyperlink r:id="rId37" w:tgtFrame="_blank" w:history="1">
        <w:r w:rsidRPr="00453536">
          <w:rPr>
            <w:rFonts w:ascii="Times New Roman" w:eastAsia="Times New Roman" w:hAnsi="Times New Roman" w:cs="Times New Roman"/>
            <w:color w:val="0000FF"/>
            <w:kern w:val="0"/>
            <w:sz w:val="21"/>
            <w:szCs w:val="21"/>
            <w:u w:val="single"/>
            <w14:ligatures w14:val="none"/>
          </w:rPr>
          <w:t>states Osmosis</w:t>
        </w:r>
      </w:hyperlink>
      <w:r w:rsidRPr="00453536">
        <w:rPr>
          <w:rFonts w:ascii="Times New Roman" w:eastAsia="Times New Roman" w:hAnsi="Times New Roman" w:cs="Times New Roman"/>
          <w:kern w:val="0"/>
          <w:sz w:val="21"/>
          <w:szCs w:val="21"/>
          <w14:ligatures w14:val="none"/>
        </w:rPr>
        <w:t>.</w:t>
      </w:r>
    </w:p>
    <w:p w14:paraId="7C5422E1"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2. A dehydrated individual has increased blood plasma osmolality. This change would trigger the release of which hormone from the posterior pituitary to help restore fluid balance?</w:t>
      </w:r>
    </w:p>
    <w:p w14:paraId="42CB13E4"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Aldosterone</w:t>
      </w:r>
      <w:r w:rsidRPr="00453536">
        <w:rPr>
          <w:rFonts w:ascii="Times New Roman" w:eastAsia="Times New Roman" w:hAnsi="Times New Roman" w:cs="Times New Roman"/>
          <w:kern w:val="0"/>
          <w:sz w:val="21"/>
          <w:szCs w:val="21"/>
          <w14:ligatures w14:val="none"/>
        </w:rPr>
        <w:br/>
        <w:t>B. Renin</w:t>
      </w:r>
      <w:r w:rsidRPr="00453536">
        <w:rPr>
          <w:rFonts w:ascii="Times New Roman" w:eastAsia="Times New Roman" w:hAnsi="Times New Roman" w:cs="Times New Roman"/>
          <w:kern w:val="0"/>
          <w:sz w:val="21"/>
          <w:szCs w:val="21"/>
          <w14:ligatures w14:val="none"/>
        </w:rPr>
        <w:br/>
        <w:t>C. Antidiuretic hormone (ADH)</w:t>
      </w:r>
      <w:r w:rsidRPr="00453536">
        <w:rPr>
          <w:rFonts w:ascii="Times New Roman" w:eastAsia="Times New Roman" w:hAnsi="Times New Roman" w:cs="Times New Roman"/>
          <w:kern w:val="0"/>
          <w:sz w:val="21"/>
          <w:szCs w:val="21"/>
          <w14:ligatures w14:val="none"/>
        </w:rPr>
        <w:br/>
        <w:t>D. Angiotensin II</w:t>
      </w:r>
    </w:p>
    <w:p w14:paraId="03C6D8F0"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lastRenderedPageBreak/>
        <w:t>Answer and Explanation</w:t>
      </w:r>
    </w:p>
    <w:p w14:paraId="7E7D311F"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C</w:t>
      </w:r>
    </w:p>
    <w:p w14:paraId="23D26C79"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5A981B52" w14:textId="77777777" w:rsidR="0061130B" w:rsidRPr="00453536" w:rsidRDefault="0061130B" w:rsidP="0061130B">
      <w:pPr>
        <w:numPr>
          <w:ilvl w:val="0"/>
          <w:numId w:val="22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 Aldosterone:</w:t>
      </w:r>
      <w:r w:rsidRPr="00453536">
        <w:rPr>
          <w:rFonts w:ascii="Times New Roman" w:eastAsia="Times New Roman" w:hAnsi="Times New Roman" w:cs="Times New Roman"/>
          <w:kern w:val="0"/>
          <w:sz w:val="21"/>
          <w:szCs w:val="21"/>
          <w14:ligatures w14:val="none"/>
        </w:rPr>
        <w:t xml:space="preserve"> Aldosterone is released from the adrenal glands (stimulated by angiotensin II) and promotes sodium reabsorption, notes the National Institutes of Health | (.gov). While it affects fluid balance, it's not the primary hormone directly triggered by increased plasma osmolality in the hypothalamus.</w:t>
      </w:r>
    </w:p>
    <w:p w14:paraId="185D0FEE" w14:textId="77777777" w:rsidR="0061130B" w:rsidRPr="00453536" w:rsidRDefault="0061130B" w:rsidP="0061130B">
      <w:pPr>
        <w:numPr>
          <w:ilvl w:val="0"/>
          <w:numId w:val="22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B. Renin:</w:t>
      </w:r>
      <w:r w:rsidRPr="00453536">
        <w:rPr>
          <w:rFonts w:ascii="Times New Roman" w:eastAsia="Times New Roman" w:hAnsi="Times New Roman" w:cs="Times New Roman"/>
          <w:kern w:val="0"/>
          <w:sz w:val="21"/>
          <w:szCs w:val="21"/>
          <w14:ligatures w14:val="none"/>
        </w:rPr>
        <w:t xml:space="preserve"> Renin is released by the kidneys in response to decreased blood pressure and initiates the RAAS, states the National Institutes of Health | (.gov).</w:t>
      </w:r>
    </w:p>
    <w:p w14:paraId="4538C998" w14:textId="77777777" w:rsidR="0061130B" w:rsidRPr="00453536" w:rsidRDefault="0061130B" w:rsidP="0061130B">
      <w:pPr>
        <w:numPr>
          <w:ilvl w:val="0"/>
          <w:numId w:val="22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C. Antidiuretic hormone (ADH):</w:t>
      </w:r>
      <w:r w:rsidRPr="00453536">
        <w:rPr>
          <w:rFonts w:ascii="Times New Roman" w:eastAsia="Times New Roman" w:hAnsi="Times New Roman" w:cs="Times New Roman"/>
          <w:kern w:val="0"/>
          <w:sz w:val="21"/>
          <w:szCs w:val="21"/>
          <w14:ligatures w14:val="none"/>
        </w:rPr>
        <w:t xml:space="preserve"> This is the correct answer. The passage states that osmoreceptors in the hypothalamus detect increased plasma osmolality and signal the posterior pituitary to release ADH (vasopressin), which promotes water reabsorption in the kidneys.</w:t>
      </w:r>
    </w:p>
    <w:p w14:paraId="2E9AA589" w14:textId="77777777" w:rsidR="0061130B" w:rsidRPr="00453536" w:rsidRDefault="0061130B" w:rsidP="0061130B">
      <w:pPr>
        <w:numPr>
          <w:ilvl w:val="0"/>
          <w:numId w:val="229"/>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Angiotensin II:</w:t>
      </w:r>
      <w:r w:rsidRPr="00453536">
        <w:rPr>
          <w:rFonts w:ascii="Times New Roman" w:eastAsia="Times New Roman" w:hAnsi="Times New Roman" w:cs="Times New Roman"/>
          <w:kern w:val="0"/>
          <w:sz w:val="21"/>
          <w:szCs w:val="21"/>
          <w14:ligatures w14:val="none"/>
        </w:rPr>
        <w:t xml:space="preserve"> Angiotensin II is part of the RAAS and is formed from angiotensin I, which is activated by renin. It causes vasoconstriction and stimulates aldosterone release, states the National Institutes of Health | (.gov).</w:t>
      </w:r>
    </w:p>
    <w:p w14:paraId="7DCD4006"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3. Which of the following best describes the net effect of aldosterone on the kidneys' regulation of fluid and electrolyte balance?</w:t>
      </w:r>
    </w:p>
    <w:p w14:paraId="461E1C6B"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 Increased potassium reabsorption and increased sodium excretion.</w:t>
      </w:r>
      <w:r w:rsidRPr="00453536">
        <w:rPr>
          <w:rFonts w:ascii="Times New Roman" w:eastAsia="Times New Roman" w:hAnsi="Times New Roman" w:cs="Times New Roman"/>
          <w:kern w:val="0"/>
          <w:sz w:val="21"/>
          <w:szCs w:val="21"/>
          <w14:ligatures w14:val="none"/>
        </w:rPr>
        <w:br/>
        <w:t>B. Increased sodium reabsorption and increased water reabsorption.</w:t>
      </w:r>
      <w:r w:rsidRPr="00453536">
        <w:rPr>
          <w:rFonts w:ascii="Times New Roman" w:eastAsia="Times New Roman" w:hAnsi="Times New Roman" w:cs="Times New Roman"/>
          <w:kern w:val="0"/>
          <w:sz w:val="21"/>
          <w:szCs w:val="21"/>
          <w14:ligatures w14:val="none"/>
        </w:rPr>
        <w:br/>
        <w:t>C. Decreased water reabsorption and increased urine volume.</w:t>
      </w:r>
      <w:r w:rsidRPr="00453536">
        <w:rPr>
          <w:rFonts w:ascii="Times New Roman" w:eastAsia="Times New Roman" w:hAnsi="Times New Roman" w:cs="Times New Roman"/>
          <w:kern w:val="0"/>
          <w:sz w:val="21"/>
          <w:szCs w:val="21"/>
          <w14:ligatures w14:val="none"/>
        </w:rPr>
        <w:br/>
        <w:t>D. Vasodilation and increased glomerular filtration rate.</w:t>
      </w:r>
    </w:p>
    <w:p w14:paraId="0C35007A"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kern w:val="0"/>
          <w:sz w:val="21"/>
          <w:szCs w:val="21"/>
          <w14:ligatures w14:val="none"/>
        </w:rPr>
        <w:t>Answer and Explanation</w:t>
      </w:r>
    </w:p>
    <w:p w14:paraId="6860065C"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Answer:</w:t>
      </w:r>
      <w:r w:rsidRPr="00453536">
        <w:rPr>
          <w:rFonts w:ascii="Times New Roman" w:eastAsia="Times New Roman" w:hAnsi="Times New Roman" w:cs="Times New Roman"/>
          <w:kern w:val="0"/>
          <w:sz w:val="21"/>
          <w:szCs w:val="21"/>
          <w14:ligatures w14:val="none"/>
        </w:rPr>
        <w:t xml:space="preserve"> B</w:t>
      </w:r>
    </w:p>
    <w:p w14:paraId="46E0E08C" w14:textId="77777777" w:rsidR="0061130B" w:rsidRPr="00453536" w:rsidRDefault="0061130B" w:rsidP="0061130B">
      <w:p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Explanation:</w:t>
      </w:r>
    </w:p>
    <w:p w14:paraId="3C132EA1" w14:textId="77777777" w:rsidR="0061130B" w:rsidRPr="00453536" w:rsidRDefault="0061130B" w:rsidP="0061130B">
      <w:pPr>
        <w:numPr>
          <w:ilvl w:val="0"/>
          <w:numId w:val="23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A. Increased potassium reabsorption and increased sodium excretion:</w:t>
      </w:r>
      <w:r w:rsidRPr="00453536">
        <w:rPr>
          <w:rFonts w:ascii="Times New Roman" w:eastAsia="Times New Roman" w:hAnsi="Times New Roman" w:cs="Times New Roman"/>
          <w:kern w:val="0"/>
          <w:sz w:val="21"/>
          <w:szCs w:val="21"/>
          <w14:ligatures w14:val="none"/>
        </w:rPr>
        <w:t xml:space="preserve"> This is the opposite of aldosterone's effect. Aldosterone causes potassium </w:t>
      </w:r>
      <w:r w:rsidRPr="00453536">
        <w:rPr>
          <w:rFonts w:ascii="Times New Roman" w:eastAsia="Times New Roman" w:hAnsi="Times New Roman" w:cs="Times New Roman"/>
          <w:i/>
          <w:iCs/>
          <w:kern w:val="0"/>
          <w:sz w:val="21"/>
          <w:szCs w:val="21"/>
          <w14:ligatures w14:val="none"/>
        </w:rPr>
        <w:t>excretion</w:t>
      </w:r>
      <w:r w:rsidRPr="00453536">
        <w:rPr>
          <w:rFonts w:ascii="Times New Roman" w:eastAsia="Times New Roman" w:hAnsi="Times New Roman" w:cs="Times New Roman"/>
          <w:kern w:val="0"/>
          <w:sz w:val="21"/>
          <w:szCs w:val="21"/>
          <w14:ligatures w14:val="none"/>
        </w:rPr>
        <w:t xml:space="preserve"> and sodium </w:t>
      </w:r>
      <w:r w:rsidRPr="00453536">
        <w:rPr>
          <w:rFonts w:ascii="Times New Roman" w:eastAsia="Times New Roman" w:hAnsi="Times New Roman" w:cs="Times New Roman"/>
          <w:i/>
          <w:iCs/>
          <w:kern w:val="0"/>
          <w:sz w:val="21"/>
          <w:szCs w:val="21"/>
          <w14:ligatures w14:val="none"/>
        </w:rPr>
        <w:t>reabsorption</w:t>
      </w:r>
      <w:r w:rsidRPr="00453536">
        <w:rPr>
          <w:rFonts w:ascii="Times New Roman" w:eastAsia="Times New Roman" w:hAnsi="Times New Roman" w:cs="Times New Roman"/>
          <w:kern w:val="0"/>
          <w:sz w:val="21"/>
          <w:szCs w:val="21"/>
          <w14:ligatures w14:val="none"/>
        </w:rPr>
        <w:t xml:space="preserve">, </w:t>
      </w:r>
      <w:hyperlink r:id="rId38" w:tgtFrame="_blank" w:history="1">
        <w:r w:rsidRPr="00453536">
          <w:rPr>
            <w:rFonts w:ascii="Times New Roman" w:eastAsia="Times New Roman" w:hAnsi="Times New Roman" w:cs="Times New Roman"/>
            <w:color w:val="0000FF"/>
            <w:kern w:val="0"/>
            <w:sz w:val="21"/>
            <w:szCs w:val="21"/>
            <w:u w:val="single"/>
            <w14:ligatures w14:val="none"/>
          </w:rPr>
          <w:t>notes the University of California, Berkeley</w:t>
        </w:r>
      </w:hyperlink>
      <w:r w:rsidRPr="00453536">
        <w:rPr>
          <w:rFonts w:ascii="Times New Roman" w:eastAsia="Times New Roman" w:hAnsi="Times New Roman" w:cs="Times New Roman"/>
          <w:kern w:val="0"/>
          <w:sz w:val="21"/>
          <w:szCs w:val="21"/>
          <w14:ligatures w14:val="none"/>
        </w:rPr>
        <w:t>.</w:t>
      </w:r>
    </w:p>
    <w:p w14:paraId="46F0B32D" w14:textId="77777777" w:rsidR="0061130B" w:rsidRPr="00453536" w:rsidRDefault="0061130B" w:rsidP="0061130B">
      <w:pPr>
        <w:numPr>
          <w:ilvl w:val="0"/>
          <w:numId w:val="23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B. Increased sodium reabsorption and increased water reabsorption:</w:t>
      </w:r>
      <w:r w:rsidRPr="00453536">
        <w:rPr>
          <w:rFonts w:ascii="Times New Roman" w:eastAsia="Times New Roman" w:hAnsi="Times New Roman" w:cs="Times New Roman"/>
          <w:kern w:val="0"/>
          <w:sz w:val="21"/>
          <w:szCs w:val="21"/>
          <w14:ligatures w14:val="none"/>
        </w:rPr>
        <w:t xml:space="preserve"> This is the correct answer. Aldosterone promotes sodium reabsorption in the renal tubules (distal convoluted tubule and collecting ducts). Water then follows the reabsorbed sodium by osmosis, leading to increased water reabsorption and increased blood volume and pressure, notes the National Institutes of Health | (.gov).</w:t>
      </w:r>
    </w:p>
    <w:p w14:paraId="1B169347" w14:textId="77777777" w:rsidR="0061130B" w:rsidRPr="00453536" w:rsidRDefault="0061130B" w:rsidP="0061130B">
      <w:pPr>
        <w:numPr>
          <w:ilvl w:val="0"/>
          <w:numId w:val="23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C. Decreased water reabsorption and increased urine volume:</w:t>
      </w:r>
      <w:r w:rsidRPr="00453536">
        <w:rPr>
          <w:rFonts w:ascii="Times New Roman" w:eastAsia="Times New Roman" w:hAnsi="Times New Roman" w:cs="Times New Roman"/>
          <w:kern w:val="0"/>
          <w:sz w:val="21"/>
          <w:szCs w:val="21"/>
          <w14:ligatures w14:val="none"/>
        </w:rPr>
        <w:t xml:space="preserve"> This is incorrect. Aldosterone indirectly leads to </w:t>
      </w:r>
      <w:r w:rsidRPr="00453536">
        <w:rPr>
          <w:rFonts w:ascii="Times New Roman" w:eastAsia="Times New Roman" w:hAnsi="Times New Roman" w:cs="Times New Roman"/>
          <w:i/>
          <w:iCs/>
          <w:kern w:val="0"/>
          <w:sz w:val="21"/>
          <w:szCs w:val="21"/>
          <w14:ligatures w14:val="none"/>
        </w:rPr>
        <w:t>increased</w:t>
      </w:r>
      <w:r w:rsidRPr="00453536">
        <w:rPr>
          <w:rFonts w:ascii="Times New Roman" w:eastAsia="Times New Roman" w:hAnsi="Times New Roman" w:cs="Times New Roman"/>
          <w:kern w:val="0"/>
          <w:sz w:val="21"/>
          <w:szCs w:val="21"/>
          <w14:ligatures w14:val="none"/>
        </w:rPr>
        <w:t xml:space="preserve"> water reabsorption and </w:t>
      </w:r>
      <w:r w:rsidRPr="00453536">
        <w:rPr>
          <w:rFonts w:ascii="Times New Roman" w:eastAsia="Times New Roman" w:hAnsi="Times New Roman" w:cs="Times New Roman"/>
          <w:i/>
          <w:iCs/>
          <w:kern w:val="0"/>
          <w:sz w:val="21"/>
          <w:szCs w:val="21"/>
          <w14:ligatures w14:val="none"/>
        </w:rPr>
        <w:t>decreased</w:t>
      </w:r>
      <w:r w:rsidRPr="00453536">
        <w:rPr>
          <w:rFonts w:ascii="Times New Roman" w:eastAsia="Times New Roman" w:hAnsi="Times New Roman" w:cs="Times New Roman"/>
          <w:kern w:val="0"/>
          <w:sz w:val="21"/>
          <w:szCs w:val="21"/>
          <w14:ligatures w14:val="none"/>
        </w:rPr>
        <w:t xml:space="preserve"> urine volume, especially when ADH is also present.</w:t>
      </w:r>
    </w:p>
    <w:p w14:paraId="4C1CBAAC" w14:textId="77777777" w:rsidR="0061130B" w:rsidRPr="00453536" w:rsidRDefault="0061130B" w:rsidP="0061130B">
      <w:pPr>
        <w:numPr>
          <w:ilvl w:val="0"/>
          <w:numId w:val="230"/>
        </w:numPr>
        <w:spacing w:after="0" w:line="240" w:lineRule="auto"/>
        <w:rPr>
          <w:rFonts w:ascii="Times New Roman" w:eastAsia="Times New Roman" w:hAnsi="Times New Roman" w:cs="Times New Roman"/>
          <w:kern w:val="0"/>
          <w:sz w:val="21"/>
          <w:szCs w:val="21"/>
          <w14:ligatures w14:val="none"/>
        </w:rPr>
      </w:pPr>
      <w:r w:rsidRPr="00453536">
        <w:rPr>
          <w:rFonts w:ascii="Times New Roman" w:eastAsia="Times New Roman" w:hAnsi="Times New Roman" w:cs="Times New Roman"/>
          <w:b/>
          <w:bCs/>
          <w:kern w:val="0"/>
          <w:sz w:val="21"/>
          <w:szCs w:val="21"/>
          <w14:ligatures w14:val="none"/>
        </w:rPr>
        <w:t>D. Vasodilation and increased glomerular filtration rate:</w:t>
      </w:r>
      <w:r w:rsidRPr="00453536">
        <w:rPr>
          <w:rFonts w:ascii="Times New Roman" w:eastAsia="Times New Roman" w:hAnsi="Times New Roman" w:cs="Times New Roman"/>
          <w:kern w:val="0"/>
          <w:sz w:val="21"/>
          <w:szCs w:val="21"/>
          <w14:ligatures w14:val="none"/>
        </w:rPr>
        <w:t xml:space="preserve"> Vasodilation is a function of natriuretic peptides, and aldosterone's primary action is on tubular reabsorption and secretion, not directly affecting GFR or vasodilation in this context.</w:t>
      </w:r>
    </w:p>
    <w:p w14:paraId="053234F3"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Cell death: apoptosis and necrosis</w:t>
      </w:r>
    </w:p>
    <w:p w14:paraId="4F6023D8"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Multiple choice questions</w:t>
      </w:r>
    </w:p>
    <w:p w14:paraId="364BE32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1. A researcher observes cells undergoing a specific type of cell death characterized by cell swelling, rupture of the plasma membrane, and release of intracellular contents. This process is most likely:</w:t>
      </w:r>
    </w:p>
    <w:p w14:paraId="1856D053"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Apoptosis</w:t>
      </w:r>
      <w:r w:rsidRPr="00753B95">
        <w:rPr>
          <w:rFonts w:ascii="Times New Roman" w:eastAsia="Times New Roman" w:hAnsi="Times New Roman" w:cs="Times New Roman"/>
          <w:color w:val="0A0A0A"/>
          <w:kern w:val="0"/>
          <w:sz w:val="21"/>
          <w:szCs w:val="21"/>
          <w14:ligatures w14:val="none"/>
        </w:rPr>
        <w:br/>
        <w:t>B. Cell differentiation</w:t>
      </w:r>
      <w:r w:rsidRPr="00753B95">
        <w:rPr>
          <w:rFonts w:ascii="Times New Roman" w:eastAsia="Times New Roman" w:hAnsi="Times New Roman" w:cs="Times New Roman"/>
          <w:color w:val="0A0A0A"/>
          <w:kern w:val="0"/>
          <w:sz w:val="21"/>
          <w:szCs w:val="21"/>
          <w14:ligatures w14:val="none"/>
        </w:rPr>
        <w:br/>
        <w:t>C. Necrosis</w:t>
      </w:r>
      <w:r w:rsidRPr="00753B95">
        <w:rPr>
          <w:rFonts w:ascii="Times New Roman" w:eastAsia="Times New Roman" w:hAnsi="Times New Roman" w:cs="Times New Roman"/>
          <w:color w:val="0A0A0A"/>
          <w:kern w:val="0"/>
          <w:sz w:val="21"/>
          <w:szCs w:val="21"/>
          <w14:ligatures w14:val="none"/>
        </w:rPr>
        <w:br/>
        <w:t>D. Mitosis</w:t>
      </w:r>
    </w:p>
    <w:p w14:paraId="5582C29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1470DF4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49332D6B"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4B622E4C" w14:textId="77777777" w:rsidR="0061130B" w:rsidRPr="00753B95" w:rsidRDefault="0061130B" w:rsidP="0061130B">
      <w:pPr>
        <w:numPr>
          <w:ilvl w:val="0"/>
          <w:numId w:val="2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Apoptosis: Apoptosis involves cell shrinkage and the formation of apoptotic bodies, not swelling and rupture of the plasma membrane.</w:t>
      </w:r>
    </w:p>
    <w:p w14:paraId="1096FDF1" w14:textId="77777777" w:rsidR="0061130B" w:rsidRPr="00753B95" w:rsidRDefault="0061130B" w:rsidP="0061130B">
      <w:pPr>
        <w:numPr>
          <w:ilvl w:val="0"/>
          <w:numId w:val="2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Cell differentiation: Cell differentiation is the process by which cells become specialized, not a form of cell death.</w:t>
      </w:r>
    </w:p>
    <w:p w14:paraId="0B98C259" w14:textId="77777777" w:rsidR="0061130B" w:rsidRPr="00753B95" w:rsidRDefault="0061130B" w:rsidP="0061130B">
      <w:pPr>
        <w:numPr>
          <w:ilvl w:val="0"/>
          <w:numId w:val="2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lastRenderedPageBreak/>
        <w:t>C. Necrosis: This is the correct answer. The described characteristics – cell swelling, membrane rupture, and release of cellular contents – are hallmarks of necrosis, or uncontrolled cell death.</w:t>
      </w:r>
    </w:p>
    <w:p w14:paraId="7E6481DB" w14:textId="77777777" w:rsidR="0061130B" w:rsidRPr="00753B95" w:rsidRDefault="0061130B" w:rsidP="0061130B">
      <w:pPr>
        <w:numPr>
          <w:ilvl w:val="0"/>
          <w:numId w:val="23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Mitosis: Mitosis is a form of cell division, leading to the formation of two daughter cells, not cell death.</w:t>
      </w:r>
    </w:p>
    <w:p w14:paraId="70D6B13B"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2. Which of the following is a primary role of apoptosis in a healthy multicellular organism?</w:t>
      </w:r>
    </w:p>
    <w:p w14:paraId="775A1C3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Promoting the growth and proliferation of new tissues.</w:t>
      </w:r>
      <w:r w:rsidRPr="00753B95">
        <w:rPr>
          <w:rFonts w:ascii="Times New Roman" w:eastAsia="Times New Roman" w:hAnsi="Times New Roman" w:cs="Times New Roman"/>
          <w:color w:val="0A0A0A"/>
          <w:kern w:val="0"/>
          <w:sz w:val="21"/>
          <w:szCs w:val="21"/>
          <w14:ligatures w14:val="none"/>
        </w:rPr>
        <w:br/>
        <w:t>B. Triggering an inflammatory response to fight infection.</w:t>
      </w:r>
      <w:r w:rsidRPr="00753B95">
        <w:rPr>
          <w:rFonts w:ascii="Times New Roman" w:eastAsia="Times New Roman" w:hAnsi="Times New Roman" w:cs="Times New Roman"/>
          <w:color w:val="0A0A0A"/>
          <w:kern w:val="0"/>
          <w:sz w:val="21"/>
          <w:szCs w:val="21"/>
          <w14:ligatures w14:val="none"/>
        </w:rPr>
        <w:br/>
        <w:t>C. Eliminating old, damaged, or unwanted cells to maintain tissue homeostasis.</w:t>
      </w:r>
      <w:r w:rsidRPr="00753B95">
        <w:rPr>
          <w:rFonts w:ascii="Times New Roman" w:eastAsia="Times New Roman" w:hAnsi="Times New Roman" w:cs="Times New Roman"/>
          <w:color w:val="0A0A0A"/>
          <w:kern w:val="0"/>
          <w:sz w:val="21"/>
          <w:szCs w:val="21"/>
          <w14:ligatures w14:val="none"/>
        </w:rPr>
        <w:br/>
        <w:t>D. Repairing damaged DNA within cells.</w:t>
      </w:r>
    </w:p>
    <w:p w14:paraId="56FA6172"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5E79340B"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6ACE7DD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0EBE4D8B" w14:textId="77777777" w:rsidR="0061130B" w:rsidRPr="00753B95" w:rsidRDefault="0061130B" w:rsidP="0061130B">
      <w:pPr>
        <w:numPr>
          <w:ilvl w:val="0"/>
          <w:numId w:val="2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Promoting the growth and proliferation of new tissues: This is primarily a function of cell division (mitosis), not apoptosis.</w:t>
      </w:r>
    </w:p>
    <w:p w14:paraId="35B17609" w14:textId="77777777" w:rsidR="0061130B" w:rsidRPr="00753B95" w:rsidRDefault="0061130B" w:rsidP="0061130B">
      <w:pPr>
        <w:numPr>
          <w:ilvl w:val="0"/>
          <w:numId w:val="2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Triggering an inflammatory response to fight infection: Necrosis, not apoptosis, typically triggers an inflammatory response. Apoptosis is designed to be a "clean" removal without inflammation.</w:t>
      </w:r>
    </w:p>
    <w:p w14:paraId="7409F502" w14:textId="77777777" w:rsidR="0061130B" w:rsidRPr="00753B95" w:rsidRDefault="0061130B" w:rsidP="0061130B">
      <w:pPr>
        <w:numPr>
          <w:ilvl w:val="0"/>
          <w:numId w:val="2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Eliminating old, damaged, or unwanted cells to maintain tissue homeostasis: This is the correct answer. The passage highlights apoptosis's crucial role in development (e.g., removing webbing) and maintaining tissue balance by removing cells that are no longer needed, are damaged, or are potentially harmful.</w:t>
      </w:r>
    </w:p>
    <w:p w14:paraId="3D094157" w14:textId="77777777" w:rsidR="0061130B" w:rsidRPr="00753B95" w:rsidRDefault="0061130B" w:rsidP="0061130B">
      <w:pPr>
        <w:numPr>
          <w:ilvl w:val="0"/>
          <w:numId w:val="2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Repairing damaged DNA within cells: DNA repair mechanisms are active before apoptosis is triggered. If repair is unsuccessful, apoptosis is initiated to eliminate the faulty cell, rather than repair it, states Khan Academy.</w:t>
      </w:r>
    </w:p>
    <w:p w14:paraId="271C8AF0"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3. The execution of apoptosis within a cell is primarily carried out by a family of enzymes known as:</w:t>
      </w:r>
    </w:p>
    <w:p w14:paraId="0D0AD4F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DNA polymerases</w:t>
      </w:r>
      <w:r w:rsidRPr="00753B95">
        <w:rPr>
          <w:rFonts w:ascii="Times New Roman" w:eastAsia="Times New Roman" w:hAnsi="Times New Roman" w:cs="Times New Roman"/>
          <w:color w:val="0A0A0A"/>
          <w:kern w:val="0"/>
          <w:sz w:val="21"/>
          <w:szCs w:val="21"/>
          <w14:ligatures w14:val="none"/>
        </w:rPr>
        <w:br/>
        <w:t>B. RNA ligases</w:t>
      </w:r>
      <w:r w:rsidRPr="00753B95">
        <w:rPr>
          <w:rFonts w:ascii="Times New Roman" w:eastAsia="Times New Roman" w:hAnsi="Times New Roman" w:cs="Times New Roman"/>
          <w:color w:val="0A0A0A"/>
          <w:kern w:val="0"/>
          <w:sz w:val="21"/>
          <w:szCs w:val="21"/>
          <w14:ligatures w14:val="none"/>
        </w:rPr>
        <w:br/>
        <w:t>C. Caspases</w:t>
      </w:r>
      <w:r w:rsidRPr="00753B95">
        <w:rPr>
          <w:rFonts w:ascii="Times New Roman" w:eastAsia="Times New Roman" w:hAnsi="Times New Roman" w:cs="Times New Roman"/>
          <w:color w:val="0A0A0A"/>
          <w:kern w:val="0"/>
          <w:sz w:val="21"/>
          <w:szCs w:val="21"/>
          <w14:ligatures w14:val="none"/>
        </w:rPr>
        <w:br/>
        <w:t>D. Proteasomes</w:t>
      </w:r>
    </w:p>
    <w:p w14:paraId="73997912"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61C6AA36"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1D7CD16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587B2D72" w14:textId="77777777" w:rsidR="0061130B" w:rsidRPr="00753B95" w:rsidRDefault="0061130B" w:rsidP="0061130B">
      <w:pPr>
        <w:numPr>
          <w:ilvl w:val="0"/>
          <w:numId w:val="2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DNA polymerases: DNA polymerases are involved in DNA replication and repair.</w:t>
      </w:r>
    </w:p>
    <w:p w14:paraId="088B4902" w14:textId="77777777" w:rsidR="0061130B" w:rsidRPr="00753B95" w:rsidRDefault="0061130B" w:rsidP="0061130B">
      <w:pPr>
        <w:numPr>
          <w:ilvl w:val="0"/>
          <w:numId w:val="2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RNA ligases: RNA ligases join RNA fragments.</w:t>
      </w:r>
    </w:p>
    <w:p w14:paraId="627C75FD" w14:textId="77777777" w:rsidR="0061130B" w:rsidRPr="00753B95" w:rsidRDefault="0061130B" w:rsidP="0061130B">
      <w:pPr>
        <w:numPr>
          <w:ilvl w:val="0"/>
          <w:numId w:val="2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Caspases: This is the correct answer. The passage explicitly identifies caspases as the proteases that execute apoptosis by cleaving target proteins within the cell, leading to its systematic dismantling.</w:t>
      </w:r>
    </w:p>
    <w:p w14:paraId="5BC767D0" w14:textId="77777777" w:rsidR="0061130B" w:rsidRPr="00753B95" w:rsidRDefault="0061130B" w:rsidP="0061130B">
      <w:pPr>
        <w:numPr>
          <w:ilvl w:val="0"/>
          <w:numId w:val="2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Proteasomes: Proteasomes are protein complexes that degrade ubiquitinated proteins in a non-apoptotic context, although they can be involved in later stages of protein degradation during apoptosis. Caspases are the primary executioners, notes the University of Cambridge.</w:t>
      </w:r>
    </w:p>
    <w:p w14:paraId="0BE68EE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2704DC7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Neurotransmission: synaptic signaling and neurotransmitters</w:t>
      </w:r>
    </w:p>
    <w:p w14:paraId="08032BC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Multiple choice questions</w:t>
      </w:r>
    </w:p>
    <w:p w14:paraId="7CB33420"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1. The influx of which ion into the presynaptic terminal is essential for initiating the release of neurotransmitters into the synaptic cleft?</w:t>
      </w:r>
    </w:p>
    <w:p w14:paraId="01E3B0B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lastRenderedPageBreak/>
        <w:drawing>
          <wp:inline distT="0" distB="0" distL="0" distR="0" wp14:anchorId="523E6842" wp14:editId="3F3292DA">
            <wp:extent cx="5943600" cy="3754120"/>
            <wp:effectExtent l="0" t="0" r="0" b="5080"/>
            <wp:docPr id="975291013"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1013" name="Picture 1" descr="A white paper with black text&#10;&#10;AI-generated content may be incorrect."/>
                    <pic:cNvPicPr/>
                  </pic:nvPicPr>
                  <pic:blipFill>
                    <a:blip r:embed="rId39"/>
                    <a:stretch>
                      <a:fillRect/>
                    </a:stretch>
                  </pic:blipFill>
                  <pic:spPr>
                    <a:xfrm>
                      <a:off x="0" y="0"/>
                      <a:ext cx="5943600" cy="3754120"/>
                    </a:xfrm>
                    <a:prstGeom prst="rect">
                      <a:avLst/>
                    </a:prstGeom>
                  </pic:spPr>
                </pic:pic>
              </a:graphicData>
            </a:graphic>
          </wp:inline>
        </w:drawing>
      </w:r>
    </w:p>
    <w:p w14:paraId="16FFA83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12389E19" wp14:editId="2115E3F3">
            <wp:extent cx="5943600" cy="1584325"/>
            <wp:effectExtent l="0" t="0" r="0" b="3175"/>
            <wp:docPr id="926326808"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6808" name="Picture 1" descr="A screenshot of a white paper&#10;&#10;AI-generated content may be incorrect."/>
                    <pic:cNvPicPr/>
                  </pic:nvPicPr>
                  <pic:blipFill>
                    <a:blip r:embed="rId40"/>
                    <a:stretch>
                      <a:fillRect/>
                    </a:stretch>
                  </pic:blipFill>
                  <pic:spPr>
                    <a:xfrm>
                      <a:off x="0" y="0"/>
                      <a:ext cx="5943600" cy="1584325"/>
                    </a:xfrm>
                    <a:prstGeom prst="rect">
                      <a:avLst/>
                    </a:prstGeom>
                  </pic:spPr>
                </pic:pic>
              </a:graphicData>
            </a:graphic>
          </wp:inline>
        </w:drawing>
      </w:r>
    </w:p>
    <w:p w14:paraId="68E4F4E3"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32938E12"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61BE07B4"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523A62F3" w14:textId="77777777" w:rsidR="0061130B" w:rsidRPr="00753B95" w:rsidRDefault="0061130B" w:rsidP="0061130B">
      <w:pPr>
        <w:numPr>
          <w:ilvl w:val="0"/>
          <w:numId w:val="2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Hyperpolarization of the postsynaptic membrane: Hyperpolarization occurs when the membrane potential becomes more negative (e.g., due to chloride influx or potassium efflux), making it </w:t>
      </w:r>
      <w:r w:rsidRPr="00753B95">
        <w:rPr>
          <w:rFonts w:ascii="Times New Roman" w:eastAsia="Times New Roman" w:hAnsi="Times New Roman" w:cs="Times New Roman"/>
          <w:i/>
          <w:iCs/>
          <w:color w:val="0A0A0A"/>
          <w:kern w:val="0"/>
          <w:sz w:val="21"/>
          <w:szCs w:val="21"/>
          <w14:ligatures w14:val="none"/>
        </w:rPr>
        <w:t>less</w:t>
      </w:r>
      <w:r w:rsidRPr="00753B95">
        <w:rPr>
          <w:rFonts w:ascii="Times New Roman" w:eastAsia="Times New Roman" w:hAnsi="Times New Roman" w:cs="Times New Roman"/>
          <w:color w:val="0A0A0A"/>
          <w:kern w:val="0"/>
          <w:sz w:val="21"/>
          <w:szCs w:val="21"/>
          <w14:ligatures w14:val="none"/>
        </w:rPr>
        <w:t> likely to fire an action potential.</w:t>
      </w:r>
    </w:p>
    <w:p w14:paraId="24F2E6F6" w14:textId="77777777" w:rsidR="0061130B" w:rsidRPr="00753B95" w:rsidRDefault="0061130B" w:rsidP="0061130B">
      <w:pPr>
        <w:numPr>
          <w:ilvl w:val="0"/>
          <w:numId w:val="2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An inhibitory postsynaptic potential (IPSP): IPSPs are inhibitory and make the neuron less likely to fire. Sodium influx is excitatory.</w:t>
      </w:r>
    </w:p>
    <w:p w14:paraId="15932750" w14:textId="77777777" w:rsidR="0061130B" w:rsidRPr="00753B95" w:rsidRDefault="0061130B" w:rsidP="0061130B">
      <w:pPr>
        <w:numPr>
          <w:ilvl w:val="0"/>
          <w:numId w:val="2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An excitatory postsynaptic potential (EPSP): This is the correct answer. The influx of positively charged sodium ions causes depolarization of the postsynaptic membrane, bringing it closer to the threshold for firing an action potential, which defines an EPSP.</w:t>
      </w:r>
    </w:p>
    <w:p w14:paraId="4957E787" w14:textId="77777777" w:rsidR="0061130B" w:rsidRPr="00753B95" w:rsidRDefault="0061130B" w:rsidP="0061130B">
      <w:pPr>
        <w:numPr>
          <w:ilvl w:val="0"/>
          <w:numId w:val="2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The breakdown of acetylcholine by acetylcholinesterase: This is a mechanism for terminating neurotransmitter signaling in the synaptic cleft, not a direct consequence of sodium ion influx into the postsynaptic cell.</w:t>
      </w:r>
    </w:p>
    <w:p w14:paraId="4C59FA1D"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p>
    <w:p w14:paraId="32DCFCB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3. Which of the following mechanisms is NOT a way that neurotransmitter activity in the synaptic cleft is typically terminated?</w:t>
      </w:r>
    </w:p>
    <w:p w14:paraId="62D875B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lastRenderedPageBreak/>
        <w:t>A. Enzymatic degradation</w:t>
      </w:r>
      <w:r w:rsidRPr="00753B95">
        <w:rPr>
          <w:rFonts w:ascii="Times New Roman" w:eastAsia="Times New Roman" w:hAnsi="Times New Roman" w:cs="Times New Roman"/>
          <w:color w:val="0A0A0A"/>
          <w:kern w:val="0"/>
          <w:sz w:val="21"/>
          <w:szCs w:val="21"/>
          <w14:ligatures w14:val="none"/>
        </w:rPr>
        <w:br/>
        <w:t>B. Reuptake into the presynaptic terminal</w:t>
      </w:r>
      <w:r w:rsidRPr="00753B95">
        <w:rPr>
          <w:rFonts w:ascii="Times New Roman" w:eastAsia="Times New Roman" w:hAnsi="Times New Roman" w:cs="Times New Roman"/>
          <w:color w:val="0A0A0A"/>
          <w:kern w:val="0"/>
          <w:sz w:val="21"/>
          <w:szCs w:val="21"/>
          <w14:ligatures w14:val="none"/>
        </w:rPr>
        <w:br/>
        <w:t>C. Diffusion out of the synaptic cleft</w:t>
      </w:r>
      <w:r w:rsidRPr="00753B95">
        <w:rPr>
          <w:rFonts w:ascii="Times New Roman" w:eastAsia="Times New Roman" w:hAnsi="Times New Roman" w:cs="Times New Roman"/>
          <w:color w:val="0A0A0A"/>
          <w:kern w:val="0"/>
          <w:sz w:val="21"/>
          <w:szCs w:val="21"/>
          <w14:ligatures w14:val="none"/>
        </w:rPr>
        <w:br/>
        <w:t>D. Binding to ATP as an energy source</w:t>
      </w:r>
    </w:p>
    <w:p w14:paraId="2529AB6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4AA15CCB"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D</w:t>
      </w:r>
    </w:p>
    <w:p w14:paraId="2B71B170"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43B0D96C" w14:textId="77777777" w:rsidR="0061130B" w:rsidRPr="00753B95" w:rsidRDefault="0061130B" w:rsidP="0061130B">
      <w:pPr>
        <w:numPr>
          <w:ilvl w:val="0"/>
          <w:numId w:val="2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Enzymatic degradation: The passage lists enzymatic degradation as a mechanism for neurotransmitter termination.</w:t>
      </w:r>
    </w:p>
    <w:p w14:paraId="7291E5DD" w14:textId="77777777" w:rsidR="0061130B" w:rsidRPr="00753B95" w:rsidRDefault="0061130B" w:rsidP="0061130B">
      <w:pPr>
        <w:numPr>
          <w:ilvl w:val="0"/>
          <w:numId w:val="2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Reuptake into the presynaptic terminal: The passage lists reuptake as a mechanism for neurotransmitter termination.</w:t>
      </w:r>
    </w:p>
    <w:p w14:paraId="622C431F" w14:textId="77777777" w:rsidR="0061130B" w:rsidRPr="00753B95" w:rsidRDefault="0061130B" w:rsidP="0061130B">
      <w:pPr>
        <w:numPr>
          <w:ilvl w:val="0"/>
          <w:numId w:val="2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Diffusion out of the synaptic cleft: The passage lists diffusion as a mechanism for neurotransmitter termination.</w:t>
      </w:r>
    </w:p>
    <w:p w14:paraId="5717F56B" w14:textId="77777777" w:rsidR="0061130B" w:rsidRPr="00753B95" w:rsidRDefault="0061130B" w:rsidP="0061130B">
      <w:pPr>
        <w:numPr>
          <w:ilvl w:val="0"/>
          <w:numId w:val="2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Binding to ATP as an energy source: This is the incorrect answer. ATP is the energy currency of the cell and is involved in many cellular processes, including neurotransmitter synthesis, release, and active reuptake, but it is not a direct mechanism for terminating neurotransmitter action in the synaptic cleft itself. Neurotransmitters bind to receptors to exert their effects, but they are not terminated by binding to ATP.</w:t>
      </w:r>
    </w:p>
    <w:p w14:paraId="4D2EFF0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1EFBBF96"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Adrenal gland: stress response and hormone production</w:t>
      </w:r>
    </w:p>
    <w:p w14:paraId="38E42BC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Multiple choice questions</w:t>
      </w:r>
    </w:p>
    <w:p w14:paraId="246FE6E1"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1. A person experiences a sudden, intense fright. Which of the following hormones would be released </w:t>
      </w:r>
      <w:r w:rsidRPr="00753B95">
        <w:rPr>
          <w:rFonts w:ascii="Times New Roman" w:eastAsia="Times New Roman" w:hAnsi="Times New Roman" w:cs="Times New Roman"/>
          <w:i/>
          <w:iCs/>
          <w:color w:val="0A0A0A"/>
          <w:kern w:val="0"/>
          <w:sz w:val="21"/>
          <w:szCs w:val="21"/>
          <w14:ligatures w14:val="none"/>
        </w:rPr>
        <w:t>first</w:t>
      </w:r>
      <w:r w:rsidRPr="00753B95">
        <w:rPr>
          <w:rFonts w:ascii="Times New Roman" w:eastAsia="Times New Roman" w:hAnsi="Times New Roman" w:cs="Times New Roman"/>
          <w:color w:val="0A0A0A"/>
          <w:kern w:val="0"/>
          <w:sz w:val="21"/>
          <w:szCs w:val="21"/>
          <w14:ligatures w14:val="none"/>
        </w:rPr>
        <w:t> and most rapidly in response to this acute stressor, preparing the body for a "fight-or-flight" response?</w:t>
      </w:r>
    </w:p>
    <w:p w14:paraId="73F9160F"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Cortisol</w:t>
      </w:r>
      <w:r w:rsidRPr="00753B95">
        <w:rPr>
          <w:rFonts w:ascii="Times New Roman" w:eastAsia="Times New Roman" w:hAnsi="Times New Roman" w:cs="Times New Roman"/>
          <w:color w:val="0A0A0A"/>
          <w:kern w:val="0"/>
          <w:sz w:val="21"/>
          <w:szCs w:val="21"/>
          <w14:ligatures w14:val="none"/>
        </w:rPr>
        <w:br/>
        <w:t>B. Aldosterone</w:t>
      </w:r>
      <w:r w:rsidRPr="00753B95">
        <w:rPr>
          <w:rFonts w:ascii="Times New Roman" w:eastAsia="Times New Roman" w:hAnsi="Times New Roman" w:cs="Times New Roman"/>
          <w:color w:val="0A0A0A"/>
          <w:kern w:val="0"/>
          <w:sz w:val="21"/>
          <w:szCs w:val="21"/>
          <w14:ligatures w14:val="none"/>
        </w:rPr>
        <w:br/>
        <w:t>C. Epinephrine</w:t>
      </w:r>
      <w:r w:rsidRPr="00753B95">
        <w:rPr>
          <w:rFonts w:ascii="Times New Roman" w:eastAsia="Times New Roman" w:hAnsi="Times New Roman" w:cs="Times New Roman"/>
          <w:color w:val="0A0A0A"/>
          <w:kern w:val="0"/>
          <w:sz w:val="21"/>
          <w:szCs w:val="21"/>
          <w14:ligatures w14:val="none"/>
        </w:rPr>
        <w:br/>
        <w:t>D. DHEA (adrenal androgen)</w:t>
      </w:r>
    </w:p>
    <w:p w14:paraId="35D032D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0F3C140A"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0ED98F9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4B67348E" w14:textId="77777777" w:rsidR="0061130B" w:rsidRPr="00753B95" w:rsidRDefault="0061130B" w:rsidP="0061130B">
      <w:pPr>
        <w:numPr>
          <w:ilvl w:val="0"/>
          <w:numId w:val="2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Cortisol: While cortisol is a key stress hormone, its release is part of the slower, longer-term HPA axis response, typically after the initial catecholamine surge.</w:t>
      </w:r>
    </w:p>
    <w:p w14:paraId="5158001B" w14:textId="77777777" w:rsidR="0061130B" w:rsidRPr="00753B95" w:rsidRDefault="0061130B" w:rsidP="0061130B">
      <w:pPr>
        <w:numPr>
          <w:ilvl w:val="0"/>
          <w:numId w:val="2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Aldosterone: Aldosterone primarily regulates blood pressure and electrolyte balance in the kidneys and is not the immediate, rapid responder to acute stress.</w:t>
      </w:r>
    </w:p>
    <w:p w14:paraId="3808E174" w14:textId="77777777" w:rsidR="0061130B" w:rsidRPr="00753B95" w:rsidRDefault="0061130B" w:rsidP="0061130B">
      <w:pPr>
        <w:numPr>
          <w:ilvl w:val="0"/>
          <w:numId w:val="2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Epinephrine: This is the correct answer. The passage explicitly states that epinephrine (adrenaline) and norepinephrine are released by the adrenal medulla during the immediate "fight-or-flight" response to acute stress, such as sudden fright. This response is rapid, mediated by the sympathetic nervous system stimulating the adrenal medulla.</w:t>
      </w:r>
    </w:p>
    <w:p w14:paraId="47BDEA38" w14:textId="77777777" w:rsidR="0061130B" w:rsidRPr="00753B95" w:rsidRDefault="0061130B" w:rsidP="0061130B">
      <w:pPr>
        <w:numPr>
          <w:ilvl w:val="0"/>
          <w:numId w:val="2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DHEA (adrenal androgen): Adrenal androgens are involved in sex hormone effects but not the immediate "fight-or-flight" response.</w:t>
      </w:r>
    </w:p>
    <w:p w14:paraId="5BCF405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2. Which part of the adrenal gland is responsible for producing glucocorticoids like cortisol?</w:t>
      </w:r>
    </w:p>
    <w:p w14:paraId="38E3DC7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Adrenal medulla</w:t>
      </w:r>
      <w:r w:rsidRPr="00753B95">
        <w:rPr>
          <w:rFonts w:ascii="Times New Roman" w:eastAsia="Times New Roman" w:hAnsi="Times New Roman" w:cs="Times New Roman"/>
          <w:color w:val="0A0A0A"/>
          <w:kern w:val="0"/>
          <w:sz w:val="21"/>
          <w:szCs w:val="21"/>
          <w14:ligatures w14:val="none"/>
        </w:rPr>
        <w:br/>
        <w:t>B. Zona glomerulosa</w:t>
      </w:r>
      <w:r w:rsidRPr="00753B95">
        <w:rPr>
          <w:rFonts w:ascii="Times New Roman" w:eastAsia="Times New Roman" w:hAnsi="Times New Roman" w:cs="Times New Roman"/>
          <w:color w:val="0A0A0A"/>
          <w:kern w:val="0"/>
          <w:sz w:val="21"/>
          <w:szCs w:val="21"/>
          <w14:ligatures w14:val="none"/>
        </w:rPr>
        <w:br/>
        <w:t>C. Zona fasciculata</w:t>
      </w:r>
      <w:r w:rsidRPr="00753B95">
        <w:rPr>
          <w:rFonts w:ascii="Times New Roman" w:eastAsia="Times New Roman" w:hAnsi="Times New Roman" w:cs="Times New Roman"/>
          <w:color w:val="0A0A0A"/>
          <w:kern w:val="0"/>
          <w:sz w:val="21"/>
          <w:szCs w:val="21"/>
          <w14:ligatures w14:val="none"/>
        </w:rPr>
        <w:br/>
        <w:t>D. Parathyroid glands</w:t>
      </w:r>
    </w:p>
    <w:p w14:paraId="188E788F"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2CB3D4E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09FC4CCF"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2F1B6A55" w14:textId="77777777" w:rsidR="0061130B" w:rsidRPr="00753B95" w:rsidRDefault="0061130B" w:rsidP="0061130B">
      <w:pPr>
        <w:numPr>
          <w:ilvl w:val="0"/>
          <w:numId w:val="2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Adrenal medulla: The adrenal medulla produces catecholamines (epinephrine and norepinephrine).</w:t>
      </w:r>
    </w:p>
    <w:p w14:paraId="49CAFD25" w14:textId="77777777" w:rsidR="0061130B" w:rsidRPr="00753B95" w:rsidRDefault="0061130B" w:rsidP="0061130B">
      <w:pPr>
        <w:numPr>
          <w:ilvl w:val="0"/>
          <w:numId w:val="2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Zona glomerulosa: The zona glomerulosa is a layer of the adrenal cortex that primarily produces mineralocorticoids, like aldosterone.</w:t>
      </w:r>
    </w:p>
    <w:p w14:paraId="0B5E4C1C" w14:textId="77777777" w:rsidR="0061130B" w:rsidRPr="00753B95" w:rsidRDefault="0061130B" w:rsidP="0061130B">
      <w:pPr>
        <w:numPr>
          <w:ilvl w:val="0"/>
          <w:numId w:val="2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Zona fasciculata: This is the correct answer. The passage states that the zona fasciculata, a layer within the adrenal cortex, is responsible for producing glucocorticoids like cortisol.</w:t>
      </w:r>
    </w:p>
    <w:p w14:paraId="3B9A9594" w14:textId="77777777" w:rsidR="0061130B" w:rsidRPr="00753B95" w:rsidRDefault="0061130B" w:rsidP="0061130B">
      <w:pPr>
        <w:numPr>
          <w:ilvl w:val="0"/>
          <w:numId w:val="2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lastRenderedPageBreak/>
        <w:t>D. Parathyroid glands: Parathyroid glands produce parathyroid hormone (PTH), involved in calcium regulation, and are entirely separate from the adrenal glands.</w:t>
      </w:r>
    </w:p>
    <w:p w14:paraId="34692C94"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3. High levels of circulating cortisol in the blood would most likely trigger which of the following responses in the regulatory pathway of the HPA axis?</w:t>
      </w:r>
    </w:p>
    <w:p w14:paraId="41DFED20"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Increased release of CRH from the hypothalamus.</w:t>
      </w:r>
      <w:r w:rsidRPr="00753B95">
        <w:rPr>
          <w:rFonts w:ascii="Times New Roman" w:eastAsia="Times New Roman" w:hAnsi="Times New Roman" w:cs="Times New Roman"/>
          <w:color w:val="0A0A0A"/>
          <w:kern w:val="0"/>
          <w:sz w:val="21"/>
          <w:szCs w:val="21"/>
          <w14:ligatures w14:val="none"/>
        </w:rPr>
        <w:br/>
        <w:t>B. Increased secretion of ACTH from the anterior pituitary.</w:t>
      </w:r>
      <w:r w:rsidRPr="00753B95">
        <w:rPr>
          <w:rFonts w:ascii="Times New Roman" w:eastAsia="Times New Roman" w:hAnsi="Times New Roman" w:cs="Times New Roman"/>
          <w:color w:val="0A0A0A"/>
          <w:kern w:val="0"/>
          <w:sz w:val="21"/>
          <w:szCs w:val="21"/>
          <w14:ligatures w14:val="none"/>
        </w:rPr>
        <w:br/>
        <w:t>C. Inhibition of CRH and ACTH release via negative feedback.</w:t>
      </w:r>
      <w:r w:rsidRPr="00753B95">
        <w:rPr>
          <w:rFonts w:ascii="Times New Roman" w:eastAsia="Times New Roman" w:hAnsi="Times New Roman" w:cs="Times New Roman"/>
          <w:color w:val="0A0A0A"/>
          <w:kern w:val="0"/>
          <w:sz w:val="21"/>
          <w:szCs w:val="21"/>
          <w14:ligatures w14:val="none"/>
        </w:rPr>
        <w:br/>
        <w:t>D. Increased production of epinephrine from the adrenal medulla.</w:t>
      </w:r>
    </w:p>
    <w:p w14:paraId="4698C9C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6E81B95F"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01B168C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0E0E3A8C" w14:textId="77777777" w:rsidR="0061130B" w:rsidRPr="00753B95" w:rsidRDefault="0061130B" w:rsidP="0061130B">
      <w:pPr>
        <w:numPr>
          <w:ilvl w:val="0"/>
          <w:numId w:val="2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Increased release of CRH from the hypothalamus: This would occur when cortisol levels are </w:t>
      </w:r>
      <w:r w:rsidRPr="00753B95">
        <w:rPr>
          <w:rFonts w:ascii="Times New Roman" w:eastAsia="Times New Roman" w:hAnsi="Times New Roman" w:cs="Times New Roman"/>
          <w:i/>
          <w:iCs/>
          <w:color w:val="0A0A0A"/>
          <w:kern w:val="0"/>
          <w:sz w:val="21"/>
          <w:szCs w:val="21"/>
          <w14:ligatures w14:val="none"/>
        </w:rPr>
        <w:t>low</w:t>
      </w:r>
      <w:r w:rsidRPr="00753B95">
        <w:rPr>
          <w:rFonts w:ascii="Times New Roman" w:eastAsia="Times New Roman" w:hAnsi="Times New Roman" w:cs="Times New Roman"/>
          <w:color w:val="0A0A0A"/>
          <w:kern w:val="0"/>
          <w:sz w:val="21"/>
          <w:szCs w:val="21"/>
          <w14:ligatures w14:val="none"/>
        </w:rPr>
        <w:t>, prompting the HPA axis to increase cortisol production.</w:t>
      </w:r>
    </w:p>
    <w:p w14:paraId="52E8B792" w14:textId="77777777" w:rsidR="0061130B" w:rsidRPr="00753B95" w:rsidRDefault="0061130B" w:rsidP="0061130B">
      <w:pPr>
        <w:numPr>
          <w:ilvl w:val="0"/>
          <w:numId w:val="2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Increased secretion of ACTH from the anterior pituitary: This would also occur when CRH is released due to </w:t>
      </w:r>
      <w:r w:rsidRPr="00753B95">
        <w:rPr>
          <w:rFonts w:ascii="Times New Roman" w:eastAsia="Times New Roman" w:hAnsi="Times New Roman" w:cs="Times New Roman"/>
          <w:i/>
          <w:iCs/>
          <w:color w:val="0A0A0A"/>
          <w:kern w:val="0"/>
          <w:sz w:val="21"/>
          <w:szCs w:val="21"/>
          <w14:ligatures w14:val="none"/>
        </w:rPr>
        <w:t>low</w:t>
      </w:r>
      <w:r w:rsidRPr="00753B95">
        <w:rPr>
          <w:rFonts w:ascii="Times New Roman" w:eastAsia="Times New Roman" w:hAnsi="Times New Roman" w:cs="Times New Roman"/>
          <w:color w:val="0A0A0A"/>
          <w:kern w:val="0"/>
          <w:sz w:val="21"/>
          <w:szCs w:val="21"/>
          <w14:ligatures w14:val="none"/>
        </w:rPr>
        <w:t> cortisol levels, signaling the adrenal cortex to produce more cortisol.</w:t>
      </w:r>
    </w:p>
    <w:p w14:paraId="44D73B0C" w14:textId="77777777" w:rsidR="0061130B" w:rsidRPr="00753B95" w:rsidRDefault="0061130B" w:rsidP="0061130B">
      <w:pPr>
        <w:numPr>
          <w:ilvl w:val="0"/>
          <w:numId w:val="2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Inhibition of CRH and ACTH release via negative feedback: This is the correct answer. The passage explains that the release of cortisol and most other stress-related hormones is controlled by negative feedback loops. When cortisol levels in the blood reach an adequate level, they inhibit the release of CRH from the hypothalamus and ACTH from the pituitary, thus turning off further stimulation of cortisol production.</w:t>
      </w:r>
    </w:p>
    <w:p w14:paraId="1001217D" w14:textId="77777777" w:rsidR="0061130B" w:rsidRPr="00753B95" w:rsidRDefault="0061130B" w:rsidP="0061130B">
      <w:pPr>
        <w:numPr>
          <w:ilvl w:val="0"/>
          <w:numId w:val="2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Increased production of epinephrine from the adrenal medulla: Epinephrine release from the medulla is primarily regulated by the sympathetic nervous system in response to immediate threats, not directly by cortisol levels via the HPA axis negative feedback loop.</w:t>
      </w:r>
    </w:p>
    <w:p w14:paraId="166E81F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Embryonic patterning and axis formation</w:t>
      </w:r>
    </w:p>
    <w:p w14:paraId="4CEC35A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Multiple choice questions</w:t>
      </w:r>
    </w:p>
    <w:p w14:paraId="1CD40F2F"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1. Which of the following best describes the primary function of Hox genes in embryonic development?</w:t>
      </w:r>
    </w:p>
    <w:p w14:paraId="0E572FA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Regulating the cell cycle and preventing uncontrolled cell growth.</w:t>
      </w:r>
      <w:r w:rsidRPr="00753B95">
        <w:rPr>
          <w:rFonts w:ascii="Times New Roman" w:eastAsia="Times New Roman" w:hAnsi="Times New Roman" w:cs="Times New Roman"/>
          <w:color w:val="0A0A0A"/>
          <w:kern w:val="0"/>
          <w:sz w:val="21"/>
          <w:szCs w:val="21"/>
          <w14:ligatures w14:val="none"/>
        </w:rPr>
        <w:br/>
        <w:t>B. Producing antibodies to protect the embryo from infection.</w:t>
      </w:r>
      <w:r w:rsidRPr="00753B95">
        <w:rPr>
          <w:rFonts w:ascii="Times New Roman" w:eastAsia="Times New Roman" w:hAnsi="Times New Roman" w:cs="Times New Roman"/>
          <w:color w:val="0A0A0A"/>
          <w:kern w:val="0"/>
          <w:sz w:val="21"/>
          <w:szCs w:val="21"/>
          <w14:ligatures w14:val="none"/>
        </w:rPr>
        <w:br/>
        <w:t>C. Specifying the identity of body regions along the anterior-posterior axis.</w:t>
      </w:r>
      <w:r w:rsidRPr="00753B95">
        <w:rPr>
          <w:rFonts w:ascii="Times New Roman" w:eastAsia="Times New Roman" w:hAnsi="Times New Roman" w:cs="Times New Roman"/>
          <w:color w:val="0A0A0A"/>
          <w:kern w:val="0"/>
          <w:sz w:val="21"/>
          <w:szCs w:val="21"/>
          <w14:ligatures w14:val="none"/>
        </w:rPr>
        <w:br/>
        <w:t>D. Facilitating the formation of the neural tube during neurulation.</w:t>
      </w:r>
    </w:p>
    <w:p w14:paraId="41CCE321"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6C323650"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5D5A8649"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74DE75A9" w14:textId="77777777" w:rsidR="0061130B" w:rsidRPr="00753B95" w:rsidRDefault="0061130B" w:rsidP="0061130B">
      <w:pPr>
        <w:numPr>
          <w:ilvl w:val="0"/>
          <w:numId w:val="2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Regulating the cell cycle and preventing uncontrolled cell growth: Cell cycle regulation involves genes like p53 and checkpoints, not primarily Hox genes.</w:t>
      </w:r>
    </w:p>
    <w:p w14:paraId="1554B7C1" w14:textId="77777777" w:rsidR="0061130B" w:rsidRPr="00753B95" w:rsidRDefault="0061130B" w:rsidP="0061130B">
      <w:pPr>
        <w:numPr>
          <w:ilvl w:val="0"/>
          <w:numId w:val="2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Producing antibodies to protect the embryo from infection: Antibodies are part of the adaptive immune system and are not produced by the embryo in early development.</w:t>
      </w:r>
    </w:p>
    <w:p w14:paraId="6E1A150B" w14:textId="77777777" w:rsidR="0061130B" w:rsidRPr="00753B95" w:rsidRDefault="0061130B" w:rsidP="0061130B">
      <w:pPr>
        <w:numPr>
          <w:ilvl w:val="0"/>
          <w:numId w:val="2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Specifying the identity of body regions along the anterior-posterior axis: This is the correct answer. The passage clearly states that Hox genes are crucial transcription factors responsible for patterning the body plan, especially along the anterior-posterior (head-to-tail) axis, and determining which structures form in each region.</w:t>
      </w:r>
    </w:p>
    <w:p w14:paraId="79A62E18" w14:textId="77777777" w:rsidR="0061130B" w:rsidRPr="00753B95" w:rsidRDefault="0061130B" w:rsidP="0061130B">
      <w:pPr>
        <w:numPr>
          <w:ilvl w:val="0"/>
          <w:numId w:val="2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Facilitating the formation of the neural tube during neurulation: Neurulation is driven by interactions between the ectoderm and underlying mesoderm (like the notochord), and involves genes, but Hox genes' primary role is in defining the </w:t>
      </w:r>
      <w:r w:rsidRPr="00753B95">
        <w:rPr>
          <w:rFonts w:ascii="Times New Roman" w:eastAsia="Times New Roman" w:hAnsi="Times New Roman" w:cs="Times New Roman"/>
          <w:i/>
          <w:iCs/>
          <w:color w:val="0A0A0A"/>
          <w:kern w:val="0"/>
          <w:sz w:val="21"/>
          <w:szCs w:val="21"/>
          <w14:ligatures w14:val="none"/>
        </w:rPr>
        <w:t>identity</w:t>
      </w:r>
      <w:r w:rsidRPr="00753B95">
        <w:rPr>
          <w:rFonts w:ascii="Times New Roman" w:eastAsia="Times New Roman" w:hAnsi="Times New Roman" w:cs="Times New Roman"/>
          <w:color w:val="0A0A0A"/>
          <w:kern w:val="0"/>
          <w:sz w:val="21"/>
          <w:szCs w:val="21"/>
          <w14:ligatures w14:val="none"/>
        </w:rPr>
        <w:t> along the AP axis, not solely facilitating tube formation. </w:t>
      </w:r>
      <w:hyperlink r:id="rId41" w:tgtFrame="_blank" w:history="1">
        <w:r w:rsidRPr="00753B95">
          <w:rPr>
            <w:rFonts w:ascii="Times New Roman" w:eastAsia="Times New Roman" w:hAnsi="Times New Roman" w:cs="Times New Roman"/>
            <w:color w:val="1A0DAB"/>
            <w:kern w:val="0"/>
            <w:sz w:val="21"/>
            <w:szCs w:val="21"/>
            <w:u w:val="single"/>
            <w14:ligatures w14:val="none"/>
          </w:rPr>
          <w:t xml:space="preserve">According to Biology </w:t>
        </w:r>
        <w:proofErr w:type="spellStart"/>
        <w:r w:rsidRPr="00753B95">
          <w:rPr>
            <w:rFonts w:ascii="Times New Roman" w:eastAsia="Times New Roman" w:hAnsi="Times New Roman" w:cs="Times New Roman"/>
            <w:color w:val="1A0DAB"/>
            <w:kern w:val="0"/>
            <w:sz w:val="21"/>
            <w:szCs w:val="21"/>
            <w:u w:val="single"/>
            <w14:ligatures w14:val="none"/>
          </w:rPr>
          <w:t>LibreTexts</w:t>
        </w:r>
        <w:proofErr w:type="spellEnd"/>
      </w:hyperlink>
      <w:r w:rsidRPr="00753B95">
        <w:rPr>
          <w:rFonts w:ascii="Times New Roman" w:eastAsia="Times New Roman" w:hAnsi="Times New Roman" w:cs="Times New Roman"/>
          <w:color w:val="0A0A0A"/>
          <w:kern w:val="0"/>
          <w:sz w:val="21"/>
          <w:szCs w:val="21"/>
          <w14:ligatures w14:val="none"/>
        </w:rPr>
        <w:t xml:space="preserve">, specific patterns established via signaling molecules like </w:t>
      </w:r>
      <w:proofErr w:type="spellStart"/>
      <w:r w:rsidRPr="00753B95">
        <w:rPr>
          <w:rFonts w:ascii="Times New Roman" w:eastAsia="Times New Roman" w:hAnsi="Times New Roman" w:cs="Times New Roman"/>
          <w:color w:val="0A0A0A"/>
          <w:kern w:val="0"/>
          <w:sz w:val="21"/>
          <w:szCs w:val="21"/>
          <w14:ligatures w14:val="none"/>
        </w:rPr>
        <w:t>Wnt</w:t>
      </w:r>
      <w:proofErr w:type="spellEnd"/>
      <w:r w:rsidRPr="00753B95">
        <w:rPr>
          <w:rFonts w:ascii="Times New Roman" w:eastAsia="Times New Roman" w:hAnsi="Times New Roman" w:cs="Times New Roman"/>
          <w:color w:val="0A0A0A"/>
          <w:kern w:val="0"/>
          <w:sz w:val="21"/>
          <w:szCs w:val="21"/>
          <w14:ligatures w14:val="none"/>
        </w:rPr>
        <w:t>, Shh, BMP and retinoic acid play a key role in patterning the dorsal and ventral axes of the neural tube.</w:t>
      </w:r>
    </w:p>
    <w:p w14:paraId="77434C8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 xml:space="preserve">2. A developmental biologist observes an embryo where the formation of the dorsal-ventral axis is impaired, leading to defects in the development of structures along this axis. Which signaling pathway is specifically mentioned in the passage as playing a role in regulating </w:t>
      </w:r>
      <w:proofErr w:type="spellStart"/>
      <w:r w:rsidRPr="00753B95">
        <w:rPr>
          <w:rFonts w:ascii="Times New Roman" w:eastAsia="Times New Roman" w:hAnsi="Times New Roman" w:cs="Times New Roman"/>
          <w:color w:val="0A0A0A"/>
          <w:kern w:val="0"/>
          <w:sz w:val="21"/>
          <w:szCs w:val="21"/>
          <w14:ligatures w14:val="none"/>
        </w:rPr>
        <w:t>dorso</w:t>
      </w:r>
      <w:proofErr w:type="spellEnd"/>
      <w:r w:rsidRPr="00753B95">
        <w:rPr>
          <w:rFonts w:ascii="Times New Roman" w:eastAsia="Times New Roman" w:hAnsi="Times New Roman" w:cs="Times New Roman"/>
          <w:color w:val="0A0A0A"/>
          <w:kern w:val="0"/>
          <w:sz w:val="21"/>
          <w:szCs w:val="21"/>
          <w14:ligatures w14:val="none"/>
        </w:rPr>
        <w:t>-ventral axis formation?</w:t>
      </w:r>
    </w:p>
    <w:p w14:paraId="6BDB899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 xml:space="preserve">A. </w:t>
      </w:r>
      <w:proofErr w:type="spellStart"/>
      <w:r w:rsidRPr="00753B95">
        <w:rPr>
          <w:rFonts w:ascii="Times New Roman" w:eastAsia="Times New Roman" w:hAnsi="Times New Roman" w:cs="Times New Roman"/>
          <w:color w:val="0A0A0A"/>
          <w:kern w:val="0"/>
          <w:sz w:val="21"/>
          <w:szCs w:val="21"/>
          <w14:ligatures w14:val="none"/>
        </w:rPr>
        <w:t>Wnt</w:t>
      </w:r>
      <w:proofErr w:type="spellEnd"/>
      <w:r w:rsidRPr="00753B95">
        <w:rPr>
          <w:rFonts w:ascii="Times New Roman" w:eastAsia="Times New Roman" w:hAnsi="Times New Roman" w:cs="Times New Roman"/>
          <w:color w:val="0A0A0A"/>
          <w:kern w:val="0"/>
          <w:sz w:val="21"/>
          <w:szCs w:val="21"/>
          <w14:ligatures w14:val="none"/>
        </w:rPr>
        <w:t>/β-catenin pathway</w:t>
      </w:r>
      <w:r w:rsidRPr="00753B95">
        <w:rPr>
          <w:rFonts w:ascii="Times New Roman" w:eastAsia="Times New Roman" w:hAnsi="Times New Roman" w:cs="Times New Roman"/>
          <w:color w:val="0A0A0A"/>
          <w:kern w:val="0"/>
          <w:sz w:val="21"/>
          <w:szCs w:val="21"/>
          <w14:ligatures w14:val="none"/>
        </w:rPr>
        <w:br/>
        <w:t>B. Nodal signaling pathway</w:t>
      </w:r>
      <w:r w:rsidRPr="00753B95">
        <w:rPr>
          <w:rFonts w:ascii="Times New Roman" w:eastAsia="Times New Roman" w:hAnsi="Times New Roman" w:cs="Times New Roman"/>
          <w:color w:val="0A0A0A"/>
          <w:kern w:val="0"/>
          <w:sz w:val="21"/>
          <w:szCs w:val="21"/>
          <w14:ligatures w14:val="none"/>
        </w:rPr>
        <w:br/>
      </w:r>
      <w:r w:rsidRPr="00753B95">
        <w:rPr>
          <w:rFonts w:ascii="Times New Roman" w:eastAsia="Times New Roman" w:hAnsi="Times New Roman" w:cs="Times New Roman"/>
          <w:color w:val="0A0A0A"/>
          <w:kern w:val="0"/>
          <w:sz w:val="21"/>
          <w:szCs w:val="21"/>
          <w14:ligatures w14:val="none"/>
        </w:rPr>
        <w:lastRenderedPageBreak/>
        <w:t>C. BMP signaling pathway</w:t>
      </w:r>
      <w:r w:rsidRPr="00753B95">
        <w:rPr>
          <w:rFonts w:ascii="Times New Roman" w:eastAsia="Times New Roman" w:hAnsi="Times New Roman" w:cs="Times New Roman"/>
          <w:color w:val="0A0A0A"/>
          <w:kern w:val="0"/>
          <w:sz w:val="21"/>
          <w:szCs w:val="21"/>
          <w14:ligatures w14:val="none"/>
        </w:rPr>
        <w:br/>
        <w:t>D. Hedgehog signaling pathway</w:t>
      </w:r>
    </w:p>
    <w:p w14:paraId="603B639D"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6169698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24035F8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307489F2" w14:textId="77777777" w:rsidR="0061130B" w:rsidRPr="00753B95" w:rsidRDefault="0061130B" w:rsidP="0061130B">
      <w:pPr>
        <w:numPr>
          <w:ilvl w:val="0"/>
          <w:numId w:val="2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 xml:space="preserve">A. </w:t>
      </w:r>
      <w:proofErr w:type="spellStart"/>
      <w:r w:rsidRPr="00753B95">
        <w:rPr>
          <w:rFonts w:ascii="Times New Roman" w:eastAsia="Times New Roman" w:hAnsi="Times New Roman" w:cs="Times New Roman"/>
          <w:color w:val="0A0A0A"/>
          <w:kern w:val="0"/>
          <w:sz w:val="21"/>
          <w:szCs w:val="21"/>
          <w14:ligatures w14:val="none"/>
        </w:rPr>
        <w:t>Wnt</w:t>
      </w:r>
      <w:proofErr w:type="spellEnd"/>
      <w:r w:rsidRPr="00753B95">
        <w:rPr>
          <w:rFonts w:ascii="Times New Roman" w:eastAsia="Times New Roman" w:hAnsi="Times New Roman" w:cs="Times New Roman"/>
          <w:color w:val="0A0A0A"/>
          <w:kern w:val="0"/>
          <w:sz w:val="21"/>
          <w:szCs w:val="21"/>
          <w14:ligatures w14:val="none"/>
        </w:rPr>
        <w:t>/β-catenin pathway: This pathway is involved in anterior-posterior axis formation, </w:t>
      </w:r>
      <w:hyperlink r:id="rId42" w:tgtFrame="_blank" w:history="1">
        <w:r w:rsidRPr="00753B95">
          <w:rPr>
            <w:rFonts w:ascii="Times New Roman" w:eastAsia="Times New Roman" w:hAnsi="Times New Roman" w:cs="Times New Roman"/>
            <w:color w:val="1A0DAB"/>
            <w:kern w:val="0"/>
            <w:sz w:val="21"/>
            <w:szCs w:val="21"/>
            <w:u w:val="single"/>
            <w14:ligatures w14:val="none"/>
          </w:rPr>
          <w:t>notes Number Analytics</w:t>
        </w:r>
      </w:hyperlink>
      <w:r w:rsidRPr="00753B95">
        <w:rPr>
          <w:rFonts w:ascii="Times New Roman" w:eastAsia="Times New Roman" w:hAnsi="Times New Roman" w:cs="Times New Roman"/>
          <w:color w:val="0A0A0A"/>
          <w:kern w:val="0"/>
          <w:sz w:val="21"/>
          <w:szCs w:val="21"/>
          <w14:ligatures w14:val="none"/>
        </w:rPr>
        <w:t>.</w:t>
      </w:r>
    </w:p>
    <w:p w14:paraId="01DCE2D5" w14:textId="77777777" w:rsidR="0061130B" w:rsidRPr="00753B95" w:rsidRDefault="0061130B" w:rsidP="0061130B">
      <w:pPr>
        <w:numPr>
          <w:ilvl w:val="0"/>
          <w:numId w:val="2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Nodal signaling pathway: This pathway is involved in left-right axis formation, </w:t>
      </w:r>
      <w:hyperlink r:id="rId43" w:tgtFrame="_blank" w:history="1">
        <w:r w:rsidRPr="00753B95">
          <w:rPr>
            <w:rFonts w:ascii="Times New Roman" w:eastAsia="Times New Roman" w:hAnsi="Times New Roman" w:cs="Times New Roman"/>
            <w:color w:val="1A0DAB"/>
            <w:kern w:val="0"/>
            <w:sz w:val="21"/>
            <w:szCs w:val="21"/>
            <w:u w:val="single"/>
            <w14:ligatures w14:val="none"/>
          </w:rPr>
          <w:t>notes Number Analytics</w:t>
        </w:r>
      </w:hyperlink>
      <w:r w:rsidRPr="00753B95">
        <w:rPr>
          <w:rFonts w:ascii="Times New Roman" w:eastAsia="Times New Roman" w:hAnsi="Times New Roman" w:cs="Times New Roman"/>
          <w:color w:val="0A0A0A"/>
          <w:kern w:val="0"/>
          <w:sz w:val="21"/>
          <w:szCs w:val="21"/>
          <w14:ligatures w14:val="none"/>
        </w:rPr>
        <w:t>.</w:t>
      </w:r>
    </w:p>
    <w:p w14:paraId="11F6B7A9" w14:textId="77777777" w:rsidR="0061130B" w:rsidRPr="00753B95" w:rsidRDefault="0061130B" w:rsidP="0061130B">
      <w:pPr>
        <w:numPr>
          <w:ilvl w:val="0"/>
          <w:numId w:val="2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BMP signaling pathway: This is the correct answer. The passage explicitly states that the BMP signaling pathway influences dorsoventral axis formation.</w:t>
      </w:r>
    </w:p>
    <w:p w14:paraId="40F07D4D" w14:textId="77777777" w:rsidR="0061130B" w:rsidRPr="00753B95" w:rsidRDefault="0061130B" w:rsidP="0061130B">
      <w:pPr>
        <w:numPr>
          <w:ilvl w:val="0"/>
          <w:numId w:val="2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 xml:space="preserve">D. Hedgehog signaling pathway: While the Hedgehog pathway (including Sonic Hedgehog as a morphogen) is mentioned in patterning, the question asks about a pathway specifically linked to </w:t>
      </w:r>
      <w:proofErr w:type="spellStart"/>
      <w:r w:rsidRPr="00753B95">
        <w:rPr>
          <w:rFonts w:ascii="Times New Roman" w:eastAsia="Times New Roman" w:hAnsi="Times New Roman" w:cs="Times New Roman"/>
          <w:color w:val="0A0A0A"/>
          <w:kern w:val="0"/>
          <w:sz w:val="21"/>
          <w:szCs w:val="21"/>
          <w14:ligatures w14:val="none"/>
        </w:rPr>
        <w:t>dorso</w:t>
      </w:r>
      <w:proofErr w:type="spellEnd"/>
      <w:r w:rsidRPr="00753B95">
        <w:rPr>
          <w:rFonts w:ascii="Times New Roman" w:eastAsia="Times New Roman" w:hAnsi="Times New Roman" w:cs="Times New Roman"/>
          <w:color w:val="0A0A0A"/>
          <w:kern w:val="0"/>
          <w:sz w:val="21"/>
          <w:szCs w:val="21"/>
          <w14:ligatures w14:val="none"/>
        </w:rPr>
        <w:t>-ventral axis formation. The BMP pathway is more directly highlighted for this role in the passage.</w:t>
      </w:r>
    </w:p>
    <w:p w14:paraId="6503D893"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3. In the context of embryonic development, what is the significance of morphogens diffusing to form concentration gradients?</w:t>
      </w:r>
    </w:p>
    <w:p w14:paraId="5F9864E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They act as transcription factors, directly binding to DNA to regulate gene expression.</w:t>
      </w:r>
      <w:r w:rsidRPr="00753B95">
        <w:rPr>
          <w:rFonts w:ascii="Times New Roman" w:eastAsia="Times New Roman" w:hAnsi="Times New Roman" w:cs="Times New Roman"/>
          <w:color w:val="0A0A0A"/>
          <w:kern w:val="0"/>
          <w:sz w:val="21"/>
          <w:szCs w:val="21"/>
          <w14:ligatures w14:val="none"/>
        </w:rPr>
        <w:br/>
        <w:t>B. They trigger cell death in specific regions of the embryo to sculpt tissues.</w:t>
      </w:r>
      <w:r w:rsidRPr="00753B95">
        <w:rPr>
          <w:rFonts w:ascii="Times New Roman" w:eastAsia="Times New Roman" w:hAnsi="Times New Roman" w:cs="Times New Roman"/>
          <w:color w:val="0A0A0A"/>
          <w:kern w:val="0"/>
          <w:sz w:val="21"/>
          <w:szCs w:val="21"/>
          <w14:ligatures w14:val="none"/>
        </w:rPr>
        <w:br/>
        <w:t>C. They provide positional information, guiding cells to acquire different fates based on their location.</w:t>
      </w:r>
      <w:r w:rsidRPr="00753B95">
        <w:rPr>
          <w:rFonts w:ascii="Times New Roman" w:eastAsia="Times New Roman" w:hAnsi="Times New Roman" w:cs="Times New Roman"/>
          <w:color w:val="0A0A0A"/>
          <w:kern w:val="0"/>
          <w:sz w:val="21"/>
          <w:szCs w:val="21"/>
          <w14:ligatures w14:val="none"/>
        </w:rPr>
        <w:br/>
        <w:t>D. They are primarily involved in the formation of the circulatory system.</w:t>
      </w:r>
    </w:p>
    <w:p w14:paraId="7464DD04"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5C7FEB7F"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327A498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186339C0" w14:textId="77777777" w:rsidR="0061130B" w:rsidRPr="00753B95" w:rsidRDefault="0061130B" w:rsidP="0061130B">
      <w:pPr>
        <w:numPr>
          <w:ilvl w:val="0"/>
          <w:numId w:val="2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They act as transcription factors, directly binding to DNA to regulate gene expression: While morphogens initiate cascades that </w:t>
      </w:r>
      <w:r w:rsidRPr="00753B95">
        <w:rPr>
          <w:rFonts w:ascii="Times New Roman" w:eastAsia="Times New Roman" w:hAnsi="Times New Roman" w:cs="Times New Roman"/>
          <w:i/>
          <w:iCs/>
          <w:color w:val="0A0A0A"/>
          <w:kern w:val="0"/>
          <w:sz w:val="21"/>
          <w:szCs w:val="21"/>
          <w14:ligatures w14:val="none"/>
        </w:rPr>
        <w:t>lead</w:t>
      </w:r>
      <w:r w:rsidRPr="00753B95">
        <w:rPr>
          <w:rFonts w:ascii="Times New Roman" w:eastAsia="Times New Roman" w:hAnsi="Times New Roman" w:cs="Times New Roman"/>
          <w:color w:val="0A0A0A"/>
          <w:kern w:val="0"/>
          <w:sz w:val="21"/>
          <w:szCs w:val="21"/>
          <w14:ligatures w14:val="none"/>
        </w:rPr>
        <w:t> to changes in gene expression via transcription factors, morphogens themselves are signaling molecules, not transcription factors in this context.</w:t>
      </w:r>
    </w:p>
    <w:p w14:paraId="31AB4AB3" w14:textId="77777777" w:rsidR="0061130B" w:rsidRPr="00753B95" w:rsidRDefault="0061130B" w:rsidP="0061130B">
      <w:pPr>
        <w:numPr>
          <w:ilvl w:val="0"/>
          <w:numId w:val="2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They trigger cell death in specific regions of the embryo to sculpt tissues: While programmed cell death (apoptosis) is essential for sculpting tissues, morphogens' primary role isn't solely to trigger cell death, but to guide differentiation based on concentration gradients.</w:t>
      </w:r>
    </w:p>
    <w:p w14:paraId="135D879A" w14:textId="77777777" w:rsidR="0061130B" w:rsidRPr="00753B95" w:rsidRDefault="0061130B" w:rsidP="0061130B">
      <w:pPr>
        <w:numPr>
          <w:ilvl w:val="0"/>
          <w:numId w:val="2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They provide positional information, guiding cells to acquire different fates based on their location: This is the correct answer. The passage explains that morphogens form concentration gradients, and cells interpret these different concentrations as positional information, leading them to differentiate into specific cell types or tissues based on their location within the embryo.</w:t>
      </w:r>
    </w:p>
    <w:p w14:paraId="0627D8DE" w14:textId="77777777" w:rsidR="0061130B" w:rsidRPr="00753B95" w:rsidRDefault="0061130B" w:rsidP="0061130B">
      <w:pPr>
        <w:numPr>
          <w:ilvl w:val="0"/>
          <w:numId w:val="2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They are primarily involved in the formation of the circulatory system: The circulatory system is derived from the mesoderm, and its development involves many factors, but morphogen gradients have broader roles in overall body plan patterning, not just one system.</w:t>
      </w:r>
    </w:p>
    <w:p w14:paraId="41B77FC9"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37AE124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Muscle contraction and energy sources</w:t>
      </w:r>
    </w:p>
    <w:p w14:paraId="51626CF5" w14:textId="77777777" w:rsidR="0061130B" w:rsidRPr="00753B95" w:rsidRDefault="0061130B" w:rsidP="0061130B">
      <w:pPr>
        <w:numPr>
          <w:ilvl w:val="0"/>
          <w:numId w:val="248"/>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Creatine Phosphate Metabolism:</w:t>
      </w:r>
      <w:r w:rsidRPr="00753B95">
        <w:rPr>
          <w:rFonts w:ascii="Times New Roman" w:eastAsia="Times New Roman" w:hAnsi="Times New Roman" w:cs="Times New Roman"/>
          <w:kern w:val="0"/>
          <w:sz w:val="21"/>
          <w:szCs w:val="21"/>
          <w14:ligatures w14:val="none"/>
        </w:rPr>
        <w:t xml:space="preserve"> This is the fastest way to regenerate ATP, using the enzyme creatine kinase to transfer a phosphate from creatine phosphate to ADP, providing energy for the first few seconds of activity.</w:t>
      </w:r>
    </w:p>
    <w:p w14:paraId="47FAE44C" w14:textId="77777777" w:rsidR="0061130B" w:rsidRPr="00753B95" w:rsidRDefault="0061130B" w:rsidP="0061130B">
      <w:pPr>
        <w:numPr>
          <w:ilvl w:val="0"/>
          <w:numId w:val="248"/>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Anaerobic Glycolysis:</w:t>
      </w:r>
      <w:r w:rsidRPr="00753B95">
        <w:rPr>
          <w:rFonts w:ascii="Times New Roman" w:eastAsia="Times New Roman" w:hAnsi="Times New Roman" w:cs="Times New Roman"/>
          <w:kern w:val="0"/>
          <w:sz w:val="21"/>
          <w:szCs w:val="21"/>
          <w14:ligatures w14:val="none"/>
        </w:rPr>
        <w:t xml:space="preserve"> In the absence of sufficient oxygen, glucose is broken down to produce a small amount of ATP and lactic acid. This process is faster than aerobic respiration but less efficient and can only sustain activity for a short period (e.g., about 1 minute).</w:t>
      </w:r>
    </w:p>
    <w:p w14:paraId="7F1503A8" w14:textId="77777777" w:rsidR="0061130B" w:rsidRPr="00753B95" w:rsidRDefault="0061130B" w:rsidP="0061130B">
      <w:pPr>
        <w:numPr>
          <w:ilvl w:val="0"/>
          <w:numId w:val="248"/>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Aerobic Respiration:</w:t>
      </w:r>
      <w:r w:rsidRPr="00753B95">
        <w:rPr>
          <w:rFonts w:ascii="Times New Roman" w:eastAsia="Times New Roman" w:hAnsi="Times New Roman" w:cs="Times New Roman"/>
          <w:kern w:val="0"/>
          <w:sz w:val="21"/>
          <w:szCs w:val="21"/>
          <w14:ligatures w14:val="none"/>
        </w:rPr>
        <w:t xml:space="preserve"> This is the most efficient method of ATP production, occurring in the mitochondria when oxygen is plentiful. It breaks down glucose, fatty acids, and other fuels to generate a large amount of ATP (approximately 95% of ATP during rest or moderate activity).</w:t>
      </w:r>
    </w:p>
    <w:p w14:paraId="643A523E"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The type of muscle fibers (slow-twitch or fast-twitch) and the intensity and duration of activity determine which ATP regeneration pathway is predominantly used.</w:t>
      </w:r>
    </w:p>
    <w:p w14:paraId="2C720B49"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Multiple choice questions</w:t>
      </w:r>
    </w:p>
    <w:p w14:paraId="7848CEFD" w14:textId="0255A928" w:rsidR="0061130B" w:rsidRPr="001E1DBA" w:rsidRDefault="0061130B" w:rsidP="0061130B">
      <w:pPr>
        <w:spacing w:after="0" w:line="240" w:lineRule="auto"/>
        <w:rPr>
          <w:rFonts w:ascii="Times New Roman" w:eastAsia="Times New Roman" w:hAnsi="Times New Roman" w:cs="Times New Roman"/>
          <w:b/>
          <w:bCs/>
          <w:kern w:val="0"/>
          <w:sz w:val="21"/>
          <w:szCs w:val="21"/>
          <w14:ligatures w14:val="none"/>
        </w:rPr>
      </w:pPr>
      <w:r w:rsidRPr="00753B95">
        <w:rPr>
          <w:rFonts w:ascii="Times New Roman" w:eastAsia="Times New Roman" w:hAnsi="Times New Roman" w:cs="Times New Roman"/>
          <w:b/>
          <w:bCs/>
          <w:kern w:val="0"/>
          <w:sz w:val="21"/>
          <w:szCs w:val="21"/>
          <w14:ligatures w14:val="none"/>
        </w:rPr>
        <w:t>1. What is the direct role of calcium ions (</w:t>
      </w:r>
      <w:r w:rsidRPr="00753B95">
        <w:rPr>
          <w:rFonts w:ascii="Cambria Math" w:eastAsia="Times New Roman" w:hAnsi="Cambria Math" w:cs="Cambria Math"/>
          <w:b/>
          <w:bCs/>
          <w:kern w:val="0"/>
          <w:sz w:val="21"/>
          <w:szCs w:val="21"/>
          <w14:ligatures w14:val="none"/>
        </w:rPr>
        <w:t>𝐶𝑎</w:t>
      </w:r>
      <w:r w:rsidRPr="00753B95">
        <w:rPr>
          <w:rFonts w:ascii="Times New Roman" w:eastAsia="Times New Roman" w:hAnsi="Times New Roman" w:cs="Times New Roman"/>
          <w:b/>
          <w:bCs/>
          <w:kern w:val="0"/>
          <w:sz w:val="21"/>
          <w:szCs w:val="21"/>
          <w14:ligatures w14:val="none"/>
        </w:rPr>
        <w:t>2+) in initiating skeletal muscle contraction?</w:t>
      </w:r>
    </w:p>
    <w:p w14:paraId="1C39B1E1"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lastRenderedPageBreak/>
        <w:t>A. To bind to myosin heads, directly causing the power stroke.</w:t>
      </w:r>
      <w:r w:rsidRPr="00753B95">
        <w:rPr>
          <w:rFonts w:ascii="Times New Roman" w:eastAsia="Times New Roman" w:hAnsi="Times New Roman" w:cs="Times New Roman"/>
          <w:kern w:val="0"/>
          <w:sz w:val="21"/>
          <w:szCs w:val="21"/>
          <w14:ligatures w14:val="none"/>
        </w:rPr>
        <w:br/>
        <w:t>B. To trigger the release of acetylcholine at the neuromuscular junction.</w:t>
      </w:r>
      <w:r w:rsidRPr="00753B95">
        <w:rPr>
          <w:rFonts w:ascii="Times New Roman" w:eastAsia="Times New Roman" w:hAnsi="Times New Roman" w:cs="Times New Roman"/>
          <w:kern w:val="0"/>
          <w:sz w:val="21"/>
          <w:szCs w:val="21"/>
          <w14:ligatures w14:val="none"/>
        </w:rPr>
        <w:br/>
        <w:t>C. To bind to troponin, exposing the myosin-binding sites on actin.</w:t>
      </w:r>
      <w:r w:rsidRPr="00753B95">
        <w:rPr>
          <w:rFonts w:ascii="Times New Roman" w:eastAsia="Times New Roman" w:hAnsi="Times New Roman" w:cs="Times New Roman"/>
          <w:kern w:val="0"/>
          <w:sz w:val="21"/>
          <w:szCs w:val="21"/>
          <w14:ligatures w14:val="none"/>
        </w:rPr>
        <w:br/>
        <w:t>D. To provide the energy required for myosin head detachment from actin.</w:t>
      </w:r>
    </w:p>
    <w:p w14:paraId="6C69C2DA"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Answer and Explanation</w:t>
      </w:r>
    </w:p>
    <w:p w14:paraId="3065154A"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Answer:</w:t>
      </w:r>
      <w:r w:rsidRPr="00753B95">
        <w:rPr>
          <w:rFonts w:ascii="Times New Roman" w:eastAsia="Times New Roman" w:hAnsi="Times New Roman" w:cs="Times New Roman"/>
          <w:kern w:val="0"/>
          <w:sz w:val="21"/>
          <w:szCs w:val="21"/>
          <w14:ligatures w14:val="none"/>
        </w:rPr>
        <w:t xml:space="preserve"> C</w:t>
      </w:r>
    </w:p>
    <w:p w14:paraId="30EE8788"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Explanation:</w:t>
      </w:r>
    </w:p>
    <w:p w14:paraId="49D24978" w14:textId="77777777" w:rsidR="0061130B" w:rsidRPr="00753B95" w:rsidRDefault="0061130B" w:rsidP="0061130B">
      <w:pPr>
        <w:numPr>
          <w:ilvl w:val="0"/>
          <w:numId w:val="24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 To bind to myosin heads, directly causing the power stroke:</w:t>
      </w:r>
      <w:r w:rsidRPr="00753B95">
        <w:rPr>
          <w:rFonts w:ascii="Times New Roman" w:eastAsia="Times New Roman" w:hAnsi="Times New Roman" w:cs="Times New Roman"/>
          <w:kern w:val="0"/>
          <w:sz w:val="21"/>
          <w:szCs w:val="21"/>
          <w14:ligatures w14:val="none"/>
        </w:rPr>
        <w:t xml:space="preserve"> Calcium binds to troponin, not directly to the myosin heads. The power stroke occurs after myosin binds to actin and releases inorganic phosphate.</w:t>
      </w:r>
    </w:p>
    <w:p w14:paraId="23594B00" w14:textId="77777777" w:rsidR="0061130B" w:rsidRPr="00753B95" w:rsidRDefault="0061130B" w:rsidP="0061130B">
      <w:pPr>
        <w:numPr>
          <w:ilvl w:val="0"/>
          <w:numId w:val="24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B. To trigger the release of acetylcholine at the neuromuscular junction:</w:t>
      </w:r>
      <w:r w:rsidRPr="00753B95">
        <w:rPr>
          <w:rFonts w:ascii="Times New Roman" w:eastAsia="Times New Roman" w:hAnsi="Times New Roman" w:cs="Times New Roman"/>
          <w:kern w:val="0"/>
          <w:sz w:val="21"/>
          <w:szCs w:val="21"/>
          <w14:ligatures w14:val="none"/>
        </w:rPr>
        <w:t xml:space="preserve"> Calcium influx into the presynaptic terminal triggers neurotransmitter release (e.g., acetylcholine), but the question asks about the role </w:t>
      </w:r>
      <w:r w:rsidRPr="00753B95">
        <w:rPr>
          <w:rFonts w:ascii="Times New Roman" w:eastAsia="Times New Roman" w:hAnsi="Times New Roman" w:cs="Times New Roman"/>
          <w:i/>
          <w:iCs/>
          <w:kern w:val="0"/>
          <w:sz w:val="21"/>
          <w:szCs w:val="21"/>
          <w14:ligatures w14:val="none"/>
        </w:rPr>
        <w:t>within</w:t>
      </w:r>
      <w:r w:rsidRPr="00753B95">
        <w:rPr>
          <w:rFonts w:ascii="Times New Roman" w:eastAsia="Times New Roman" w:hAnsi="Times New Roman" w:cs="Times New Roman"/>
          <w:kern w:val="0"/>
          <w:sz w:val="21"/>
          <w:szCs w:val="21"/>
          <w14:ligatures w14:val="none"/>
        </w:rPr>
        <w:t xml:space="preserve"> the muscle fiber, which is initiated by the released calcium.</w:t>
      </w:r>
    </w:p>
    <w:p w14:paraId="339F00A3" w14:textId="77777777" w:rsidR="0061130B" w:rsidRPr="00753B95" w:rsidRDefault="0061130B" w:rsidP="0061130B">
      <w:pPr>
        <w:numPr>
          <w:ilvl w:val="0"/>
          <w:numId w:val="24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C. To bind to troponin, exposing the myosin-binding sites on actin:</w:t>
      </w:r>
      <w:r w:rsidRPr="00753B95">
        <w:rPr>
          <w:rFonts w:ascii="Times New Roman" w:eastAsia="Times New Roman" w:hAnsi="Times New Roman" w:cs="Times New Roman"/>
          <w:kern w:val="0"/>
          <w:sz w:val="21"/>
          <w:szCs w:val="21"/>
          <w14:ligatures w14:val="none"/>
        </w:rPr>
        <w:t xml:space="preserve"> This is the correct answer. Calcium released from the SR binds to troponin, which then causes tropomyosin to shift, uncovering the myosin-binding sites on the actin filaments, allowing cross-bridge formation.</w:t>
      </w:r>
    </w:p>
    <w:p w14:paraId="75E84B8C" w14:textId="77777777" w:rsidR="0061130B" w:rsidRPr="00753B95" w:rsidRDefault="0061130B" w:rsidP="0061130B">
      <w:pPr>
        <w:numPr>
          <w:ilvl w:val="0"/>
          <w:numId w:val="24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D. To provide the energy required for myosin head detachment from actin:</w:t>
      </w:r>
      <w:r w:rsidRPr="00753B95">
        <w:rPr>
          <w:rFonts w:ascii="Times New Roman" w:eastAsia="Times New Roman" w:hAnsi="Times New Roman" w:cs="Times New Roman"/>
          <w:kern w:val="0"/>
          <w:sz w:val="21"/>
          <w:szCs w:val="21"/>
          <w14:ligatures w14:val="none"/>
        </w:rPr>
        <w:t xml:space="preserve"> ATP binding is required for myosin head detachment from actin.</w:t>
      </w:r>
    </w:p>
    <w:p w14:paraId="6BA72DFF"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2. Which of the following is the primary role of ATP in the context of the myosin-actin cross-bridge cycle during muscle contraction?</w:t>
      </w:r>
    </w:p>
    <w:p w14:paraId="079C7E4F"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 To release calcium ions from the sarcoplasmic reticulum.</w:t>
      </w:r>
      <w:r w:rsidRPr="00753B95">
        <w:rPr>
          <w:rFonts w:ascii="Times New Roman" w:eastAsia="Times New Roman" w:hAnsi="Times New Roman" w:cs="Times New Roman"/>
          <w:kern w:val="0"/>
          <w:sz w:val="21"/>
          <w:szCs w:val="21"/>
          <w14:ligatures w14:val="none"/>
        </w:rPr>
        <w:br/>
        <w:t>B. To bind to troponin, removing tropomyosin from actin.</w:t>
      </w:r>
      <w:r w:rsidRPr="00753B95">
        <w:rPr>
          <w:rFonts w:ascii="Times New Roman" w:eastAsia="Times New Roman" w:hAnsi="Times New Roman" w:cs="Times New Roman"/>
          <w:kern w:val="0"/>
          <w:sz w:val="21"/>
          <w:szCs w:val="21"/>
          <w14:ligatures w14:val="none"/>
        </w:rPr>
        <w:br/>
        <w:t>C. To provide energy for the power stroke and to detach the myosin head from actin.</w:t>
      </w:r>
      <w:r w:rsidRPr="00753B95">
        <w:rPr>
          <w:rFonts w:ascii="Times New Roman" w:eastAsia="Times New Roman" w:hAnsi="Times New Roman" w:cs="Times New Roman"/>
          <w:kern w:val="0"/>
          <w:sz w:val="21"/>
          <w:szCs w:val="21"/>
          <w14:ligatures w14:val="none"/>
        </w:rPr>
        <w:br/>
        <w:t>D. To cause the repolarization of the muscle fiber membrane after an action potential.</w:t>
      </w:r>
    </w:p>
    <w:p w14:paraId="19A65B1E"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Answer and Explanation</w:t>
      </w:r>
    </w:p>
    <w:p w14:paraId="1E024D24"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Answer:</w:t>
      </w:r>
      <w:r w:rsidRPr="00753B95">
        <w:rPr>
          <w:rFonts w:ascii="Times New Roman" w:eastAsia="Times New Roman" w:hAnsi="Times New Roman" w:cs="Times New Roman"/>
          <w:kern w:val="0"/>
          <w:sz w:val="21"/>
          <w:szCs w:val="21"/>
          <w14:ligatures w14:val="none"/>
        </w:rPr>
        <w:t xml:space="preserve"> C</w:t>
      </w:r>
    </w:p>
    <w:p w14:paraId="59561D3E"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Explanation:</w:t>
      </w:r>
    </w:p>
    <w:p w14:paraId="57ACB215" w14:textId="77777777" w:rsidR="0061130B" w:rsidRPr="00753B95" w:rsidRDefault="0061130B" w:rsidP="0061130B">
      <w:pPr>
        <w:numPr>
          <w:ilvl w:val="0"/>
          <w:numId w:val="25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 To release calcium ions from the sarcoplasmic reticulum:</w:t>
      </w:r>
      <w:r w:rsidRPr="00753B95">
        <w:rPr>
          <w:rFonts w:ascii="Times New Roman" w:eastAsia="Times New Roman" w:hAnsi="Times New Roman" w:cs="Times New Roman"/>
          <w:kern w:val="0"/>
          <w:sz w:val="21"/>
          <w:szCs w:val="21"/>
          <w14:ligatures w14:val="none"/>
        </w:rPr>
        <w:t xml:space="preserve"> The action potential in the T-tubules triggers calcium release from the SR.</w:t>
      </w:r>
    </w:p>
    <w:p w14:paraId="1738B250" w14:textId="77777777" w:rsidR="0061130B" w:rsidRPr="00753B95" w:rsidRDefault="0061130B" w:rsidP="0061130B">
      <w:pPr>
        <w:numPr>
          <w:ilvl w:val="0"/>
          <w:numId w:val="25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B. To bind to troponin, removing tropomyosin from actin:</w:t>
      </w:r>
      <w:r w:rsidRPr="00753B95">
        <w:rPr>
          <w:rFonts w:ascii="Times New Roman" w:eastAsia="Times New Roman" w:hAnsi="Times New Roman" w:cs="Times New Roman"/>
          <w:kern w:val="0"/>
          <w:sz w:val="21"/>
          <w:szCs w:val="21"/>
          <w14:ligatures w14:val="none"/>
        </w:rPr>
        <w:t xml:space="preserve"> Calcium ions are responsible for binding to troponin, which leads to the removal of tropomyosin.</w:t>
      </w:r>
    </w:p>
    <w:p w14:paraId="751D6301" w14:textId="77777777" w:rsidR="0061130B" w:rsidRPr="00753B95" w:rsidRDefault="0061130B" w:rsidP="0061130B">
      <w:pPr>
        <w:numPr>
          <w:ilvl w:val="0"/>
          <w:numId w:val="25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C. To provide energy for the power stroke and to detach the myosin head from actin:</w:t>
      </w:r>
      <w:r w:rsidRPr="00753B95">
        <w:rPr>
          <w:rFonts w:ascii="Times New Roman" w:eastAsia="Times New Roman" w:hAnsi="Times New Roman" w:cs="Times New Roman"/>
          <w:kern w:val="0"/>
          <w:sz w:val="21"/>
          <w:szCs w:val="21"/>
          <w14:ligatures w14:val="none"/>
        </w:rPr>
        <w:t xml:space="preserve"> This is the correct answer. ATP hydrolysis provides the energy for the myosin head to pivot (power stroke), and the binding of a new ATP molecule causes the myosin head to detach from the actin filament, preparing for the next cycle.</w:t>
      </w:r>
    </w:p>
    <w:p w14:paraId="036C0332" w14:textId="77777777" w:rsidR="0061130B" w:rsidRPr="00753B95" w:rsidRDefault="0061130B" w:rsidP="0061130B">
      <w:pPr>
        <w:numPr>
          <w:ilvl w:val="0"/>
          <w:numId w:val="25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D. To cause the repolarization of the muscle fiber membrane after an action potential:</w:t>
      </w:r>
      <w:r w:rsidRPr="00753B95">
        <w:rPr>
          <w:rFonts w:ascii="Times New Roman" w:eastAsia="Times New Roman" w:hAnsi="Times New Roman" w:cs="Times New Roman"/>
          <w:kern w:val="0"/>
          <w:sz w:val="21"/>
          <w:szCs w:val="21"/>
          <w14:ligatures w14:val="none"/>
        </w:rPr>
        <w:t xml:space="preserve"> Repolarization primarily involves the efflux of potassium ions and inactivation of sodium channels, not direct ATP action on the membrane potential.</w:t>
      </w:r>
    </w:p>
    <w:p w14:paraId="61C342F2"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3. In a skeletal muscle fiber, which of the following processes would be immediately impaired if the supply of creatine phosphate were depleted at the beginning of intense muscle activity?</w:t>
      </w:r>
    </w:p>
    <w:p w14:paraId="1AEC1715"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 Long-term ATP production via aerobic respiration.</w:t>
      </w:r>
      <w:r w:rsidRPr="00753B95">
        <w:rPr>
          <w:rFonts w:ascii="Times New Roman" w:eastAsia="Times New Roman" w:hAnsi="Times New Roman" w:cs="Times New Roman"/>
          <w:kern w:val="0"/>
          <w:sz w:val="21"/>
          <w:szCs w:val="21"/>
          <w14:ligatures w14:val="none"/>
        </w:rPr>
        <w:br/>
        <w:t>B. Short-term ATP production via anaerobic glycolysis.</w:t>
      </w:r>
      <w:r w:rsidRPr="00753B95">
        <w:rPr>
          <w:rFonts w:ascii="Times New Roman" w:eastAsia="Times New Roman" w:hAnsi="Times New Roman" w:cs="Times New Roman"/>
          <w:kern w:val="0"/>
          <w:sz w:val="21"/>
          <w:szCs w:val="21"/>
          <w14:ligatures w14:val="none"/>
        </w:rPr>
        <w:br/>
        <w:t>C. Rapid regeneration of ATP for the initial seconds of contraction.</w:t>
      </w:r>
      <w:r w:rsidRPr="00753B95">
        <w:rPr>
          <w:rFonts w:ascii="Times New Roman" w:eastAsia="Times New Roman" w:hAnsi="Times New Roman" w:cs="Times New Roman"/>
          <w:kern w:val="0"/>
          <w:sz w:val="21"/>
          <w:szCs w:val="21"/>
          <w14:ligatures w14:val="none"/>
        </w:rPr>
        <w:br/>
        <w:t>D. The breakdown of acetylcholine at the neuromuscular junction.</w:t>
      </w:r>
    </w:p>
    <w:p w14:paraId="6E3E39F2"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Answer and Explanation</w:t>
      </w:r>
    </w:p>
    <w:p w14:paraId="6441F764"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Answer:</w:t>
      </w:r>
      <w:r w:rsidRPr="00753B95">
        <w:rPr>
          <w:rFonts w:ascii="Times New Roman" w:eastAsia="Times New Roman" w:hAnsi="Times New Roman" w:cs="Times New Roman"/>
          <w:kern w:val="0"/>
          <w:sz w:val="21"/>
          <w:szCs w:val="21"/>
          <w14:ligatures w14:val="none"/>
        </w:rPr>
        <w:t xml:space="preserve"> C</w:t>
      </w:r>
    </w:p>
    <w:p w14:paraId="51BCA88B"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Explanation:</w:t>
      </w:r>
    </w:p>
    <w:p w14:paraId="4D9AC7F1" w14:textId="77777777" w:rsidR="0061130B" w:rsidRPr="00753B95" w:rsidRDefault="0061130B" w:rsidP="0061130B">
      <w:pPr>
        <w:numPr>
          <w:ilvl w:val="0"/>
          <w:numId w:val="251"/>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 Long-term ATP production via aerobic respiration:</w:t>
      </w:r>
      <w:r w:rsidRPr="00753B95">
        <w:rPr>
          <w:rFonts w:ascii="Times New Roman" w:eastAsia="Times New Roman" w:hAnsi="Times New Roman" w:cs="Times New Roman"/>
          <w:kern w:val="0"/>
          <w:sz w:val="21"/>
          <w:szCs w:val="21"/>
          <w14:ligatures w14:val="none"/>
        </w:rPr>
        <w:t xml:space="preserve"> Aerobic respiration is a separate, slower process that relies on oxygen and other fuel sources, occurring primarily in the mitochondria.</w:t>
      </w:r>
    </w:p>
    <w:p w14:paraId="45F55486" w14:textId="77777777" w:rsidR="0061130B" w:rsidRPr="00753B95" w:rsidRDefault="0061130B" w:rsidP="0061130B">
      <w:pPr>
        <w:numPr>
          <w:ilvl w:val="0"/>
          <w:numId w:val="251"/>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B. Short-term ATP production via anaerobic glycolysis:</w:t>
      </w:r>
      <w:r w:rsidRPr="00753B95">
        <w:rPr>
          <w:rFonts w:ascii="Times New Roman" w:eastAsia="Times New Roman" w:hAnsi="Times New Roman" w:cs="Times New Roman"/>
          <w:kern w:val="0"/>
          <w:sz w:val="21"/>
          <w:szCs w:val="21"/>
          <w14:ligatures w14:val="none"/>
        </w:rPr>
        <w:t xml:space="preserve"> Anaerobic glycolysis is used when creatine phosphate is depleted and is also a short-term solution, but it's not the </w:t>
      </w:r>
      <w:r w:rsidRPr="00753B95">
        <w:rPr>
          <w:rFonts w:ascii="Times New Roman" w:eastAsia="Times New Roman" w:hAnsi="Times New Roman" w:cs="Times New Roman"/>
          <w:i/>
          <w:iCs/>
          <w:kern w:val="0"/>
          <w:sz w:val="21"/>
          <w:szCs w:val="21"/>
          <w14:ligatures w14:val="none"/>
        </w:rPr>
        <w:t>first</w:t>
      </w:r>
      <w:r w:rsidRPr="00753B95">
        <w:rPr>
          <w:rFonts w:ascii="Times New Roman" w:eastAsia="Times New Roman" w:hAnsi="Times New Roman" w:cs="Times New Roman"/>
          <w:kern w:val="0"/>
          <w:sz w:val="21"/>
          <w:szCs w:val="21"/>
          <w14:ligatures w14:val="none"/>
        </w:rPr>
        <w:t xml:space="preserve"> source of ATP regeneration.</w:t>
      </w:r>
    </w:p>
    <w:p w14:paraId="6FB868B3" w14:textId="77777777" w:rsidR="0061130B" w:rsidRPr="00753B95" w:rsidRDefault="0061130B" w:rsidP="0061130B">
      <w:pPr>
        <w:numPr>
          <w:ilvl w:val="0"/>
          <w:numId w:val="251"/>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lastRenderedPageBreak/>
        <w:t>C. Rapid regeneration of ATP for the initial seconds of contraction:</w:t>
      </w:r>
      <w:r w:rsidRPr="00753B95">
        <w:rPr>
          <w:rFonts w:ascii="Times New Roman" w:eastAsia="Times New Roman" w:hAnsi="Times New Roman" w:cs="Times New Roman"/>
          <w:kern w:val="0"/>
          <w:sz w:val="21"/>
          <w:szCs w:val="21"/>
          <w14:ligatures w14:val="none"/>
        </w:rPr>
        <w:t xml:space="preserve"> This is the correct answer. The passage states that creatine phosphate metabolism is the fastest way to regenerate ATP, providing energy for the first few seconds of contraction. Depletion of this reserve would immediately impair the ability to rapidly produce ATP for the initial burst of activity.</w:t>
      </w:r>
    </w:p>
    <w:p w14:paraId="10959AEF" w14:textId="77777777" w:rsidR="0061130B" w:rsidRPr="00753B95" w:rsidRDefault="0061130B" w:rsidP="0061130B">
      <w:pPr>
        <w:numPr>
          <w:ilvl w:val="0"/>
          <w:numId w:val="251"/>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D. The breakdown of acetylcholine at the neuromuscular junction:</w:t>
      </w:r>
      <w:r w:rsidRPr="00753B95">
        <w:rPr>
          <w:rFonts w:ascii="Times New Roman" w:eastAsia="Times New Roman" w:hAnsi="Times New Roman" w:cs="Times New Roman"/>
          <w:kern w:val="0"/>
          <w:sz w:val="21"/>
          <w:szCs w:val="21"/>
          <w14:ligatures w14:val="none"/>
        </w:rPr>
        <w:t xml:space="preserve"> Acetylcholine breakdown is catalyzed by acetylcholinesterase, an enzyme that inactivates the neurotransmitter, terminating the signal to the muscle, </w:t>
      </w:r>
      <w:hyperlink r:id="rId44" w:tgtFrame="_blank" w:history="1">
        <w:r w:rsidRPr="00753B95">
          <w:rPr>
            <w:rFonts w:ascii="Times New Roman" w:eastAsia="Times New Roman" w:hAnsi="Times New Roman" w:cs="Times New Roman"/>
            <w:color w:val="0000FF"/>
            <w:kern w:val="0"/>
            <w:sz w:val="21"/>
            <w:szCs w:val="21"/>
            <w:u w:val="single"/>
            <w14:ligatures w14:val="none"/>
          </w:rPr>
          <w:t>notes Lumen Learning</w:t>
        </w:r>
      </w:hyperlink>
      <w:r w:rsidRPr="00753B95">
        <w:rPr>
          <w:rFonts w:ascii="Times New Roman" w:eastAsia="Times New Roman" w:hAnsi="Times New Roman" w:cs="Times New Roman"/>
          <w:kern w:val="0"/>
          <w:sz w:val="21"/>
          <w:szCs w:val="21"/>
          <w14:ligatures w14:val="none"/>
        </w:rPr>
        <w:t xml:space="preserve"> and. This process is not directly linked to creatine phosphate depletion.</w:t>
      </w:r>
    </w:p>
    <w:p w14:paraId="566578B2"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Demographic transitions and population dynamics</w:t>
      </w:r>
    </w:p>
    <w:p w14:paraId="74E6036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1. A country is currently in a stage of demographic transition where death rates have fallen significantly, but birth rates remain high. This is leading to rapid population growth. According to the Demographic Transition Model, this country is in which stage?</w:t>
      </w:r>
    </w:p>
    <w:p w14:paraId="371D27D6"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Stage 1: High Stationary</w:t>
      </w:r>
      <w:r w:rsidRPr="00753B95">
        <w:rPr>
          <w:rFonts w:ascii="Times New Roman" w:eastAsia="Times New Roman" w:hAnsi="Times New Roman" w:cs="Times New Roman"/>
          <w:color w:val="0A0A0A"/>
          <w:kern w:val="0"/>
          <w:sz w:val="21"/>
          <w:szCs w:val="21"/>
          <w14:ligatures w14:val="none"/>
        </w:rPr>
        <w:br/>
        <w:t>B. Stage 2: Early Expanding</w:t>
      </w:r>
      <w:r w:rsidRPr="00753B95">
        <w:rPr>
          <w:rFonts w:ascii="Times New Roman" w:eastAsia="Times New Roman" w:hAnsi="Times New Roman" w:cs="Times New Roman"/>
          <w:color w:val="0A0A0A"/>
          <w:kern w:val="0"/>
          <w:sz w:val="21"/>
          <w:szCs w:val="21"/>
          <w14:ligatures w14:val="none"/>
        </w:rPr>
        <w:br/>
        <w:t>C. Stage 3: Late Expanding</w:t>
      </w:r>
      <w:r w:rsidRPr="00753B95">
        <w:rPr>
          <w:rFonts w:ascii="Times New Roman" w:eastAsia="Times New Roman" w:hAnsi="Times New Roman" w:cs="Times New Roman"/>
          <w:color w:val="0A0A0A"/>
          <w:kern w:val="0"/>
          <w:sz w:val="21"/>
          <w:szCs w:val="21"/>
          <w14:ligatures w14:val="none"/>
        </w:rPr>
        <w:br/>
        <w:t>D. Stage 4: Low Stationary</w:t>
      </w:r>
    </w:p>
    <w:p w14:paraId="748E170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0A16630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B</w:t>
      </w:r>
    </w:p>
    <w:p w14:paraId="17E1C43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4B30F5BA" w14:textId="77777777" w:rsidR="0061130B" w:rsidRPr="00753B95" w:rsidRDefault="0061130B" w:rsidP="0061130B">
      <w:pPr>
        <w:numPr>
          <w:ilvl w:val="0"/>
          <w:numId w:val="2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Stage 1: High Stationary: This stage is characterized by both high birth and high death rates, resulting in slow or negligible population growth.</w:t>
      </w:r>
    </w:p>
    <w:p w14:paraId="304FBD8F" w14:textId="77777777" w:rsidR="0061130B" w:rsidRPr="00753B95" w:rsidRDefault="0061130B" w:rsidP="0061130B">
      <w:pPr>
        <w:numPr>
          <w:ilvl w:val="0"/>
          <w:numId w:val="2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Stage 2: Early Expanding: This is the correct answer. The passage describes Stage 2 as having declining death rates (due to improvements in health and sanitation) and consistently high birth rates, leading to a period of rapid population growth.</w:t>
      </w:r>
    </w:p>
    <w:p w14:paraId="7E27DA62" w14:textId="77777777" w:rsidR="0061130B" w:rsidRPr="00753B95" w:rsidRDefault="0061130B" w:rsidP="0061130B">
      <w:pPr>
        <w:numPr>
          <w:ilvl w:val="0"/>
          <w:numId w:val="2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Stage 3: Late Expanding: In this stage, birth rates begin to fall, slowing down the rate of population growth.</w:t>
      </w:r>
    </w:p>
    <w:p w14:paraId="59F1CDB9" w14:textId="77777777" w:rsidR="0061130B" w:rsidRPr="00753B95" w:rsidRDefault="0061130B" w:rsidP="0061130B">
      <w:pPr>
        <w:numPr>
          <w:ilvl w:val="0"/>
          <w:numId w:val="2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Stage 4: Low Stationary: In this stage, both birth rates and death rates are low and stable, resulting in very slow or zero population growth.</w:t>
      </w:r>
    </w:p>
    <w:p w14:paraId="2C6E103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2. Which of the following factors is </w:t>
      </w:r>
      <w:r w:rsidRPr="00753B95">
        <w:rPr>
          <w:rFonts w:ascii="Times New Roman" w:eastAsia="Times New Roman" w:hAnsi="Times New Roman" w:cs="Times New Roman"/>
          <w:i/>
          <w:iCs/>
          <w:color w:val="0A0A0A"/>
          <w:kern w:val="0"/>
          <w:sz w:val="21"/>
          <w:szCs w:val="21"/>
          <w14:ligatures w14:val="none"/>
        </w:rPr>
        <w:t>least likely</w:t>
      </w:r>
      <w:r w:rsidRPr="00753B95">
        <w:rPr>
          <w:rFonts w:ascii="Times New Roman" w:eastAsia="Times New Roman" w:hAnsi="Times New Roman" w:cs="Times New Roman"/>
          <w:color w:val="0A0A0A"/>
          <w:kern w:val="0"/>
          <w:sz w:val="21"/>
          <w:szCs w:val="21"/>
          <w14:ligatures w14:val="none"/>
        </w:rPr>
        <w:t> to contribute to a decline in birth rates as a country progresses through the demographic transition?</w:t>
      </w:r>
    </w:p>
    <w:p w14:paraId="1571F2CB"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Increased access to education for women.</w:t>
      </w:r>
      <w:r w:rsidRPr="00753B95">
        <w:rPr>
          <w:rFonts w:ascii="Times New Roman" w:eastAsia="Times New Roman" w:hAnsi="Times New Roman" w:cs="Times New Roman"/>
          <w:color w:val="0A0A0A"/>
          <w:kern w:val="0"/>
          <w:sz w:val="21"/>
          <w:szCs w:val="21"/>
          <w14:ligatures w14:val="none"/>
        </w:rPr>
        <w:br/>
        <w:t>B. Higher infant mortality rates.</w:t>
      </w:r>
      <w:r w:rsidRPr="00753B95">
        <w:rPr>
          <w:rFonts w:ascii="Times New Roman" w:eastAsia="Times New Roman" w:hAnsi="Times New Roman" w:cs="Times New Roman"/>
          <w:color w:val="0A0A0A"/>
          <w:kern w:val="0"/>
          <w:sz w:val="21"/>
          <w:szCs w:val="21"/>
          <w14:ligatures w14:val="none"/>
        </w:rPr>
        <w:br/>
        <w:t>C. Increased urbanization.</w:t>
      </w:r>
      <w:r w:rsidRPr="00753B95">
        <w:rPr>
          <w:rFonts w:ascii="Times New Roman" w:eastAsia="Times New Roman" w:hAnsi="Times New Roman" w:cs="Times New Roman"/>
          <w:color w:val="0A0A0A"/>
          <w:kern w:val="0"/>
          <w:sz w:val="21"/>
          <w:szCs w:val="21"/>
          <w14:ligatures w14:val="none"/>
        </w:rPr>
        <w:br/>
        <w:t>D. Greater availability and use of contraception.</w:t>
      </w:r>
    </w:p>
    <w:p w14:paraId="4F7C082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64526330"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B</w:t>
      </w:r>
    </w:p>
    <w:p w14:paraId="47B41529"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629C8EDF" w14:textId="77777777" w:rsidR="0061130B" w:rsidRPr="00753B95" w:rsidRDefault="0061130B" w:rsidP="0061130B">
      <w:pPr>
        <w:numPr>
          <w:ilvl w:val="0"/>
          <w:numId w:val="2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Increased access to education for women: Increased education for women is associated with delayed childbearing, increased workforce participation, and smaller family sizes, all contributing to lower birth rates.</w:t>
      </w:r>
    </w:p>
    <w:p w14:paraId="2B21FE12" w14:textId="77777777" w:rsidR="0061130B" w:rsidRPr="00753B95" w:rsidRDefault="0061130B" w:rsidP="0061130B">
      <w:pPr>
        <w:numPr>
          <w:ilvl w:val="0"/>
          <w:numId w:val="2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Higher infant mortality rates: This is the correct answer. Higher infant mortality rates typically lead to </w:t>
      </w:r>
      <w:r w:rsidRPr="00753B95">
        <w:rPr>
          <w:rFonts w:ascii="Times New Roman" w:eastAsia="Times New Roman" w:hAnsi="Times New Roman" w:cs="Times New Roman"/>
          <w:i/>
          <w:iCs/>
          <w:color w:val="0A0A0A"/>
          <w:kern w:val="0"/>
          <w:sz w:val="21"/>
          <w:szCs w:val="21"/>
          <w14:ligatures w14:val="none"/>
        </w:rPr>
        <w:t>higher</w:t>
      </w:r>
      <w:r w:rsidRPr="00753B95">
        <w:rPr>
          <w:rFonts w:ascii="Times New Roman" w:eastAsia="Times New Roman" w:hAnsi="Times New Roman" w:cs="Times New Roman"/>
          <w:color w:val="0A0A0A"/>
          <w:kern w:val="0"/>
          <w:sz w:val="21"/>
          <w:szCs w:val="21"/>
          <w14:ligatures w14:val="none"/>
        </w:rPr>
        <w:t xml:space="preserve"> birth rates, as families may have more children to ensure that some survive to adulthood, states Quizlet. A decline in infant mortality is a factor in the overall </w:t>
      </w:r>
      <w:proofErr w:type="gramStart"/>
      <w:r w:rsidRPr="00753B95">
        <w:rPr>
          <w:rFonts w:ascii="Times New Roman" w:eastAsia="Times New Roman" w:hAnsi="Times New Roman" w:cs="Times New Roman"/>
          <w:color w:val="0A0A0A"/>
          <w:kern w:val="0"/>
          <w:sz w:val="21"/>
          <w:szCs w:val="21"/>
          <w14:ligatures w14:val="none"/>
        </w:rPr>
        <w:t>drop in</w:t>
      </w:r>
      <w:proofErr w:type="gramEnd"/>
      <w:r w:rsidRPr="00753B95">
        <w:rPr>
          <w:rFonts w:ascii="Times New Roman" w:eastAsia="Times New Roman" w:hAnsi="Times New Roman" w:cs="Times New Roman"/>
          <w:color w:val="0A0A0A"/>
          <w:kern w:val="0"/>
          <w:sz w:val="21"/>
          <w:szCs w:val="21"/>
          <w14:ligatures w14:val="none"/>
        </w:rPr>
        <w:t xml:space="preserve"> death rates seen in early stages of the demographic transition, which then creates conditions for birth rates to eventually decline.</w:t>
      </w:r>
    </w:p>
    <w:p w14:paraId="521CB215" w14:textId="77777777" w:rsidR="0061130B" w:rsidRPr="00753B95" w:rsidRDefault="0061130B" w:rsidP="0061130B">
      <w:pPr>
        <w:numPr>
          <w:ilvl w:val="0"/>
          <w:numId w:val="2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Increased urbanization: Urbanization is associated with changes in lifestyle, increased costs of raising children, and greater access to education and family planning, all of which tend to lower birth rates.</w:t>
      </w:r>
    </w:p>
    <w:p w14:paraId="31E8BCA7" w14:textId="77777777" w:rsidR="0061130B" w:rsidRPr="00753B95" w:rsidRDefault="0061130B" w:rsidP="0061130B">
      <w:pPr>
        <w:numPr>
          <w:ilvl w:val="0"/>
          <w:numId w:val="25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Greater availability and use of contraception: Access to and use of contraception directly allows individuals to control family size, leading to lower birth rates.</w:t>
      </w:r>
    </w:p>
    <w:p w14:paraId="489A1128"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3. An age structure diagram (population pyramid) for a specific population has a very wide base, tapering sharply towards the top. What does this shape most strongly indicate about the population's demographics?</w:t>
      </w:r>
    </w:p>
    <w:p w14:paraId="5991181A"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lastRenderedPageBreak/>
        <w:t>A. The population is stable with low birth and death rates.</w:t>
      </w:r>
      <w:r w:rsidRPr="00753B95">
        <w:rPr>
          <w:rFonts w:ascii="Times New Roman" w:eastAsia="Times New Roman" w:hAnsi="Times New Roman" w:cs="Times New Roman"/>
          <w:color w:val="0A0A0A"/>
          <w:kern w:val="0"/>
          <w:sz w:val="21"/>
          <w:szCs w:val="21"/>
          <w14:ligatures w14:val="none"/>
        </w:rPr>
        <w:br/>
        <w:t>B. The population is declining with a high proportion of elderly individuals.</w:t>
      </w:r>
      <w:r w:rsidRPr="00753B95">
        <w:rPr>
          <w:rFonts w:ascii="Times New Roman" w:eastAsia="Times New Roman" w:hAnsi="Times New Roman" w:cs="Times New Roman"/>
          <w:color w:val="0A0A0A"/>
          <w:kern w:val="0"/>
          <w:sz w:val="21"/>
          <w:szCs w:val="21"/>
          <w14:ligatures w14:val="none"/>
        </w:rPr>
        <w:br/>
        <w:t>C. The population is experiencing rapid growth with a high proportion of young individuals.</w:t>
      </w:r>
      <w:r w:rsidRPr="00753B95">
        <w:rPr>
          <w:rFonts w:ascii="Times New Roman" w:eastAsia="Times New Roman" w:hAnsi="Times New Roman" w:cs="Times New Roman"/>
          <w:color w:val="0A0A0A"/>
          <w:kern w:val="0"/>
          <w:sz w:val="21"/>
          <w:szCs w:val="21"/>
          <w14:ligatures w14:val="none"/>
        </w:rPr>
        <w:br/>
        <w:t>D. The population is experiencing slow growth due to high immigration rates.</w:t>
      </w:r>
    </w:p>
    <w:p w14:paraId="2E567EDA"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474D5021"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C</w:t>
      </w:r>
    </w:p>
    <w:p w14:paraId="7C07E125"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55553C81" w14:textId="77777777" w:rsidR="0061130B" w:rsidRPr="00753B95" w:rsidRDefault="0061130B" w:rsidP="0061130B">
      <w:pPr>
        <w:numPr>
          <w:ilvl w:val="0"/>
          <w:numId w:val="2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The population is stable with low birth and death rates: A stable population would have a more rectangular or dome-shaped age structure, with relatively similar proportions across age groups, notes Khan Academy.</w:t>
      </w:r>
    </w:p>
    <w:p w14:paraId="41FF08A4" w14:textId="77777777" w:rsidR="0061130B" w:rsidRPr="00753B95" w:rsidRDefault="0061130B" w:rsidP="0061130B">
      <w:pPr>
        <w:numPr>
          <w:ilvl w:val="0"/>
          <w:numId w:val="2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 xml:space="preserve">B. The population is declining with a high proportion of elderly individuals: A declining population would have a narrower base (fewer young people) and potentially a wider top or constricted base. According to Engineering </w:t>
      </w:r>
      <w:proofErr w:type="spellStart"/>
      <w:r w:rsidRPr="00753B95">
        <w:rPr>
          <w:rFonts w:ascii="Times New Roman" w:eastAsia="Times New Roman" w:hAnsi="Times New Roman" w:cs="Times New Roman"/>
          <w:color w:val="0A0A0A"/>
          <w:kern w:val="0"/>
          <w:sz w:val="21"/>
          <w:szCs w:val="21"/>
          <w14:ligatures w14:val="none"/>
        </w:rPr>
        <w:t>LibreTexts</w:t>
      </w:r>
      <w:proofErr w:type="spellEnd"/>
      <w:r w:rsidRPr="00753B95">
        <w:rPr>
          <w:rFonts w:ascii="Times New Roman" w:eastAsia="Times New Roman" w:hAnsi="Times New Roman" w:cs="Times New Roman"/>
          <w:color w:val="0A0A0A"/>
          <w:kern w:val="0"/>
          <w:sz w:val="21"/>
          <w:szCs w:val="21"/>
          <w14:ligatures w14:val="none"/>
        </w:rPr>
        <w:t>, a shrinking population has low birth rates.</w:t>
      </w:r>
    </w:p>
    <w:p w14:paraId="6FFB4501" w14:textId="77777777" w:rsidR="0061130B" w:rsidRPr="00753B95" w:rsidRDefault="0061130B" w:rsidP="0061130B">
      <w:pPr>
        <w:numPr>
          <w:ilvl w:val="0"/>
          <w:numId w:val="2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The population is experiencing rapid growth with a high proportion of young individuals: This is the correct answer. A wide base indicates a large proportion of young (pre-reproductive and reproductive age) individuals, characteristic of populations with high birth rates and rapid growth, according to the Kennesaw State University and Khan Academy.</w:t>
      </w:r>
    </w:p>
    <w:p w14:paraId="159337DE" w14:textId="77777777" w:rsidR="0061130B" w:rsidRPr="00753B95" w:rsidRDefault="0061130B" w:rsidP="0061130B">
      <w:pPr>
        <w:numPr>
          <w:ilvl w:val="0"/>
          <w:numId w:val="2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The population is experiencing slow growth due to high immigration rates: While immigration can affect growth, the wide base primarily reflects high birth rates, characteristic of rapid growth, not necessarily slow growth driven solely by immigration.</w:t>
      </w:r>
    </w:p>
    <w:p w14:paraId="4BD306E8"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Cellular metabolism: anabolism and catabolism</w:t>
      </w:r>
    </w:p>
    <w:p w14:paraId="4E74C754"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Multiple choice questions</w:t>
      </w:r>
    </w:p>
    <w:p w14:paraId="710FCFE2"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1. Which of the following processes is an example of an anabolic pathway?</w:t>
      </w:r>
    </w:p>
    <w:p w14:paraId="06A7004D"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 The breakdown of stored glycogen into individual glucose molecules.</w:t>
      </w:r>
      <w:r w:rsidRPr="00753B95">
        <w:rPr>
          <w:rFonts w:ascii="Times New Roman" w:eastAsia="Times New Roman" w:hAnsi="Times New Roman" w:cs="Times New Roman"/>
          <w:kern w:val="0"/>
          <w:sz w:val="21"/>
          <w:szCs w:val="21"/>
          <w14:ligatures w14:val="none"/>
        </w:rPr>
        <w:br/>
        <w:t>B. The synthesis of proteins from amino acid precursors.</w:t>
      </w:r>
      <w:r w:rsidRPr="00753B95">
        <w:rPr>
          <w:rFonts w:ascii="Times New Roman" w:eastAsia="Times New Roman" w:hAnsi="Times New Roman" w:cs="Times New Roman"/>
          <w:kern w:val="0"/>
          <w:sz w:val="21"/>
          <w:szCs w:val="21"/>
          <w14:ligatures w14:val="none"/>
        </w:rPr>
        <w:br/>
        <w:t>C. The complete oxidation of glucose to produce ATP in the mitochondria.</w:t>
      </w:r>
      <w:r w:rsidRPr="00753B95">
        <w:rPr>
          <w:rFonts w:ascii="Times New Roman" w:eastAsia="Times New Roman" w:hAnsi="Times New Roman" w:cs="Times New Roman"/>
          <w:kern w:val="0"/>
          <w:sz w:val="21"/>
          <w:szCs w:val="21"/>
          <w14:ligatures w14:val="none"/>
        </w:rPr>
        <w:br/>
        <w:t>D. The digestion of dietary proteins into amino acids in the stomach.</w:t>
      </w:r>
    </w:p>
    <w:p w14:paraId="4FC32C5D"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Answer and Explanation</w:t>
      </w:r>
    </w:p>
    <w:p w14:paraId="0D89D3F0"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Answer:</w:t>
      </w:r>
      <w:r w:rsidRPr="00753B95">
        <w:rPr>
          <w:rFonts w:ascii="Times New Roman" w:eastAsia="Times New Roman" w:hAnsi="Times New Roman" w:cs="Times New Roman"/>
          <w:kern w:val="0"/>
          <w:sz w:val="21"/>
          <w:szCs w:val="21"/>
          <w14:ligatures w14:val="none"/>
        </w:rPr>
        <w:t xml:space="preserve"> B</w:t>
      </w:r>
    </w:p>
    <w:p w14:paraId="7B946418"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Explanation:</w:t>
      </w:r>
    </w:p>
    <w:p w14:paraId="06D0D89F" w14:textId="77777777" w:rsidR="0061130B" w:rsidRPr="00753B95" w:rsidRDefault="0061130B" w:rsidP="0061130B">
      <w:pPr>
        <w:numPr>
          <w:ilvl w:val="0"/>
          <w:numId w:val="258"/>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 The breakdown of stored glycogen into individual glucose molecules:</w:t>
      </w:r>
      <w:r w:rsidRPr="00753B95">
        <w:rPr>
          <w:rFonts w:ascii="Times New Roman" w:eastAsia="Times New Roman" w:hAnsi="Times New Roman" w:cs="Times New Roman"/>
          <w:kern w:val="0"/>
          <w:sz w:val="21"/>
          <w:szCs w:val="21"/>
          <w14:ligatures w14:val="none"/>
        </w:rPr>
        <w:t xml:space="preserve"> This is glycogenolysis, a catabolic </w:t>
      </w:r>
      <w:proofErr w:type="gramStart"/>
      <w:r w:rsidRPr="00753B95">
        <w:rPr>
          <w:rFonts w:ascii="Times New Roman" w:eastAsia="Times New Roman" w:hAnsi="Times New Roman" w:cs="Times New Roman"/>
          <w:kern w:val="0"/>
          <w:sz w:val="21"/>
          <w:szCs w:val="21"/>
          <w14:ligatures w14:val="none"/>
        </w:rPr>
        <w:t>process,.</w:t>
      </w:r>
      <w:proofErr w:type="gramEnd"/>
    </w:p>
    <w:p w14:paraId="1512EE75" w14:textId="77777777" w:rsidR="0061130B" w:rsidRPr="00753B95" w:rsidRDefault="0061130B" w:rsidP="0061130B">
      <w:pPr>
        <w:numPr>
          <w:ilvl w:val="0"/>
          <w:numId w:val="258"/>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B. The synthesis of proteins from amino acid precursors:</w:t>
      </w:r>
      <w:r w:rsidRPr="00753B95">
        <w:rPr>
          <w:rFonts w:ascii="Times New Roman" w:eastAsia="Times New Roman" w:hAnsi="Times New Roman" w:cs="Times New Roman"/>
          <w:kern w:val="0"/>
          <w:sz w:val="21"/>
          <w:szCs w:val="21"/>
          <w14:ligatures w14:val="none"/>
        </w:rPr>
        <w:t xml:space="preserve"> This is protein synthesis, an anabolic process that builds complex proteins from simpler amino acids.</w:t>
      </w:r>
    </w:p>
    <w:p w14:paraId="1252B5CE" w14:textId="77777777" w:rsidR="0061130B" w:rsidRPr="00753B95" w:rsidRDefault="0061130B" w:rsidP="0061130B">
      <w:pPr>
        <w:numPr>
          <w:ilvl w:val="0"/>
          <w:numId w:val="258"/>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C. The complete oxidation of glucose to produce ATP in the mitochondria:</w:t>
      </w:r>
      <w:r w:rsidRPr="00753B95">
        <w:rPr>
          <w:rFonts w:ascii="Times New Roman" w:eastAsia="Times New Roman" w:hAnsi="Times New Roman" w:cs="Times New Roman"/>
          <w:kern w:val="0"/>
          <w:sz w:val="21"/>
          <w:szCs w:val="21"/>
          <w14:ligatures w14:val="none"/>
        </w:rPr>
        <w:t xml:space="preserve"> This is cellular respiration, a catabolic process, </w:t>
      </w:r>
      <w:hyperlink r:id="rId45" w:tgtFrame="_blank" w:history="1">
        <w:r w:rsidRPr="00753B95">
          <w:rPr>
            <w:rFonts w:ascii="Times New Roman" w:eastAsia="Times New Roman" w:hAnsi="Times New Roman" w:cs="Times New Roman"/>
            <w:color w:val="0000FF"/>
            <w:kern w:val="0"/>
            <w:sz w:val="21"/>
            <w:szCs w:val="21"/>
            <w:u w:val="single"/>
            <w14:ligatures w14:val="none"/>
          </w:rPr>
          <w:t>notes Khan Academy</w:t>
        </w:r>
      </w:hyperlink>
      <w:r w:rsidRPr="00753B95">
        <w:rPr>
          <w:rFonts w:ascii="Times New Roman" w:eastAsia="Times New Roman" w:hAnsi="Times New Roman" w:cs="Times New Roman"/>
          <w:kern w:val="0"/>
          <w:sz w:val="21"/>
          <w:szCs w:val="21"/>
          <w14:ligatures w14:val="none"/>
        </w:rPr>
        <w:t>.</w:t>
      </w:r>
    </w:p>
    <w:p w14:paraId="0A155543" w14:textId="77777777" w:rsidR="0061130B" w:rsidRPr="00753B95" w:rsidRDefault="0061130B" w:rsidP="0061130B">
      <w:pPr>
        <w:numPr>
          <w:ilvl w:val="0"/>
          <w:numId w:val="258"/>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D. The digestion of dietary proteins into amino acids in the stomach:</w:t>
      </w:r>
      <w:r w:rsidRPr="00753B95">
        <w:rPr>
          <w:rFonts w:ascii="Times New Roman" w:eastAsia="Times New Roman" w:hAnsi="Times New Roman" w:cs="Times New Roman"/>
          <w:kern w:val="0"/>
          <w:sz w:val="21"/>
          <w:szCs w:val="21"/>
          <w14:ligatures w14:val="none"/>
        </w:rPr>
        <w:t xml:space="preserve"> This is digestion, a catabolic </w:t>
      </w:r>
      <w:proofErr w:type="gramStart"/>
      <w:r w:rsidRPr="00753B95">
        <w:rPr>
          <w:rFonts w:ascii="Times New Roman" w:eastAsia="Times New Roman" w:hAnsi="Times New Roman" w:cs="Times New Roman"/>
          <w:kern w:val="0"/>
          <w:sz w:val="21"/>
          <w:szCs w:val="21"/>
          <w14:ligatures w14:val="none"/>
        </w:rPr>
        <w:t>process,.</w:t>
      </w:r>
      <w:proofErr w:type="gramEnd"/>
    </w:p>
    <w:p w14:paraId="6F74B25F"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2. A person is in a state of prolonged fasting, and their body's glycogen stores have been depleted. Which catabolic process would the liver primarily rely on to maintain blood glucose levels for the brain and other tissues?</w:t>
      </w:r>
    </w:p>
    <w:p w14:paraId="6AEBC7D7"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 Beta-oxidation of fatty acids.</w:t>
      </w:r>
      <w:r w:rsidRPr="00753B95">
        <w:rPr>
          <w:rFonts w:ascii="Times New Roman" w:eastAsia="Times New Roman" w:hAnsi="Times New Roman" w:cs="Times New Roman"/>
          <w:kern w:val="0"/>
          <w:sz w:val="21"/>
          <w:szCs w:val="21"/>
          <w14:ligatures w14:val="none"/>
        </w:rPr>
        <w:br/>
        <w:t>B. Glycolysis.</w:t>
      </w:r>
      <w:r w:rsidRPr="00753B95">
        <w:rPr>
          <w:rFonts w:ascii="Times New Roman" w:eastAsia="Times New Roman" w:hAnsi="Times New Roman" w:cs="Times New Roman"/>
          <w:kern w:val="0"/>
          <w:sz w:val="21"/>
          <w:szCs w:val="21"/>
          <w14:ligatures w14:val="none"/>
        </w:rPr>
        <w:br/>
        <w:t>C. Gluconeogenesis using non-carbohydrate precursors.</w:t>
      </w:r>
      <w:r w:rsidRPr="00753B95">
        <w:rPr>
          <w:rFonts w:ascii="Times New Roman" w:eastAsia="Times New Roman" w:hAnsi="Times New Roman" w:cs="Times New Roman"/>
          <w:kern w:val="0"/>
          <w:sz w:val="21"/>
          <w:szCs w:val="21"/>
          <w14:ligatures w14:val="none"/>
        </w:rPr>
        <w:br/>
        <w:t>D. Lipogenesis.</w:t>
      </w:r>
    </w:p>
    <w:p w14:paraId="725E8182"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Answer and Explanation</w:t>
      </w:r>
    </w:p>
    <w:p w14:paraId="2E9B428D"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Answer:</w:t>
      </w:r>
      <w:r w:rsidRPr="00753B95">
        <w:rPr>
          <w:rFonts w:ascii="Times New Roman" w:eastAsia="Times New Roman" w:hAnsi="Times New Roman" w:cs="Times New Roman"/>
          <w:kern w:val="0"/>
          <w:sz w:val="21"/>
          <w:szCs w:val="21"/>
          <w14:ligatures w14:val="none"/>
        </w:rPr>
        <w:t xml:space="preserve"> C</w:t>
      </w:r>
    </w:p>
    <w:p w14:paraId="1554EB79"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Explanation:</w:t>
      </w:r>
    </w:p>
    <w:p w14:paraId="75DA4909" w14:textId="77777777" w:rsidR="0061130B" w:rsidRPr="00753B95" w:rsidRDefault="0061130B" w:rsidP="0061130B">
      <w:pPr>
        <w:numPr>
          <w:ilvl w:val="0"/>
          <w:numId w:val="25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 Beta-oxidation of fatty acids:</w:t>
      </w:r>
      <w:r w:rsidRPr="00753B95">
        <w:rPr>
          <w:rFonts w:ascii="Times New Roman" w:eastAsia="Times New Roman" w:hAnsi="Times New Roman" w:cs="Times New Roman"/>
          <w:kern w:val="0"/>
          <w:sz w:val="21"/>
          <w:szCs w:val="21"/>
          <w14:ligatures w14:val="none"/>
        </w:rPr>
        <w:t xml:space="preserve"> Beta-oxidation breaks down fatty acids to produce acetyl-CoA and energy, but in humans, fatty acids cannot be directly converted to glucose. While it provides an energy source for many tissues during fasting, it doesn't directly raise blood glucose for glucose-dependent tissues like the brain.</w:t>
      </w:r>
    </w:p>
    <w:p w14:paraId="5230D46E" w14:textId="77777777" w:rsidR="0061130B" w:rsidRPr="00753B95" w:rsidRDefault="0061130B" w:rsidP="0061130B">
      <w:pPr>
        <w:numPr>
          <w:ilvl w:val="0"/>
          <w:numId w:val="25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lastRenderedPageBreak/>
        <w:t>B. Glycolysis:</w:t>
      </w:r>
      <w:r w:rsidRPr="00753B95">
        <w:rPr>
          <w:rFonts w:ascii="Times New Roman" w:eastAsia="Times New Roman" w:hAnsi="Times New Roman" w:cs="Times New Roman"/>
          <w:kern w:val="0"/>
          <w:sz w:val="21"/>
          <w:szCs w:val="21"/>
          <w14:ligatures w14:val="none"/>
        </w:rPr>
        <w:t xml:space="preserve"> Glycolysis breaks down glucose, which would further deplete blood glucose in a fasting state.</w:t>
      </w:r>
    </w:p>
    <w:p w14:paraId="36526B09" w14:textId="77777777" w:rsidR="0061130B" w:rsidRPr="00753B95" w:rsidRDefault="0061130B" w:rsidP="0061130B">
      <w:pPr>
        <w:numPr>
          <w:ilvl w:val="0"/>
          <w:numId w:val="25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C. Gluconeogenesis using non-carbohydrate precursors:</w:t>
      </w:r>
      <w:r w:rsidRPr="00753B95">
        <w:rPr>
          <w:rFonts w:ascii="Times New Roman" w:eastAsia="Times New Roman" w:hAnsi="Times New Roman" w:cs="Times New Roman"/>
          <w:kern w:val="0"/>
          <w:sz w:val="21"/>
          <w:szCs w:val="21"/>
          <w14:ligatures w14:val="none"/>
        </w:rPr>
        <w:t xml:space="preserve"> This is the correct answer. The passage notes that after glycogen stores are depleted during fasting, gluconeogenesis (the synthesis of glucose from precursors like lactate, amino acids, and glycerol) becomes the primary source of endogenous glucose production by the liver to supply glucose to the brain and other glucose-dependent tissues.</w:t>
      </w:r>
    </w:p>
    <w:p w14:paraId="12E10167" w14:textId="77777777" w:rsidR="0061130B" w:rsidRPr="00753B95" w:rsidRDefault="0061130B" w:rsidP="0061130B">
      <w:pPr>
        <w:numPr>
          <w:ilvl w:val="0"/>
          <w:numId w:val="259"/>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D. Lipogenesis:</w:t>
      </w:r>
      <w:r w:rsidRPr="00753B95">
        <w:rPr>
          <w:rFonts w:ascii="Times New Roman" w:eastAsia="Times New Roman" w:hAnsi="Times New Roman" w:cs="Times New Roman"/>
          <w:kern w:val="0"/>
          <w:sz w:val="21"/>
          <w:szCs w:val="21"/>
          <w14:ligatures w14:val="none"/>
        </w:rPr>
        <w:t xml:space="preserve"> Lipogenesis is an anabolic process that synthesizes fats for storage, which would be suppressed during fasting when energy stores are being mobilized.</w:t>
      </w:r>
    </w:p>
    <w:p w14:paraId="5CFF8AAF"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 xml:space="preserve">3. Which molecule serves as the crucial link that </w:t>
      </w:r>
      <w:proofErr w:type="gramStart"/>
      <w:r w:rsidRPr="00753B95">
        <w:rPr>
          <w:rFonts w:ascii="Times New Roman" w:eastAsia="Times New Roman" w:hAnsi="Times New Roman" w:cs="Times New Roman"/>
          <w:b/>
          <w:bCs/>
          <w:kern w:val="0"/>
          <w:sz w:val="21"/>
          <w:szCs w:val="21"/>
          <w14:ligatures w14:val="none"/>
        </w:rPr>
        <w:t>couples</w:t>
      </w:r>
      <w:proofErr w:type="gramEnd"/>
      <w:r w:rsidRPr="00753B95">
        <w:rPr>
          <w:rFonts w:ascii="Times New Roman" w:eastAsia="Times New Roman" w:hAnsi="Times New Roman" w:cs="Times New Roman"/>
          <w:b/>
          <w:bCs/>
          <w:kern w:val="0"/>
          <w:sz w:val="21"/>
          <w:szCs w:val="21"/>
          <w14:ligatures w14:val="none"/>
        </w:rPr>
        <w:t xml:space="preserve"> energy-releasing catabolic reactions with energy-requiring anabolic reactions within the cell?</w:t>
      </w:r>
    </w:p>
    <w:p w14:paraId="5278333D"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 Glucose</w:t>
      </w:r>
      <w:r w:rsidRPr="00753B95">
        <w:rPr>
          <w:rFonts w:ascii="Times New Roman" w:eastAsia="Times New Roman" w:hAnsi="Times New Roman" w:cs="Times New Roman"/>
          <w:kern w:val="0"/>
          <w:sz w:val="21"/>
          <w:szCs w:val="21"/>
          <w14:ligatures w14:val="none"/>
        </w:rPr>
        <w:br/>
        <w:t>B. DNA</w:t>
      </w:r>
      <w:r w:rsidRPr="00753B95">
        <w:rPr>
          <w:rFonts w:ascii="Times New Roman" w:eastAsia="Times New Roman" w:hAnsi="Times New Roman" w:cs="Times New Roman"/>
          <w:kern w:val="0"/>
          <w:sz w:val="21"/>
          <w:szCs w:val="21"/>
          <w14:ligatures w14:val="none"/>
        </w:rPr>
        <w:br/>
        <w:t>C. ATP</w:t>
      </w:r>
      <w:r w:rsidRPr="00753B95">
        <w:rPr>
          <w:rFonts w:ascii="Times New Roman" w:eastAsia="Times New Roman" w:hAnsi="Times New Roman" w:cs="Times New Roman"/>
          <w:kern w:val="0"/>
          <w:sz w:val="21"/>
          <w:szCs w:val="21"/>
          <w14:ligatures w14:val="none"/>
        </w:rPr>
        <w:br/>
        <w:t>D. Enzymes</w:t>
      </w:r>
    </w:p>
    <w:p w14:paraId="685298EE"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kern w:val="0"/>
          <w:sz w:val="21"/>
          <w:szCs w:val="21"/>
          <w14:ligatures w14:val="none"/>
        </w:rPr>
        <w:t>Answer and Explanation</w:t>
      </w:r>
    </w:p>
    <w:p w14:paraId="43C1C045"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Answer:</w:t>
      </w:r>
      <w:r w:rsidRPr="00753B95">
        <w:rPr>
          <w:rFonts w:ascii="Times New Roman" w:eastAsia="Times New Roman" w:hAnsi="Times New Roman" w:cs="Times New Roman"/>
          <w:kern w:val="0"/>
          <w:sz w:val="21"/>
          <w:szCs w:val="21"/>
          <w14:ligatures w14:val="none"/>
        </w:rPr>
        <w:t xml:space="preserve"> C</w:t>
      </w:r>
    </w:p>
    <w:p w14:paraId="7AFA00C9" w14:textId="77777777" w:rsidR="0061130B" w:rsidRPr="00753B95" w:rsidRDefault="0061130B" w:rsidP="0061130B">
      <w:p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Explanation:</w:t>
      </w:r>
    </w:p>
    <w:p w14:paraId="63FD2A89" w14:textId="77777777" w:rsidR="0061130B" w:rsidRPr="00753B95" w:rsidRDefault="0061130B" w:rsidP="0061130B">
      <w:pPr>
        <w:numPr>
          <w:ilvl w:val="0"/>
          <w:numId w:val="26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A. Glucose:</w:t>
      </w:r>
      <w:r w:rsidRPr="00753B95">
        <w:rPr>
          <w:rFonts w:ascii="Times New Roman" w:eastAsia="Times New Roman" w:hAnsi="Times New Roman" w:cs="Times New Roman"/>
          <w:kern w:val="0"/>
          <w:sz w:val="21"/>
          <w:szCs w:val="21"/>
          <w14:ligatures w14:val="none"/>
        </w:rPr>
        <w:t xml:space="preserve"> Glucose is a primary energy source but is broken down in catabolism to release energy, which is then stored in ATP. It doesn't directly couple the two types of reactions in the way ATP does.</w:t>
      </w:r>
    </w:p>
    <w:p w14:paraId="0255ABDB" w14:textId="77777777" w:rsidR="0061130B" w:rsidRPr="00753B95" w:rsidRDefault="0061130B" w:rsidP="0061130B">
      <w:pPr>
        <w:numPr>
          <w:ilvl w:val="0"/>
          <w:numId w:val="26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B. DNA:</w:t>
      </w:r>
      <w:r w:rsidRPr="00753B95">
        <w:rPr>
          <w:rFonts w:ascii="Times New Roman" w:eastAsia="Times New Roman" w:hAnsi="Times New Roman" w:cs="Times New Roman"/>
          <w:kern w:val="0"/>
          <w:sz w:val="21"/>
          <w:szCs w:val="21"/>
          <w14:ligatures w14:val="none"/>
        </w:rPr>
        <w:t xml:space="preserve"> DNA stores genetic information and is the blueprint for protein synthesis, but it does not directly transfer energy between catabolic and anabolic reactions.</w:t>
      </w:r>
    </w:p>
    <w:p w14:paraId="2BAE9B1F" w14:textId="77777777" w:rsidR="0061130B" w:rsidRPr="00753B95" w:rsidRDefault="0061130B" w:rsidP="0061130B">
      <w:pPr>
        <w:numPr>
          <w:ilvl w:val="0"/>
          <w:numId w:val="26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C. ATP:</w:t>
      </w:r>
      <w:r w:rsidRPr="00753B95">
        <w:rPr>
          <w:rFonts w:ascii="Times New Roman" w:eastAsia="Times New Roman" w:hAnsi="Times New Roman" w:cs="Times New Roman"/>
          <w:kern w:val="0"/>
          <w:sz w:val="21"/>
          <w:szCs w:val="21"/>
          <w14:ligatures w14:val="none"/>
        </w:rPr>
        <w:t xml:space="preserve"> This is the correct answer. The passage states that ATP couples anabolic and catabolic reactions by capturing energy released from catabolism and supplying it to power anabolic reactions.</w:t>
      </w:r>
    </w:p>
    <w:p w14:paraId="6481AE55" w14:textId="77777777" w:rsidR="0061130B" w:rsidRPr="00753B95" w:rsidRDefault="0061130B" w:rsidP="0061130B">
      <w:pPr>
        <w:numPr>
          <w:ilvl w:val="0"/>
          <w:numId w:val="260"/>
        </w:numPr>
        <w:spacing w:after="0" w:line="240" w:lineRule="auto"/>
        <w:rPr>
          <w:rFonts w:ascii="Times New Roman" w:eastAsia="Times New Roman" w:hAnsi="Times New Roman" w:cs="Times New Roman"/>
          <w:kern w:val="0"/>
          <w:sz w:val="21"/>
          <w:szCs w:val="21"/>
          <w14:ligatures w14:val="none"/>
        </w:rPr>
      </w:pPr>
      <w:r w:rsidRPr="00753B95">
        <w:rPr>
          <w:rFonts w:ascii="Times New Roman" w:eastAsia="Times New Roman" w:hAnsi="Times New Roman" w:cs="Times New Roman"/>
          <w:b/>
          <w:bCs/>
          <w:kern w:val="0"/>
          <w:sz w:val="21"/>
          <w:szCs w:val="21"/>
          <w14:ligatures w14:val="none"/>
        </w:rPr>
        <w:t>D. Enzymes:</w:t>
      </w:r>
      <w:r w:rsidRPr="00753B95">
        <w:rPr>
          <w:rFonts w:ascii="Times New Roman" w:eastAsia="Times New Roman" w:hAnsi="Times New Roman" w:cs="Times New Roman"/>
          <w:kern w:val="0"/>
          <w:sz w:val="21"/>
          <w:szCs w:val="21"/>
          <w14:ligatures w14:val="none"/>
        </w:rPr>
        <w:t xml:space="preserve"> Enzymes catalyze metabolic reactions, but they do not directly carry or couple energy between catabolism and anabolism. </w:t>
      </w:r>
      <w:hyperlink r:id="rId46" w:tgtFrame="_blank" w:history="1">
        <w:r w:rsidRPr="00753B95">
          <w:rPr>
            <w:rFonts w:ascii="Times New Roman" w:eastAsia="Times New Roman" w:hAnsi="Times New Roman" w:cs="Times New Roman"/>
            <w:color w:val="0000FF"/>
            <w:kern w:val="0"/>
            <w:sz w:val="21"/>
            <w:szCs w:val="21"/>
            <w:u w:val="single"/>
            <w14:ligatures w14:val="none"/>
          </w:rPr>
          <w:t>According to Khan Academy</w:t>
        </w:r>
      </w:hyperlink>
      <w:r w:rsidRPr="00753B95">
        <w:rPr>
          <w:rFonts w:ascii="Times New Roman" w:eastAsia="Times New Roman" w:hAnsi="Times New Roman" w:cs="Times New Roman"/>
          <w:kern w:val="0"/>
          <w:sz w:val="21"/>
          <w:szCs w:val="21"/>
          <w14:ligatures w14:val="none"/>
        </w:rPr>
        <w:t>, enzymes facilitate metabolic reactions.</w:t>
      </w:r>
    </w:p>
    <w:p w14:paraId="5E09DAF4"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Cellular junctions: connecting and communicating cells</w:t>
      </w:r>
    </w:p>
    <w:p w14:paraId="48AD6C3A"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Multiple choice questions</w:t>
      </w:r>
    </w:p>
    <w:p w14:paraId="401DBBA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1. Which type of cellular junction is primarily responsible for creating a barrier that prevents the leakage of fluids between adjacent cells in an epithelial layer, such as the lining of the stomach?</w:t>
      </w:r>
    </w:p>
    <w:p w14:paraId="4FB57DB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Desmosomes</w:t>
      </w:r>
      <w:r w:rsidRPr="00753B95">
        <w:rPr>
          <w:rFonts w:ascii="Times New Roman" w:eastAsia="Times New Roman" w:hAnsi="Times New Roman" w:cs="Times New Roman"/>
          <w:color w:val="0A0A0A"/>
          <w:kern w:val="0"/>
          <w:sz w:val="21"/>
          <w:szCs w:val="21"/>
          <w14:ligatures w14:val="none"/>
        </w:rPr>
        <w:br/>
        <w:t>B. Gap junctions</w:t>
      </w:r>
      <w:r w:rsidRPr="00753B95">
        <w:rPr>
          <w:rFonts w:ascii="Times New Roman" w:eastAsia="Times New Roman" w:hAnsi="Times New Roman" w:cs="Times New Roman"/>
          <w:color w:val="0A0A0A"/>
          <w:kern w:val="0"/>
          <w:sz w:val="21"/>
          <w:szCs w:val="21"/>
          <w14:ligatures w14:val="none"/>
        </w:rPr>
        <w:br/>
        <w:t>C. Adherens junctions</w:t>
      </w:r>
      <w:r w:rsidRPr="00753B95">
        <w:rPr>
          <w:rFonts w:ascii="Times New Roman" w:eastAsia="Times New Roman" w:hAnsi="Times New Roman" w:cs="Times New Roman"/>
          <w:color w:val="0A0A0A"/>
          <w:kern w:val="0"/>
          <w:sz w:val="21"/>
          <w:szCs w:val="21"/>
          <w14:ligatures w14:val="none"/>
        </w:rPr>
        <w:br/>
        <w:t>D. Tight junctions</w:t>
      </w:r>
    </w:p>
    <w:p w14:paraId="00A4B338"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497C27BC"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D</w:t>
      </w:r>
    </w:p>
    <w:p w14:paraId="3B0D4093"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06730E37" w14:textId="77777777" w:rsidR="0061130B" w:rsidRPr="00753B95" w:rsidRDefault="0061130B" w:rsidP="0061130B">
      <w:pPr>
        <w:numPr>
          <w:ilvl w:val="0"/>
          <w:numId w:val="2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Desmosomes: Desmosomes provide strong cell-to-cell adhesion, resisting mechanical stress, but they do not form a seal to prevent fluid leakage.</w:t>
      </w:r>
    </w:p>
    <w:p w14:paraId="06F4FA0C" w14:textId="77777777" w:rsidR="0061130B" w:rsidRPr="00753B95" w:rsidRDefault="0061130B" w:rsidP="0061130B">
      <w:pPr>
        <w:numPr>
          <w:ilvl w:val="0"/>
          <w:numId w:val="2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Gap junctions: Gap junctions create channels for intercellular communication, not a barrier against fluid leakage.</w:t>
      </w:r>
    </w:p>
    <w:p w14:paraId="7F295C52" w14:textId="77777777" w:rsidR="0061130B" w:rsidRPr="00753B95" w:rsidRDefault="0061130B" w:rsidP="0061130B">
      <w:pPr>
        <w:numPr>
          <w:ilvl w:val="0"/>
          <w:numId w:val="2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Adherens junctions: Adherens junctions provide mechanical adhesion and link to the actin cytoskeleton, but they do not form a tight seal to prevent paracellular transport.</w:t>
      </w:r>
    </w:p>
    <w:p w14:paraId="70C7BE4E" w14:textId="77777777" w:rsidR="0061130B" w:rsidRPr="00753B95" w:rsidRDefault="0061130B" w:rsidP="0061130B">
      <w:pPr>
        <w:numPr>
          <w:ilvl w:val="0"/>
          <w:numId w:val="26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 xml:space="preserve">D. Tight junctions: This is the correct answer. The passage explicitly states that tight junctions (zonula </w:t>
      </w:r>
      <w:proofErr w:type="spellStart"/>
      <w:r w:rsidRPr="00753B95">
        <w:rPr>
          <w:rFonts w:ascii="Times New Roman" w:eastAsia="Times New Roman" w:hAnsi="Times New Roman" w:cs="Times New Roman"/>
          <w:color w:val="0A0A0A"/>
          <w:kern w:val="0"/>
          <w:sz w:val="21"/>
          <w:szCs w:val="21"/>
          <w14:ligatures w14:val="none"/>
        </w:rPr>
        <w:t>occludens</w:t>
      </w:r>
      <w:proofErr w:type="spellEnd"/>
      <w:r w:rsidRPr="00753B95">
        <w:rPr>
          <w:rFonts w:ascii="Times New Roman" w:eastAsia="Times New Roman" w:hAnsi="Times New Roman" w:cs="Times New Roman"/>
          <w:color w:val="0A0A0A"/>
          <w:kern w:val="0"/>
          <w:sz w:val="21"/>
          <w:szCs w:val="21"/>
          <w14:ligatures w14:val="none"/>
        </w:rPr>
        <w:t>) form a watertight seal between adjacent cells, preventing the passage of fluids and solutes between them, which is crucial for epithelial layers acting as barriers like in the stomach lining.</w:t>
      </w:r>
    </w:p>
    <w:p w14:paraId="39DCB497"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2. A tissue needs to coordinate rapid, synchronized electrical activity, such as in heart muscle. Which type of cellular junction would be most abundant in this tissue?</w:t>
      </w:r>
    </w:p>
    <w:p w14:paraId="6308E13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Hemidesmosomes</w:t>
      </w:r>
      <w:r w:rsidRPr="00753B95">
        <w:rPr>
          <w:rFonts w:ascii="Times New Roman" w:eastAsia="Times New Roman" w:hAnsi="Times New Roman" w:cs="Times New Roman"/>
          <w:color w:val="0A0A0A"/>
          <w:kern w:val="0"/>
          <w:sz w:val="21"/>
          <w:szCs w:val="21"/>
          <w14:ligatures w14:val="none"/>
        </w:rPr>
        <w:br/>
        <w:t>B. Tight junctions</w:t>
      </w:r>
      <w:r w:rsidRPr="00753B95">
        <w:rPr>
          <w:rFonts w:ascii="Times New Roman" w:eastAsia="Times New Roman" w:hAnsi="Times New Roman" w:cs="Times New Roman"/>
          <w:color w:val="0A0A0A"/>
          <w:kern w:val="0"/>
          <w:sz w:val="21"/>
          <w:szCs w:val="21"/>
          <w14:ligatures w14:val="none"/>
        </w:rPr>
        <w:br/>
        <w:t>C. Gap junctions</w:t>
      </w:r>
      <w:r w:rsidRPr="00753B95">
        <w:rPr>
          <w:rFonts w:ascii="Times New Roman" w:eastAsia="Times New Roman" w:hAnsi="Times New Roman" w:cs="Times New Roman"/>
          <w:color w:val="0A0A0A"/>
          <w:kern w:val="0"/>
          <w:sz w:val="21"/>
          <w:szCs w:val="21"/>
          <w14:ligatures w14:val="none"/>
        </w:rPr>
        <w:br/>
        <w:t>D. Adherens junctions</w:t>
      </w:r>
    </w:p>
    <w:p w14:paraId="66B5DFF0"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6A5CE0E9"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lastRenderedPageBreak/>
        <w:t>Answer: C</w:t>
      </w:r>
    </w:p>
    <w:p w14:paraId="082D4BF9"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4CC85690" w14:textId="77777777" w:rsidR="0061130B" w:rsidRPr="00753B95" w:rsidRDefault="0061130B" w:rsidP="0061130B">
      <w:pPr>
        <w:numPr>
          <w:ilvl w:val="0"/>
          <w:numId w:val="2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Hemidesmosomes: Hemidesmosomes anchor cells to the basement membrane, providing adhesion, but not direct electrical communication between cells.</w:t>
      </w:r>
    </w:p>
    <w:p w14:paraId="3CADBA9D" w14:textId="77777777" w:rsidR="0061130B" w:rsidRPr="00753B95" w:rsidRDefault="0061130B" w:rsidP="0061130B">
      <w:pPr>
        <w:numPr>
          <w:ilvl w:val="0"/>
          <w:numId w:val="2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Tight junctions: Tight junctions form seals and prevent leakage, but they do not facilitate rapid electrical signal transfer between cells.</w:t>
      </w:r>
    </w:p>
    <w:p w14:paraId="6FDCECE1" w14:textId="77777777" w:rsidR="0061130B" w:rsidRPr="00753B95" w:rsidRDefault="0061130B" w:rsidP="0061130B">
      <w:pPr>
        <w:numPr>
          <w:ilvl w:val="0"/>
          <w:numId w:val="2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Gap junctions: This is the correct answer. The passage explains that gap junctions create direct channels between cells, allowing the passage of small molecules and electrical impulses, which is essential for coordinating rapid, synchronized activities like heart muscle contraction.</w:t>
      </w:r>
    </w:p>
    <w:p w14:paraId="09785766" w14:textId="77777777" w:rsidR="0061130B" w:rsidRPr="00753B95" w:rsidRDefault="0061130B" w:rsidP="0061130B">
      <w:pPr>
        <w:numPr>
          <w:ilvl w:val="0"/>
          <w:numId w:val="26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D. Adherens junctions: Adherens junctions provide mechanical adhesion and link to the actin cytoskeleton, but they do not facilitate the direct passage of electrical signals between cells.</w:t>
      </w:r>
    </w:p>
    <w:p w14:paraId="68BD877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3. Desmosomes provide strong cell-to-cell adhesion by connecting to which components of the cytoskeleton within each cell?</w:t>
      </w:r>
    </w:p>
    <w:p w14:paraId="4A03E9C1"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Actin microfilaments</w:t>
      </w:r>
      <w:r w:rsidRPr="00753B95">
        <w:rPr>
          <w:rFonts w:ascii="Times New Roman" w:eastAsia="Times New Roman" w:hAnsi="Times New Roman" w:cs="Times New Roman"/>
          <w:color w:val="0A0A0A"/>
          <w:kern w:val="0"/>
          <w:sz w:val="21"/>
          <w:szCs w:val="21"/>
          <w14:ligatures w14:val="none"/>
        </w:rPr>
        <w:br/>
        <w:t>B. Intermediate filaments (e.g., keratin filaments)</w:t>
      </w:r>
      <w:r w:rsidRPr="00753B95">
        <w:rPr>
          <w:rFonts w:ascii="Times New Roman" w:eastAsia="Times New Roman" w:hAnsi="Times New Roman" w:cs="Times New Roman"/>
          <w:color w:val="0A0A0A"/>
          <w:kern w:val="0"/>
          <w:sz w:val="21"/>
          <w:szCs w:val="21"/>
          <w14:ligatures w14:val="none"/>
        </w:rPr>
        <w:br/>
        <w:t>C. Microtubules</w:t>
      </w:r>
      <w:r w:rsidRPr="00753B95">
        <w:rPr>
          <w:rFonts w:ascii="Times New Roman" w:eastAsia="Times New Roman" w:hAnsi="Times New Roman" w:cs="Times New Roman"/>
          <w:color w:val="0A0A0A"/>
          <w:kern w:val="0"/>
          <w:sz w:val="21"/>
          <w:szCs w:val="21"/>
          <w14:ligatures w14:val="none"/>
        </w:rPr>
        <w:br/>
        <w:t xml:space="preserve">D. </w:t>
      </w:r>
      <w:proofErr w:type="gramStart"/>
      <w:r w:rsidRPr="00753B95">
        <w:rPr>
          <w:rFonts w:ascii="Times New Roman" w:eastAsia="Times New Roman" w:hAnsi="Times New Roman" w:cs="Times New Roman"/>
          <w:color w:val="0A0A0A"/>
          <w:kern w:val="0"/>
          <w:sz w:val="21"/>
          <w:szCs w:val="21"/>
          <w14:ligatures w14:val="none"/>
        </w:rPr>
        <w:t>All of</w:t>
      </w:r>
      <w:proofErr w:type="gramEnd"/>
      <w:r w:rsidRPr="00753B95">
        <w:rPr>
          <w:rFonts w:ascii="Times New Roman" w:eastAsia="Times New Roman" w:hAnsi="Times New Roman" w:cs="Times New Roman"/>
          <w:color w:val="0A0A0A"/>
          <w:kern w:val="0"/>
          <w:sz w:val="21"/>
          <w:szCs w:val="21"/>
          <w14:ligatures w14:val="none"/>
        </w:rPr>
        <w:t xml:space="preserve"> the above</w:t>
      </w:r>
    </w:p>
    <w:p w14:paraId="132B6A0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and Explanation</w:t>
      </w:r>
    </w:p>
    <w:p w14:paraId="039065DE"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Answer: B</w:t>
      </w:r>
    </w:p>
    <w:p w14:paraId="55A0B3C3" w14:textId="77777777" w:rsidR="0061130B" w:rsidRPr="00753B95"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Explanation:</w:t>
      </w:r>
    </w:p>
    <w:p w14:paraId="111D2FF0" w14:textId="77777777" w:rsidR="0061130B" w:rsidRPr="00753B95" w:rsidRDefault="0061130B" w:rsidP="0061130B">
      <w:pPr>
        <w:numPr>
          <w:ilvl w:val="0"/>
          <w:numId w:val="26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A. Actin microfilaments: Actin microfilaments are linked by adherens junctions, not desmosomes.</w:t>
      </w:r>
    </w:p>
    <w:p w14:paraId="27C4B37A" w14:textId="77777777" w:rsidR="0061130B" w:rsidRPr="00753B95" w:rsidRDefault="0061130B" w:rsidP="0061130B">
      <w:pPr>
        <w:numPr>
          <w:ilvl w:val="0"/>
          <w:numId w:val="26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B. Intermediate filaments (e.g., keratin filaments): This is the correct answer. The passage explicitly states that desmosomes use cadherin proteins to connect to intermediate filaments of the cytoskeleton, providing strong, spot-weld-like adhesion. According to ScienceDirect.com, desmosomes connect intermediate filaments in adjacent cells via cadherin proteins.</w:t>
      </w:r>
    </w:p>
    <w:p w14:paraId="40260605" w14:textId="77777777" w:rsidR="0061130B" w:rsidRPr="00753B95" w:rsidRDefault="0061130B" w:rsidP="0061130B">
      <w:pPr>
        <w:numPr>
          <w:ilvl w:val="0"/>
          <w:numId w:val="26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C. Microtubules: Microtubules are involved in cell shape, motility, and intracellular transport, but they are not the primary cytoskeletal component linked by desmosomes.</w:t>
      </w:r>
    </w:p>
    <w:p w14:paraId="0DC1B839" w14:textId="77777777" w:rsidR="0061130B" w:rsidRPr="00753B95" w:rsidRDefault="0061130B" w:rsidP="0061130B">
      <w:pPr>
        <w:numPr>
          <w:ilvl w:val="0"/>
          <w:numId w:val="26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753B95">
        <w:rPr>
          <w:rFonts w:ascii="Times New Roman" w:eastAsia="Times New Roman" w:hAnsi="Times New Roman" w:cs="Times New Roman"/>
          <w:color w:val="0A0A0A"/>
          <w:kern w:val="0"/>
          <w:sz w:val="21"/>
          <w:szCs w:val="21"/>
          <w14:ligatures w14:val="none"/>
        </w:rPr>
        <w:t xml:space="preserve">D. </w:t>
      </w:r>
      <w:proofErr w:type="gramStart"/>
      <w:r w:rsidRPr="00753B95">
        <w:rPr>
          <w:rFonts w:ascii="Times New Roman" w:eastAsia="Times New Roman" w:hAnsi="Times New Roman" w:cs="Times New Roman"/>
          <w:color w:val="0A0A0A"/>
          <w:kern w:val="0"/>
          <w:sz w:val="21"/>
          <w:szCs w:val="21"/>
          <w14:ligatures w14:val="none"/>
        </w:rPr>
        <w:t>All of</w:t>
      </w:r>
      <w:proofErr w:type="gramEnd"/>
      <w:r w:rsidRPr="00753B95">
        <w:rPr>
          <w:rFonts w:ascii="Times New Roman" w:eastAsia="Times New Roman" w:hAnsi="Times New Roman" w:cs="Times New Roman"/>
          <w:color w:val="0A0A0A"/>
          <w:kern w:val="0"/>
          <w:sz w:val="21"/>
          <w:szCs w:val="21"/>
          <w14:ligatures w14:val="none"/>
        </w:rPr>
        <w:t xml:space="preserve"> the above: Different junction </w:t>
      </w:r>
      <w:proofErr w:type="gramStart"/>
      <w:r w:rsidRPr="00753B95">
        <w:rPr>
          <w:rFonts w:ascii="Times New Roman" w:eastAsia="Times New Roman" w:hAnsi="Times New Roman" w:cs="Times New Roman"/>
          <w:color w:val="0A0A0A"/>
          <w:kern w:val="0"/>
          <w:sz w:val="21"/>
          <w:szCs w:val="21"/>
          <w14:ligatures w14:val="none"/>
        </w:rPr>
        <w:t>types</w:t>
      </w:r>
      <w:proofErr w:type="gramEnd"/>
      <w:r w:rsidRPr="00753B95">
        <w:rPr>
          <w:rFonts w:ascii="Times New Roman" w:eastAsia="Times New Roman" w:hAnsi="Times New Roman" w:cs="Times New Roman"/>
          <w:color w:val="0A0A0A"/>
          <w:kern w:val="0"/>
          <w:sz w:val="21"/>
          <w:szCs w:val="21"/>
          <w14:ligatures w14:val="none"/>
        </w:rPr>
        <w:t xml:space="preserve"> link to different cytoskeletal components; desmosomes specifically link to intermediate filaments.</w:t>
      </w:r>
    </w:p>
    <w:p w14:paraId="5BC5245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Immunity: active, passive, and memory</w:t>
      </w:r>
    </w:p>
    <w:p w14:paraId="3FE24E0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67D7E7A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1. A newborn infant receives antibodies from its mother through breast milk. This is an example of which type of </w:t>
      </w:r>
      <w:proofErr w:type="gramStart"/>
      <w:r w:rsidRPr="00071253">
        <w:rPr>
          <w:rFonts w:ascii="Times New Roman" w:eastAsia="Times New Roman" w:hAnsi="Times New Roman" w:cs="Times New Roman"/>
          <w:color w:val="0A0A0A"/>
          <w:kern w:val="0"/>
          <w:sz w:val="21"/>
          <w:szCs w:val="21"/>
          <w14:ligatures w14:val="none"/>
        </w:rPr>
        <w:t>immunity?</w:t>
      </w:r>
      <w:proofErr w:type="gramEnd"/>
    </w:p>
    <w:p w14:paraId="60DE3F8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Artificially acquired active immunity</w:t>
      </w:r>
      <w:r w:rsidRPr="00071253">
        <w:rPr>
          <w:rFonts w:ascii="Times New Roman" w:eastAsia="Times New Roman" w:hAnsi="Times New Roman" w:cs="Times New Roman"/>
          <w:color w:val="0A0A0A"/>
          <w:kern w:val="0"/>
          <w:sz w:val="21"/>
          <w:szCs w:val="21"/>
          <w14:ligatures w14:val="none"/>
        </w:rPr>
        <w:br/>
        <w:t>B. Naturally acquired active immunity</w:t>
      </w:r>
      <w:r w:rsidRPr="00071253">
        <w:rPr>
          <w:rFonts w:ascii="Times New Roman" w:eastAsia="Times New Roman" w:hAnsi="Times New Roman" w:cs="Times New Roman"/>
          <w:color w:val="0A0A0A"/>
          <w:kern w:val="0"/>
          <w:sz w:val="21"/>
          <w:szCs w:val="21"/>
          <w14:ligatures w14:val="none"/>
        </w:rPr>
        <w:br/>
        <w:t>C. Artificially acquired passive immunity</w:t>
      </w:r>
      <w:r w:rsidRPr="00071253">
        <w:rPr>
          <w:rFonts w:ascii="Times New Roman" w:eastAsia="Times New Roman" w:hAnsi="Times New Roman" w:cs="Times New Roman"/>
          <w:color w:val="0A0A0A"/>
          <w:kern w:val="0"/>
          <w:sz w:val="21"/>
          <w:szCs w:val="21"/>
          <w14:ligatures w14:val="none"/>
        </w:rPr>
        <w:br/>
        <w:t>D. Naturally acquired passive immunity</w:t>
      </w:r>
    </w:p>
    <w:p w14:paraId="49387D7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1732A43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0CD18A6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5DB63C8C" w14:textId="77777777" w:rsidR="0061130B" w:rsidRPr="00071253" w:rsidRDefault="0061130B" w:rsidP="0061130B">
      <w:pPr>
        <w:numPr>
          <w:ilvl w:val="0"/>
          <w:numId w:val="2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Artificially acquired active immunity: This is immunity gained through vaccination.</w:t>
      </w:r>
    </w:p>
    <w:p w14:paraId="333D9F20" w14:textId="77777777" w:rsidR="0061130B" w:rsidRPr="00071253" w:rsidRDefault="0061130B" w:rsidP="0061130B">
      <w:pPr>
        <w:numPr>
          <w:ilvl w:val="0"/>
          <w:numId w:val="2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Naturally acquired active immunity: This is immunity gained through natural infection.</w:t>
      </w:r>
    </w:p>
    <w:p w14:paraId="5E0E676A" w14:textId="77777777" w:rsidR="0061130B" w:rsidRPr="00071253" w:rsidRDefault="0061130B" w:rsidP="0061130B">
      <w:pPr>
        <w:numPr>
          <w:ilvl w:val="0"/>
          <w:numId w:val="2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Artificially acquired passive immunity: This is immunity gained through injection of antibodies from an external source.</w:t>
      </w:r>
    </w:p>
    <w:p w14:paraId="69A230B6" w14:textId="77777777" w:rsidR="0061130B" w:rsidRPr="00071253" w:rsidRDefault="0061130B" w:rsidP="0061130B">
      <w:pPr>
        <w:numPr>
          <w:ilvl w:val="0"/>
          <w:numId w:val="26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Naturally acquired passive immunity: This is the correct answer. The passage states that antibodies transferred from a mother to her nursing infant via breast milk is an example of naturally acquired passive immunity. The child receives pre-formed antibodies and does not develop its own immune response or memory in this instance.</w:t>
      </w:r>
    </w:p>
    <w:p w14:paraId="0E33A2D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2. Which of the following statements best describes a key difference between active and passive immunity?</w:t>
      </w:r>
    </w:p>
    <w:p w14:paraId="6DFADB1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Passive immunity is long-lasting, while active immunity is temporary.</w:t>
      </w:r>
      <w:r w:rsidRPr="00071253">
        <w:rPr>
          <w:rFonts w:ascii="Times New Roman" w:eastAsia="Times New Roman" w:hAnsi="Times New Roman" w:cs="Times New Roman"/>
          <w:color w:val="0A0A0A"/>
          <w:kern w:val="0"/>
          <w:sz w:val="21"/>
          <w:szCs w:val="21"/>
          <w14:ligatures w14:val="none"/>
        </w:rPr>
        <w:br/>
        <w:t>B. Active immunity involves receiving pre-formed antibodies, while passive immunity involves producing one's own antibodies.</w:t>
      </w:r>
      <w:r w:rsidRPr="00071253">
        <w:rPr>
          <w:rFonts w:ascii="Times New Roman" w:eastAsia="Times New Roman" w:hAnsi="Times New Roman" w:cs="Times New Roman"/>
          <w:color w:val="0A0A0A"/>
          <w:kern w:val="0"/>
          <w:sz w:val="21"/>
          <w:szCs w:val="21"/>
          <w14:ligatures w14:val="none"/>
        </w:rPr>
        <w:br/>
      </w:r>
      <w:r w:rsidRPr="00071253">
        <w:rPr>
          <w:rFonts w:ascii="Times New Roman" w:eastAsia="Times New Roman" w:hAnsi="Times New Roman" w:cs="Times New Roman"/>
          <w:color w:val="0A0A0A"/>
          <w:kern w:val="0"/>
          <w:sz w:val="21"/>
          <w:szCs w:val="21"/>
          <w14:ligatures w14:val="none"/>
        </w:rPr>
        <w:lastRenderedPageBreak/>
        <w:t>C. Active immunity develops immunological memory, while passive immunity does not.</w:t>
      </w:r>
      <w:r w:rsidRPr="00071253">
        <w:rPr>
          <w:rFonts w:ascii="Times New Roman" w:eastAsia="Times New Roman" w:hAnsi="Times New Roman" w:cs="Times New Roman"/>
          <w:color w:val="0A0A0A"/>
          <w:kern w:val="0"/>
          <w:sz w:val="21"/>
          <w:szCs w:val="21"/>
          <w14:ligatures w14:val="none"/>
        </w:rPr>
        <w:br/>
        <w:t>D. Passive immunity is always naturally acquired, while active immunity is always artificially acquired.</w:t>
      </w:r>
    </w:p>
    <w:p w14:paraId="4BB3B1A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47B4668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6ECF499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21466D23" w14:textId="77777777" w:rsidR="0061130B" w:rsidRPr="00071253" w:rsidRDefault="0061130B" w:rsidP="0061130B">
      <w:pPr>
        <w:numPr>
          <w:ilvl w:val="0"/>
          <w:numId w:val="27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Passive immunity is long-lasting, while active immunity is temporary: This is incorrect. Active immunity is long-lasting due to memory cells, while passive immunity is temporary as the transferred antibodies degrade.</w:t>
      </w:r>
    </w:p>
    <w:p w14:paraId="25D59E60" w14:textId="77777777" w:rsidR="0061130B" w:rsidRPr="00071253" w:rsidRDefault="0061130B" w:rsidP="0061130B">
      <w:pPr>
        <w:numPr>
          <w:ilvl w:val="0"/>
          <w:numId w:val="27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Active immunity involves receiving pre-formed antibodies, while passive immunity involves producing one's own antibodies: This is incorrect. This statement reverses the definitions: active immunity involves producing one's own antibodies (or T cells), while passive immunity involves receiving pre-formed antibodies.</w:t>
      </w:r>
    </w:p>
    <w:p w14:paraId="0F29875E" w14:textId="77777777" w:rsidR="0061130B" w:rsidRPr="00071253" w:rsidRDefault="0061130B" w:rsidP="0061130B">
      <w:pPr>
        <w:numPr>
          <w:ilvl w:val="0"/>
          <w:numId w:val="27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Active immunity develops immunological memory, while passive immunity does not: This is the correct answer. A defining characteristic of active immunity, whether natural or artificial, is the generation of memory B and T cells that confer long-term protection. Passive immunity provides immediate but transient protection because the transferred antibodies do not induce the recipient's immune system to generate memory cells.</w:t>
      </w:r>
    </w:p>
    <w:p w14:paraId="473AE75B" w14:textId="77777777" w:rsidR="0061130B" w:rsidRPr="00071253" w:rsidRDefault="0061130B" w:rsidP="0061130B">
      <w:pPr>
        <w:numPr>
          <w:ilvl w:val="0"/>
          <w:numId w:val="27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Passive immunity is always naturally acquired, while active immunity is always artificially acquired: This is incorrect. Both active and passive immunity can be acquired either naturally or artificially, as outlined in the passage (e.g., naturally acquired active immunity from infection vs. artificially acquired active immunity from vaccination).</w:t>
      </w:r>
    </w:p>
    <w:p w14:paraId="39CA6F7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Vaccination is a method used to induce protection against diseases. This process stimulates the immune system to produce memory cells and antibodies. Therefore, vaccination confers:</w:t>
      </w:r>
    </w:p>
    <w:p w14:paraId="2623072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Naturally acquired passive immunity.</w:t>
      </w:r>
      <w:r w:rsidRPr="00071253">
        <w:rPr>
          <w:rFonts w:ascii="Times New Roman" w:eastAsia="Times New Roman" w:hAnsi="Times New Roman" w:cs="Times New Roman"/>
          <w:color w:val="0A0A0A"/>
          <w:kern w:val="0"/>
          <w:sz w:val="21"/>
          <w:szCs w:val="21"/>
          <w14:ligatures w14:val="none"/>
        </w:rPr>
        <w:br/>
        <w:t>B. Artificially acquired passive immunity.</w:t>
      </w:r>
      <w:r w:rsidRPr="00071253">
        <w:rPr>
          <w:rFonts w:ascii="Times New Roman" w:eastAsia="Times New Roman" w:hAnsi="Times New Roman" w:cs="Times New Roman"/>
          <w:color w:val="0A0A0A"/>
          <w:kern w:val="0"/>
          <w:sz w:val="21"/>
          <w:szCs w:val="21"/>
          <w14:ligatures w14:val="none"/>
        </w:rPr>
        <w:br/>
        <w:t>C. Naturally acquired active immunity.</w:t>
      </w:r>
      <w:r w:rsidRPr="00071253">
        <w:rPr>
          <w:rFonts w:ascii="Times New Roman" w:eastAsia="Times New Roman" w:hAnsi="Times New Roman" w:cs="Times New Roman"/>
          <w:color w:val="0A0A0A"/>
          <w:kern w:val="0"/>
          <w:sz w:val="21"/>
          <w:szCs w:val="21"/>
          <w14:ligatures w14:val="none"/>
        </w:rPr>
        <w:br/>
        <w:t>D. Artificially acquired active immunity.</w:t>
      </w:r>
    </w:p>
    <w:p w14:paraId="28D6B56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4FFA979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5B95A3BD"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16B7727D" w14:textId="77777777" w:rsidR="0061130B" w:rsidRPr="00071253" w:rsidRDefault="0061130B" w:rsidP="0061130B">
      <w:pPr>
        <w:numPr>
          <w:ilvl w:val="0"/>
          <w:numId w:val="27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Naturally acquired passive immunity: This is immunity transferred from mother to child (e.g., via placenta or breast milk).</w:t>
      </w:r>
    </w:p>
    <w:p w14:paraId="16AFDD4F" w14:textId="77777777" w:rsidR="0061130B" w:rsidRPr="00071253" w:rsidRDefault="0061130B" w:rsidP="0061130B">
      <w:pPr>
        <w:numPr>
          <w:ilvl w:val="0"/>
          <w:numId w:val="27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Artificially acquired passive immunity: This is immunity transferred via injection of antibodies from another source.</w:t>
      </w:r>
    </w:p>
    <w:p w14:paraId="73C9E681" w14:textId="77777777" w:rsidR="0061130B" w:rsidRPr="00071253" w:rsidRDefault="0061130B" w:rsidP="0061130B">
      <w:pPr>
        <w:numPr>
          <w:ilvl w:val="0"/>
          <w:numId w:val="27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Naturally acquired active immunity: This is immunity gained through natural infection.</w:t>
      </w:r>
    </w:p>
    <w:p w14:paraId="239CD5A8" w14:textId="77777777" w:rsidR="0061130B" w:rsidRPr="00071253" w:rsidRDefault="0061130B" w:rsidP="0061130B">
      <w:pPr>
        <w:numPr>
          <w:ilvl w:val="0"/>
          <w:numId w:val="27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Artificially acquired active immunity: This is the correct answer. Vaccination involves deliberately introducing a pathogen (or parts of it) to stimulate the recipient's immune system to produce its own antibodies and memory cells, thus providing active and artificially acquired immunity, notes Technology Networks.</w:t>
      </w:r>
    </w:p>
    <w:p w14:paraId="52BD4BF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431957C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Regulation of gene expression in eukaryotes</w:t>
      </w:r>
    </w:p>
    <w:p w14:paraId="4E2949A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20FAA01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Which of the following histone modifications is generally associated with increased gene transcription?</w:t>
      </w:r>
    </w:p>
    <w:p w14:paraId="49DBB2A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Histone methylation on certain residues, leading to compact chromatin.</w:t>
      </w:r>
      <w:r w:rsidRPr="00071253">
        <w:rPr>
          <w:rFonts w:ascii="Times New Roman" w:eastAsia="Times New Roman" w:hAnsi="Times New Roman" w:cs="Times New Roman"/>
          <w:color w:val="0A0A0A"/>
          <w:kern w:val="0"/>
          <w:sz w:val="21"/>
          <w:szCs w:val="21"/>
          <w14:ligatures w14:val="none"/>
        </w:rPr>
        <w:br/>
        <w:t>B. Histone deacetylation, increasing the positive charge of histones.</w:t>
      </w:r>
      <w:r w:rsidRPr="00071253">
        <w:rPr>
          <w:rFonts w:ascii="Times New Roman" w:eastAsia="Times New Roman" w:hAnsi="Times New Roman" w:cs="Times New Roman"/>
          <w:color w:val="0A0A0A"/>
          <w:kern w:val="0"/>
          <w:sz w:val="21"/>
          <w:szCs w:val="21"/>
          <w14:ligatures w14:val="none"/>
        </w:rPr>
        <w:br/>
        <w:t xml:space="preserve">C. Histone acetylation, neutralizing the positive charge of </w:t>
      </w:r>
      <w:proofErr w:type="spellStart"/>
      <w:r w:rsidRPr="00071253">
        <w:rPr>
          <w:rFonts w:ascii="Times New Roman" w:eastAsia="Times New Roman" w:hAnsi="Times New Roman" w:cs="Times New Roman"/>
          <w:color w:val="0A0A0A"/>
          <w:kern w:val="0"/>
          <w:sz w:val="21"/>
          <w:szCs w:val="21"/>
          <w14:ligatures w14:val="none"/>
        </w:rPr>
        <w:t>lysines</w:t>
      </w:r>
      <w:proofErr w:type="spellEnd"/>
      <w:r w:rsidRPr="00071253">
        <w:rPr>
          <w:rFonts w:ascii="Times New Roman" w:eastAsia="Times New Roman" w:hAnsi="Times New Roman" w:cs="Times New Roman"/>
          <w:color w:val="0A0A0A"/>
          <w:kern w:val="0"/>
          <w:sz w:val="21"/>
          <w:szCs w:val="21"/>
          <w14:ligatures w14:val="none"/>
        </w:rPr>
        <w:t>.</w:t>
      </w:r>
      <w:r w:rsidRPr="00071253">
        <w:rPr>
          <w:rFonts w:ascii="Times New Roman" w:eastAsia="Times New Roman" w:hAnsi="Times New Roman" w:cs="Times New Roman"/>
          <w:color w:val="0A0A0A"/>
          <w:kern w:val="0"/>
          <w:sz w:val="21"/>
          <w:szCs w:val="21"/>
          <w14:ligatures w14:val="none"/>
        </w:rPr>
        <w:br/>
        <w:t>D. DNA methylation in promoter regions.</w:t>
      </w:r>
    </w:p>
    <w:p w14:paraId="0C624C0D"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320C40D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1B20B28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506DBBE2" w14:textId="77777777" w:rsidR="0061130B" w:rsidRPr="00071253" w:rsidRDefault="0061130B" w:rsidP="0061130B">
      <w:pPr>
        <w:numPr>
          <w:ilvl w:val="0"/>
          <w:numId w:val="27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A. Histone methylation on certain residues, leading to compact chromatin: While histone methylation can either increase or decrease gene expression depending on the specific residues and methylation </w:t>
      </w:r>
      <w:r w:rsidRPr="00071253">
        <w:rPr>
          <w:rFonts w:ascii="Times New Roman" w:eastAsia="Times New Roman" w:hAnsi="Times New Roman" w:cs="Times New Roman"/>
          <w:color w:val="0A0A0A"/>
          <w:kern w:val="0"/>
          <w:sz w:val="21"/>
          <w:szCs w:val="21"/>
          <w14:ligatures w14:val="none"/>
        </w:rPr>
        <w:lastRenderedPageBreak/>
        <w:t>state, its association with compact chromatin generally leads to </w:t>
      </w:r>
      <w:r w:rsidRPr="00071253">
        <w:rPr>
          <w:rFonts w:ascii="Times New Roman" w:eastAsia="Times New Roman" w:hAnsi="Times New Roman" w:cs="Times New Roman"/>
          <w:i/>
          <w:iCs/>
          <w:color w:val="0A0A0A"/>
          <w:kern w:val="0"/>
          <w:sz w:val="21"/>
          <w:szCs w:val="21"/>
          <w14:ligatures w14:val="none"/>
        </w:rPr>
        <w:t>decreased</w:t>
      </w:r>
      <w:r w:rsidRPr="00071253">
        <w:rPr>
          <w:rFonts w:ascii="Times New Roman" w:eastAsia="Times New Roman" w:hAnsi="Times New Roman" w:cs="Times New Roman"/>
          <w:color w:val="0A0A0A"/>
          <w:kern w:val="0"/>
          <w:sz w:val="21"/>
          <w:szCs w:val="21"/>
          <w14:ligatures w14:val="none"/>
        </w:rPr>
        <w:t xml:space="preserve"> gene expression. According to </w:t>
      </w:r>
      <w:proofErr w:type="spellStart"/>
      <w:r w:rsidRPr="00071253">
        <w:rPr>
          <w:rFonts w:ascii="Times New Roman" w:eastAsia="Times New Roman" w:hAnsi="Times New Roman" w:cs="Times New Roman"/>
          <w:color w:val="0A0A0A"/>
          <w:kern w:val="0"/>
          <w:sz w:val="21"/>
          <w:szCs w:val="21"/>
          <w14:ligatures w14:val="none"/>
        </w:rPr>
        <w:t>biomodal</w:t>
      </w:r>
      <w:proofErr w:type="spellEnd"/>
      <w:r w:rsidRPr="00071253">
        <w:rPr>
          <w:rFonts w:ascii="Times New Roman" w:eastAsia="Times New Roman" w:hAnsi="Times New Roman" w:cs="Times New Roman"/>
          <w:color w:val="0A0A0A"/>
          <w:kern w:val="0"/>
          <w:sz w:val="21"/>
          <w:szCs w:val="21"/>
          <w14:ligatures w14:val="none"/>
        </w:rPr>
        <w:t>, methylation can affect gene expression.</w:t>
      </w:r>
    </w:p>
    <w:p w14:paraId="1CCDBAF3" w14:textId="77777777" w:rsidR="0061130B" w:rsidRPr="00071253" w:rsidRDefault="0061130B" w:rsidP="0061130B">
      <w:pPr>
        <w:numPr>
          <w:ilvl w:val="0"/>
          <w:numId w:val="27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Histone deacetylation, increasing the positive charge of histones: Histone deacetylation increases the positive charge on histones, strengthening their interaction with DNA and leading to a more compact chromatin structure, which </w:t>
      </w:r>
      <w:r w:rsidRPr="00071253">
        <w:rPr>
          <w:rFonts w:ascii="Times New Roman" w:eastAsia="Times New Roman" w:hAnsi="Times New Roman" w:cs="Times New Roman"/>
          <w:i/>
          <w:iCs/>
          <w:color w:val="0A0A0A"/>
          <w:kern w:val="0"/>
          <w:sz w:val="21"/>
          <w:szCs w:val="21"/>
          <w14:ligatures w14:val="none"/>
        </w:rPr>
        <w:t>inhibits</w:t>
      </w:r>
      <w:r w:rsidRPr="00071253">
        <w:rPr>
          <w:rFonts w:ascii="Times New Roman" w:eastAsia="Times New Roman" w:hAnsi="Times New Roman" w:cs="Times New Roman"/>
          <w:color w:val="0A0A0A"/>
          <w:kern w:val="0"/>
          <w:sz w:val="21"/>
          <w:szCs w:val="21"/>
          <w14:ligatures w14:val="none"/>
        </w:rPr>
        <w:t> transcription.</w:t>
      </w:r>
    </w:p>
    <w:p w14:paraId="1B89BAB2" w14:textId="77777777" w:rsidR="0061130B" w:rsidRPr="00071253" w:rsidRDefault="0061130B" w:rsidP="0061130B">
      <w:pPr>
        <w:numPr>
          <w:ilvl w:val="0"/>
          <w:numId w:val="27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C. Histone acetylation, neutralizing the positive charge of </w:t>
      </w:r>
      <w:proofErr w:type="spellStart"/>
      <w:r w:rsidRPr="00071253">
        <w:rPr>
          <w:rFonts w:ascii="Times New Roman" w:eastAsia="Times New Roman" w:hAnsi="Times New Roman" w:cs="Times New Roman"/>
          <w:color w:val="0A0A0A"/>
          <w:kern w:val="0"/>
          <w:sz w:val="21"/>
          <w:szCs w:val="21"/>
          <w14:ligatures w14:val="none"/>
        </w:rPr>
        <w:t>lysines</w:t>
      </w:r>
      <w:proofErr w:type="spellEnd"/>
      <w:r w:rsidRPr="00071253">
        <w:rPr>
          <w:rFonts w:ascii="Times New Roman" w:eastAsia="Times New Roman" w:hAnsi="Times New Roman" w:cs="Times New Roman"/>
          <w:color w:val="0A0A0A"/>
          <w:kern w:val="0"/>
          <w:sz w:val="21"/>
          <w:szCs w:val="21"/>
          <w14:ligatures w14:val="none"/>
        </w:rPr>
        <w:t>: This is the correct answer. The passage explains that histone acetylation neutralizes the positive charge of lysine residues on histones, weakening the DNA-histone interaction and creating a more open chromatin (euchromatin) state that is accessible for transcription.</w:t>
      </w:r>
    </w:p>
    <w:p w14:paraId="0DCBFDE8" w14:textId="77777777" w:rsidR="0061130B" w:rsidRPr="00071253" w:rsidRDefault="0061130B" w:rsidP="0061130B">
      <w:pPr>
        <w:numPr>
          <w:ilvl w:val="0"/>
          <w:numId w:val="27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DNA methylation in promoter regions: DNA methylation in promoter regions typically leads to gene </w:t>
      </w:r>
      <w:r w:rsidRPr="00071253">
        <w:rPr>
          <w:rFonts w:ascii="Times New Roman" w:eastAsia="Times New Roman" w:hAnsi="Times New Roman" w:cs="Times New Roman"/>
          <w:i/>
          <w:iCs/>
          <w:color w:val="0A0A0A"/>
          <w:kern w:val="0"/>
          <w:sz w:val="21"/>
          <w:szCs w:val="21"/>
          <w14:ligatures w14:val="none"/>
        </w:rPr>
        <w:t>silencing</w:t>
      </w:r>
      <w:r w:rsidRPr="00071253">
        <w:rPr>
          <w:rFonts w:ascii="Times New Roman" w:eastAsia="Times New Roman" w:hAnsi="Times New Roman" w:cs="Times New Roman"/>
          <w:color w:val="0A0A0A"/>
          <w:kern w:val="0"/>
          <w:sz w:val="21"/>
          <w:szCs w:val="21"/>
          <w14:ligatures w14:val="none"/>
        </w:rPr>
        <w:t> by promoting a heterochromatin conformation and inhibiting transcription factor binding.</w:t>
      </w:r>
    </w:p>
    <w:p w14:paraId="65D86C7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2. In a eukaryotic cell, a specific gene needs to be expressed only in a particular cell type. Which of the following is NOT a level at which this gene expression could potentially be regulated to ensure its cell-type specificity?</w:t>
      </w:r>
    </w:p>
    <w:p w14:paraId="3AC52FF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Binding of specific transcription factors to the gene's enhancer regions.</w:t>
      </w:r>
      <w:r w:rsidRPr="00071253">
        <w:rPr>
          <w:rFonts w:ascii="Times New Roman" w:eastAsia="Times New Roman" w:hAnsi="Times New Roman" w:cs="Times New Roman"/>
          <w:color w:val="0A0A0A"/>
          <w:kern w:val="0"/>
          <w:sz w:val="21"/>
          <w:szCs w:val="21"/>
          <w14:ligatures w14:val="none"/>
        </w:rPr>
        <w:br/>
        <w:t>B. Chromatin remodeling to expose the gene's promoter.</w:t>
      </w:r>
      <w:r w:rsidRPr="00071253">
        <w:rPr>
          <w:rFonts w:ascii="Times New Roman" w:eastAsia="Times New Roman" w:hAnsi="Times New Roman" w:cs="Times New Roman"/>
          <w:color w:val="0A0A0A"/>
          <w:kern w:val="0"/>
          <w:sz w:val="21"/>
          <w:szCs w:val="21"/>
          <w14:ligatures w14:val="none"/>
        </w:rPr>
        <w:br/>
        <w:t>C. Alternative splicing of the pre-mRNA transcript.</w:t>
      </w:r>
      <w:r w:rsidRPr="00071253">
        <w:rPr>
          <w:rFonts w:ascii="Times New Roman" w:eastAsia="Times New Roman" w:hAnsi="Times New Roman" w:cs="Times New Roman"/>
          <w:color w:val="0A0A0A"/>
          <w:kern w:val="0"/>
          <w:sz w:val="21"/>
          <w:szCs w:val="21"/>
          <w14:ligatures w14:val="none"/>
        </w:rPr>
        <w:br/>
        <w:t>D. Alteration of the DNA sequence of the gene itself.</w:t>
      </w:r>
    </w:p>
    <w:p w14:paraId="39CE462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39658F0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082C98A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31E8C603" w14:textId="77777777" w:rsidR="0061130B" w:rsidRPr="00071253" w:rsidRDefault="0061130B" w:rsidP="0061130B">
      <w:pPr>
        <w:numPr>
          <w:ilvl w:val="0"/>
          <w:numId w:val="27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A. Binding of specific transcription factors to the gene's enhancer regions: Transcription factors are key regulators of gene expression in eukaryotes, often exhibiting cell-type specificity, According to </w:t>
      </w:r>
      <w:proofErr w:type="spellStart"/>
      <w:r w:rsidRPr="00071253">
        <w:rPr>
          <w:rFonts w:ascii="Times New Roman" w:eastAsia="Times New Roman" w:hAnsi="Times New Roman" w:cs="Times New Roman"/>
          <w:color w:val="0A0A0A"/>
          <w:kern w:val="0"/>
          <w:sz w:val="21"/>
          <w:szCs w:val="21"/>
          <w14:ligatures w14:val="none"/>
        </w:rPr>
        <w:t>MedSchoolCoach</w:t>
      </w:r>
      <w:proofErr w:type="spellEnd"/>
      <w:r w:rsidRPr="00071253">
        <w:rPr>
          <w:rFonts w:ascii="Times New Roman" w:eastAsia="Times New Roman" w:hAnsi="Times New Roman" w:cs="Times New Roman"/>
          <w:color w:val="0A0A0A"/>
          <w:kern w:val="0"/>
          <w:sz w:val="21"/>
          <w:szCs w:val="21"/>
          <w14:ligatures w14:val="none"/>
        </w:rPr>
        <w:t xml:space="preserve">, and </w:t>
      </w:r>
      <w:proofErr w:type="spellStart"/>
      <w:r w:rsidRPr="00071253">
        <w:rPr>
          <w:rFonts w:ascii="Times New Roman" w:eastAsia="Times New Roman" w:hAnsi="Times New Roman" w:cs="Times New Roman"/>
          <w:color w:val="0A0A0A"/>
          <w:kern w:val="0"/>
          <w:sz w:val="21"/>
          <w:szCs w:val="21"/>
          <w14:ligatures w14:val="none"/>
        </w:rPr>
        <w:t>MedLife</w:t>
      </w:r>
      <w:proofErr w:type="spellEnd"/>
      <w:r w:rsidRPr="00071253">
        <w:rPr>
          <w:rFonts w:ascii="Times New Roman" w:eastAsia="Times New Roman" w:hAnsi="Times New Roman" w:cs="Times New Roman"/>
          <w:color w:val="0A0A0A"/>
          <w:kern w:val="0"/>
          <w:sz w:val="21"/>
          <w:szCs w:val="21"/>
          <w14:ligatures w14:val="none"/>
        </w:rPr>
        <w:t xml:space="preserve"> Mastery notes that transcription factors are proteins that bind to specific DNA sequences to regulate transcription, thereby affecting gene expression.</w:t>
      </w:r>
    </w:p>
    <w:p w14:paraId="4A013349" w14:textId="77777777" w:rsidR="0061130B" w:rsidRPr="00071253" w:rsidRDefault="0061130B" w:rsidP="0061130B">
      <w:pPr>
        <w:numPr>
          <w:ilvl w:val="0"/>
          <w:numId w:val="27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Chromatin remodeling to expose the gene's promoter: Altering chromatin structure is a crucial mechanism for regulating gene accessibility and, therefore, transcription, often in a cell-type-specific manner. According to CD Genomics, chromatin remodeling is a crucial process affecting transcription factor binding.</w:t>
      </w:r>
    </w:p>
    <w:p w14:paraId="2B195B53" w14:textId="77777777" w:rsidR="0061130B" w:rsidRPr="00071253" w:rsidRDefault="0061130B" w:rsidP="0061130B">
      <w:pPr>
        <w:numPr>
          <w:ilvl w:val="0"/>
          <w:numId w:val="27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C. Alternative splicing of the pre-mRNA transcript: Alternative splicing allows a single gene to produce different protein isoforms, some of which may be specific to certain cell types. According to </w:t>
      </w:r>
      <w:proofErr w:type="spellStart"/>
      <w:r w:rsidRPr="00071253">
        <w:rPr>
          <w:rFonts w:ascii="Times New Roman" w:eastAsia="Times New Roman" w:hAnsi="Times New Roman" w:cs="Times New Roman"/>
          <w:color w:val="0A0A0A"/>
          <w:kern w:val="0"/>
          <w:sz w:val="21"/>
          <w:szCs w:val="21"/>
          <w14:ligatures w14:val="none"/>
        </w:rPr>
        <w:t>MedSchoolCoach</w:t>
      </w:r>
      <w:proofErr w:type="spellEnd"/>
      <w:r w:rsidRPr="00071253">
        <w:rPr>
          <w:rFonts w:ascii="Times New Roman" w:eastAsia="Times New Roman" w:hAnsi="Times New Roman" w:cs="Times New Roman"/>
          <w:color w:val="0A0A0A"/>
          <w:kern w:val="0"/>
          <w:sz w:val="21"/>
          <w:szCs w:val="21"/>
          <w14:ligatures w14:val="none"/>
        </w:rPr>
        <w:t>, alternative splicing allows eukaryotes to produce multiple proteins from one gene.</w:t>
      </w:r>
    </w:p>
    <w:p w14:paraId="06D156E6" w14:textId="77777777" w:rsidR="0061130B" w:rsidRPr="00071253" w:rsidRDefault="0061130B" w:rsidP="0061130B">
      <w:pPr>
        <w:numPr>
          <w:ilvl w:val="0"/>
          <w:numId w:val="27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Alteration of the DNA sequence of the gene itself: This is the correct answer. While gene </w:t>
      </w:r>
      <w:r w:rsidRPr="00071253">
        <w:rPr>
          <w:rFonts w:ascii="Times New Roman" w:eastAsia="Times New Roman" w:hAnsi="Times New Roman" w:cs="Times New Roman"/>
          <w:i/>
          <w:iCs/>
          <w:color w:val="0A0A0A"/>
          <w:kern w:val="0"/>
          <w:sz w:val="21"/>
          <w:szCs w:val="21"/>
          <w14:ligatures w14:val="none"/>
        </w:rPr>
        <w:t>mutations</w:t>
      </w:r>
      <w:r w:rsidRPr="00071253">
        <w:rPr>
          <w:rFonts w:ascii="Times New Roman" w:eastAsia="Times New Roman" w:hAnsi="Times New Roman" w:cs="Times New Roman"/>
          <w:color w:val="0A0A0A"/>
          <w:kern w:val="0"/>
          <w:sz w:val="21"/>
          <w:szCs w:val="21"/>
          <w14:ligatures w14:val="none"/>
        </w:rPr>
        <w:t> are changes to the DNA sequence, they are not a mechanism of gene </w:t>
      </w:r>
      <w:r w:rsidRPr="00071253">
        <w:rPr>
          <w:rFonts w:ascii="Times New Roman" w:eastAsia="Times New Roman" w:hAnsi="Times New Roman" w:cs="Times New Roman"/>
          <w:i/>
          <w:iCs/>
          <w:color w:val="0A0A0A"/>
          <w:kern w:val="0"/>
          <w:sz w:val="21"/>
          <w:szCs w:val="21"/>
          <w14:ligatures w14:val="none"/>
        </w:rPr>
        <w:t>regulation</w:t>
      </w:r>
      <w:r w:rsidRPr="00071253">
        <w:rPr>
          <w:rFonts w:ascii="Times New Roman" w:eastAsia="Times New Roman" w:hAnsi="Times New Roman" w:cs="Times New Roman"/>
          <w:color w:val="0A0A0A"/>
          <w:kern w:val="0"/>
          <w:sz w:val="21"/>
          <w:szCs w:val="21"/>
          <w14:ligatures w14:val="none"/>
        </w:rPr>
        <w:t> in the sense of turning genes on or off in a specific cell type. All cells generally have the same DNA sequence; it's the </w:t>
      </w:r>
      <w:r w:rsidRPr="00071253">
        <w:rPr>
          <w:rFonts w:ascii="Times New Roman" w:eastAsia="Times New Roman" w:hAnsi="Times New Roman" w:cs="Times New Roman"/>
          <w:i/>
          <w:iCs/>
          <w:color w:val="0A0A0A"/>
          <w:kern w:val="0"/>
          <w:sz w:val="21"/>
          <w:szCs w:val="21"/>
          <w14:ligatures w14:val="none"/>
        </w:rPr>
        <w:t>expression</w:t>
      </w:r>
      <w:r w:rsidRPr="00071253">
        <w:rPr>
          <w:rFonts w:ascii="Times New Roman" w:eastAsia="Times New Roman" w:hAnsi="Times New Roman" w:cs="Times New Roman"/>
          <w:color w:val="0A0A0A"/>
          <w:kern w:val="0"/>
          <w:sz w:val="21"/>
          <w:szCs w:val="21"/>
          <w14:ligatures w14:val="none"/>
        </w:rPr>
        <w:t> of these genes that is regulated. Epigenetic modifications change gene expression without altering the underlying DNA sequence. According to MedlinePlus (.gov), epigenetic changes are modifications to DNA that regulate whether genes are turned on or off.</w:t>
      </w:r>
    </w:p>
    <w:p w14:paraId="27FF5D9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3. Eukaryotic cells </w:t>
      </w:r>
      <w:proofErr w:type="gramStart"/>
      <w:r w:rsidRPr="00071253">
        <w:rPr>
          <w:rFonts w:ascii="Times New Roman" w:eastAsia="Times New Roman" w:hAnsi="Times New Roman" w:cs="Times New Roman"/>
          <w:color w:val="0A0A0A"/>
          <w:kern w:val="0"/>
          <w:sz w:val="21"/>
          <w:szCs w:val="21"/>
          <w14:ligatures w14:val="none"/>
        </w:rPr>
        <w:t>are able to</w:t>
      </w:r>
      <w:proofErr w:type="gramEnd"/>
      <w:r w:rsidRPr="00071253">
        <w:rPr>
          <w:rFonts w:ascii="Times New Roman" w:eastAsia="Times New Roman" w:hAnsi="Times New Roman" w:cs="Times New Roman"/>
          <w:color w:val="0A0A0A"/>
          <w:kern w:val="0"/>
          <w:sz w:val="21"/>
          <w:szCs w:val="21"/>
          <w14:ligatures w14:val="none"/>
        </w:rPr>
        <w:t xml:space="preserve"> produce multiple different protein products from a single gene. Which post-transcriptional mechanism accounts for this increased protein diversity?</w:t>
      </w:r>
    </w:p>
    <w:p w14:paraId="0AB55D5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DNA methylation</w:t>
      </w:r>
      <w:r w:rsidRPr="00071253">
        <w:rPr>
          <w:rFonts w:ascii="Times New Roman" w:eastAsia="Times New Roman" w:hAnsi="Times New Roman" w:cs="Times New Roman"/>
          <w:color w:val="0A0A0A"/>
          <w:kern w:val="0"/>
          <w:sz w:val="21"/>
          <w:szCs w:val="21"/>
          <w14:ligatures w14:val="none"/>
        </w:rPr>
        <w:br/>
        <w:t>B. Histone deacetylation</w:t>
      </w:r>
      <w:r w:rsidRPr="00071253">
        <w:rPr>
          <w:rFonts w:ascii="Times New Roman" w:eastAsia="Times New Roman" w:hAnsi="Times New Roman" w:cs="Times New Roman"/>
          <w:color w:val="0A0A0A"/>
          <w:kern w:val="0"/>
          <w:sz w:val="21"/>
          <w:szCs w:val="21"/>
          <w14:ligatures w14:val="none"/>
        </w:rPr>
        <w:br/>
        <w:t>C. Alternative splicing</w:t>
      </w:r>
      <w:r w:rsidRPr="00071253">
        <w:rPr>
          <w:rFonts w:ascii="Times New Roman" w:eastAsia="Times New Roman" w:hAnsi="Times New Roman" w:cs="Times New Roman"/>
          <w:color w:val="0A0A0A"/>
          <w:kern w:val="0"/>
          <w:sz w:val="21"/>
          <w:szCs w:val="21"/>
          <w14:ligatures w14:val="none"/>
        </w:rPr>
        <w:br/>
        <w:t>D. Regulation by transcription factors</w:t>
      </w:r>
    </w:p>
    <w:p w14:paraId="6ACBA2E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213499B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79FA8ED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1C46F499" w14:textId="77777777" w:rsidR="0061130B" w:rsidRPr="00071253" w:rsidRDefault="0061130B" w:rsidP="0061130B">
      <w:pPr>
        <w:numPr>
          <w:ilvl w:val="0"/>
          <w:numId w:val="27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DNA methylation: DNA methylation typically silences gene expression by making DNA less accessible.</w:t>
      </w:r>
    </w:p>
    <w:p w14:paraId="69225C49" w14:textId="77777777" w:rsidR="0061130B" w:rsidRPr="00071253" w:rsidRDefault="0061130B" w:rsidP="0061130B">
      <w:pPr>
        <w:numPr>
          <w:ilvl w:val="0"/>
          <w:numId w:val="27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Histone deacetylation: Histone deacetylation makes chromatin more compact and inhibits transcription.</w:t>
      </w:r>
    </w:p>
    <w:p w14:paraId="663B3A07" w14:textId="77777777" w:rsidR="0061130B" w:rsidRPr="00071253" w:rsidRDefault="0061130B" w:rsidP="0061130B">
      <w:pPr>
        <w:numPr>
          <w:ilvl w:val="0"/>
          <w:numId w:val="27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 xml:space="preserve">C. Alternative splicing: This is the correct answer. The passage explicitly mentions alternative splicing as a mechanism where different combinations of exons from a single gene are included in the mature mRNA, leading to the production of multiple protein products from that one gene. According to </w:t>
      </w:r>
      <w:proofErr w:type="spellStart"/>
      <w:r w:rsidRPr="00071253">
        <w:rPr>
          <w:rFonts w:ascii="Times New Roman" w:eastAsia="Times New Roman" w:hAnsi="Times New Roman" w:cs="Times New Roman"/>
          <w:color w:val="0A0A0A"/>
          <w:kern w:val="0"/>
          <w:sz w:val="21"/>
          <w:szCs w:val="21"/>
          <w14:ligatures w14:val="none"/>
        </w:rPr>
        <w:t>MedSchoolCoach</w:t>
      </w:r>
      <w:proofErr w:type="spellEnd"/>
      <w:r w:rsidRPr="00071253">
        <w:rPr>
          <w:rFonts w:ascii="Times New Roman" w:eastAsia="Times New Roman" w:hAnsi="Times New Roman" w:cs="Times New Roman"/>
          <w:color w:val="0A0A0A"/>
          <w:kern w:val="0"/>
          <w:sz w:val="21"/>
          <w:szCs w:val="21"/>
          <w14:ligatures w14:val="none"/>
        </w:rPr>
        <w:t>, alternative splicing allows eukaryotes to produce multiple proteins from one gene.</w:t>
      </w:r>
    </w:p>
    <w:p w14:paraId="092E12C3" w14:textId="77777777" w:rsidR="0061130B" w:rsidRPr="00071253" w:rsidRDefault="0061130B" w:rsidP="0061130B">
      <w:pPr>
        <w:numPr>
          <w:ilvl w:val="0"/>
          <w:numId w:val="27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Regulation by transcription factors: Transcription factors regulate the </w:t>
      </w:r>
      <w:r w:rsidRPr="00071253">
        <w:rPr>
          <w:rFonts w:ascii="Times New Roman" w:eastAsia="Times New Roman" w:hAnsi="Times New Roman" w:cs="Times New Roman"/>
          <w:i/>
          <w:iCs/>
          <w:color w:val="0A0A0A"/>
          <w:kern w:val="0"/>
          <w:sz w:val="21"/>
          <w:szCs w:val="21"/>
          <w14:ligatures w14:val="none"/>
        </w:rPr>
        <w:t>initiation</w:t>
      </w:r>
      <w:r w:rsidRPr="00071253">
        <w:rPr>
          <w:rFonts w:ascii="Times New Roman" w:eastAsia="Times New Roman" w:hAnsi="Times New Roman" w:cs="Times New Roman"/>
          <w:color w:val="0A0A0A"/>
          <w:kern w:val="0"/>
          <w:sz w:val="21"/>
          <w:szCs w:val="21"/>
          <w14:ligatures w14:val="none"/>
        </w:rPr>
        <w:t> of transcription but do not directly generate multiple protein products from a single transcript in this manner.</w:t>
      </w:r>
    </w:p>
    <w:p w14:paraId="47926BC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573C855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Human placental development and function</w:t>
      </w:r>
    </w:p>
    <w:p w14:paraId="527AA3D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45EC22A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1. Which layer of the developing placenta is primarily responsible for producing hormones like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 xml:space="preserve"> and directly interfaces with maternal blood?</w:t>
      </w:r>
    </w:p>
    <w:p w14:paraId="0EFA5FAD"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Cytotrophoblast</w:t>
      </w:r>
      <w:r w:rsidRPr="00071253">
        <w:rPr>
          <w:rFonts w:ascii="Times New Roman" w:eastAsia="Times New Roman" w:hAnsi="Times New Roman" w:cs="Times New Roman"/>
          <w:color w:val="0A0A0A"/>
          <w:kern w:val="0"/>
          <w:sz w:val="21"/>
          <w:szCs w:val="21"/>
          <w14:ligatures w14:val="none"/>
        </w:rPr>
        <w:br/>
        <w:t xml:space="preserve">B. </w:t>
      </w:r>
      <w:proofErr w:type="spellStart"/>
      <w:r w:rsidRPr="00071253">
        <w:rPr>
          <w:rFonts w:ascii="Times New Roman" w:eastAsia="Times New Roman" w:hAnsi="Times New Roman" w:cs="Times New Roman"/>
          <w:color w:val="0A0A0A"/>
          <w:kern w:val="0"/>
          <w:sz w:val="21"/>
          <w:szCs w:val="21"/>
          <w14:ligatures w14:val="none"/>
        </w:rPr>
        <w:t>Syncytiotrophoblast</w:t>
      </w:r>
      <w:proofErr w:type="spellEnd"/>
      <w:r w:rsidRPr="00071253">
        <w:rPr>
          <w:rFonts w:ascii="Times New Roman" w:eastAsia="Times New Roman" w:hAnsi="Times New Roman" w:cs="Times New Roman"/>
          <w:color w:val="0A0A0A"/>
          <w:kern w:val="0"/>
          <w:sz w:val="21"/>
          <w:szCs w:val="21"/>
          <w14:ligatures w14:val="none"/>
        </w:rPr>
        <w:br/>
        <w:t>C. Inner cell mass</w:t>
      </w:r>
      <w:r w:rsidRPr="00071253">
        <w:rPr>
          <w:rFonts w:ascii="Times New Roman" w:eastAsia="Times New Roman" w:hAnsi="Times New Roman" w:cs="Times New Roman"/>
          <w:color w:val="0A0A0A"/>
          <w:kern w:val="0"/>
          <w:sz w:val="21"/>
          <w:szCs w:val="21"/>
          <w14:ligatures w14:val="none"/>
        </w:rPr>
        <w:br/>
        <w:t>D. Endometrium</w:t>
      </w:r>
    </w:p>
    <w:p w14:paraId="36351EC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2EE9A0B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B</w:t>
      </w:r>
    </w:p>
    <w:p w14:paraId="53C754B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2109A7DB" w14:textId="77777777" w:rsidR="0061130B" w:rsidRPr="00071253" w:rsidRDefault="0061130B" w:rsidP="0061130B">
      <w:pPr>
        <w:numPr>
          <w:ilvl w:val="0"/>
          <w:numId w:val="2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A. Cytotrophoblast: Cytotrophoblast cells are progenitor cells that contribute to the formation and growth of the placenta, but the </w:t>
      </w:r>
      <w:proofErr w:type="spellStart"/>
      <w:r w:rsidRPr="00071253">
        <w:rPr>
          <w:rFonts w:ascii="Times New Roman" w:eastAsia="Times New Roman" w:hAnsi="Times New Roman" w:cs="Times New Roman"/>
          <w:color w:val="0A0A0A"/>
          <w:kern w:val="0"/>
          <w:sz w:val="21"/>
          <w:szCs w:val="21"/>
          <w14:ligatures w14:val="none"/>
        </w:rPr>
        <w:t>syncytiotrophoblast</w:t>
      </w:r>
      <w:proofErr w:type="spellEnd"/>
      <w:r w:rsidRPr="00071253">
        <w:rPr>
          <w:rFonts w:ascii="Times New Roman" w:eastAsia="Times New Roman" w:hAnsi="Times New Roman" w:cs="Times New Roman"/>
          <w:color w:val="0A0A0A"/>
          <w:kern w:val="0"/>
          <w:sz w:val="21"/>
          <w:szCs w:val="21"/>
          <w14:ligatures w14:val="none"/>
        </w:rPr>
        <w:t xml:space="preserve"> is the layer directly interfacing with maternal blood and producing hormones.</w:t>
      </w:r>
    </w:p>
    <w:p w14:paraId="0A7938F4" w14:textId="77777777" w:rsidR="0061130B" w:rsidRPr="00071253" w:rsidRDefault="0061130B" w:rsidP="0061130B">
      <w:pPr>
        <w:numPr>
          <w:ilvl w:val="0"/>
          <w:numId w:val="2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B. </w:t>
      </w:r>
      <w:proofErr w:type="spellStart"/>
      <w:r w:rsidRPr="00071253">
        <w:rPr>
          <w:rFonts w:ascii="Times New Roman" w:eastAsia="Times New Roman" w:hAnsi="Times New Roman" w:cs="Times New Roman"/>
          <w:color w:val="0A0A0A"/>
          <w:kern w:val="0"/>
          <w:sz w:val="21"/>
          <w:szCs w:val="21"/>
          <w14:ligatures w14:val="none"/>
        </w:rPr>
        <w:t>Syncytiotrophoblast</w:t>
      </w:r>
      <w:proofErr w:type="spellEnd"/>
      <w:r w:rsidRPr="00071253">
        <w:rPr>
          <w:rFonts w:ascii="Times New Roman" w:eastAsia="Times New Roman" w:hAnsi="Times New Roman" w:cs="Times New Roman"/>
          <w:color w:val="0A0A0A"/>
          <w:kern w:val="0"/>
          <w:sz w:val="21"/>
          <w:szCs w:val="21"/>
          <w14:ligatures w14:val="none"/>
        </w:rPr>
        <w:t xml:space="preserve">: This is the correct answer. The passage states that the </w:t>
      </w:r>
      <w:proofErr w:type="spellStart"/>
      <w:r w:rsidRPr="00071253">
        <w:rPr>
          <w:rFonts w:ascii="Times New Roman" w:eastAsia="Times New Roman" w:hAnsi="Times New Roman" w:cs="Times New Roman"/>
          <w:color w:val="0A0A0A"/>
          <w:kern w:val="0"/>
          <w:sz w:val="21"/>
          <w:szCs w:val="21"/>
          <w14:ligatures w14:val="none"/>
        </w:rPr>
        <w:t>syncytiotrophoblast</w:t>
      </w:r>
      <w:proofErr w:type="spellEnd"/>
      <w:r w:rsidRPr="00071253">
        <w:rPr>
          <w:rFonts w:ascii="Times New Roman" w:eastAsia="Times New Roman" w:hAnsi="Times New Roman" w:cs="Times New Roman"/>
          <w:color w:val="0A0A0A"/>
          <w:kern w:val="0"/>
          <w:sz w:val="21"/>
          <w:szCs w:val="21"/>
          <w14:ligatures w14:val="none"/>
        </w:rPr>
        <w:t xml:space="preserve"> is the multinucleated layer that directly interfaces with maternal blood and is responsible for many placental functions, including hormone production (like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 xml:space="preserve">). According to Wikipedia,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 xml:space="preserve"> is produced from the placenta after the implantation of a fertilized egg in the uterus by fused villous </w:t>
      </w:r>
      <w:proofErr w:type="spellStart"/>
      <w:r w:rsidRPr="00071253">
        <w:rPr>
          <w:rFonts w:ascii="Times New Roman" w:eastAsia="Times New Roman" w:hAnsi="Times New Roman" w:cs="Times New Roman"/>
          <w:color w:val="0A0A0A"/>
          <w:kern w:val="0"/>
          <w:sz w:val="21"/>
          <w:szCs w:val="21"/>
          <w14:ligatures w14:val="none"/>
        </w:rPr>
        <w:t>syncytiotrophoblast</w:t>
      </w:r>
      <w:proofErr w:type="spellEnd"/>
      <w:r w:rsidRPr="00071253">
        <w:rPr>
          <w:rFonts w:ascii="Times New Roman" w:eastAsia="Times New Roman" w:hAnsi="Times New Roman" w:cs="Times New Roman"/>
          <w:color w:val="0A0A0A"/>
          <w:kern w:val="0"/>
          <w:sz w:val="21"/>
          <w:szCs w:val="21"/>
          <w14:ligatures w14:val="none"/>
        </w:rPr>
        <w:t xml:space="preserve"> cells and </w:t>
      </w:r>
      <w:proofErr w:type="spellStart"/>
      <w:r w:rsidRPr="00071253">
        <w:rPr>
          <w:rFonts w:ascii="Times New Roman" w:eastAsia="Times New Roman" w:hAnsi="Times New Roman" w:cs="Times New Roman"/>
          <w:color w:val="0A0A0A"/>
          <w:kern w:val="0"/>
          <w:sz w:val="21"/>
          <w:szCs w:val="21"/>
          <w14:ligatures w14:val="none"/>
        </w:rPr>
        <w:t>extravillous</w:t>
      </w:r>
      <w:proofErr w:type="spellEnd"/>
      <w:r w:rsidRPr="00071253">
        <w:rPr>
          <w:rFonts w:ascii="Times New Roman" w:eastAsia="Times New Roman" w:hAnsi="Times New Roman" w:cs="Times New Roman"/>
          <w:color w:val="0A0A0A"/>
          <w:kern w:val="0"/>
          <w:sz w:val="21"/>
          <w:szCs w:val="21"/>
          <w14:ligatures w14:val="none"/>
        </w:rPr>
        <w:t xml:space="preserve"> invasive cytotrophoblast cells.</w:t>
      </w:r>
    </w:p>
    <w:p w14:paraId="678AAB8D" w14:textId="77777777" w:rsidR="0061130B" w:rsidRPr="00071253" w:rsidRDefault="0061130B" w:rsidP="0061130B">
      <w:pPr>
        <w:numPr>
          <w:ilvl w:val="0"/>
          <w:numId w:val="2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Inner cell mass: The inner cell mass develops into the embryo itself, not the placenta.</w:t>
      </w:r>
    </w:p>
    <w:p w14:paraId="4DE421EE" w14:textId="77777777" w:rsidR="0061130B" w:rsidRPr="00071253" w:rsidRDefault="0061130B" w:rsidP="0061130B">
      <w:pPr>
        <w:numPr>
          <w:ilvl w:val="0"/>
          <w:numId w:val="27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Endometrium: The endometrium is the maternal uterine lining, which is invaded by the trophoblast, but it is not part of the placenta itself (which is fetal in origin).</w:t>
      </w:r>
    </w:p>
    <w:p w14:paraId="43F67BE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2. During placental development, which of the following events is crucial for ensuring a high-volume, low-pressure blood supply to the intervillous space for optimal maternal-fetal exchange?</w:t>
      </w:r>
    </w:p>
    <w:p w14:paraId="61FC41F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Active transport of waste products from fetal to maternal blood.</w:t>
      </w:r>
      <w:r w:rsidRPr="00071253">
        <w:rPr>
          <w:rFonts w:ascii="Times New Roman" w:eastAsia="Times New Roman" w:hAnsi="Times New Roman" w:cs="Times New Roman"/>
          <w:color w:val="0A0A0A"/>
          <w:kern w:val="0"/>
          <w:sz w:val="21"/>
          <w:szCs w:val="21"/>
          <w14:ligatures w14:val="none"/>
        </w:rPr>
        <w:br/>
        <w:t>B. The extensive branching of chorionic villi.</w:t>
      </w:r>
      <w:r w:rsidRPr="00071253">
        <w:rPr>
          <w:rFonts w:ascii="Times New Roman" w:eastAsia="Times New Roman" w:hAnsi="Times New Roman" w:cs="Times New Roman"/>
          <w:color w:val="0A0A0A"/>
          <w:kern w:val="0"/>
          <w:sz w:val="21"/>
          <w:szCs w:val="21"/>
          <w14:ligatures w14:val="none"/>
        </w:rPr>
        <w:br/>
        <w:t>C. Remodeling of maternal spiral arteries by invading trophoblast cells.</w:t>
      </w:r>
      <w:r w:rsidRPr="00071253">
        <w:rPr>
          <w:rFonts w:ascii="Times New Roman" w:eastAsia="Times New Roman" w:hAnsi="Times New Roman" w:cs="Times New Roman"/>
          <w:color w:val="0A0A0A"/>
          <w:kern w:val="0"/>
          <w:sz w:val="21"/>
          <w:szCs w:val="21"/>
          <w14:ligatures w14:val="none"/>
        </w:rPr>
        <w:br/>
        <w:t>D. Maternal antibody (IgG) transfer across the placenta.</w:t>
      </w:r>
    </w:p>
    <w:p w14:paraId="257B233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00025B8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757D46F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62196407" w14:textId="77777777" w:rsidR="0061130B" w:rsidRPr="00071253" w:rsidRDefault="0061130B" w:rsidP="0061130B">
      <w:pPr>
        <w:numPr>
          <w:ilvl w:val="0"/>
          <w:numId w:val="2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Active transport of waste products from fetal to maternal blood: While waste product exchange occurs, it's not the primary factor ensuring high-volume, low-pressure blood supply.</w:t>
      </w:r>
    </w:p>
    <w:p w14:paraId="031F3B6F" w14:textId="77777777" w:rsidR="0061130B" w:rsidRPr="00071253" w:rsidRDefault="0061130B" w:rsidP="0061130B">
      <w:pPr>
        <w:numPr>
          <w:ilvl w:val="0"/>
          <w:numId w:val="2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The extensive branching of chorionic villi: Branching increases the surface area for exchange, but the question focuses on the blood supply dynamics.</w:t>
      </w:r>
    </w:p>
    <w:p w14:paraId="6037D176" w14:textId="77777777" w:rsidR="0061130B" w:rsidRPr="00071253" w:rsidRDefault="0061130B" w:rsidP="0061130B">
      <w:pPr>
        <w:numPr>
          <w:ilvl w:val="0"/>
          <w:numId w:val="2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Remodeling of maternal spiral arteries by invading trophoblast cells: This is the correct answer. The passage highlights that trophoblast cells invade and remodel the maternal spiral arteries, making them wider and less resistant, which is crucial for establishing the necessary high-volume, low-pressure blood flow to the placenta. According to the National Institute of Child Health and Human Development (.gov), spiral arteries are remodeled to optimize blood flow to the placenta.</w:t>
      </w:r>
    </w:p>
    <w:p w14:paraId="586B884A" w14:textId="77777777" w:rsidR="0061130B" w:rsidRPr="00071253" w:rsidRDefault="0061130B" w:rsidP="0061130B">
      <w:pPr>
        <w:numPr>
          <w:ilvl w:val="0"/>
          <w:numId w:val="27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Maternal antibody (IgG) transfer across the placenta: Antibody transfer is an important function, but it's not directly related to the regulation of maternal blood flow dynamics.</w:t>
      </w:r>
    </w:p>
    <w:p w14:paraId="3058695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The placenta synthesizes and releases various hormones during pregnancy. Which of the following hormones produced by the placenta is primarily responsible for maintaining the corpus luteum in early pregnancy, thus supporting progesterone production?</w:t>
      </w:r>
    </w:p>
    <w:p w14:paraId="4ACEA62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A. Progesterone</w:t>
      </w:r>
      <w:r w:rsidRPr="00071253">
        <w:rPr>
          <w:rFonts w:ascii="Times New Roman" w:eastAsia="Times New Roman" w:hAnsi="Times New Roman" w:cs="Times New Roman"/>
          <w:color w:val="0A0A0A"/>
          <w:kern w:val="0"/>
          <w:sz w:val="21"/>
          <w:szCs w:val="21"/>
          <w14:ligatures w14:val="none"/>
        </w:rPr>
        <w:br/>
        <w:t>B. Estrogen</w:t>
      </w:r>
      <w:r w:rsidRPr="00071253">
        <w:rPr>
          <w:rFonts w:ascii="Times New Roman" w:eastAsia="Times New Roman" w:hAnsi="Times New Roman" w:cs="Times New Roman"/>
          <w:color w:val="0A0A0A"/>
          <w:kern w:val="0"/>
          <w:sz w:val="21"/>
          <w:szCs w:val="21"/>
          <w14:ligatures w14:val="none"/>
        </w:rPr>
        <w:br/>
        <w:t>C. Human Chorionic Gonadotropin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w:t>
      </w:r>
      <w:r w:rsidRPr="00071253">
        <w:rPr>
          <w:rFonts w:ascii="Times New Roman" w:eastAsia="Times New Roman" w:hAnsi="Times New Roman" w:cs="Times New Roman"/>
          <w:color w:val="0A0A0A"/>
          <w:kern w:val="0"/>
          <w:sz w:val="21"/>
          <w:szCs w:val="21"/>
          <w14:ligatures w14:val="none"/>
        </w:rPr>
        <w:br/>
        <w:t>D. Human Placental Lactogen (</w:t>
      </w:r>
      <w:proofErr w:type="spellStart"/>
      <w:r w:rsidRPr="00071253">
        <w:rPr>
          <w:rFonts w:ascii="Times New Roman" w:eastAsia="Times New Roman" w:hAnsi="Times New Roman" w:cs="Times New Roman"/>
          <w:color w:val="0A0A0A"/>
          <w:kern w:val="0"/>
          <w:sz w:val="21"/>
          <w:szCs w:val="21"/>
          <w14:ligatures w14:val="none"/>
        </w:rPr>
        <w:t>hPL</w:t>
      </w:r>
      <w:proofErr w:type="spellEnd"/>
      <w:r w:rsidRPr="00071253">
        <w:rPr>
          <w:rFonts w:ascii="Times New Roman" w:eastAsia="Times New Roman" w:hAnsi="Times New Roman" w:cs="Times New Roman"/>
          <w:color w:val="0A0A0A"/>
          <w:kern w:val="0"/>
          <w:sz w:val="21"/>
          <w:szCs w:val="21"/>
          <w14:ligatures w14:val="none"/>
        </w:rPr>
        <w:t>)</w:t>
      </w:r>
    </w:p>
    <w:p w14:paraId="74C99ED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75E00C3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2F41F0A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0FB9F995" w14:textId="77777777" w:rsidR="0061130B" w:rsidRPr="00071253" w:rsidRDefault="0061130B" w:rsidP="0061130B">
      <w:pPr>
        <w:numPr>
          <w:ilvl w:val="0"/>
          <w:numId w:val="2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A. Progesterone: Progesterone is produced by the corpus luteum (and later the placenta), but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 xml:space="preserve"> is the signal that maintains the corpus </w:t>
      </w:r>
      <w:proofErr w:type="spellStart"/>
      <w:r w:rsidRPr="00071253">
        <w:rPr>
          <w:rFonts w:ascii="Times New Roman" w:eastAsia="Times New Roman" w:hAnsi="Times New Roman" w:cs="Times New Roman"/>
          <w:color w:val="0A0A0A"/>
          <w:kern w:val="0"/>
          <w:sz w:val="21"/>
          <w:szCs w:val="21"/>
          <w14:ligatures w14:val="none"/>
        </w:rPr>
        <w:t>luteum's</w:t>
      </w:r>
      <w:proofErr w:type="spellEnd"/>
      <w:r w:rsidRPr="00071253">
        <w:rPr>
          <w:rFonts w:ascii="Times New Roman" w:eastAsia="Times New Roman" w:hAnsi="Times New Roman" w:cs="Times New Roman"/>
          <w:color w:val="0A0A0A"/>
          <w:kern w:val="0"/>
          <w:sz w:val="21"/>
          <w:szCs w:val="21"/>
          <w14:ligatures w14:val="none"/>
        </w:rPr>
        <w:t xml:space="preserve"> progesterone production.</w:t>
      </w:r>
    </w:p>
    <w:p w14:paraId="6CA88478" w14:textId="77777777" w:rsidR="0061130B" w:rsidRPr="00071253" w:rsidRDefault="0061130B" w:rsidP="0061130B">
      <w:pPr>
        <w:numPr>
          <w:ilvl w:val="0"/>
          <w:numId w:val="2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Estrogen: Estrogen is also produced by the placenta and ovaries, supporting pregnancy, but it's not the primary hormone maintaining the corpus luteum.</w:t>
      </w:r>
    </w:p>
    <w:p w14:paraId="17EEEA67" w14:textId="77777777" w:rsidR="0061130B" w:rsidRPr="00071253" w:rsidRDefault="0061130B" w:rsidP="0061130B">
      <w:pPr>
        <w:numPr>
          <w:ilvl w:val="0"/>
          <w:numId w:val="2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Human Chorionic Gonadotropin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 xml:space="preserve">): This is the correct answer. The passage states that the placenta produces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 xml:space="preserve">, which promotes the production of corpus luteal progesterone, helping to maintain the corpus luteum in early pregnancy. It is also the hormone detected in pregnancy tests. According to Wikipedia, </w:t>
      </w:r>
      <w:proofErr w:type="spellStart"/>
      <w:r w:rsidRPr="00071253">
        <w:rPr>
          <w:rFonts w:ascii="Times New Roman" w:eastAsia="Times New Roman" w:hAnsi="Times New Roman" w:cs="Times New Roman"/>
          <w:color w:val="0A0A0A"/>
          <w:kern w:val="0"/>
          <w:sz w:val="21"/>
          <w:szCs w:val="21"/>
          <w14:ligatures w14:val="none"/>
        </w:rPr>
        <w:t>hCG</w:t>
      </w:r>
      <w:proofErr w:type="spellEnd"/>
      <w:r w:rsidRPr="00071253">
        <w:rPr>
          <w:rFonts w:ascii="Times New Roman" w:eastAsia="Times New Roman" w:hAnsi="Times New Roman" w:cs="Times New Roman"/>
          <w:color w:val="0A0A0A"/>
          <w:kern w:val="0"/>
          <w:sz w:val="21"/>
          <w:szCs w:val="21"/>
          <w14:ligatures w14:val="none"/>
        </w:rPr>
        <w:t xml:space="preserve"> promotes the production of corpus luteal progesterone which helps to maintain the corpus luteum for producing progesterone.</w:t>
      </w:r>
    </w:p>
    <w:p w14:paraId="43A3402B" w14:textId="77777777" w:rsidR="0061130B" w:rsidRPr="00071253" w:rsidRDefault="0061130B" w:rsidP="0061130B">
      <w:pPr>
        <w:numPr>
          <w:ilvl w:val="0"/>
          <w:numId w:val="27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Human Placental Lactogen (</w:t>
      </w:r>
      <w:proofErr w:type="spellStart"/>
      <w:r w:rsidRPr="00071253">
        <w:rPr>
          <w:rFonts w:ascii="Times New Roman" w:eastAsia="Times New Roman" w:hAnsi="Times New Roman" w:cs="Times New Roman"/>
          <w:color w:val="0A0A0A"/>
          <w:kern w:val="0"/>
          <w:sz w:val="21"/>
          <w:szCs w:val="21"/>
          <w14:ligatures w14:val="none"/>
        </w:rPr>
        <w:t>hPL</w:t>
      </w:r>
      <w:proofErr w:type="spellEnd"/>
      <w:r w:rsidRPr="00071253">
        <w:rPr>
          <w:rFonts w:ascii="Times New Roman" w:eastAsia="Times New Roman" w:hAnsi="Times New Roman" w:cs="Times New Roman"/>
          <w:color w:val="0A0A0A"/>
          <w:kern w:val="0"/>
          <w:sz w:val="21"/>
          <w:szCs w:val="21"/>
          <w14:ligatures w14:val="none"/>
        </w:rPr>
        <w:t>): </w:t>
      </w:r>
      <w:proofErr w:type="spellStart"/>
      <w:r w:rsidRPr="00071253">
        <w:rPr>
          <w:rFonts w:ascii="Times New Roman" w:eastAsia="Times New Roman" w:hAnsi="Times New Roman" w:cs="Times New Roman"/>
          <w:color w:val="0A0A0A"/>
          <w:kern w:val="0"/>
          <w:sz w:val="21"/>
          <w:szCs w:val="21"/>
          <w14:ligatures w14:val="none"/>
        </w:rPr>
        <w:t>hPL</w:t>
      </w:r>
      <w:proofErr w:type="spellEnd"/>
      <w:r w:rsidRPr="00071253">
        <w:rPr>
          <w:rFonts w:ascii="Times New Roman" w:eastAsia="Times New Roman" w:hAnsi="Times New Roman" w:cs="Times New Roman"/>
          <w:color w:val="0A0A0A"/>
          <w:kern w:val="0"/>
          <w:sz w:val="21"/>
          <w:szCs w:val="21"/>
          <w14:ligatures w14:val="none"/>
        </w:rPr>
        <w:t xml:space="preserve"> is involved in mammary gland development and fetal metabolism, but its primary role is not maintaining the corpus luteum.</w:t>
      </w:r>
    </w:p>
    <w:p w14:paraId="68E187C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Developmental processes: induction, differentiation, and migration</w:t>
      </w:r>
    </w:p>
    <w:p w14:paraId="430F88E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46037EE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During human embryonic development, the formation of the eye lens from the overlying ectoderm is influenced by the developing optic vesicle. This interaction is a classic example of:</w:t>
      </w:r>
    </w:p>
    <w:p w14:paraId="0F272E5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Cell proliferation</w:t>
      </w:r>
      <w:r w:rsidRPr="00071253">
        <w:rPr>
          <w:rFonts w:ascii="Times New Roman" w:eastAsia="Times New Roman" w:hAnsi="Times New Roman" w:cs="Times New Roman"/>
          <w:color w:val="0A0A0A"/>
          <w:kern w:val="0"/>
          <w:sz w:val="21"/>
          <w:szCs w:val="21"/>
          <w14:ligatures w14:val="none"/>
        </w:rPr>
        <w:br/>
        <w:t>B. Cell migration</w:t>
      </w:r>
      <w:r w:rsidRPr="00071253">
        <w:rPr>
          <w:rFonts w:ascii="Times New Roman" w:eastAsia="Times New Roman" w:hAnsi="Times New Roman" w:cs="Times New Roman"/>
          <w:color w:val="0A0A0A"/>
          <w:kern w:val="0"/>
          <w:sz w:val="21"/>
          <w:szCs w:val="21"/>
          <w14:ligatures w14:val="none"/>
        </w:rPr>
        <w:br/>
        <w:t>C. Embryonic induction</w:t>
      </w:r>
      <w:r w:rsidRPr="00071253">
        <w:rPr>
          <w:rFonts w:ascii="Times New Roman" w:eastAsia="Times New Roman" w:hAnsi="Times New Roman" w:cs="Times New Roman"/>
          <w:color w:val="0A0A0A"/>
          <w:kern w:val="0"/>
          <w:sz w:val="21"/>
          <w:szCs w:val="21"/>
          <w14:ligatures w14:val="none"/>
        </w:rPr>
        <w:br/>
        <w:t>D. Determination</w:t>
      </w:r>
    </w:p>
    <w:p w14:paraId="6D2AA19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1785143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6765420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32A38573" w14:textId="77777777" w:rsidR="0061130B" w:rsidRPr="00071253" w:rsidRDefault="0061130B" w:rsidP="0061130B">
      <w:pPr>
        <w:numPr>
          <w:ilvl w:val="0"/>
          <w:numId w:val="2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Cell proliferation: Cell proliferation refers to the increase in cell numbers through division, while induction refers to cell interaction.</w:t>
      </w:r>
    </w:p>
    <w:p w14:paraId="4643645E" w14:textId="77777777" w:rsidR="0061130B" w:rsidRPr="00071253" w:rsidRDefault="0061130B" w:rsidP="0061130B">
      <w:pPr>
        <w:numPr>
          <w:ilvl w:val="0"/>
          <w:numId w:val="2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Cell migration: Cell migration is the movement of cells to new locations, whereas induction refers to tissue interactions guiding differentiation.</w:t>
      </w:r>
    </w:p>
    <w:p w14:paraId="226E50F4" w14:textId="77777777" w:rsidR="0061130B" w:rsidRPr="00071253" w:rsidRDefault="0061130B" w:rsidP="0061130B">
      <w:pPr>
        <w:numPr>
          <w:ilvl w:val="0"/>
          <w:numId w:val="2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Embryonic induction: This is the correct answer. The scenario describes one tissue (optic vesicle, the inducer) influencing the differentiation of another tissue (ectoderm, the responder) into a specific structure (the eye lens), which is the definition and classic example of embryonic induction. According to Britannica, the development of the eye lens from epidermis under the influence of the eye cup is an example of induction.</w:t>
      </w:r>
    </w:p>
    <w:p w14:paraId="7D245C35" w14:textId="77777777" w:rsidR="0061130B" w:rsidRPr="00071253" w:rsidRDefault="0061130B" w:rsidP="0061130B">
      <w:pPr>
        <w:numPr>
          <w:ilvl w:val="0"/>
          <w:numId w:val="28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Determination: Determination is the stable commitment of a cell to a fate, a consequence of induction and other signaling, not the process of interaction itself.</w:t>
      </w:r>
    </w:p>
    <w:p w14:paraId="76F2469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2. A scientist isolates a cell from an early embryo and places it into a different location in a recipient embryo. The isolated cell continues to develop into the same cell type it would have formed in its original location, regardless of its new surroundings. This indicates that the cell has undergone:</w:t>
      </w:r>
    </w:p>
    <w:p w14:paraId="478B6A9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Competence</w:t>
      </w:r>
      <w:r w:rsidRPr="00071253">
        <w:rPr>
          <w:rFonts w:ascii="Times New Roman" w:eastAsia="Times New Roman" w:hAnsi="Times New Roman" w:cs="Times New Roman"/>
          <w:color w:val="0A0A0A"/>
          <w:kern w:val="0"/>
          <w:sz w:val="21"/>
          <w:szCs w:val="21"/>
          <w14:ligatures w14:val="none"/>
        </w:rPr>
        <w:br/>
        <w:t>B. Induction</w:t>
      </w:r>
      <w:r w:rsidRPr="00071253">
        <w:rPr>
          <w:rFonts w:ascii="Times New Roman" w:eastAsia="Times New Roman" w:hAnsi="Times New Roman" w:cs="Times New Roman"/>
          <w:color w:val="0A0A0A"/>
          <w:kern w:val="0"/>
          <w:sz w:val="21"/>
          <w:szCs w:val="21"/>
          <w14:ligatures w14:val="none"/>
        </w:rPr>
        <w:br/>
        <w:t>C. Differentiation</w:t>
      </w:r>
      <w:r w:rsidRPr="00071253">
        <w:rPr>
          <w:rFonts w:ascii="Times New Roman" w:eastAsia="Times New Roman" w:hAnsi="Times New Roman" w:cs="Times New Roman"/>
          <w:color w:val="0A0A0A"/>
          <w:kern w:val="0"/>
          <w:sz w:val="21"/>
          <w:szCs w:val="21"/>
          <w14:ligatures w14:val="none"/>
        </w:rPr>
        <w:br/>
        <w:t>D. Determination</w:t>
      </w:r>
    </w:p>
    <w:p w14:paraId="4A86262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1772C8E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2992809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745B000E" w14:textId="77777777" w:rsidR="0061130B" w:rsidRPr="00071253" w:rsidRDefault="0061130B" w:rsidP="0061130B">
      <w:pPr>
        <w:numPr>
          <w:ilvl w:val="0"/>
          <w:numId w:val="2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Competence: Competence is the ability of a cell to </w:t>
      </w:r>
      <w:r w:rsidRPr="00071253">
        <w:rPr>
          <w:rFonts w:ascii="Times New Roman" w:eastAsia="Times New Roman" w:hAnsi="Times New Roman" w:cs="Times New Roman"/>
          <w:i/>
          <w:iCs/>
          <w:color w:val="0A0A0A"/>
          <w:kern w:val="0"/>
          <w:sz w:val="21"/>
          <w:szCs w:val="21"/>
          <w14:ligatures w14:val="none"/>
        </w:rPr>
        <w:t>respond</w:t>
      </w:r>
      <w:r w:rsidRPr="00071253">
        <w:rPr>
          <w:rFonts w:ascii="Times New Roman" w:eastAsia="Times New Roman" w:hAnsi="Times New Roman" w:cs="Times New Roman"/>
          <w:color w:val="0A0A0A"/>
          <w:kern w:val="0"/>
          <w:sz w:val="21"/>
          <w:szCs w:val="21"/>
          <w14:ligatures w14:val="none"/>
        </w:rPr>
        <w:t> to an inductive signal, not a stable commitment.</w:t>
      </w:r>
    </w:p>
    <w:p w14:paraId="621E20EE" w14:textId="77777777" w:rsidR="0061130B" w:rsidRPr="00071253" w:rsidRDefault="0061130B" w:rsidP="0061130B">
      <w:pPr>
        <w:numPr>
          <w:ilvl w:val="0"/>
          <w:numId w:val="2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B. Induction: Induction is the process of one tissue influencing another's differentiation, but the cell has already committed its fate.</w:t>
      </w:r>
    </w:p>
    <w:p w14:paraId="38E23070" w14:textId="77777777" w:rsidR="0061130B" w:rsidRPr="00071253" w:rsidRDefault="0061130B" w:rsidP="0061130B">
      <w:pPr>
        <w:numPr>
          <w:ilvl w:val="0"/>
          <w:numId w:val="2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Differentiation: Differentiation is the </w:t>
      </w:r>
      <w:r w:rsidRPr="00071253">
        <w:rPr>
          <w:rFonts w:ascii="Times New Roman" w:eastAsia="Times New Roman" w:hAnsi="Times New Roman" w:cs="Times New Roman"/>
          <w:i/>
          <w:iCs/>
          <w:color w:val="0A0A0A"/>
          <w:kern w:val="0"/>
          <w:sz w:val="21"/>
          <w:szCs w:val="21"/>
          <w14:ligatures w14:val="none"/>
        </w:rPr>
        <w:t>process</w:t>
      </w:r>
      <w:r w:rsidRPr="00071253">
        <w:rPr>
          <w:rFonts w:ascii="Times New Roman" w:eastAsia="Times New Roman" w:hAnsi="Times New Roman" w:cs="Times New Roman"/>
          <w:color w:val="0A0A0A"/>
          <w:kern w:val="0"/>
          <w:sz w:val="21"/>
          <w:szCs w:val="21"/>
          <w14:ligatures w14:val="none"/>
        </w:rPr>
        <w:t> of becoming specialized. The scenario describes a cell that has </w:t>
      </w:r>
      <w:r w:rsidRPr="00071253">
        <w:rPr>
          <w:rFonts w:ascii="Times New Roman" w:eastAsia="Times New Roman" w:hAnsi="Times New Roman" w:cs="Times New Roman"/>
          <w:i/>
          <w:iCs/>
          <w:color w:val="0A0A0A"/>
          <w:kern w:val="0"/>
          <w:sz w:val="21"/>
          <w:szCs w:val="21"/>
          <w14:ligatures w14:val="none"/>
        </w:rPr>
        <w:t>already achieved</w:t>
      </w:r>
      <w:r w:rsidRPr="00071253">
        <w:rPr>
          <w:rFonts w:ascii="Times New Roman" w:eastAsia="Times New Roman" w:hAnsi="Times New Roman" w:cs="Times New Roman"/>
          <w:color w:val="0A0A0A"/>
          <w:kern w:val="0"/>
          <w:sz w:val="21"/>
          <w:szCs w:val="21"/>
          <w14:ligatures w14:val="none"/>
        </w:rPr>
        <w:t> a stable commitment to a specific differentiated fate.</w:t>
      </w:r>
    </w:p>
    <w:p w14:paraId="58691AB1" w14:textId="77777777" w:rsidR="0061130B" w:rsidRPr="00071253" w:rsidRDefault="0061130B" w:rsidP="0061130B">
      <w:pPr>
        <w:numPr>
          <w:ilvl w:val="0"/>
          <w:numId w:val="28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Determination: This is the correct answer. The definition of determination is the stable commitment of a cell to a particular fate, meaning it will differentiate into that specific cell type even if moved to a different environment, notes Khan Academy. The cell's behavior in the new location demonstrates this commitment.</w:t>
      </w:r>
    </w:p>
    <w:p w14:paraId="5331E89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Which of the following cellular components plays a crucial role in mediating cell adhesion to the extracellular matrix (ECM) and transmitting signals that influence cell migration and differentiation?</w:t>
      </w:r>
    </w:p>
    <w:p w14:paraId="3CB5D9F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Ribosomes</w:t>
      </w:r>
      <w:r w:rsidRPr="00071253">
        <w:rPr>
          <w:rFonts w:ascii="Times New Roman" w:eastAsia="Times New Roman" w:hAnsi="Times New Roman" w:cs="Times New Roman"/>
          <w:color w:val="0A0A0A"/>
          <w:kern w:val="0"/>
          <w:sz w:val="21"/>
          <w:szCs w:val="21"/>
          <w14:ligatures w14:val="none"/>
        </w:rPr>
        <w:br/>
        <w:t>B. Integrins</w:t>
      </w:r>
      <w:r w:rsidRPr="00071253">
        <w:rPr>
          <w:rFonts w:ascii="Times New Roman" w:eastAsia="Times New Roman" w:hAnsi="Times New Roman" w:cs="Times New Roman"/>
          <w:color w:val="0A0A0A"/>
          <w:kern w:val="0"/>
          <w:sz w:val="21"/>
          <w:szCs w:val="21"/>
          <w14:ligatures w14:val="none"/>
        </w:rPr>
        <w:br/>
        <w:t>C. Nuclear receptors</w:t>
      </w:r>
      <w:r w:rsidRPr="00071253">
        <w:rPr>
          <w:rFonts w:ascii="Times New Roman" w:eastAsia="Times New Roman" w:hAnsi="Times New Roman" w:cs="Times New Roman"/>
          <w:color w:val="0A0A0A"/>
          <w:kern w:val="0"/>
          <w:sz w:val="21"/>
          <w:szCs w:val="21"/>
          <w14:ligatures w14:val="none"/>
        </w:rPr>
        <w:br/>
        <w:t>D. Gap junctions</w:t>
      </w:r>
    </w:p>
    <w:p w14:paraId="2777365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236C732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B</w:t>
      </w:r>
    </w:p>
    <w:p w14:paraId="1289BCC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491C5844" w14:textId="77777777" w:rsidR="0061130B" w:rsidRPr="00071253" w:rsidRDefault="0061130B" w:rsidP="0061130B">
      <w:pPr>
        <w:numPr>
          <w:ilvl w:val="0"/>
          <w:numId w:val="2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Ribosomes: Ribosomes are involved in protein synthesis and do not directly mediate cell adhesion or ECM interaction.</w:t>
      </w:r>
    </w:p>
    <w:p w14:paraId="5F72FC19" w14:textId="77777777" w:rsidR="0061130B" w:rsidRPr="00071253" w:rsidRDefault="0061130B" w:rsidP="0061130B">
      <w:pPr>
        <w:numPr>
          <w:ilvl w:val="0"/>
          <w:numId w:val="2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Integrins: This is the correct answer. The passage mentions that integrins are transmembrane receptors that mediate cell adhesion to the ECM and are involved in signaling pathways that influence cell migration and differentiation. According to Cell Press, Integrins are heterodimeric proteins that bind to their extracellular ligands and activate intracellular signaling cascades.</w:t>
      </w:r>
    </w:p>
    <w:p w14:paraId="593E2B4A" w14:textId="77777777" w:rsidR="0061130B" w:rsidRPr="00071253" w:rsidRDefault="0061130B" w:rsidP="0061130B">
      <w:pPr>
        <w:numPr>
          <w:ilvl w:val="0"/>
          <w:numId w:val="2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Nuclear receptors: Nuclear receptors are intracellular receptors for steroid hormones and similar ligands that regulate gene expression. They are not directly involved in ECM adhesion.</w:t>
      </w:r>
    </w:p>
    <w:p w14:paraId="410F986A" w14:textId="77777777" w:rsidR="0061130B" w:rsidRPr="00071253" w:rsidRDefault="0061130B" w:rsidP="0061130B">
      <w:pPr>
        <w:numPr>
          <w:ilvl w:val="0"/>
          <w:numId w:val="28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Gap junctions: Gap junctions mediate direct cell-to-cell communication by forming channels for the passage of small molecules, not adhesion to the ECM.</w:t>
      </w:r>
    </w:p>
    <w:p w14:paraId="0E56EEE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3816F57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Population genetics: genetic variation and evolutionary change</w:t>
      </w:r>
    </w:p>
    <w:p w14:paraId="48CC53A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Which of the following conditions is NOT required for a population to be in Hardy-Weinberg equilibrium?</w:t>
      </w:r>
    </w:p>
    <w:p w14:paraId="61B2AAA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No mutations.</w:t>
      </w:r>
      <w:r w:rsidRPr="00071253">
        <w:rPr>
          <w:rFonts w:ascii="Times New Roman" w:eastAsia="Times New Roman" w:hAnsi="Times New Roman" w:cs="Times New Roman"/>
          <w:color w:val="0A0A0A"/>
          <w:kern w:val="0"/>
          <w:sz w:val="21"/>
          <w:szCs w:val="21"/>
          <w14:ligatures w14:val="none"/>
        </w:rPr>
        <w:br/>
        <w:t>B. Large population size.</w:t>
      </w:r>
      <w:r w:rsidRPr="00071253">
        <w:rPr>
          <w:rFonts w:ascii="Times New Roman" w:eastAsia="Times New Roman" w:hAnsi="Times New Roman" w:cs="Times New Roman"/>
          <w:color w:val="0A0A0A"/>
          <w:kern w:val="0"/>
          <w:sz w:val="21"/>
          <w:szCs w:val="21"/>
          <w14:ligatures w14:val="none"/>
        </w:rPr>
        <w:br/>
        <w:t>C. Non-random mating.</w:t>
      </w:r>
      <w:r w:rsidRPr="00071253">
        <w:rPr>
          <w:rFonts w:ascii="Times New Roman" w:eastAsia="Times New Roman" w:hAnsi="Times New Roman" w:cs="Times New Roman"/>
          <w:color w:val="0A0A0A"/>
          <w:kern w:val="0"/>
          <w:sz w:val="21"/>
          <w:szCs w:val="21"/>
          <w14:ligatures w14:val="none"/>
        </w:rPr>
        <w:br/>
        <w:t>D. No natural selection.</w:t>
      </w:r>
    </w:p>
    <w:p w14:paraId="1E489E5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62EFE7E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28A0FA9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42B93822" w14:textId="77777777" w:rsidR="0061130B" w:rsidRPr="00071253" w:rsidRDefault="0061130B" w:rsidP="0061130B">
      <w:pPr>
        <w:numPr>
          <w:ilvl w:val="0"/>
          <w:numId w:val="28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No mutations: The Hardy-Weinberg principle assumes no new mutations occur, </w:t>
      </w:r>
      <w:hyperlink r:id="rId47" w:tgtFrame="_blank" w:history="1">
        <w:r w:rsidRPr="00071253">
          <w:rPr>
            <w:rFonts w:ascii="Times New Roman" w:eastAsia="Times New Roman" w:hAnsi="Times New Roman" w:cs="Times New Roman"/>
            <w:color w:val="1A0DAB"/>
            <w:kern w:val="0"/>
            <w:sz w:val="21"/>
            <w:szCs w:val="21"/>
            <w:u w:val="single"/>
            <w14:ligatures w14:val="none"/>
          </w:rPr>
          <w:t>states Kansas State University</w:t>
        </w:r>
      </w:hyperlink>
      <w:r w:rsidRPr="00071253">
        <w:rPr>
          <w:rFonts w:ascii="Times New Roman" w:eastAsia="Times New Roman" w:hAnsi="Times New Roman" w:cs="Times New Roman"/>
          <w:color w:val="0A0A0A"/>
          <w:kern w:val="0"/>
          <w:sz w:val="21"/>
          <w:szCs w:val="21"/>
          <w14:ligatures w14:val="none"/>
        </w:rPr>
        <w:t>.</w:t>
      </w:r>
    </w:p>
    <w:p w14:paraId="56AB57AD" w14:textId="77777777" w:rsidR="0061130B" w:rsidRPr="00071253" w:rsidRDefault="0061130B" w:rsidP="0061130B">
      <w:pPr>
        <w:numPr>
          <w:ilvl w:val="0"/>
          <w:numId w:val="28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Large population size: A large population size minimizes the effect of genetic drift, a condition for equilibrium. </w:t>
      </w:r>
      <w:hyperlink r:id="rId48" w:tgtFrame="_blank" w:history="1">
        <w:r w:rsidRPr="00071253">
          <w:rPr>
            <w:rFonts w:ascii="Times New Roman" w:eastAsia="Times New Roman" w:hAnsi="Times New Roman" w:cs="Times New Roman"/>
            <w:color w:val="1A0DAB"/>
            <w:kern w:val="0"/>
            <w:sz w:val="21"/>
            <w:szCs w:val="21"/>
            <w:u w:val="single"/>
            <w14:ligatures w14:val="none"/>
          </w:rPr>
          <w:t xml:space="preserve">According to Biology </w:t>
        </w:r>
        <w:proofErr w:type="spellStart"/>
        <w:r w:rsidRPr="00071253">
          <w:rPr>
            <w:rFonts w:ascii="Times New Roman" w:eastAsia="Times New Roman" w:hAnsi="Times New Roman" w:cs="Times New Roman"/>
            <w:color w:val="1A0DAB"/>
            <w:kern w:val="0"/>
            <w:sz w:val="21"/>
            <w:szCs w:val="21"/>
            <w:u w:val="single"/>
            <w14:ligatures w14:val="none"/>
          </w:rPr>
          <w:t>LibreTexts</w:t>
        </w:r>
        <w:proofErr w:type="spellEnd"/>
      </w:hyperlink>
      <w:r w:rsidRPr="00071253">
        <w:rPr>
          <w:rFonts w:ascii="Times New Roman" w:eastAsia="Times New Roman" w:hAnsi="Times New Roman" w:cs="Times New Roman"/>
          <w:color w:val="0A0A0A"/>
          <w:kern w:val="0"/>
          <w:sz w:val="21"/>
          <w:szCs w:val="21"/>
          <w14:ligatures w14:val="none"/>
        </w:rPr>
        <w:t>, large populations are buffered against the effects of chance.</w:t>
      </w:r>
    </w:p>
    <w:p w14:paraId="064F7433" w14:textId="77777777" w:rsidR="0061130B" w:rsidRPr="00071253" w:rsidRDefault="0061130B" w:rsidP="0061130B">
      <w:pPr>
        <w:numPr>
          <w:ilvl w:val="0"/>
          <w:numId w:val="28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Non-random mating: This is the correct answer. The Hardy-Weinberg equilibrium requires </w:t>
      </w:r>
      <w:r w:rsidRPr="00071253">
        <w:rPr>
          <w:rFonts w:ascii="Times New Roman" w:eastAsia="Times New Roman" w:hAnsi="Times New Roman" w:cs="Times New Roman"/>
          <w:i/>
          <w:iCs/>
          <w:color w:val="0A0A0A"/>
          <w:kern w:val="0"/>
          <w:sz w:val="21"/>
          <w:szCs w:val="21"/>
          <w14:ligatures w14:val="none"/>
        </w:rPr>
        <w:t>random</w:t>
      </w:r>
      <w:r w:rsidRPr="00071253">
        <w:rPr>
          <w:rFonts w:ascii="Times New Roman" w:eastAsia="Times New Roman" w:hAnsi="Times New Roman" w:cs="Times New Roman"/>
          <w:color w:val="0A0A0A"/>
          <w:kern w:val="0"/>
          <w:sz w:val="21"/>
          <w:szCs w:val="21"/>
          <w14:ligatures w14:val="none"/>
        </w:rPr>
        <w:t> mating, meaning individuals mate without preference based on genotype or phenotype. Non-random mating would cause allele frequencies to change.</w:t>
      </w:r>
    </w:p>
    <w:p w14:paraId="31296EAB" w14:textId="77777777" w:rsidR="0061130B" w:rsidRPr="00071253" w:rsidRDefault="0061130B" w:rsidP="0061130B">
      <w:pPr>
        <w:numPr>
          <w:ilvl w:val="0"/>
          <w:numId w:val="28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No natural selection: The Hardy-Weinberg principle assumes all genotypes have equal survival and reproductive success, meaning no natural selection occurs, </w:t>
      </w:r>
      <w:hyperlink r:id="rId49" w:tgtFrame="_blank" w:history="1">
        <w:r w:rsidRPr="00071253">
          <w:rPr>
            <w:rFonts w:ascii="Times New Roman" w:eastAsia="Times New Roman" w:hAnsi="Times New Roman" w:cs="Times New Roman"/>
            <w:color w:val="1A0DAB"/>
            <w:kern w:val="0"/>
            <w:sz w:val="21"/>
            <w:szCs w:val="21"/>
            <w:u w:val="single"/>
            <w14:ligatures w14:val="none"/>
          </w:rPr>
          <w:t>states Kansas State University</w:t>
        </w:r>
      </w:hyperlink>
      <w:r w:rsidRPr="00071253">
        <w:rPr>
          <w:rFonts w:ascii="Times New Roman" w:eastAsia="Times New Roman" w:hAnsi="Times New Roman" w:cs="Times New Roman"/>
          <w:color w:val="0A0A0A"/>
          <w:kern w:val="0"/>
          <w:sz w:val="21"/>
          <w:szCs w:val="21"/>
          <w14:ligatures w14:val="none"/>
        </w:rPr>
        <w:t>.</w:t>
      </w:r>
    </w:p>
    <w:p w14:paraId="1D875B0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2. A population of insects living in a rainforest experiences a sudden, severe drought, which drastically reduces the population size. The surviving insects happen to have a much higher frequency of a rare, heat-resistant allele than the original population. This change in allele frequency is best described as an example of:</w:t>
      </w:r>
    </w:p>
    <w:p w14:paraId="6CBD061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Gene flow</w:t>
      </w:r>
      <w:r w:rsidRPr="00071253">
        <w:rPr>
          <w:rFonts w:ascii="Times New Roman" w:eastAsia="Times New Roman" w:hAnsi="Times New Roman" w:cs="Times New Roman"/>
          <w:color w:val="0A0A0A"/>
          <w:kern w:val="0"/>
          <w:sz w:val="21"/>
          <w:szCs w:val="21"/>
          <w14:ligatures w14:val="none"/>
        </w:rPr>
        <w:br/>
        <w:t>B. Directional selection</w:t>
      </w:r>
      <w:r w:rsidRPr="00071253">
        <w:rPr>
          <w:rFonts w:ascii="Times New Roman" w:eastAsia="Times New Roman" w:hAnsi="Times New Roman" w:cs="Times New Roman"/>
          <w:color w:val="0A0A0A"/>
          <w:kern w:val="0"/>
          <w:sz w:val="21"/>
          <w:szCs w:val="21"/>
          <w14:ligatures w14:val="none"/>
        </w:rPr>
        <w:br/>
      </w:r>
      <w:r w:rsidRPr="00071253">
        <w:rPr>
          <w:rFonts w:ascii="Times New Roman" w:eastAsia="Times New Roman" w:hAnsi="Times New Roman" w:cs="Times New Roman"/>
          <w:color w:val="0A0A0A"/>
          <w:kern w:val="0"/>
          <w:sz w:val="21"/>
          <w:szCs w:val="21"/>
          <w14:ligatures w14:val="none"/>
        </w:rPr>
        <w:lastRenderedPageBreak/>
        <w:t>C. The founder effect</w:t>
      </w:r>
      <w:r w:rsidRPr="00071253">
        <w:rPr>
          <w:rFonts w:ascii="Times New Roman" w:eastAsia="Times New Roman" w:hAnsi="Times New Roman" w:cs="Times New Roman"/>
          <w:color w:val="0A0A0A"/>
          <w:kern w:val="0"/>
          <w:sz w:val="21"/>
          <w:szCs w:val="21"/>
          <w14:ligatures w14:val="none"/>
        </w:rPr>
        <w:br/>
        <w:t>D. The bottleneck effect</w:t>
      </w:r>
    </w:p>
    <w:p w14:paraId="2AA0AB8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70E132D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0A67F89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51B858D9" w14:textId="77777777" w:rsidR="0061130B" w:rsidRPr="00071253" w:rsidRDefault="0061130B" w:rsidP="0061130B">
      <w:pPr>
        <w:numPr>
          <w:ilvl w:val="0"/>
          <w:numId w:val="28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Gene flow: Gene flow involves the movement of alleles </w:t>
      </w:r>
      <w:r w:rsidRPr="00071253">
        <w:rPr>
          <w:rFonts w:ascii="Times New Roman" w:eastAsia="Times New Roman" w:hAnsi="Times New Roman" w:cs="Times New Roman"/>
          <w:i/>
          <w:iCs/>
          <w:color w:val="0A0A0A"/>
          <w:kern w:val="0"/>
          <w:sz w:val="21"/>
          <w:szCs w:val="21"/>
          <w14:ligatures w14:val="none"/>
        </w:rPr>
        <w:t>between</w:t>
      </w:r>
      <w:r w:rsidRPr="00071253">
        <w:rPr>
          <w:rFonts w:ascii="Times New Roman" w:eastAsia="Times New Roman" w:hAnsi="Times New Roman" w:cs="Times New Roman"/>
          <w:color w:val="0A0A0A"/>
          <w:kern w:val="0"/>
          <w:sz w:val="21"/>
          <w:szCs w:val="21"/>
          <w14:ligatures w14:val="none"/>
        </w:rPr>
        <w:t> populations, not a sudden reduction within a single population.</w:t>
      </w:r>
    </w:p>
    <w:p w14:paraId="28356C2D" w14:textId="77777777" w:rsidR="0061130B" w:rsidRPr="00071253" w:rsidRDefault="0061130B" w:rsidP="0061130B">
      <w:pPr>
        <w:numPr>
          <w:ilvl w:val="0"/>
          <w:numId w:val="28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Directional selection: Directional selection would favor the heat-resistant allele, but the scenario emphasizes a </w:t>
      </w:r>
      <w:r w:rsidRPr="00071253">
        <w:rPr>
          <w:rFonts w:ascii="Times New Roman" w:eastAsia="Times New Roman" w:hAnsi="Times New Roman" w:cs="Times New Roman"/>
          <w:i/>
          <w:iCs/>
          <w:color w:val="0A0A0A"/>
          <w:kern w:val="0"/>
          <w:sz w:val="21"/>
          <w:szCs w:val="21"/>
          <w14:ligatures w14:val="none"/>
        </w:rPr>
        <w:t>sudden, drastic reduction</w:t>
      </w:r>
      <w:r w:rsidRPr="00071253">
        <w:rPr>
          <w:rFonts w:ascii="Times New Roman" w:eastAsia="Times New Roman" w:hAnsi="Times New Roman" w:cs="Times New Roman"/>
          <w:color w:val="0A0A0A"/>
          <w:kern w:val="0"/>
          <w:sz w:val="21"/>
          <w:szCs w:val="21"/>
          <w14:ligatures w14:val="none"/>
        </w:rPr>
        <w:t> and a </w:t>
      </w:r>
      <w:r w:rsidRPr="00071253">
        <w:rPr>
          <w:rFonts w:ascii="Times New Roman" w:eastAsia="Times New Roman" w:hAnsi="Times New Roman" w:cs="Times New Roman"/>
          <w:i/>
          <w:iCs/>
          <w:color w:val="0A0A0A"/>
          <w:kern w:val="0"/>
          <w:sz w:val="21"/>
          <w:szCs w:val="21"/>
          <w14:ligatures w14:val="none"/>
        </w:rPr>
        <w:t>random change in allele frequency</w:t>
      </w:r>
      <w:r w:rsidRPr="00071253">
        <w:rPr>
          <w:rFonts w:ascii="Times New Roman" w:eastAsia="Times New Roman" w:hAnsi="Times New Roman" w:cs="Times New Roman"/>
          <w:color w:val="0A0A0A"/>
          <w:kern w:val="0"/>
          <w:sz w:val="21"/>
          <w:szCs w:val="21"/>
          <w14:ligatures w14:val="none"/>
        </w:rPr>
        <w:t> in the context of the overall population crash, fitting the definition of genetic drift. If the drought had </w:t>
      </w:r>
      <w:r w:rsidRPr="00071253">
        <w:rPr>
          <w:rFonts w:ascii="Times New Roman" w:eastAsia="Times New Roman" w:hAnsi="Times New Roman" w:cs="Times New Roman"/>
          <w:i/>
          <w:iCs/>
          <w:color w:val="0A0A0A"/>
          <w:kern w:val="0"/>
          <w:sz w:val="21"/>
          <w:szCs w:val="21"/>
          <w14:ligatures w14:val="none"/>
        </w:rPr>
        <w:t>only</w:t>
      </w:r>
      <w:r w:rsidRPr="00071253">
        <w:rPr>
          <w:rFonts w:ascii="Times New Roman" w:eastAsia="Times New Roman" w:hAnsi="Times New Roman" w:cs="Times New Roman"/>
          <w:color w:val="0A0A0A"/>
          <w:kern w:val="0"/>
          <w:sz w:val="21"/>
          <w:szCs w:val="21"/>
          <w14:ligatures w14:val="none"/>
        </w:rPr>
        <w:t> killed insects without the heat-resistant allele, then it would be natural selection. However, the scenario says it was a drastic, sudden reduction, and the surviving insects </w:t>
      </w:r>
      <w:r w:rsidRPr="00071253">
        <w:rPr>
          <w:rFonts w:ascii="Times New Roman" w:eastAsia="Times New Roman" w:hAnsi="Times New Roman" w:cs="Times New Roman"/>
          <w:i/>
          <w:iCs/>
          <w:color w:val="0A0A0A"/>
          <w:kern w:val="0"/>
          <w:sz w:val="21"/>
          <w:szCs w:val="21"/>
          <w14:ligatures w14:val="none"/>
        </w:rPr>
        <w:t>happen to have</w:t>
      </w:r>
      <w:r w:rsidRPr="00071253">
        <w:rPr>
          <w:rFonts w:ascii="Times New Roman" w:eastAsia="Times New Roman" w:hAnsi="Times New Roman" w:cs="Times New Roman"/>
          <w:color w:val="0A0A0A"/>
          <w:kern w:val="0"/>
          <w:sz w:val="21"/>
          <w:szCs w:val="21"/>
          <w14:ligatures w14:val="none"/>
        </w:rPr>
        <w:t> a higher frequency of the allele, implying a random element of who survived the initial population crash, leading to a shift in allele frequency.</w:t>
      </w:r>
    </w:p>
    <w:p w14:paraId="2483D10B" w14:textId="77777777" w:rsidR="0061130B" w:rsidRPr="00071253" w:rsidRDefault="0061130B" w:rsidP="0061130B">
      <w:pPr>
        <w:numPr>
          <w:ilvl w:val="0"/>
          <w:numId w:val="28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The founder effect: The founder effect occurs when a </w:t>
      </w:r>
      <w:r w:rsidRPr="00071253">
        <w:rPr>
          <w:rFonts w:ascii="Times New Roman" w:eastAsia="Times New Roman" w:hAnsi="Times New Roman" w:cs="Times New Roman"/>
          <w:i/>
          <w:iCs/>
          <w:color w:val="0A0A0A"/>
          <w:kern w:val="0"/>
          <w:sz w:val="21"/>
          <w:szCs w:val="21"/>
          <w14:ligatures w14:val="none"/>
        </w:rPr>
        <w:t>new population is established</w:t>
      </w:r>
      <w:r w:rsidRPr="00071253">
        <w:rPr>
          <w:rFonts w:ascii="Times New Roman" w:eastAsia="Times New Roman" w:hAnsi="Times New Roman" w:cs="Times New Roman"/>
          <w:color w:val="0A0A0A"/>
          <w:kern w:val="0"/>
          <w:sz w:val="21"/>
          <w:szCs w:val="21"/>
          <w14:ligatures w14:val="none"/>
        </w:rPr>
        <w:t> by a small group. Here, the existing population undergoes a dramatic reduction.</w:t>
      </w:r>
    </w:p>
    <w:p w14:paraId="6FF74C8A" w14:textId="77777777" w:rsidR="0061130B" w:rsidRPr="00071253" w:rsidRDefault="0061130B" w:rsidP="0061130B">
      <w:pPr>
        <w:numPr>
          <w:ilvl w:val="0"/>
          <w:numId w:val="28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The bottleneck effect: This is the correct answer. The bottleneck effect describes a sharp reduction in population size due to a chance event (like a natural disaster), which then randomly alters the allele frequencies of the surviving population, potentially leading to a loss of genetic variation, and.</w:t>
      </w:r>
    </w:p>
    <w:p w14:paraId="7D40372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Which of the following processes is the ultimate source of new alleles and genetic variation within a population?</w:t>
      </w:r>
    </w:p>
    <w:p w14:paraId="2390B81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Genetic drift</w:t>
      </w:r>
      <w:r w:rsidRPr="00071253">
        <w:rPr>
          <w:rFonts w:ascii="Times New Roman" w:eastAsia="Times New Roman" w:hAnsi="Times New Roman" w:cs="Times New Roman"/>
          <w:color w:val="0A0A0A"/>
          <w:kern w:val="0"/>
          <w:sz w:val="21"/>
          <w:szCs w:val="21"/>
          <w14:ligatures w14:val="none"/>
        </w:rPr>
        <w:br/>
        <w:t>B. Natural selection</w:t>
      </w:r>
      <w:r w:rsidRPr="00071253">
        <w:rPr>
          <w:rFonts w:ascii="Times New Roman" w:eastAsia="Times New Roman" w:hAnsi="Times New Roman" w:cs="Times New Roman"/>
          <w:color w:val="0A0A0A"/>
          <w:kern w:val="0"/>
          <w:sz w:val="21"/>
          <w:szCs w:val="21"/>
          <w14:ligatures w14:val="none"/>
        </w:rPr>
        <w:br/>
        <w:t>C. Mutation</w:t>
      </w:r>
      <w:r w:rsidRPr="00071253">
        <w:rPr>
          <w:rFonts w:ascii="Times New Roman" w:eastAsia="Times New Roman" w:hAnsi="Times New Roman" w:cs="Times New Roman"/>
          <w:color w:val="0A0A0A"/>
          <w:kern w:val="0"/>
          <w:sz w:val="21"/>
          <w:szCs w:val="21"/>
          <w14:ligatures w14:val="none"/>
        </w:rPr>
        <w:br/>
        <w:t>D. Gene flow</w:t>
      </w:r>
    </w:p>
    <w:p w14:paraId="01F3645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715CF52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1634F48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08964527" w14:textId="77777777" w:rsidR="0061130B" w:rsidRPr="00071253" w:rsidRDefault="0061130B" w:rsidP="0061130B">
      <w:pPr>
        <w:numPr>
          <w:ilvl w:val="0"/>
          <w:numId w:val="28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Genetic drift: Genetic drift causes changes in existing allele frequencies but does not create </w:t>
      </w:r>
      <w:r w:rsidRPr="00071253">
        <w:rPr>
          <w:rFonts w:ascii="Times New Roman" w:eastAsia="Times New Roman" w:hAnsi="Times New Roman" w:cs="Times New Roman"/>
          <w:i/>
          <w:iCs/>
          <w:color w:val="0A0A0A"/>
          <w:kern w:val="0"/>
          <w:sz w:val="21"/>
          <w:szCs w:val="21"/>
          <w14:ligatures w14:val="none"/>
        </w:rPr>
        <w:t>new</w:t>
      </w:r>
      <w:r w:rsidRPr="00071253">
        <w:rPr>
          <w:rFonts w:ascii="Times New Roman" w:eastAsia="Times New Roman" w:hAnsi="Times New Roman" w:cs="Times New Roman"/>
          <w:color w:val="0A0A0A"/>
          <w:kern w:val="0"/>
          <w:sz w:val="21"/>
          <w:szCs w:val="21"/>
          <w14:ligatures w14:val="none"/>
        </w:rPr>
        <w:t> alleles.</w:t>
      </w:r>
    </w:p>
    <w:p w14:paraId="07E795AE" w14:textId="77777777" w:rsidR="0061130B" w:rsidRPr="00071253" w:rsidRDefault="0061130B" w:rsidP="0061130B">
      <w:pPr>
        <w:numPr>
          <w:ilvl w:val="0"/>
          <w:numId w:val="28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Natural selection: Natural selection acts on existing variation, favoring certain alleles, but does not create new alleles.</w:t>
      </w:r>
    </w:p>
    <w:p w14:paraId="5A65E3A4" w14:textId="77777777" w:rsidR="0061130B" w:rsidRPr="00071253" w:rsidRDefault="0061130B" w:rsidP="0061130B">
      <w:pPr>
        <w:numPr>
          <w:ilvl w:val="0"/>
          <w:numId w:val="28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Mutation: This is the correct answer. The passage states that mutations are random changes in DNA sequence and are the ultimate source of all new alleles and genetic variation.</w:t>
      </w:r>
    </w:p>
    <w:p w14:paraId="11DAE399" w14:textId="77777777" w:rsidR="0061130B" w:rsidRPr="00071253" w:rsidRDefault="0061130B" w:rsidP="0061130B">
      <w:pPr>
        <w:numPr>
          <w:ilvl w:val="0"/>
          <w:numId w:val="28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Gene flow: Gene flow can introduce existing alleles from one population into another but does not create </w:t>
      </w:r>
      <w:r w:rsidRPr="00071253">
        <w:rPr>
          <w:rFonts w:ascii="Times New Roman" w:eastAsia="Times New Roman" w:hAnsi="Times New Roman" w:cs="Times New Roman"/>
          <w:i/>
          <w:iCs/>
          <w:color w:val="0A0A0A"/>
          <w:kern w:val="0"/>
          <w:sz w:val="21"/>
          <w:szCs w:val="21"/>
          <w14:ligatures w14:val="none"/>
        </w:rPr>
        <w:t>new</w:t>
      </w:r>
      <w:r w:rsidRPr="00071253">
        <w:rPr>
          <w:rFonts w:ascii="Times New Roman" w:eastAsia="Times New Roman" w:hAnsi="Times New Roman" w:cs="Times New Roman"/>
          <w:color w:val="0A0A0A"/>
          <w:kern w:val="0"/>
          <w:sz w:val="21"/>
          <w:szCs w:val="21"/>
          <w14:ligatures w14:val="none"/>
        </w:rPr>
        <w:t> alleles.</w:t>
      </w:r>
    </w:p>
    <w:p w14:paraId="155A0FF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3B23571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A congenital anomaly leads to the malformation of the heart and blood vessels in an embryo. Which primary germ layer was most likely affected during early development?</w:t>
      </w:r>
    </w:p>
    <w:p w14:paraId="55D0D77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Ectoderm</w:t>
      </w:r>
      <w:r w:rsidRPr="00071253">
        <w:rPr>
          <w:rFonts w:ascii="Times New Roman" w:eastAsia="Times New Roman" w:hAnsi="Times New Roman" w:cs="Times New Roman"/>
          <w:color w:val="0A0A0A"/>
          <w:kern w:val="0"/>
          <w:sz w:val="21"/>
          <w:szCs w:val="21"/>
          <w14:ligatures w14:val="none"/>
        </w:rPr>
        <w:br/>
        <w:t>B. Mesoderm</w:t>
      </w:r>
      <w:r w:rsidRPr="00071253">
        <w:rPr>
          <w:rFonts w:ascii="Times New Roman" w:eastAsia="Times New Roman" w:hAnsi="Times New Roman" w:cs="Times New Roman"/>
          <w:color w:val="0A0A0A"/>
          <w:kern w:val="0"/>
          <w:sz w:val="21"/>
          <w:szCs w:val="21"/>
          <w14:ligatures w14:val="none"/>
        </w:rPr>
        <w:br/>
        <w:t>C. Endoderm</w:t>
      </w:r>
      <w:r w:rsidRPr="00071253">
        <w:rPr>
          <w:rFonts w:ascii="Times New Roman" w:eastAsia="Times New Roman" w:hAnsi="Times New Roman" w:cs="Times New Roman"/>
          <w:color w:val="0A0A0A"/>
          <w:kern w:val="0"/>
          <w:sz w:val="21"/>
          <w:szCs w:val="21"/>
          <w14:ligatures w14:val="none"/>
        </w:rPr>
        <w:br/>
        <w:t>D. Trophectoderm</w:t>
      </w:r>
    </w:p>
    <w:p w14:paraId="47E695F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7415201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B</w:t>
      </w:r>
    </w:p>
    <w:p w14:paraId="697D04F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7C358107" w14:textId="77777777" w:rsidR="0061130B" w:rsidRPr="00071253" w:rsidRDefault="0061130B" w:rsidP="0061130B">
      <w:pPr>
        <w:numPr>
          <w:ilvl w:val="0"/>
          <w:numId w:val="2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Ectoderm: The ectoderm forms the nervous system and skin, not the circulatory system.</w:t>
      </w:r>
    </w:p>
    <w:p w14:paraId="2BA3D3F1" w14:textId="77777777" w:rsidR="0061130B" w:rsidRPr="00071253" w:rsidRDefault="0061130B" w:rsidP="0061130B">
      <w:pPr>
        <w:numPr>
          <w:ilvl w:val="0"/>
          <w:numId w:val="2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Mesoderm: This is the correct answer. The passage explicitly states that the mesoderm gives rise to the circulatory system, including the heart and blood vessels.</w:t>
      </w:r>
    </w:p>
    <w:p w14:paraId="47069BB1" w14:textId="77777777" w:rsidR="0061130B" w:rsidRPr="00071253" w:rsidRDefault="0061130B" w:rsidP="0061130B">
      <w:pPr>
        <w:numPr>
          <w:ilvl w:val="0"/>
          <w:numId w:val="2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Endoderm: The endoderm forms the linings of the digestive and respiratory systems and associated glands.</w:t>
      </w:r>
    </w:p>
    <w:p w14:paraId="638FB8A7" w14:textId="77777777" w:rsidR="0061130B" w:rsidRPr="00071253" w:rsidRDefault="0061130B" w:rsidP="0061130B">
      <w:pPr>
        <w:numPr>
          <w:ilvl w:val="0"/>
          <w:numId w:val="28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Trophectoderm: The trophectoderm is the outer layer of the blastocyst that contributes to the placenta, not directly to the embryonic heart or blood vessels.</w:t>
      </w:r>
    </w:p>
    <w:p w14:paraId="1BABD95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2. Which of the following structures is derived from the ectoderm during embryonic development?</w:t>
      </w:r>
    </w:p>
    <w:p w14:paraId="2ABD2C4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Liver</w:t>
      </w:r>
      <w:r w:rsidRPr="00071253">
        <w:rPr>
          <w:rFonts w:ascii="Times New Roman" w:eastAsia="Times New Roman" w:hAnsi="Times New Roman" w:cs="Times New Roman"/>
          <w:color w:val="0A0A0A"/>
          <w:kern w:val="0"/>
          <w:sz w:val="21"/>
          <w:szCs w:val="21"/>
          <w14:ligatures w14:val="none"/>
        </w:rPr>
        <w:br/>
        <w:t>B. Skeletal muscle</w:t>
      </w:r>
      <w:r w:rsidRPr="00071253">
        <w:rPr>
          <w:rFonts w:ascii="Times New Roman" w:eastAsia="Times New Roman" w:hAnsi="Times New Roman" w:cs="Times New Roman"/>
          <w:color w:val="0A0A0A"/>
          <w:kern w:val="0"/>
          <w:sz w:val="21"/>
          <w:szCs w:val="21"/>
          <w14:ligatures w14:val="none"/>
        </w:rPr>
        <w:br/>
        <w:t>C. Brain</w:t>
      </w:r>
      <w:r w:rsidRPr="00071253">
        <w:rPr>
          <w:rFonts w:ascii="Times New Roman" w:eastAsia="Times New Roman" w:hAnsi="Times New Roman" w:cs="Times New Roman"/>
          <w:color w:val="0A0A0A"/>
          <w:kern w:val="0"/>
          <w:sz w:val="21"/>
          <w:szCs w:val="21"/>
          <w14:ligatures w14:val="none"/>
        </w:rPr>
        <w:br/>
        <w:t>D. Pancreas</w:t>
      </w:r>
    </w:p>
    <w:p w14:paraId="3657910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58649EF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2732BA7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6027B660" w14:textId="77777777" w:rsidR="0061130B" w:rsidRPr="00071253" w:rsidRDefault="0061130B" w:rsidP="0061130B">
      <w:pPr>
        <w:numPr>
          <w:ilvl w:val="0"/>
          <w:numId w:val="2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Liver: The liver develops from the endoderm.</w:t>
      </w:r>
    </w:p>
    <w:p w14:paraId="6E8C7097" w14:textId="77777777" w:rsidR="0061130B" w:rsidRPr="00071253" w:rsidRDefault="0061130B" w:rsidP="0061130B">
      <w:pPr>
        <w:numPr>
          <w:ilvl w:val="0"/>
          <w:numId w:val="2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Skeletal muscle: Skeletal muscle develops from the mesoderm.</w:t>
      </w:r>
    </w:p>
    <w:p w14:paraId="1CC84A64" w14:textId="77777777" w:rsidR="0061130B" w:rsidRPr="00071253" w:rsidRDefault="0061130B" w:rsidP="0061130B">
      <w:pPr>
        <w:numPr>
          <w:ilvl w:val="0"/>
          <w:numId w:val="2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Brain: This is the correct answer. The passage states that the ectoderm gives rise to the entire nervous system, including the brain.</w:t>
      </w:r>
    </w:p>
    <w:p w14:paraId="4ADAA9A1" w14:textId="77777777" w:rsidR="0061130B" w:rsidRPr="00071253" w:rsidRDefault="0061130B" w:rsidP="0061130B">
      <w:pPr>
        <w:numPr>
          <w:ilvl w:val="0"/>
          <w:numId w:val="28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Pancreas: The pancreas develops from the endoderm.</w:t>
      </w:r>
    </w:p>
    <w:p w14:paraId="41AA746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Failure of the neural tube to close properly during early development can lead to conditions like spina bifida. The neural tube is a derivative of which primary germ layer?</w:t>
      </w:r>
    </w:p>
    <w:p w14:paraId="433FA6D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Endoderm</w:t>
      </w:r>
      <w:r w:rsidRPr="00071253">
        <w:rPr>
          <w:rFonts w:ascii="Times New Roman" w:eastAsia="Times New Roman" w:hAnsi="Times New Roman" w:cs="Times New Roman"/>
          <w:color w:val="0A0A0A"/>
          <w:kern w:val="0"/>
          <w:sz w:val="21"/>
          <w:szCs w:val="21"/>
          <w14:ligatures w14:val="none"/>
        </w:rPr>
        <w:br/>
        <w:t>B. Mesoderm</w:t>
      </w:r>
      <w:r w:rsidRPr="00071253">
        <w:rPr>
          <w:rFonts w:ascii="Times New Roman" w:eastAsia="Times New Roman" w:hAnsi="Times New Roman" w:cs="Times New Roman"/>
          <w:color w:val="0A0A0A"/>
          <w:kern w:val="0"/>
          <w:sz w:val="21"/>
          <w:szCs w:val="21"/>
          <w14:ligatures w14:val="none"/>
        </w:rPr>
        <w:br/>
        <w:t>C. Ectoderm</w:t>
      </w:r>
      <w:r w:rsidRPr="00071253">
        <w:rPr>
          <w:rFonts w:ascii="Times New Roman" w:eastAsia="Times New Roman" w:hAnsi="Times New Roman" w:cs="Times New Roman"/>
          <w:color w:val="0A0A0A"/>
          <w:kern w:val="0"/>
          <w:sz w:val="21"/>
          <w:szCs w:val="21"/>
          <w14:ligatures w14:val="none"/>
        </w:rPr>
        <w:br/>
        <w:t>D. Inner cell mass</w:t>
      </w:r>
    </w:p>
    <w:p w14:paraId="7BF0A51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59FAC13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03D3550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5D723659" w14:textId="77777777" w:rsidR="0061130B" w:rsidRPr="00071253" w:rsidRDefault="0061130B" w:rsidP="0061130B">
      <w:pPr>
        <w:numPr>
          <w:ilvl w:val="0"/>
          <w:numId w:val="2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Endoderm: The endoderm forms the linings of internal organs.</w:t>
      </w:r>
    </w:p>
    <w:p w14:paraId="019BECBF" w14:textId="77777777" w:rsidR="0061130B" w:rsidRPr="00071253" w:rsidRDefault="0061130B" w:rsidP="0061130B">
      <w:pPr>
        <w:numPr>
          <w:ilvl w:val="0"/>
          <w:numId w:val="2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Mesoderm: The mesoderm forms the musculoskeletal, circulatory, and renal systems. The notochord, derived from the mesoderm, induces neural tube formation, but the neural tube itself is ectodermal.</w:t>
      </w:r>
    </w:p>
    <w:p w14:paraId="55D60AE4" w14:textId="77777777" w:rsidR="0061130B" w:rsidRPr="00071253" w:rsidRDefault="0061130B" w:rsidP="0061130B">
      <w:pPr>
        <w:numPr>
          <w:ilvl w:val="0"/>
          <w:numId w:val="2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Ectoderm: This is the correct answer. The passage explicitly states that the neural tube, which develops into the brain and spinal cord, forms from the ectoderm during neurulation. According to the National Institutes of Health (NIH) | (.gov), the neural tube serves as the embryonic brain and spinal cord, and errors in its formation can lead to neural tube defects.</w:t>
      </w:r>
    </w:p>
    <w:p w14:paraId="0F6CACD1" w14:textId="77777777" w:rsidR="0061130B" w:rsidRPr="00071253" w:rsidRDefault="0061130B" w:rsidP="0061130B">
      <w:pPr>
        <w:numPr>
          <w:ilvl w:val="0"/>
          <w:numId w:val="28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Inner cell mass: The inner cell mass is the source of the embryonic stem cells that differentiate into the three germ layers, but it is not a germ layer itself.</w:t>
      </w:r>
    </w:p>
    <w:p w14:paraId="572E80A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2E0A5F6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Gene regulation in prokaryotes: the operon model</w:t>
      </w:r>
    </w:p>
    <w:p w14:paraId="4704C03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1C4FA4E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Which of the following components of an operon is responsible for coding for the enzymes involved in a specific metabolic pathway?</w:t>
      </w:r>
    </w:p>
    <w:p w14:paraId="3675E2F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Promoter</w:t>
      </w:r>
      <w:r w:rsidRPr="00071253">
        <w:rPr>
          <w:rFonts w:ascii="Times New Roman" w:eastAsia="Times New Roman" w:hAnsi="Times New Roman" w:cs="Times New Roman"/>
          <w:color w:val="0A0A0A"/>
          <w:kern w:val="0"/>
          <w:sz w:val="21"/>
          <w:szCs w:val="21"/>
          <w14:ligatures w14:val="none"/>
        </w:rPr>
        <w:br/>
        <w:t>B. Operator</w:t>
      </w:r>
      <w:r w:rsidRPr="00071253">
        <w:rPr>
          <w:rFonts w:ascii="Times New Roman" w:eastAsia="Times New Roman" w:hAnsi="Times New Roman" w:cs="Times New Roman"/>
          <w:color w:val="0A0A0A"/>
          <w:kern w:val="0"/>
          <w:sz w:val="21"/>
          <w:szCs w:val="21"/>
          <w14:ligatures w14:val="none"/>
        </w:rPr>
        <w:br/>
        <w:t>C. Structural genes</w:t>
      </w:r>
      <w:r w:rsidRPr="00071253">
        <w:rPr>
          <w:rFonts w:ascii="Times New Roman" w:eastAsia="Times New Roman" w:hAnsi="Times New Roman" w:cs="Times New Roman"/>
          <w:color w:val="0A0A0A"/>
          <w:kern w:val="0"/>
          <w:sz w:val="21"/>
          <w:szCs w:val="21"/>
          <w14:ligatures w14:val="none"/>
        </w:rPr>
        <w:br/>
        <w:t>D. Regulatory gene</w:t>
      </w:r>
    </w:p>
    <w:p w14:paraId="6392298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794EFDA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6666981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08E54D5A" w14:textId="77777777" w:rsidR="0061130B" w:rsidRPr="00071253" w:rsidRDefault="0061130B" w:rsidP="0061130B">
      <w:pPr>
        <w:numPr>
          <w:ilvl w:val="0"/>
          <w:numId w:val="29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Promoter: The promoter is the binding site for RNA polymerase to initiate transcription.</w:t>
      </w:r>
    </w:p>
    <w:p w14:paraId="5FD52280" w14:textId="77777777" w:rsidR="0061130B" w:rsidRPr="00071253" w:rsidRDefault="0061130B" w:rsidP="0061130B">
      <w:pPr>
        <w:numPr>
          <w:ilvl w:val="0"/>
          <w:numId w:val="29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Operator: The operator is the binding site for regulatory proteins (repressors or activators).</w:t>
      </w:r>
    </w:p>
    <w:p w14:paraId="0E997A2B" w14:textId="77777777" w:rsidR="0061130B" w:rsidRPr="00071253" w:rsidRDefault="0061130B" w:rsidP="0061130B">
      <w:pPr>
        <w:numPr>
          <w:ilvl w:val="0"/>
          <w:numId w:val="29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Structural genes: This is the correct answer. The structural genes within an operon are the segments of DNA that code for the protein products (enzymes) involved in the metabolic pathway regulated by that operon.</w:t>
      </w:r>
    </w:p>
    <w:p w14:paraId="30F08C27" w14:textId="77777777" w:rsidR="0061130B" w:rsidRPr="00071253" w:rsidRDefault="0061130B" w:rsidP="0061130B">
      <w:pPr>
        <w:numPr>
          <w:ilvl w:val="0"/>
          <w:numId w:val="29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Regulatory gene: The regulatory gene codes for the repressor or activator protein, which in turn controls the operon, but not for the enzymes within the operon itself.</w:t>
      </w:r>
    </w:p>
    <w:p w14:paraId="173D876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2. In the </w:t>
      </w:r>
      <w:proofErr w:type="spellStart"/>
      <w:r w:rsidRPr="00071253">
        <w:rPr>
          <w:rFonts w:ascii="Times New Roman" w:eastAsia="Times New Roman" w:hAnsi="Times New Roman" w:cs="Times New Roman"/>
          <w:color w:val="0A0A0A"/>
          <w:kern w:val="0"/>
          <w:sz w:val="21"/>
          <w:szCs w:val="21"/>
          <w14:ligatures w14:val="none"/>
        </w:rPr>
        <w:t>Trp</w:t>
      </w:r>
      <w:proofErr w:type="spellEnd"/>
      <w:r w:rsidRPr="00071253">
        <w:rPr>
          <w:rFonts w:ascii="Times New Roman" w:eastAsia="Times New Roman" w:hAnsi="Times New Roman" w:cs="Times New Roman"/>
          <w:color w:val="0A0A0A"/>
          <w:kern w:val="0"/>
          <w:sz w:val="21"/>
          <w:szCs w:val="21"/>
          <w14:ligatures w14:val="none"/>
        </w:rPr>
        <w:t xml:space="preserve"> (tryptophan) operon, when intracellular tryptophan levels are high, tryptophan acts as a corepressor. What is the direct consequence of tryptophan binding to the repressor protein in this scenario?</w:t>
      </w:r>
    </w:p>
    <w:p w14:paraId="2E80BFC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A. The repressor protein detaches from the operator, activating transcription.</w:t>
      </w:r>
      <w:r w:rsidRPr="00071253">
        <w:rPr>
          <w:rFonts w:ascii="Times New Roman" w:eastAsia="Times New Roman" w:hAnsi="Times New Roman" w:cs="Times New Roman"/>
          <w:color w:val="0A0A0A"/>
          <w:kern w:val="0"/>
          <w:sz w:val="21"/>
          <w:szCs w:val="21"/>
          <w14:ligatures w14:val="none"/>
        </w:rPr>
        <w:br/>
        <w:t>B. The repressor protein binds to the operator, inhibiting transcription.</w:t>
      </w:r>
      <w:r w:rsidRPr="00071253">
        <w:rPr>
          <w:rFonts w:ascii="Times New Roman" w:eastAsia="Times New Roman" w:hAnsi="Times New Roman" w:cs="Times New Roman"/>
          <w:color w:val="0A0A0A"/>
          <w:kern w:val="0"/>
          <w:sz w:val="21"/>
          <w:szCs w:val="21"/>
          <w14:ligatures w14:val="none"/>
        </w:rPr>
        <w:br/>
        <w:t>C. RNA polymerase binds more strongly to the promoter.</w:t>
      </w:r>
      <w:r w:rsidRPr="00071253">
        <w:rPr>
          <w:rFonts w:ascii="Times New Roman" w:eastAsia="Times New Roman" w:hAnsi="Times New Roman" w:cs="Times New Roman"/>
          <w:color w:val="0A0A0A"/>
          <w:kern w:val="0"/>
          <w:sz w:val="21"/>
          <w:szCs w:val="21"/>
          <w14:ligatures w14:val="none"/>
        </w:rPr>
        <w:br/>
        <w:t>D. The structural genes are transcribed, leading to tryptophan synthesis.</w:t>
      </w:r>
    </w:p>
    <w:p w14:paraId="1C4A201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62BCFFC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B</w:t>
      </w:r>
    </w:p>
    <w:p w14:paraId="07AE03DD"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39D6E517" w14:textId="77777777" w:rsidR="0061130B" w:rsidRPr="00071253" w:rsidRDefault="0061130B" w:rsidP="0061130B">
      <w:pPr>
        <w:numPr>
          <w:ilvl w:val="0"/>
          <w:numId w:val="29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The repressor protein detaches from the operator, activating transcription: This would happen if tryptophan were an </w:t>
      </w:r>
      <w:r w:rsidRPr="00071253">
        <w:rPr>
          <w:rFonts w:ascii="Times New Roman" w:eastAsia="Times New Roman" w:hAnsi="Times New Roman" w:cs="Times New Roman"/>
          <w:i/>
          <w:iCs/>
          <w:color w:val="0A0A0A"/>
          <w:kern w:val="0"/>
          <w:sz w:val="21"/>
          <w:szCs w:val="21"/>
          <w14:ligatures w14:val="none"/>
        </w:rPr>
        <w:t>inducer</w:t>
      </w:r>
      <w:r w:rsidRPr="00071253">
        <w:rPr>
          <w:rFonts w:ascii="Times New Roman" w:eastAsia="Times New Roman" w:hAnsi="Times New Roman" w:cs="Times New Roman"/>
          <w:color w:val="0A0A0A"/>
          <w:kern w:val="0"/>
          <w:sz w:val="21"/>
          <w:szCs w:val="21"/>
          <w14:ligatures w14:val="none"/>
        </w:rPr>
        <w:t> of an inducible operon, or if the repressor protein were inactivated.</w:t>
      </w:r>
    </w:p>
    <w:p w14:paraId="041F78DA" w14:textId="77777777" w:rsidR="0061130B" w:rsidRPr="00071253" w:rsidRDefault="0061130B" w:rsidP="0061130B">
      <w:pPr>
        <w:numPr>
          <w:ilvl w:val="0"/>
          <w:numId w:val="29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B. The repressor protein binds to the operator, inhibiting transcription: This is the correct answer. The </w:t>
      </w:r>
      <w:proofErr w:type="spellStart"/>
      <w:r w:rsidRPr="00071253">
        <w:rPr>
          <w:rFonts w:ascii="Times New Roman" w:eastAsia="Times New Roman" w:hAnsi="Times New Roman" w:cs="Times New Roman"/>
          <w:color w:val="0A0A0A"/>
          <w:kern w:val="0"/>
          <w:sz w:val="21"/>
          <w:szCs w:val="21"/>
          <w14:ligatures w14:val="none"/>
        </w:rPr>
        <w:t>Trp</w:t>
      </w:r>
      <w:proofErr w:type="spellEnd"/>
      <w:r w:rsidRPr="00071253">
        <w:rPr>
          <w:rFonts w:ascii="Times New Roman" w:eastAsia="Times New Roman" w:hAnsi="Times New Roman" w:cs="Times New Roman"/>
          <w:color w:val="0A0A0A"/>
          <w:kern w:val="0"/>
          <w:sz w:val="21"/>
          <w:szCs w:val="21"/>
          <w14:ligatures w14:val="none"/>
        </w:rPr>
        <w:t xml:space="preserve"> operon is a repressible operon. When tryptophan is abundant, it acts as a corepressor, binding to the repressor protein. This causes a conformational change in the repressor, allowing it to bind to the operator and physically block RNA polymerase from transcribing the structural genes, thus shutting down tryptophan synthesis.</w:t>
      </w:r>
    </w:p>
    <w:p w14:paraId="466C0056" w14:textId="77777777" w:rsidR="0061130B" w:rsidRPr="00071253" w:rsidRDefault="0061130B" w:rsidP="0061130B">
      <w:pPr>
        <w:numPr>
          <w:ilvl w:val="0"/>
          <w:numId w:val="29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RNA polymerase binds more strongly to the promoter: This would occur if transcription were being activated, which is the opposite of repression.</w:t>
      </w:r>
    </w:p>
    <w:p w14:paraId="3855C579" w14:textId="77777777" w:rsidR="0061130B" w:rsidRPr="00071253" w:rsidRDefault="0061130B" w:rsidP="0061130B">
      <w:pPr>
        <w:numPr>
          <w:ilvl w:val="0"/>
          <w:numId w:val="29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The structural genes are transcribed, leading to tryptophan synthesis: This occurs when tryptophan levels are </w:t>
      </w:r>
      <w:r w:rsidRPr="00071253">
        <w:rPr>
          <w:rFonts w:ascii="Times New Roman" w:eastAsia="Times New Roman" w:hAnsi="Times New Roman" w:cs="Times New Roman"/>
          <w:i/>
          <w:iCs/>
          <w:color w:val="0A0A0A"/>
          <w:kern w:val="0"/>
          <w:sz w:val="21"/>
          <w:szCs w:val="21"/>
          <w14:ligatures w14:val="none"/>
        </w:rPr>
        <w:t>low</w:t>
      </w:r>
      <w:r w:rsidRPr="00071253">
        <w:rPr>
          <w:rFonts w:ascii="Times New Roman" w:eastAsia="Times New Roman" w:hAnsi="Times New Roman" w:cs="Times New Roman"/>
          <w:color w:val="0A0A0A"/>
          <w:kern w:val="0"/>
          <w:sz w:val="21"/>
          <w:szCs w:val="21"/>
          <w14:ligatures w14:val="none"/>
        </w:rPr>
        <w:t>, and the operon is </w:t>
      </w:r>
      <w:r w:rsidRPr="00071253">
        <w:rPr>
          <w:rFonts w:ascii="Times New Roman" w:eastAsia="Times New Roman" w:hAnsi="Times New Roman" w:cs="Times New Roman"/>
          <w:i/>
          <w:iCs/>
          <w:color w:val="0A0A0A"/>
          <w:kern w:val="0"/>
          <w:sz w:val="21"/>
          <w:szCs w:val="21"/>
          <w14:ligatures w14:val="none"/>
        </w:rPr>
        <w:t>active</w:t>
      </w:r>
      <w:r w:rsidRPr="00071253">
        <w:rPr>
          <w:rFonts w:ascii="Times New Roman" w:eastAsia="Times New Roman" w:hAnsi="Times New Roman" w:cs="Times New Roman"/>
          <w:color w:val="0A0A0A"/>
          <w:kern w:val="0"/>
          <w:sz w:val="21"/>
          <w:szCs w:val="21"/>
          <w14:ligatures w14:val="none"/>
        </w:rPr>
        <w:t>.</w:t>
      </w:r>
    </w:p>
    <w:p w14:paraId="4D8591D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The Lac operon in </w:t>
      </w:r>
      <w:r w:rsidRPr="00071253">
        <w:rPr>
          <w:rFonts w:ascii="Times New Roman" w:eastAsia="Times New Roman" w:hAnsi="Times New Roman" w:cs="Times New Roman"/>
          <w:i/>
          <w:iCs/>
          <w:color w:val="0A0A0A"/>
          <w:kern w:val="0"/>
          <w:sz w:val="21"/>
          <w:szCs w:val="21"/>
          <w14:ligatures w14:val="none"/>
        </w:rPr>
        <w:t>E. coli</w:t>
      </w:r>
      <w:r w:rsidRPr="00071253">
        <w:rPr>
          <w:rFonts w:ascii="Times New Roman" w:eastAsia="Times New Roman" w:hAnsi="Times New Roman" w:cs="Times New Roman"/>
          <w:color w:val="0A0A0A"/>
          <w:kern w:val="0"/>
          <w:sz w:val="21"/>
          <w:szCs w:val="21"/>
          <w14:ligatures w14:val="none"/>
        </w:rPr>
        <w:t> is most highly expressed when which of the following conditions is met?</w:t>
      </w:r>
    </w:p>
    <w:p w14:paraId="1837D71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Both glucose and lactose are present.</w:t>
      </w:r>
      <w:r w:rsidRPr="00071253">
        <w:rPr>
          <w:rFonts w:ascii="Times New Roman" w:eastAsia="Times New Roman" w:hAnsi="Times New Roman" w:cs="Times New Roman"/>
          <w:color w:val="0A0A0A"/>
          <w:kern w:val="0"/>
          <w:sz w:val="21"/>
          <w:szCs w:val="21"/>
          <w14:ligatures w14:val="none"/>
        </w:rPr>
        <w:br/>
        <w:t>B. Glucose is present, and lactose is absent.</w:t>
      </w:r>
      <w:r w:rsidRPr="00071253">
        <w:rPr>
          <w:rFonts w:ascii="Times New Roman" w:eastAsia="Times New Roman" w:hAnsi="Times New Roman" w:cs="Times New Roman"/>
          <w:color w:val="0A0A0A"/>
          <w:kern w:val="0"/>
          <w:sz w:val="21"/>
          <w:szCs w:val="21"/>
          <w14:ligatures w14:val="none"/>
        </w:rPr>
        <w:br/>
        <w:t>C. Glucose is absent, and lactose is present.</w:t>
      </w:r>
      <w:r w:rsidRPr="00071253">
        <w:rPr>
          <w:rFonts w:ascii="Times New Roman" w:eastAsia="Times New Roman" w:hAnsi="Times New Roman" w:cs="Times New Roman"/>
          <w:color w:val="0A0A0A"/>
          <w:kern w:val="0"/>
          <w:sz w:val="21"/>
          <w:szCs w:val="21"/>
          <w14:ligatures w14:val="none"/>
        </w:rPr>
        <w:br/>
        <w:t>D. Both glucose and lactose are absent.</w:t>
      </w:r>
    </w:p>
    <w:p w14:paraId="31446BB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28E5592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019AB2F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26D0A099" w14:textId="77777777" w:rsidR="0061130B" w:rsidRPr="00071253" w:rsidRDefault="0061130B" w:rsidP="0061130B">
      <w:pPr>
        <w:numPr>
          <w:ilvl w:val="0"/>
          <w:numId w:val="29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Both glucose and lactose are present: In this scenario, the repressor would be inactive (due to lactose), but CAP would not be activated (due to glucose presence), leading to only a low level of transcription.</w:t>
      </w:r>
    </w:p>
    <w:p w14:paraId="2CADD285" w14:textId="77777777" w:rsidR="0061130B" w:rsidRPr="00071253" w:rsidRDefault="0061130B" w:rsidP="0061130B">
      <w:pPr>
        <w:numPr>
          <w:ilvl w:val="0"/>
          <w:numId w:val="29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Glucose is present, and lactose is absent: The repressor would be active (due to no lactose) and bound to the operator, preventing transcription.</w:t>
      </w:r>
    </w:p>
    <w:p w14:paraId="2371FB7E" w14:textId="77777777" w:rsidR="0061130B" w:rsidRPr="00071253" w:rsidRDefault="0061130B" w:rsidP="0061130B">
      <w:pPr>
        <w:numPr>
          <w:ilvl w:val="0"/>
          <w:numId w:val="29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Glucose is absent, and lactose is present: This is the correct answer. When glucose is absent, cAMP levels are high, activating CAP, which enhances transcription. When lactose is present, its derivative (allolactose) inactivates the repressor, allowing transcription to proceed. The combination of CAP activation and repressor inactivation leads to high-level expression of the Lac operon, as the cell can use lactose as an energy source when glucose is unavailable.</w:t>
      </w:r>
    </w:p>
    <w:p w14:paraId="66C9D152" w14:textId="77777777" w:rsidR="0061130B" w:rsidRPr="00071253" w:rsidRDefault="0061130B" w:rsidP="0061130B">
      <w:pPr>
        <w:numPr>
          <w:ilvl w:val="0"/>
          <w:numId w:val="29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Both glucose and lactose are absent: The repressor would be active and bound to the operator, preventing transcription. There would be no reason for the cell to express genes for metabolizing lactose if it's not present.</w:t>
      </w:r>
    </w:p>
    <w:p w14:paraId="6770365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Population ecology: growth, regulation, and carrying capacity</w:t>
      </w:r>
    </w:p>
    <w:p w14:paraId="5CD7EF1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62FB59E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A population of deer is experiencing rapid growth, but as the population size increases, the availability of food resources decreases, leading to increased competition and a decline in the birth rate. This scenario is an example of a limiting factor that is:</w:t>
      </w:r>
    </w:p>
    <w:p w14:paraId="5FB5075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Density-independent, primarily affecting population size regardless of density.</w:t>
      </w:r>
      <w:r w:rsidRPr="00071253">
        <w:rPr>
          <w:rFonts w:ascii="Times New Roman" w:eastAsia="Times New Roman" w:hAnsi="Times New Roman" w:cs="Times New Roman"/>
          <w:color w:val="0A0A0A"/>
          <w:kern w:val="0"/>
          <w:sz w:val="21"/>
          <w:szCs w:val="21"/>
          <w14:ligatures w14:val="none"/>
        </w:rPr>
        <w:br/>
        <w:t>B. Density-dependent, with its effects increasing as population density rises.</w:t>
      </w:r>
      <w:r w:rsidRPr="00071253">
        <w:rPr>
          <w:rFonts w:ascii="Times New Roman" w:eastAsia="Times New Roman" w:hAnsi="Times New Roman" w:cs="Times New Roman"/>
          <w:color w:val="0A0A0A"/>
          <w:kern w:val="0"/>
          <w:sz w:val="21"/>
          <w:szCs w:val="21"/>
          <w14:ligatures w14:val="none"/>
        </w:rPr>
        <w:br/>
        <w:t>C. An abiotic factor, unrelated to the number of individuals in the population.</w:t>
      </w:r>
      <w:r w:rsidRPr="00071253">
        <w:rPr>
          <w:rFonts w:ascii="Times New Roman" w:eastAsia="Times New Roman" w:hAnsi="Times New Roman" w:cs="Times New Roman"/>
          <w:color w:val="0A0A0A"/>
          <w:kern w:val="0"/>
          <w:sz w:val="21"/>
          <w:szCs w:val="21"/>
          <w14:ligatures w14:val="none"/>
        </w:rPr>
        <w:br/>
        <w:t>D. Primarily driven by human activities, not natural ecological processes.</w:t>
      </w:r>
    </w:p>
    <w:p w14:paraId="3EE7DB0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5FCA01B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B</w:t>
      </w:r>
    </w:p>
    <w:p w14:paraId="63AFC9F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69E369A2" w14:textId="77777777" w:rsidR="0061130B" w:rsidRPr="00071253" w:rsidRDefault="0061130B" w:rsidP="0061130B">
      <w:pPr>
        <w:numPr>
          <w:ilvl w:val="0"/>
          <w:numId w:val="2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A. Density-independent, primarily affecting population size regardless of density: This is incorrect. The scenario states that the </w:t>
      </w:r>
      <w:r w:rsidRPr="00071253">
        <w:rPr>
          <w:rFonts w:ascii="Times New Roman" w:eastAsia="Times New Roman" w:hAnsi="Times New Roman" w:cs="Times New Roman"/>
          <w:i/>
          <w:iCs/>
          <w:color w:val="0A0A0A"/>
          <w:kern w:val="0"/>
          <w:sz w:val="21"/>
          <w:szCs w:val="21"/>
          <w14:ligatures w14:val="none"/>
        </w:rPr>
        <w:t>decrease in food availability and increased competition</w:t>
      </w:r>
      <w:r w:rsidRPr="00071253">
        <w:rPr>
          <w:rFonts w:ascii="Times New Roman" w:eastAsia="Times New Roman" w:hAnsi="Times New Roman" w:cs="Times New Roman"/>
          <w:color w:val="0A0A0A"/>
          <w:kern w:val="0"/>
          <w:sz w:val="21"/>
          <w:szCs w:val="21"/>
          <w14:ligatures w14:val="none"/>
        </w:rPr>
        <w:t> is a direct consequence of the </w:t>
      </w:r>
      <w:r w:rsidRPr="00071253">
        <w:rPr>
          <w:rFonts w:ascii="Times New Roman" w:eastAsia="Times New Roman" w:hAnsi="Times New Roman" w:cs="Times New Roman"/>
          <w:i/>
          <w:iCs/>
          <w:color w:val="0A0A0A"/>
          <w:kern w:val="0"/>
          <w:sz w:val="21"/>
          <w:szCs w:val="21"/>
          <w14:ligatures w14:val="none"/>
        </w:rPr>
        <w:t>increase in population size</w:t>
      </w:r>
      <w:r w:rsidRPr="00071253">
        <w:rPr>
          <w:rFonts w:ascii="Times New Roman" w:eastAsia="Times New Roman" w:hAnsi="Times New Roman" w:cs="Times New Roman"/>
          <w:color w:val="0A0A0A"/>
          <w:kern w:val="0"/>
          <w:sz w:val="21"/>
          <w:szCs w:val="21"/>
          <w14:ligatures w14:val="none"/>
        </w:rPr>
        <w:t>, indicating a density-dependent factor.</w:t>
      </w:r>
    </w:p>
    <w:p w14:paraId="54585D71" w14:textId="77777777" w:rsidR="0061130B" w:rsidRPr="00071253" w:rsidRDefault="0061130B" w:rsidP="0061130B">
      <w:pPr>
        <w:numPr>
          <w:ilvl w:val="0"/>
          <w:numId w:val="2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Density-dependent, with its effects increasing as population density rises: This is the correct answer. Competition for resources is a classic example of a density-dependent limiting factor, meaning its impact on population growth intensifies as the number of individuals in the population increases, notes Khan Academy.</w:t>
      </w:r>
    </w:p>
    <w:p w14:paraId="5D059FFA" w14:textId="77777777" w:rsidR="0061130B" w:rsidRPr="00071253" w:rsidRDefault="0061130B" w:rsidP="0061130B">
      <w:pPr>
        <w:numPr>
          <w:ilvl w:val="0"/>
          <w:numId w:val="2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An abiotic factor, unrelated to the number of individuals in the population: This is incorrect. Competition is a biotic factor (interaction between living organisms) and is directly related to population density.</w:t>
      </w:r>
    </w:p>
    <w:p w14:paraId="3BD71130" w14:textId="77777777" w:rsidR="0061130B" w:rsidRPr="00071253" w:rsidRDefault="0061130B" w:rsidP="0061130B">
      <w:pPr>
        <w:numPr>
          <w:ilvl w:val="0"/>
          <w:numId w:val="29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Primarily driven by human activities, not natural ecological processes: While human activities can impact resource availability, competition for food in a natural environment is a fundamental ecological process.</w:t>
      </w:r>
    </w:p>
    <w:p w14:paraId="44BB305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2. A large forest fire sweeps through a region, killing a significant portion of a squirrel population, irrespective of how dense the squirrel population was in different areas of the forest. This event is an example of which type of limiting </w:t>
      </w:r>
      <w:proofErr w:type="gramStart"/>
      <w:r w:rsidRPr="00071253">
        <w:rPr>
          <w:rFonts w:ascii="Times New Roman" w:eastAsia="Times New Roman" w:hAnsi="Times New Roman" w:cs="Times New Roman"/>
          <w:color w:val="0A0A0A"/>
          <w:kern w:val="0"/>
          <w:sz w:val="21"/>
          <w:szCs w:val="21"/>
          <w14:ligatures w14:val="none"/>
        </w:rPr>
        <w:t>factor?</w:t>
      </w:r>
      <w:proofErr w:type="gramEnd"/>
    </w:p>
    <w:p w14:paraId="5C3A1B2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Density-dependent factor, such as predation.</w:t>
      </w:r>
      <w:r w:rsidRPr="00071253">
        <w:rPr>
          <w:rFonts w:ascii="Times New Roman" w:eastAsia="Times New Roman" w:hAnsi="Times New Roman" w:cs="Times New Roman"/>
          <w:color w:val="0A0A0A"/>
          <w:kern w:val="0"/>
          <w:sz w:val="21"/>
          <w:szCs w:val="21"/>
          <w14:ligatures w14:val="none"/>
        </w:rPr>
        <w:br/>
        <w:t>B. Density-dependent factor, such as disease.</w:t>
      </w:r>
      <w:r w:rsidRPr="00071253">
        <w:rPr>
          <w:rFonts w:ascii="Times New Roman" w:eastAsia="Times New Roman" w:hAnsi="Times New Roman" w:cs="Times New Roman"/>
          <w:color w:val="0A0A0A"/>
          <w:kern w:val="0"/>
          <w:sz w:val="21"/>
          <w:szCs w:val="21"/>
          <w14:ligatures w14:val="none"/>
        </w:rPr>
        <w:br/>
        <w:t>C. Density-independent factor, such as a natural disaster.</w:t>
      </w:r>
      <w:r w:rsidRPr="00071253">
        <w:rPr>
          <w:rFonts w:ascii="Times New Roman" w:eastAsia="Times New Roman" w:hAnsi="Times New Roman" w:cs="Times New Roman"/>
          <w:color w:val="0A0A0A"/>
          <w:kern w:val="0"/>
          <w:sz w:val="21"/>
          <w:szCs w:val="21"/>
          <w14:ligatures w14:val="none"/>
        </w:rPr>
        <w:br/>
        <w:t>D. Density-dependent factor, such as waste accumulation.</w:t>
      </w:r>
    </w:p>
    <w:p w14:paraId="3C314F3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4AB8977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2698A48D"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48ED7EA7" w14:textId="77777777" w:rsidR="0061130B" w:rsidRPr="00071253" w:rsidRDefault="0061130B" w:rsidP="0061130B">
      <w:pPr>
        <w:numPr>
          <w:ilvl w:val="0"/>
          <w:numId w:val="2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Density-dependent factor, such as predation: Predation's impact often increases with prey density. A fire kills regardless of density.</w:t>
      </w:r>
    </w:p>
    <w:p w14:paraId="5A20A6CE" w14:textId="77777777" w:rsidR="0061130B" w:rsidRPr="00071253" w:rsidRDefault="0061130B" w:rsidP="0061130B">
      <w:pPr>
        <w:numPr>
          <w:ilvl w:val="0"/>
          <w:numId w:val="2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Density-dependent factor, such as disease: Disease spread is often exacerbated by higher densities. A fire kills regardless of density.</w:t>
      </w:r>
    </w:p>
    <w:p w14:paraId="31AC1A62" w14:textId="77777777" w:rsidR="0061130B" w:rsidRPr="00071253" w:rsidRDefault="0061130B" w:rsidP="0061130B">
      <w:pPr>
        <w:numPr>
          <w:ilvl w:val="0"/>
          <w:numId w:val="2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Density-independent factor, such as a natural disaster: This is the correct answer. Natural disasters like forest fires are density-independent factors because their impact on population size is not influenced by how dense the population is. Khan Academy states that density-independent factors include natural disasters.</w:t>
      </w:r>
    </w:p>
    <w:p w14:paraId="327CEA82" w14:textId="77777777" w:rsidR="0061130B" w:rsidRPr="00071253" w:rsidRDefault="0061130B" w:rsidP="0061130B">
      <w:pPr>
        <w:numPr>
          <w:ilvl w:val="0"/>
          <w:numId w:val="29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Density-dependent factor, such as waste accumulation: Waste accumulation's impact increases with population density.</w:t>
      </w:r>
    </w:p>
    <w:p w14:paraId="7D3D4CF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The maximum population size of a species that a particular environment can sustainably support over time is known as the:</w:t>
      </w:r>
    </w:p>
    <w:p w14:paraId="33BDEA4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Exponential growth rate.</w:t>
      </w:r>
      <w:r w:rsidRPr="00071253">
        <w:rPr>
          <w:rFonts w:ascii="Times New Roman" w:eastAsia="Times New Roman" w:hAnsi="Times New Roman" w:cs="Times New Roman"/>
          <w:color w:val="0A0A0A"/>
          <w:kern w:val="0"/>
          <w:sz w:val="21"/>
          <w:szCs w:val="21"/>
          <w14:ligatures w14:val="none"/>
        </w:rPr>
        <w:br/>
        <w:t>B. Logistic growth phase.</w:t>
      </w:r>
      <w:r w:rsidRPr="00071253">
        <w:rPr>
          <w:rFonts w:ascii="Times New Roman" w:eastAsia="Times New Roman" w:hAnsi="Times New Roman" w:cs="Times New Roman"/>
          <w:color w:val="0A0A0A"/>
          <w:kern w:val="0"/>
          <w:sz w:val="21"/>
          <w:szCs w:val="21"/>
          <w14:ligatures w14:val="none"/>
        </w:rPr>
        <w:br/>
        <w:t>C. Carrying capacity (K).</w:t>
      </w:r>
      <w:r w:rsidRPr="00071253">
        <w:rPr>
          <w:rFonts w:ascii="Times New Roman" w:eastAsia="Times New Roman" w:hAnsi="Times New Roman" w:cs="Times New Roman"/>
          <w:color w:val="0A0A0A"/>
          <w:kern w:val="0"/>
          <w:sz w:val="21"/>
          <w:szCs w:val="21"/>
          <w14:ligatures w14:val="none"/>
        </w:rPr>
        <w:br/>
        <w:t>D. Limiting factor threshold.</w:t>
      </w:r>
    </w:p>
    <w:p w14:paraId="17D29F0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062CCB6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7F8511A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2F031394" w14:textId="77777777" w:rsidR="0061130B" w:rsidRPr="00071253" w:rsidRDefault="0061130B" w:rsidP="0061130B">
      <w:pPr>
        <w:numPr>
          <w:ilvl w:val="0"/>
          <w:numId w:val="29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Exponential growth rate: Exponential growth is a pattern of growth, not the maximum population size. Khan Academy states that unconstrained growth is exponential growth.</w:t>
      </w:r>
    </w:p>
    <w:p w14:paraId="2412DB6D" w14:textId="77777777" w:rsidR="0061130B" w:rsidRPr="00071253" w:rsidRDefault="0061130B" w:rsidP="0061130B">
      <w:pPr>
        <w:numPr>
          <w:ilvl w:val="0"/>
          <w:numId w:val="29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 xml:space="preserve">B. Logistic growth phase: Logistic growth describes the S-shaped curve of population growth, which eventually levels off as the population approaches its limit, but it's not the limit itself. </w:t>
      </w:r>
      <w:proofErr w:type="spellStart"/>
      <w:r w:rsidRPr="00071253">
        <w:rPr>
          <w:rFonts w:ascii="Times New Roman" w:eastAsia="Times New Roman" w:hAnsi="Times New Roman" w:cs="Times New Roman"/>
          <w:color w:val="0A0A0A"/>
          <w:kern w:val="0"/>
          <w:sz w:val="21"/>
          <w:szCs w:val="21"/>
          <w14:ligatures w14:val="none"/>
        </w:rPr>
        <w:t>Fiveable</w:t>
      </w:r>
      <w:proofErr w:type="spellEnd"/>
      <w:r w:rsidRPr="00071253">
        <w:rPr>
          <w:rFonts w:ascii="Times New Roman" w:eastAsia="Times New Roman" w:hAnsi="Times New Roman" w:cs="Times New Roman"/>
          <w:color w:val="0A0A0A"/>
          <w:kern w:val="0"/>
          <w:sz w:val="21"/>
          <w:szCs w:val="21"/>
          <w14:ligatures w14:val="none"/>
        </w:rPr>
        <w:t xml:space="preserve"> describes how populations grow rapidly at first, then slow down.</w:t>
      </w:r>
    </w:p>
    <w:p w14:paraId="0278A318" w14:textId="77777777" w:rsidR="0061130B" w:rsidRPr="00071253" w:rsidRDefault="0061130B" w:rsidP="0061130B">
      <w:pPr>
        <w:numPr>
          <w:ilvl w:val="0"/>
          <w:numId w:val="29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Carrying capacity (K): This is the correct answer. The carrying capacity (K) is the maximum population size that an environment can sustain indefinitely without degradation. According to Khan Academy, carrying capacity is the maximum population size of a species that a particular environment can support.</w:t>
      </w:r>
    </w:p>
    <w:p w14:paraId="69156F90" w14:textId="77777777" w:rsidR="0061130B" w:rsidRPr="00071253" w:rsidRDefault="0061130B" w:rsidP="0061130B">
      <w:pPr>
        <w:numPr>
          <w:ilvl w:val="0"/>
          <w:numId w:val="29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Limiting factor threshold: While limiting factors determine carrying capacity, the carrying capacity is the defined maximum population size, not a threshold of factors.</w:t>
      </w:r>
    </w:p>
    <w:p w14:paraId="7665C8B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The lymphatic system: fluid balance, immunity, and fat transport</w:t>
      </w:r>
    </w:p>
    <w:p w14:paraId="4C471121"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5D6904E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A patient develops swelling in their lower legs and ankles due to an accumulation of excess interstitial fluid. This condition is most directly related to a malfunction in which primary function of the lymphatic system?</w:t>
      </w:r>
    </w:p>
    <w:p w14:paraId="20ED79D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Immune response and pathogen destruction.</w:t>
      </w:r>
      <w:r w:rsidRPr="00071253">
        <w:rPr>
          <w:rFonts w:ascii="Times New Roman" w:eastAsia="Times New Roman" w:hAnsi="Times New Roman" w:cs="Times New Roman"/>
          <w:color w:val="0A0A0A"/>
          <w:kern w:val="0"/>
          <w:sz w:val="21"/>
          <w:szCs w:val="21"/>
          <w14:ligatures w14:val="none"/>
        </w:rPr>
        <w:br/>
        <w:t>B. Absorption and transport of dietary fats.</w:t>
      </w:r>
      <w:r w:rsidRPr="00071253">
        <w:rPr>
          <w:rFonts w:ascii="Times New Roman" w:eastAsia="Times New Roman" w:hAnsi="Times New Roman" w:cs="Times New Roman"/>
          <w:color w:val="0A0A0A"/>
          <w:kern w:val="0"/>
          <w:sz w:val="21"/>
          <w:szCs w:val="21"/>
          <w14:ligatures w14:val="none"/>
        </w:rPr>
        <w:br/>
        <w:t>C. Maintenance of fluid balance.</w:t>
      </w:r>
      <w:r w:rsidRPr="00071253">
        <w:rPr>
          <w:rFonts w:ascii="Times New Roman" w:eastAsia="Times New Roman" w:hAnsi="Times New Roman" w:cs="Times New Roman"/>
          <w:color w:val="0A0A0A"/>
          <w:kern w:val="0"/>
          <w:sz w:val="21"/>
          <w:szCs w:val="21"/>
          <w14:ligatures w14:val="none"/>
        </w:rPr>
        <w:br/>
        <w:t>D. Removal of old or damaged red blood cells.</w:t>
      </w:r>
    </w:p>
    <w:p w14:paraId="516907B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455A286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2ECC323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6AAE1534" w14:textId="77777777" w:rsidR="0061130B" w:rsidRPr="00071253" w:rsidRDefault="0061130B" w:rsidP="0061130B">
      <w:pPr>
        <w:numPr>
          <w:ilvl w:val="0"/>
          <w:numId w:val="3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Immune response and pathogen destruction: While the lymphatic system is crucial for immunity, the swelling described is primarily related to fluid accumulation, not a failure to fight infection.</w:t>
      </w:r>
    </w:p>
    <w:p w14:paraId="33706DD1" w14:textId="77777777" w:rsidR="0061130B" w:rsidRPr="00071253" w:rsidRDefault="0061130B" w:rsidP="0061130B">
      <w:pPr>
        <w:numPr>
          <w:ilvl w:val="0"/>
          <w:numId w:val="3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Absorption and transport of dietary fats: This is an important function, but it wouldn't directly cause swelling in the lower legs and ankles due to excess interstitial fluid.</w:t>
      </w:r>
    </w:p>
    <w:p w14:paraId="7B31C36A" w14:textId="77777777" w:rsidR="0061130B" w:rsidRPr="00071253" w:rsidRDefault="0061130B" w:rsidP="0061130B">
      <w:pPr>
        <w:numPr>
          <w:ilvl w:val="0"/>
          <w:numId w:val="3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Maintenance of fluid balance: This is the correct answer. The passage emphasizes that the lymphatic system's role in collecting excess interstitial fluid and returning it to the bloodstream is crucial for maintaining fluid balance. A malfunction in this process would lead to fluid accumulation and swelling (edema). According to the National Institutes of Health (NIH) | (.gov), the lymphatic system maintains fluid balance.</w:t>
      </w:r>
    </w:p>
    <w:p w14:paraId="3F22A734" w14:textId="77777777" w:rsidR="0061130B" w:rsidRPr="00071253" w:rsidRDefault="0061130B" w:rsidP="0061130B">
      <w:pPr>
        <w:numPr>
          <w:ilvl w:val="0"/>
          <w:numId w:val="30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Removal of old or damaged red blood cells: This is primarily a function of the spleen, not the lymphatic system's role in maintaining fluid balance, notes CliffsNotes.</w:t>
      </w:r>
    </w:p>
    <w:p w14:paraId="2F754CB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2. Which of the following structures in the lymphatic system is responsible for filtering lymph and housing immune cells to fight infections?</w:t>
      </w:r>
    </w:p>
    <w:p w14:paraId="420D8FC7"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Thymus</w:t>
      </w:r>
      <w:r w:rsidRPr="00071253">
        <w:rPr>
          <w:rFonts w:ascii="Times New Roman" w:eastAsia="Times New Roman" w:hAnsi="Times New Roman" w:cs="Times New Roman"/>
          <w:color w:val="0A0A0A"/>
          <w:kern w:val="0"/>
          <w:sz w:val="21"/>
          <w:szCs w:val="21"/>
          <w14:ligatures w14:val="none"/>
        </w:rPr>
        <w:br/>
        <w:t>B. Spleen</w:t>
      </w:r>
      <w:r w:rsidRPr="00071253">
        <w:rPr>
          <w:rFonts w:ascii="Times New Roman" w:eastAsia="Times New Roman" w:hAnsi="Times New Roman" w:cs="Times New Roman"/>
          <w:color w:val="0A0A0A"/>
          <w:kern w:val="0"/>
          <w:sz w:val="21"/>
          <w:szCs w:val="21"/>
          <w14:ligatures w14:val="none"/>
        </w:rPr>
        <w:br/>
        <w:t>C. Lacteals</w:t>
      </w:r>
      <w:r w:rsidRPr="00071253">
        <w:rPr>
          <w:rFonts w:ascii="Times New Roman" w:eastAsia="Times New Roman" w:hAnsi="Times New Roman" w:cs="Times New Roman"/>
          <w:color w:val="0A0A0A"/>
          <w:kern w:val="0"/>
          <w:sz w:val="21"/>
          <w:szCs w:val="21"/>
          <w14:ligatures w14:val="none"/>
        </w:rPr>
        <w:br/>
        <w:t>D. Lymph nodes</w:t>
      </w:r>
    </w:p>
    <w:p w14:paraId="1D51AA13"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60F65A2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65ECFC9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4FA3A4DE" w14:textId="77777777" w:rsidR="0061130B" w:rsidRPr="00071253" w:rsidRDefault="0061130B" w:rsidP="0061130B">
      <w:pPr>
        <w:numPr>
          <w:ilvl w:val="0"/>
          <w:numId w:val="3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Thymus: The thymus is where T cells mature, not where lymph is filtered.</w:t>
      </w:r>
    </w:p>
    <w:p w14:paraId="53F8BB54" w14:textId="77777777" w:rsidR="0061130B" w:rsidRPr="00071253" w:rsidRDefault="0061130B" w:rsidP="0061130B">
      <w:pPr>
        <w:numPr>
          <w:ilvl w:val="0"/>
          <w:numId w:val="3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Spleen: The spleen filters </w:t>
      </w:r>
      <w:r w:rsidRPr="00071253">
        <w:rPr>
          <w:rFonts w:ascii="Times New Roman" w:eastAsia="Times New Roman" w:hAnsi="Times New Roman" w:cs="Times New Roman"/>
          <w:i/>
          <w:iCs/>
          <w:color w:val="0A0A0A"/>
          <w:kern w:val="0"/>
          <w:sz w:val="21"/>
          <w:szCs w:val="21"/>
          <w14:ligatures w14:val="none"/>
        </w:rPr>
        <w:t>blood</w:t>
      </w:r>
      <w:r w:rsidRPr="00071253">
        <w:rPr>
          <w:rFonts w:ascii="Times New Roman" w:eastAsia="Times New Roman" w:hAnsi="Times New Roman" w:cs="Times New Roman"/>
          <w:color w:val="0A0A0A"/>
          <w:kern w:val="0"/>
          <w:sz w:val="21"/>
          <w:szCs w:val="21"/>
          <w14:ligatures w14:val="none"/>
        </w:rPr>
        <w:t>, not lymph, and removes old red blood cells, in addition to its immune functions.</w:t>
      </w:r>
    </w:p>
    <w:p w14:paraId="083767D3" w14:textId="77777777" w:rsidR="0061130B" w:rsidRPr="00071253" w:rsidRDefault="0061130B" w:rsidP="0061130B">
      <w:pPr>
        <w:numPr>
          <w:ilvl w:val="0"/>
          <w:numId w:val="3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Lacteals: Lacteals are lymphatic capillaries in the small intestine that absorb fats.</w:t>
      </w:r>
    </w:p>
    <w:p w14:paraId="5096C91E" w14:textId="77777777" w:rsidR="0061130B" w:rsidRPr="00071253" w:rsidRDefault="0061130B" w:rsidP="0061130B">
      <w:pPr>
        <w:numPr>
          <w:ilvl w:val="0"/>
          <w:numId w:val="30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Lymph nodes: This is the correct answer. The passage describes lymph nodes as structures that filter lymph, removing harmful substances, and storing lymphocytes and other immune cells to fight infections.</w:t>
      </w:r>
    </w:p>
    <w:p w14:paraId="43AE57F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Specialized lymphatic capillaries in the small intestine, responsible for absorbing digested fats and fat-soluble vitamins, are called:</w:t>
      </w:r>
    </w:p>
    <w:p w14:paraId="1271974B"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Lymphatic vessels</w:t>
      </w:r>
      <w:r w:rsidRPr="00071253">
        <w:rPr>
          <w:rFonts w:ascii="Times New Roman" w:eastAsia="Times New Roman" w:hAnsi="Times New Roman" w:cs="Times New Roman"/>
          <w:color w:val="0A0A0A"/>
          <w:kern w:val="0"/>
          <w:sz w:val="21"/>
          <w:szCs w:val="21"/>
          <w14:ligatures w14:val="none"/>
        </w:rPr>
        <w:br/>
        <w:t>B. Chyle ducts</w:t>
      </w:r>
      <w:r w:rsidRPr="00071253">
        <w:rPr>
          <w:rFonts w:ascii="Times New Roman" w:eastAsia="Times New Roman" w:hAnsi="Times New Roman" w:cs="Times New Roman"/>
          <w:color w:val="0A0A0A"/>
          <w:kern w:val="0"/>
          <w:sz w:val="21"/>
          <w:szCs w:val="21"/>
          <w14:ligatures w14:val="none"/>
        </w:rPr>
        <w:br/>
        <w:t>C. Lacteals</w:t>
      </w:r>
      <w:r w:rsidRPr="00071253">
        <w:rPr>
          <w:rFonts w:ascii="Times New Roman" w:eastAsia="Times New Roman" w:hAnsi="Times New Roman" w:cs="Times New Roman"/>
          <w:color w:val="0A0A0A"/>
          <w:kern w:val="0"/>
          <w:sz w:val="21"/>
          <w:szCs w:val="21"/>
          <w14:ligatures w14:val="none"/>
        </w:rPr>
        <w:br/>
        <w:t>D. Thoracic ducts</w:t>
      </w:r>
    </w:p>
    <w:p w14:paraId="2AC5D5B0"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02A398AF"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5925199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7F53692E" w14:textId="77777777" w:rsidR="0061130B" w:rsidRPr="00071253" w:rsidRDefault="0061130B" w:rsidP="0061130B">
      <w:pPr>
        <w:numPr>
          <w:ilvl w:val="0"/>
          <w:numId w:val="3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Lymphatic vessels: Lymphatic vessels are larger tubes that transport lymph, not the specialized structures for initial fat absorption.</w:t>
      </w:r>
    </w:p>
    <w:p w14:paraId="3DF70AD0" w14:textId="77777777" w:rsidR="0061130B" w:rsidRPr="00071253" w:rsidRDefault="0061130B" w:rsidP="0061130B">
      <w:pPr>
        <w:numPr>
          <w:ilvl w:val="0"/>
          <w:numId w:val="3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Chyle ducts: While the fluid absorbed by lacteals is called chyle, "chyle duct" is not the correct anatomical term for the capillaries themselves.</w:t>
      </w:r>
    </w:p>
    <w:p w14:paraId="4966A634" w14:textId="77777777" w:rsidR="0061130B" w:rsidRPr="00071253" w:rsidRDefault="0061130B" w:rsidP="0061130B">
      <w:pPr>
        <w:numPr>
          <w:ilvl w:val="0"/>
          <w:numId w:val="3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C. Lacteals: This is the correct answer. The passage identifies lacteals as the specialized lymphatic capillaries in the small intestine responsible for absorbing digested fats and fat-soluble vitamins. According to CliffsNotes, Lacteals absorb dietary fats.</w:t>
      </w:r>
    </w:p>
    <w:p w14:paraId="0202EE2A" w14:textId="77777777" w:rsidR="0061130B" w:rsidRPr="00071253" w:rsidRDefault="0061130B" w:rsidP="0061130B">
      <w:pPr>
        <w:numPr>
          <w:ilvl w:val="0"/>
          <w:numId w:val="30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Thoracic ducts: The thoracic duct is a major lymphatic collecting duct that eventually drains lymph (including chyle) into the bloodstream, but it's not the site of absorption in the intestine.</w:t>
      </w:r>
    </w:p>
    <w:p w14:paraId="4577697F"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Cellular organelles and their functions</w:t>
      </w:r>
    </w:p>
    <w:p w14:paraId="1116F560"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Passage</w:t>
      </w:r>
    </w:p>
    <w:p w14:paraId="6045C1E6"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Multiple choice questions</w:t>
      </w:r>
    </w:p>
    <w:p w14:paraId="6F2C77C2"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1. Which of the following organelles is primarily responsible for the synthesis of proteins that are destined for secretion outside the cell?</w:t>
      </w:r>
    </w:p>
    <w:p w14:paraId="17FB3A33"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A. Smooth Endoplasmic Reticulum (SER)</w:t>
      </w:r>
      <w:r w:rsidRPr="00071253">
        <w:rPr>
          <w:rFonts w:ascii="Times New Roman" w:eastAsia="Times New Roman" w:hAnsi="Times New Roman" w:cs="Times New Roman"/>
          <w:kern w:val="0"/>
          <w:sz w:val="21"/>
          <w:szCs w:val="21"/>
          <w14:ligatures w14:val="none"/>
        </w:rPr>
        <w:br/>
        <w:t>B. Lysosomes</w:t>
      </w:r>
      <w:r w:rsidRPr="00071253">
        <w:rPr>
          <w:rFonts w:ascii="Times New Roman" w:eastAsia="Times New Roman" w:hAnsi="Times New Roman" w:cs="Times New Roman"/>
          <w:kern w:val="0"/>
          <w:sz w:val="21"/>
          <w:szCs w:val="21"/>
          <w14:ligatures w14:val="none"/>
        </w:rPr>
        <w:br/>
        <w:t>C. Rough Endoplasmic Reticulum (RER)</w:t>
      </w:r>
      <w:r w:rsidRPr="00071253">
        <w:rPr>
          <w:rFonts w:ascii="Times New Roman" w:eastAsia="Times New Roman" w:hAnsi="Times New Roman" w:cs="Times New Roman"/>
          <w:kern w:val="0"/>
          <w:sz w:val="21"/>
          <w:szCs w:val="21"/>
          <w14:ligatures w14:val="none"/>
        </w:rPr>
        <w:br/>
        <w:t>D. Mitochondria</w:t>
      </w:r>
    </w:p>
    <w:p w14:paraId="1BF47F96"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Answer and Explanation</w:t>
      </w:r>
    </w:p>
    <w:p w14:paraId="0DCF54CB"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Answer:</w:t>
      </w:r>
      <w:r w:rsidRPr="00071253">
        <w:rPr>
          <w:rFonts w:ascii="Times New Roman" w:eastAsia="Times New Roman" w:hAnsi="Times New Roman" w:cs="Times New Roman"/>
          <w:kern w:val="0"/>
          <w:sz w:val="21"/>
          <w:szCs w:val="21"/>
          <w14:ligatures w14:val="none"/>
        </w:rPr>
        <w:t xml:space="preserve"> C</w:t>
      </w:r>
    </w:p>
    <w:p w14:paraId="65F4A52B"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Explanation:</w:t>
      </w:r>
    </w:p>
    <w:p w14:paraId="75715003" w14:textId="77777777" w:rsidR="0061130B" w:rsidRPr="00071253" w:rsidRDefault="0061130B" w:rsidP="0061130B">
      <w:pPr>
        <w:numPr>
          <w:ilvl w:val="0"/>
          <w:numId w:val="304"/>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A. Smooth Endoplasmic Reticulum (SER):</w:t>
      </w:r>
      <w:r w:rsidRPr="00071253">
        <w:rPr>
          <w:rFonts w:ascii="Times New Roman" w:eastAsia="Times New Roman" w:hAnsi="Times New Roman" w:cs="Times New Roman"/>
          <w:kern w:val="0"/>
          <w:sz w:val="21"/>
          <w:szCs w:val="21"/>
          <w14:ligatures w14:val="none"/>
        </w:rPr>
        <w:t xml:space="preserve"> The SER is involved in lipid synthesis and detoxification, not protein synthesis for secretion.</w:t>
      </w:r>
    </w:p>
    <w:p w14:paraId="17178ACA" w14:textId="77777777" w:rsidR="0061130B" w:rsidRPr="00071253" w:rsidRDefault="0061130B" w:rsidP="0061130B">
      <w:pPr>
        <w:numPr>
          <w:ilvl w:val="0"/>
          <w:numId w:val="304"/>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B. Lysosomes:</w:t>
      </w:r>
      <w:r w:rsidRPr="00071253">
        <w:rPr>
          <w:rFonts w:ascii="Times New Roman" w:eastAsia="Times New Roman" w:hAnsi="Times New Roman" w:cs="Times New Roman"/>
          <w:kern w:val="0"/>
          <w:sz w:val="21"/>
          <w:szCs w:val="21"/>
          <w14:ligatures w14:val="none"/>
        </w:rPr>
        <w:t xml:space="preserve"> Lysosomes are involved in waste breakdown and cellular recycling.</w:t>
      </w:r>
    </w:p>
    <w:p w14:paraId="7D34190F" w14:textId="77777777" w:rsidR="0061130B" w:rsidRPr="00071253" w:rsidRDefault="0061130B" w:rsidP="0061130B">
      <w:pPr>
        <w:numPr>
          <w:ilvl w:val="0"/>
          <w:numId w:val="304"/>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C. Rough Endoplasmic Reticulum (RER):</w:t>
      </w:r>
      <w:r w:rsidRPr="00071253">
        <w:rPr>
          <w:rFonts w:ascii="Times New Roman" w:eastAsia="Times New Roman" w:hAnsi="Times New Roman" w:cs="Times New Roman"/>
          <w:kern w:val="0"/>
          <w:sz w:val="21"/>
          <w:szCs w:val="21"/>
          <w14:ligatures w14:val="none"/>
        </w:rPr>
        <w:t xml:space="preserve"> This is the correct answer. The passage explicitly states that the RER, with its associated ribosomes, synthesizes proteins destined for secretion or insertion into membranes. According to Khan Academy, the RER is the primary site of synthesis of proteins that are destined for the cell membrane or for export from the cell.</w:t>
      </w:r>
    </w:p>
    <w:p w14:paraId="52B23EB2" w14:textId="77777777" w:rsidR="0061130B" w:rsidRPr="00071253" w:rsidRDefault="0061130B" w:rsidP="0061130B">
      <w:pPr>
        <w:numPr>
          <w:ilvl w:val="0"/>
          <w:numId w:val="304"/>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D. Mitochondria:</w:t>
      </w:r>
      <w:r w:rsidRPr="00071253">
        <w:rPr>
          <w:rFonts w:ascii="Times New Roman" w:eastAsia="Times New Roman" w:hAnsi="Times New Roman" w:cs="Times New Roman"/>
          <w:kern w:val="0"/>
          <w:sz w:val="21"/>
          <w:szCs w:val="21"/>
          <w14:ligatures w14:val="none"/>
        </w:rPr>
        <w:t xml:space="preserve"> Mitochondria are involved in ATP production (cellular respiration).</w:t>
      </w:r>
    </w:p>
    <w:p w14:paraId="1B1C223C"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2. A scientist discovers a new type of eukaryotic cell that is exceptionally efficient at detoxifying harmful substances and synthesizing lipids. Which organelle would you expect to be particularly abundant and well-developed in these cells?</w:t>
      </w:r>
    </w:p>
    <w:p w14:paraId="215A1D08"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A. Golgi apparatus</w:t>
      </w:r>
      <w:r w:rsidRPr="00071253">
        <w:rPr>
          <w:rFonts w:ascii="Times New Roman" w:eastAsia="Times New Roman" w:hAnsi="Times New Roman" w:cs="Times New Roman"/>
          <w:kern w:val="0"/>
          <w:sz w:val="21"/>
          <w:szCs w:val="21"/>
          <w14:ligatures w14:val="none"/>
        </w:rPr>
        <w:br/>
        <w:t>B. Rough Endoplasmic Reticulum (RER)</w:t>
      </w:r>
      <w:r w:rsidRPr="00071253">
        <w:rPr>
          <w:rFonts w:ascii="Times New Roman" w:eastAsia="Times New Roman" w:hAnsi="Times New Roman" w:cs="Times New Roman"/>
          <w:kern w:val="0"/>
          <w:sz w:val="21"/>
          <w:szCs w:val="21"/>
          <w14:ligatures w14:val="none"/>
        </w:rPr>
        <w:br/>
        <w:t>C. Lysosomes</w:t>
      </w:r>
      <w:r w:rsidRPr="00071253">
        <w:rPr>
          <w:rFonts w:ascii="Times New Roman" w:eastAsia="Times New Roman" w:hAnsi="Times New Roman" w:cs="Times New Roman"/>
          <w:kern w:val="0"/>
          <w:sz w:val="21"/>
          <w:szCs w:val="21"/>
          <w14:ligatures w14:val="none"/>
        </w:rPr>
        <w:br/>
        <w:t>D. Smooth Endoplasmic Reticulum (SER)</w:t>
      </w:r>
    </w:p>
    <w:p w14:paraId="19188F74"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Answer and Explanation</w:t>
      </w:r>
    </w:p>
    <w:p w14:paraId="5E441CEC"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Answer:</w:t>
      </w:r>
      <w:r w:rsidRPr="00071253">
        <w:rPr>
          <w:rFonts w:ascii="Times New Roman" w:eastAsia="Times New Roman" w:hAnsi="Times New Roman" w:cs="Times New Roman"/>
          <w:kern w:val="0"/>
          <w:sz w:val="21"/>
          <w:szCs w:val="21"/>
          <w14:ligatures w14:val="none"/>
        </w:rPr>
        <w:t xml:space="preserve"> D</w:t>
      </w:r>
    </w:p>
    <w:p w14:paraId="76166405"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Explanation:</w:t>
      </w:r>
    </w:p>
    <w:p w14:paraId="54080F4C" w14:textId="77777777" w:rsidR="0061130B" w:rsidRPr="00071253" w:rsidRDefault="0061130B" w:rsidP="0061130B">
      <w:pPr>
        <w:numPr>
          <w:ilvl w:val="0"/>
          <w:numId w:val="305"/>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A. Golgi apparatus:</w:t>
      </w:r>
      <w:r w:rsidRPr="00071253">
        <w:rPr>
          <w:rFonts w:ascii="Times New Roman" w:eastAsia="Times New Roman" w:hAnsi="Times New Roman" w:cs="Times New Roman"/>
          <w:kern w:val="0"/>
          <w:sz w:val="21"/>
          <w:szCs w:val="21"/>
          <w14:ligatures w14:val="none"/>
        </w:rPr>
        <w:t xml:space="preserve"> The Golgi apparatus modifies, sorts, and packages proteins and lipids, but it's not the primary site of synthesis or detoxification.</w:t>
      </w:r>
    </w:p>
    <w:p w14:paraId="543FBDA3" w14:textId="77777777" w:rsidR="0061130B" w:rsidRPr="00071253" w:rsidRDefault="0061130B" w:rsidP="0061130B">
      <w:pPr>
        <w:numPr>
          <w:ilvl w:val="0"/>
          <w:numId w:val="305"/>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B. Rough Endoplasmic Reticulum (RER):</w:t>
      </w:r>
      <w:r w:rsidRPr="00071253">
        <w:rPr>
          <w:rFonts w:ascii="Times New Roman" w:eastAsia="Times New Roman" w:hAnsi="Times New Roman" w:cs="Times New Roman"/>
          <w:kern w:val="0"/>
          <w:sz w:val="21"/>
          <w:szCs w:val="21"/>
          <w14:ligatures w14:val="none"/>
        </w:rPr>
        <w:t xml:space="preserve"> The RER synthesizes proteins destined for secretion or membrane insertion.</w:t>
      </w:r>
    </w:p>
    <w:p w14:paraId="2C5AE6B0" w14:textId="77777777" w:rsidR="0061130B" w:rsidRPr="00071253" w:rsidRDefault="0061130B" w:rsidP="0061130B">
      <w:pPr>
        <w:numPr>
          <w:ilvl w:val="0"/>
          <w:numId w:val="305"/>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C. Lysosomes:</w:t>
      </w:r>
      <w:r w:rsidRPr="00071253">
        <w:rPr>
          <w:rFonts w:ascii="Times New Roman" w:eastAsia="Times New Roman" w:hAnsi="Times New Roman" w:cs="Times New Roman"/>
          <w:kern w:val="0"/>
          <w:sz w:val="21"/>
          <w:szCs w:val="21"/>
          <w14:ligatures w14:val="none"/>
        </w:rPr>
        <w:t xml:space="preserve"> Lysosomes break down waste materials and cellular debris.</w:t>
      </w:r>
    </w:p>
    <w:p w14:paraId="3650CAED" w14:textId="77777777" w:rsidR="0061130B" w:rsidRPr="00071253" w:rsidRDefault="0061130B" w:rsidP="0061130B">
      <w:pPr>
        <w:numPr>
          <w:ilvl w:val="0"/>
          <w:numId w:val="305"/>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D. Smooth Endoplasmic Reticulum (SER):</w:t>
      </w:r>
      <w:r w:rsidRPr="00071253">
        <w:rPr>
          <w:rFonts w:ascii="Times New Roman" w:eastAsia="Times New Roman" w:hAnsi="Times New Roman" w:cs="Times New Roman"/>
          <w:kern w:val="0"/>
          <w:sz w:val="21"/>
          <w:szCs w:val="21"/>
          <w14:ligatures w14:val="none"/>
        </w:rPr>
        <w:t xml:space="preserve"> This is the correct answer. The passage states that the SER is involved in detoxification of drugs and poisons, as well as lipid synthesis. Cells specializing in these functions would have a highly developed and abundant SER.</w:t>
      </w:r>
    </w:p>
    <w:p w14:paraId="5485A988"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3. The process of cellular respiration, which generates the majority of ATP in eukaryotic cells, takes place within which organelle?</w:t>
      </w:r>
    </w:p>
    <w:p w14:paraId="26C5B288"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A. Nucleus</w:t>
      </w:r>
      <w:r w:rsidRPr="00071253">
        <w:rPr>
          <w:rFonts w:ascii="Times New Roman" w:eastAsia="Times New Roman" w:hAnsi="Times New Roman" w:cs="Times New Roman"/>
          <w:kern w:val="0"/>
          <w:sz w:val="21"/>
          <w:szCs w:val="21"/>
          <w14:ligatures w14:val="none"/>
        </w:rPr>
        <w:br/>
        <w:t>B. Ribosomes</w:t>
      </w:r>
      <w:r w:rsidRPr="00071253">
        <w:rPr>
          <w:rFonts w:ascii="Times New Roman" w:eastAsia="Times New Roman" w:hAnsi="Times New Roman" w:cs="Times New Roman"/>
          <w:kern w:val="0"/>
          <w:sz w:val="21"/>
          <w:szCs w:val="21"/>
          <w14:ligatures w14:val="none"/>
        </w:rPr>
        <w:br/>
        <w:t>C. Peroxisomes</w:t>
      </w:r>
      <w:r w:rsidRPr="00071253">
        <w:rPr>
          <w:rFonts w:ascii="Times New Roman" w:eastAsia="Times New Roman" w:hAnsi="Times New Roman" w:cs="Times New Roman"/>
          <w:kern w:val="0"/>
          <w:sz w:val="21"/>
          <w:szCs w:val="21"/>
          <w14:ligatures w14:val="none"/>
        </w:rPr>
        <w:br/>
        <w:t>D. Mitochondria</w:t>
      </w:r>
    </w:p>
    <w:p w14:paraId="095EC302"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kern w:val="0"/>
          <w:sz w:val="21"/>
          <w:szCs w:val="21"/>
          <w14:ligatures w14:val="none"/>
        </w:rPr>
        <w:t>Answer and Explanation</w:t>
      </w:r>
    </w:p>
    <w:p w14:paraId="136BCEAA"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Answer:</w:t>
      </w:r>
      <w:r w:rsidRPr="00071253">
        <w:rPr>
          <w:rFonts w:ascii="Times New Roman" w:eastAsia="Times New Roman" w:hAnsi="Times New Roman" w:cs="Times New Roman"/>
          <w:kern w:val="0"/>
          <w:sz w:val="21"/>
          <w:szCs w:val="21"/>
          <w14:ligatures w14:val="none"/>
        </w:rPr>
        <w:t xml:space="preserve"> D</w:t>
      </w:r>
    </w:p>
    <w:p w14:paraId="29E4064F" w14:textId="77777777" w:rsidR="0061130B" w:rsidRPr="00071253" w:rsidRDefault="0061130B" w:rsidP="0061130B">
      <w:p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Explanation:</w:t>
      </w:r>
    </w:p>
    <w:p w14:paraId="2BD2C12B" w14:textId="77777777" w:rsidR="0061130B" w:rsidRPr="00071253" w:rsidRDefault="0061130B" w:rsidP="0061130B">
      <w:pPr>
        <w:numPr>
          <w:ilvl w:val="0"/>
          <w:numId w:val="306"/>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A. Nucleus:</w:t>
      </w:r>
      <w:r w:rsidRPr="00071253">
        <w:rPr>
          <w:rFonts w:ascii="Times New Roman" w:eastAsia="Times New Roman" w:hAnsi="Times New Roman" w:cs="Times New Roman"/>
          <w:kern w:val="0"/>
          <w:sz w:val="21"/>
          <w:szCs w:val="21"/>
          <w14:ligatures w14:val="none"/>
        </w:rPr>
        <w:t xml:space="preserve"> The nucleus houses DNA and controls gene expression.</w:t>
      </w:r>
    </w:p>
    <w:p w14:paraId="4F495880" w14:textId="77777777" w:rsidR="0061130B" w:rsidRPr="00071253" w:rsidRDefault="0061130B" w:rsidP="0061130B">
      <w:pPr>
        <w:numPr>
          <w:ilvl w:val="0"/>
          <w:numId w:val="306"/>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lastRenderedPageBreak/>
        <w:t>B. Ribosomes:</w:t>
      </w:r>
      <w:r w:rsidRPr="00071253">
        <w:rPr>
          <w:rFonts w:ascii="Times New Roman" w:eastAsia="Times New Roman" w:hAnsi="Times New Roman" w:cs="Times New Roman"/>
          <w:kern w:val="0"/>
          <w:sz w:val="21"/>
          <w:szCs w:val="21"/>
          <w14:ligatures w14:val="none"/>
        </w:rPr>
        <w:t xml:space="preserve"> Ribosomes are involved in protein synthesis.</w:t>
      </w:r>
    </w:p>
    <w:p w14:paraId="4BD50416" w14:textId="77777777" w:rsidR="0061130B" w:rsidRPr="00071253" w:rsidRDefault="0061130B" w:rsidP="0061130B">
      <w:pPr>
        <w:numPr>
          <w:ilvl w:val="0"/>
          <w:numId w:val="306"/>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C. Peroxisomes:</w:t>
      </w:r>
      <w:r w:rsidRPr="00071253">
        <w:rPr>
          <w:rFonts w:ascii="Times New Roman" w:eastAsia="Times New Roman" w:hAnsi="Times New Roman" w:cs="Times New Roman"/>
          <w:kern w:val="0"/>
          <w:sz w:val="21"/>
          <w:szCs w:val="21"/>
          <w14:ligatures w14:val="none"/>
        </w:rPr>
        <w:t xml:space="preserve"> Peroxisomes are involved in fatty acid oxidation and detoxification, generating and breaking down hydrogen peroxide.</w:t>
      </w:r>
    </w:p>
    <w:p w14:paraId="460A94D0" w14:textId="77777777" w:rsidR="0061130B" w:rsidRPr="00071253" w:rsidRDefault="0061130B" w:rsidP="0061130B">
      <w:pPr>
        <w:numPr>
          <w:ilvl w:val="0"/>
          <w:numId w:val="306"/>
        </w:numPr>
        <w:spacing w:after="0" w:line="240" w:lineRule="auto"/>
        <w:rPr>
          <w:rFonts w:ascii="Times New Roman" w:eastAsia="Times New Roman" w:hAnsi="Times New Roman" w:cs="Times New Roman"/>
          <w:kern w:val="0"/>
          <w:sz w:val="21"/>
          <w:szCs w:val="21"/>
          <w14:ligatures w14:val="none"/>
        </w:rPr>
      </w:pPr>
      <w:r w:rsidRPr="00071253">
        <w:rPr>
          <w:rFonts w:ascii="Times New Roman" w:eastAsia="Times New Roman" w:hAnsi="Times New Roman" w:cs="Times New Roman"/>
          <w:b/>
          <w:bCs/>
          <w:kern w:val="0"/>
          <w:sz w:val="21"/>
          <w:szCs w:val="21"/>
          <w14:ligatures w14:val="none"/>
        </w:rPr>
        <w:t>D. Mitochondria:</w:t>
      </w:r>
      <w:r w:rsidRPr="00071253">
        <w:rPr>
          <w:rFonts w:ascii="Times New Roman" w:eastAsia="Times New Roman" w:hAnsi="Times New Roman" w:cs="Times New Roman"/>
          <w:kern w:val="0"/>
          <w:sz w:val="21"/>
          <w:szCs w:val="21"/>
          <w14:ligatures w14:val="none"/>
        </w:rPr>
        <w:t xml:space="preserve"> This is the correct answer. The passage explicitly identifies the mitochondria as the site of cellular respiration, where the majority of ATP is generated, According to Khan Academy.</w:t>
      </w:r>
    </w:p>
    <w:p w14:paraId="1EFBBAB8"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Cell theory and basic cell structure</w:t>
      </w:r>
    </w:p>
    <w:p w14:paraId="04AA1E2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Multiple choice questions</w:t>
      </w:r>
    </w:p>
    <w:p w14:paraId="0D53C8C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1. Which of the following is NOT a fundamental tenet of the Cell Theory?</w:t>
      </w:r>
    </w:p>
    <w:p w14:paraId="624AA23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All living organisms are composed of one or more cells.</w:t>
      </w:r>
      <w:r w:rsidRPr="00071253">
        <w:rPr>
          <w:rFonts w:ascii="Times New Roman" w:eastAsia="Times New Roman" w:hAnsi="Times New Roman" w:cs="Times New Roman"/>
          <w:color w:val="0A0A0A"/>
          <w:kern w:val="0"/>
          <w:sz w:val="21"/>
          <w:szCs w:val="21"/>
          <w14:ligatures w14:val="none"/>
        </w:rPr>
        <w:br/>
        <w:t>B. The cell is the basic unit of structure and function in all living organisms.</w:t>
      </w:r>
      <w:r w:rsidRPr="00071253">
        <w:rPr>
          <w:rFonts w:ascii="Times New Roman" w:eastAsia="Times New Roman" w:hAnsi="Times New Roman" w:cs="Times New Roman"/>
          <w:color w:val="0A0A0A"/>
          <w:kern w:val="0"/>
          <w:sz w:val="21"/>
          <w:szCs w:val="21"/>
          <w14:ligatures w14:val="none"/>
        </w:rPr>
        <w:br/>
        <w:t>C. All cells arise from pre-existing cells.</w:t>
      </w:r>
      <w:r w:rsidRPr="00071253">
        <w:rPr>
          <w:rFonts w:ascii="Times New Roman" w:eastAsia="Times New Roman" w:hAnsi="Times New Roman" w:cs="Times New Roman"/>
          <w:color w:val="0A0A0A"/>
          <w:kern w:val="0"/>
          <w:sz w:val="21"/>
          <w:szCs w:val="21"/>
          <w14:ligatures w14:val="none"/>
        </w:rPr>
        <w:br/>
        <w:t>D. All cells contain a membrane-bound nucleus.</w:t>
      </w:r>
    </w:p>
    <w:p w14:paraId="643DA74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2C46B7A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2FFFE38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06C94AF4" w14:textId="77777777" w:rsidR="0061130B" w:rsidRPr="00071253" w:rsidRDefault="0061130B" w:rsidP="0061130B">
      <w:pPr>
        <w:numPr>
          <w:ilvl w:val="0"/>
          <w:numId w:val="30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All living organisms are composed of one or more cells: This is a fundamental tenet of the cell theory.</w:t>
      </w:r>
    </w:p>
    <w:p w14:paraId="734D24FD" w14:textId="77777777" w:rsidR="0061130B" w:rsidRPr="00071253" w:rsidRDefault="0061130B" w:rsidP="0061130B">
      <w:pPr>
        <w:numPr>
          <w:ilvl w:val="0"/>
          <w:numId w:val="30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The cell is the basic unit of structure and function in all living organisms: This is a fundamental tenet of the cell theory.</w:t>
      </w:r>
    </w:p>
    <w:p w14:paraId="71910082" w14:textId="77777777" w:rsidR="0061130B" w:rsidRPr="00071253" w:rsidRDefault="0061130B" w:rsidP="0061130B">
      <w:pPr>
        <w:numPr>
          <w:ilvl w:val="0"/>
          <w:numId w:val="30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All cells arise from pre-existing cells: This is a fundamental tenet of the cell theory.</w:t>
      </w:r>
    </w:p>
    <w:p w14:paraId="62CD6C24" w14:textId="77777777" w:rsidR="0061130B" w:rsidRPr="00071253" w:rsidRDefault="0061130B" w:rsidP="0061130B">
      <w:pPr>
        <w:numPr>
          <w:ilvl w:val="0"/>
          <w:numId w:val="30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All cells contain a membrane-bound nucleus: This is the correct answer. Prokaryotic cells do </w:t>
      </w:r>
      <w:r w:rsidRPr="00071253">
        <w:rPr>
          <w:rFonts w:ascii="Times New Roman" w:eastAsia="Times New Roman" w:hAnsi="Times New Roman" w:cs="Times New Roman"/>
          <w:i/>
          <w:iCs/>
          <w:color w:val="0A0A0A"/>
          <w:kern w:val="0"/>
          <w:sz w:val="21"/>
          <w:szCs w:val="21"/>
          <w14:ligatures w14:val="none"/>
        </w:rPr>
        <w:t>not</w:t>
      </w:r>
      <w:r w:rsidRPr="00071253">
        <w:rPr>
          <w:rFonts w:ascii="Times New Roman" w:eastAsia="Times New Roman" w:hAnsi="Times New Roman" w:cs="Times New Roman"/>
          <w:color w:val="0A0A0A"/>
          <w:kern w:val="0"/>
          <w:sz w:val="21"/>
          <w:szCs w:val="21"/>
          <w14:ligatures w14:val="none"/>
        </w:rPr>
        <w:t> contain a membrane-bound nucleus, making this statement incorrect as a universal tenet of Cell Theory.</w:t>
      </w:r>
    </w:p>
    <w:p w14:paraId="7DBA971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2. A key structural difference distinguishing eukaryotic cells from prokaryotic cells is the presence of:</w:t>
      </w:r>
    </w:p>
    <w:p w14:paraId="7A432A6A"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Ribosomes for protein synthesis.</w:t>
      </w:r>
      <w:r w:rsidRPr="00071253">
        <w:rPr>
          <w:rFonts w:ascii="Times New Roman" w:eastAsia="Times New Roman" w:hAnsi="Times New Roman" w:cs="Times New Roman"/>
          <w:color w:val="0A0A0A"/>
          <w:kern w:val="0"/>
          <w:sz w:val="21"/>
          <w:szCs w:val="21"/>
          <w14:ligatures w14:val="none"/>
        </w:rPr>
        <w:br/>
        <w:t>B. Cytosol within the cell.</w:t>
      </w:r>
      <w:r w:rsidRPr="00071253">
        <w:rPr>
          <w:rFonts w:ascii="Times New Roman" w:eastAsia="Times New Roman" w:hAnsi="Times New Roman" w:cs="Times New Roman"/>
          <w:color w:val="0A0A0A"/>
          <w:kern w:val="0"/>
          <w:sz w:val="21"/>
          <w:szCs w:val="21"/>
          <w14:ligatures w14:val="none"/>
        </w:rPr>
        <w:br/>
        <w:t>C. A membrane-bound nucleus.</w:t>
      </w:r>
      <w:r w:rsidRPr="00071253">
        <w:rPr>
          <w:rFonts w:ascii="Times New Roman" w:eastAsia="Times New Roman" w:hAnsi="Times New Roman" w:cs="Times New Roman"/>
          <w:color w:val="0A0A0A"/>
          <w:kern w:val="0"/>
          <w:sz w:val="21"/>
          <w:szCs w:val="21"/>
          <w14:ligatures w14:val="none"/>
        </w:rPr>
        <w:br/>
        <w:t>D. Genetic material (DNA).</w:t>
      </w:r>
    </w:p>
    <w:p w14:paraId="7DBF1545"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26A00682"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C</w:t>
      </w:r>
    </w:p>
    <w:p w14:paraId="6426683D"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3079E326" w14:textId="77777777" w:rsidR="0061130B" w:rsidRPr="00071253" w:rsidRDefault="0061130B" w:rsidP="0061130B">
      <w:pPr>
        <w:numPr>
          <w:ilvl w:val="0"/>
          <w:numId w:val="30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Ribosomes for protein synthesis: Both prokaryotic and eukaryotic cells have ribosomes for protein synthesis.</w:t>
      </w:r>
    </w:p>
    <w:p w14:paraId="4F0BED5D" w14:textId="77777777" w:rsidR="0061130B" w:rsidRPr="00071253" w:rsidRDefault="0061130B" w:rsidP="0061130B">
      <w:pPr>
        <w:numPr>
          <w:ilvl w:val="0"/>
          <w:numId w:val="30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Cytosol within the cell: Both prokaryotic and eukaryotic cells contain cytosol.</w:t>
      </w:r>
    </w:p>
    <w:p w14:paraId="179DEA58" w14:textId="77777777" w:rsidR="0061130B" w:rsidRPr="00071253" w:rsidRDefault="0061130B" w:rsidP="0061130B">
      <w:pPr>
        <w:numPr>
          <w:ilvl w:val="0"/>
          <w:numId w:val="30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A membrane-bound nucleus: This is the correct answer. The presence of a membrane-bound nucleus, containing the cell's DNA, is a defining characteristic of eukaryotic cells that is absent in prokaryotic cells.</w:t>
      </w:r>
    </w:p>
    <w:p w14:paraId="2033F87B" w14:textId="77777777" w:rsidR="0061130B" w:rsidRPr="00071253" w:rsidRDefault="0061130B" w:rsidP="0061130B">
      <w:pPr>
        <w:numPr>
          <w:ilvl w:val="0"/>
          <w:numId w:val="30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D. Genetic material (DNA): Both prokaryotic and eukaryotic cells contain genetic material in the form of DNA.</w:t>
      </w:r>
    </w:p>
    <w:p w14:paraId="04D0373E"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3. Which of the following organelles is responsible for generating the majority of the cell's ATP supply through cellular respiration?</w:t>
      </w:r>
    </w:p>
    <w:p w14:paraId="42E3ED9C"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Endoplasmic Reticulum</w:t>
      </w:r>
      <w:r w:rsidRPr="00071253">
        <w:rPr>
          <w:rFonts w:ascii="Times New Roman" w:eastAsia="Times New Roman" w:hAnsi="Times New Roman" w:cs="Times New Roman"/>
          <w:color w:val="0A0A0A"/>
          <w:kern w:val="0"/>
          <w:sz w:val="21"/>
          <w:szCs w:val="21"/>
          <w14:ligatures w14:val="none"/>
        </w:rPr>
        <w:br/>
        <w:t>B. Golgi apparatus</w:t>
      </w:r>
      <w:r w:rsidRPr="00071253">
        <w:rPr>
          <w:rFonts w:ascii="Times New Roman" w:eastAsia="Times New Roman" w:hAnsi="Times New Roman" w:cs="Times New Roman"/>
          <w:color w:val="0A0A0A"/>
          <w:kern w:val="0"/>
          <w:sz w:val="21"/>
          <w:szCs w:val="21"/>
          <w14:ligatures w14:val="none"/>
        </w:rPr>
        <w:br/>
        <w:t>C. Lysosomes</w:t>
      </w:r>
      <w:r w:rsidRPr="00071253">
        <w:rPr>
          <w:rFonts w:ascii="Times New Roman" w:eastAsia="Times New Roman" w:hAnsi="Times New Roman" w:cs="Times New Roman"/>
          <w:color w:val="0A0A0A"/>
          <w:kern w:val="0"/>
          <w:sz w:val="21"/>
          <w:szCs w:val="21"/>
          <w14:ligatures w14:val="none"/>
        </w:rPr>
        <w:br/>
        <w:t>D. Mitochondria</w:t>
      </w:r>
    </w:p>
    <w:p w14:paraId="3D1F5A54"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and Explanation</w:t>
      </w:r>
    </w:p>
    <w:p w14:paraId="76D92E7D"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Answer: D</w:t>
      </w:r>
    </w:p>
    <w:p w14:paraId="04D979C9"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Explanation:</w:t>
      </w:r>
    </w:p>
    <w:p w14:paraId="2621B79D" w14:textId="77777777" w:rsidR="0061130B" w:rsidRPr="00071253" w:rsidRDefault="0061130B" w:rsidP="0061130B">
      <w:pPr>
        <w:numPr>
          <w:ilvl w:val="0"/>
          <w:numId w:val="31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A. Endoplasmic Reticulum: The endoplasmic reticulum is involved in protein and lipid synthesis and detoxification.</w:t>
      </w:r>
    </w:p>
    <w:p w14:paraId="768DC039" w14:textId="77777777" w:rsidR="0061130B" w:rsidRPr="00071253" w:rsidRDefault="0061130B" w:rsidP="0061130B">
      <w:pPr>
        <w:numPr>
          <w:ilvl w:val="0"/>
          <w:numId w:val="31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B. Golgi apparatus: The Golgi apparatus modifies, sorts, and packages proteins and lipids.</w:t>
      </w:r>
    </w:p>
    <w:p w14:paraId="371441C5" w14:textId="77777777" w:rsidR="0061130B" w:rsidRPr="00071253" w:rsidRDefault="0061130B" w:rsidP="0061130B">
      <w:pPr>
        <w:numPr>
          <w:ilvl w:val="0"/>
          <w:numId w:val="31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t>C. Lysosomes: Lysosomes break down waste materials.</w:t>
      </w:r>
    </w:p>
    <w:p w14:paraId="1F2BEE2C" w14:textId="77777777" w:rsidR="0061130B" w:rsidRPr="00071253" w:rsidRDefault="0061130B" w:rsidP="0061130B">
      <w:pPr>
        <w:numPr>
          <w:ilvl w:val="0"/>
          <w:numId w:val="31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071253">
        <w:rPr>
          <w:rFonts w:ascii="Times New Roman" w:eastAsia="Times New Roman" w:hAnsi="Times New Roman" w:cs="Times New Roman"/>
          <w:color w:val="0A0A0A"/>
          <w:kern w:val="0"/>
          <w:sz w:val="21"/>
          <w:szCs w:val="21"/>
          <w14:ligatures w14:val="none"/>
        </w:rPr>
        <w:lastRenderedPageBreak/>
        <w:t>D. Mitochondria: This is the correct answer. The passage explicitly identifies the mitochondria as the "powerhouses" of the cell, responsible for generating the majority of ATP through cellular respiration.</w:t>
      </w:r>
    </w:p>
    <w:p w14:paraId="735CCC06" w14:textId="77777777" w:rsidR="0061130B" w:rsidRPr="00071253"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4A0BEB4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Bone function beyond support and movement</w:t>
      </w:r>
    </w:p>
    <w:p w14:paraId="1418019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7802D4C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1. Which of the following functions of the skeletal system is NOT directly related to providing physical support or enabling movement?</w:t>
      </w:r>
    </w:p>
    <w:p w14:paraId="1FAAA47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Acting as an anchor for muscles via tendons.</w:t>
      </w:r>
      <w:r w:rsidRPr="001B6A2C">
        <w:rPr>
          <w:rFonts w:ascii="Times New Roman" w:eastAsia="Times New Roman" w:hAnsi="Times New Roman" w:cs="Times New Roman"/>
          <w:color w:val="0A0A0A"/>
          <w:kern w:val="0"/>
          <w:sz w:val="21"/>
          <w:szCs w:val="21"/>
          <w14:ligatures w14:val="none"/>
        </w:rPr>
        <w:br/>
        <w:t>B. Protecting internal organs like the brain and lungs.</w:t>
      </w:r>
      <w:r w:rsidRPr="001B6A2C">
        <w:rPr>
          <w:rFonts w:ascii="Times New Roman" w:eastAsia="Times New Roman" w:hAnsi="Times New Roman" w:cs="Times New Roman"/>
          <w:color w:val="0A0A0A"/>
          <w:kern w:val="0"/>
          <w:sz w:val="21"/>
          <w:szCs w:val="21"/>
          <w14:ligatures w14:val="none"/>
        </w:rPr>
        <w:br/>
        <w:t>C. Storing calcium and regulating its levels in the bloodstream.</w:t>
      </w:r>
      <w:r w:rsidRPr="001B6A2C">
        <w:rPr>
          <w:rFonts w:ascii="Times New Roman" w:eastAsia="Times New Roman" w:hAnsi="Times New Roman" w:cs="Times New Roman"/>
          <w:color w:val="0A0A0A"/>
          <w:kern w:val="0"/>
          <w:sz w:val="21"/>
          <w:szCs w:val="21"/>
          <w14:ligatures w14:val="none"/>
        </w:rPr>
        <w:br/>
        <w:t>D. Serving as a rigid framework to give the body shape.</w:t>
      </w:r>
    </w:p>
    <w:p w14:paraId="7074944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4369CF0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4D37E17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73D236BF" w14:textId="77777777" w:rsidR="0061130B" w:rsidRPr="001B6A2C" w:rsidRDefault="0061130B" w:rsidP="0061130B">
      <w:pPr>
        <w:numPr>
          <w:ilvl w:val="0"/>
          <w:numId w:val="3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Acting as an anchor for muscles via tendons: This directly relates to enabling movement.</w:t>
      </w:r>
    </w:p>
    <w:p w14:paraId="628B4262" w14:textId="77777777" w:rsidR="0061130B" w:rsidRPr="001B6A2C" w:rsidRDefault="0061130B" w:rsidP="0061130B">
      <w:pPr>
        <w:numPr>
          <w:ilvl w:val="0"/>
          <w:numId w:val="3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Protecting internal organs like the brain and lungs: This directly relates to physical protection and support.</w:t>
      </w:r>
    </w:p>
    <w:p w14:paraId="137E9354" w14:textId="77777777" w:rsidR="0061130B" w:rsidRPr="001B6A2C" w:rsidRDefault="0061130B" w:rsidP="0061130B">
      <w:pPr>
        <w:numPr>
          <w:ilvl w:val="0"/>
          <w:numId w:val="3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Storing calcium and regulating its levels in the bloodstream: This is the correct answer. While calcium is stored within the bone structure, the regulation of blood calcium levels is a metabolic and endocrine function distinct from the purely physical roles of support and movement. According to the National Institutes of Health (NIH) | (.gov), the skeleton is a reservoir of minerals such as calcium and phosphate.</w:t>
      </w:r>
    </w:p>
    <w:p w14:paraId="79E6BC4D" w14:textId="77777777" w:rsidR="0061130B" w:rsidRPr="001B6A2C" w:rsidRDefault="0061130B" w:rsidP="0061130B">
      <w:pPr>
        <w:numPr>
          <w:ilvl w:val="0"/>
          <w:numId w:val="31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Serving as a rigid framework to give the body shape: This directly relates to providing structural support.</w:t>
      </w:r>
    </w:p>
    <w:p w14:paraId="23D2DE6B"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2. Where does the process of hematopoiesis (blood cell production) primarily occur in an adult human?</w:t>
      </w:r>
    </w:p>
    <w:p w14:paraId="6BAB7FD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Compact bone tissue</w:t>
      </w:r>
      <w:r w:rsidRPr="001B6A2C">
        <w:rPr>
          <w:rFonts w:ascii="Times New Roman" w:eastAsia="Times New Roman" w:hAnsi="Times New Roman" w:cs="Times New Roman"/>
          <w:color w:val="0A0A0A"/>
          <w:kern w:val="0"/>
          <w:sz w:val="21"/>
          <w:szCs w:val="21"/>
          <w14:ligatures w14:val="none"/>
        </w:rPr>
        <w:br/>
        <w:t>B. Yellow bone marrow</w:t>
      </w:r>
      <w:r w:rsidRPr="001B6A2C">
        <w:rPr>
          <w:rFonts w:ascii="Times New Roman" w:eastAsia="Times New Roman" w:hAnsi="Times New Roman" w:cs="Times New Roman"/>
          <w:color w:val="0A0A0A"/>
          <w:kern w:val="0"/>
          <w:sz w:val="21"/>
          <w:szCs w:val="21"/>
          <w14:ligatures w14:val="none"/>
        </w:rPr>
        <w:br/>
        <w:t>C. Spongy bone tissue (red bone marrow)</w:t>
      </w:r>
      <w:r w:rsidRPr="001B6A2C">
        <w:rPr>
          <w:rFonts w:ascii="Times New Roman" w:eastAsia="Times New Roman" w:hAnsi="Times New Roman" w:cs="Times New Roman"/>
          <w:color w:val="0A0A0A"/>
          <w:kern w:val="0"/>
          <w:sz w:val="21"/>
          <w:szCs w:val="21"/>
          <w14:ligatures w14:val="none"/>
        </w:rPr>
        <w:br/>
        <w:t>D. Cartilage within joints</w:t>
      </w:r>
    </w:p>
    <w:p w14:paraId="2D554F0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3CC672A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242A1F3B"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7EFCDFBD" w14:textId="77777777" w:rsidR="0061130B" w:rsidRPr="001B6A2C" w:rsidRDefault="0061130B" w:rsidP="0061130B">
      <w:pPr>
        <w:numPr>
          <w:ilvl w:val="0"/>
          <w:numId w:val="3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Compact bone tissue: Compact bone forms the dense outer layer of bones and does not contain red marrow for blood cell production.</w:t>
      </w:r>
    </w:p>
    <w:p w14:paraId="46205689" w14:textId="77777777" w:rsidR="0061130B" w:rsidRPr="001B6A2C" w:rsidRDefault="0061130B" w:rsidP="0061130B">
      <w:pPr>
        <w:numPr>
          <w:ilvl w:val="0"/>
          <w:numId w:val="3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Yellow bone marrow: Yellow bone marrow primarily stores fat and contains stem cells that can become cartilage, fat, or bone cells, but it is not the primary site of blood cell formation. According to the National Cancer Institute (.gov), yellow bone marrow is made mostly of fat.</w:t>
      </w:r>
    </w:p>
    <w:p w14:paraId="61A4AFCB" w14:textId="77777777" w:rsidR="0061130B" w:rsidRPr="001B6A2C" w:rsidRDefault="0061130B" w:rsidP="0061130B">
      <w:pPr>
        <w:numPr>
          <w:ilvl w:val="0"/>
          <w:numId w:val="3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Spongy bone tissue (red bone marrow): This is the correct answer. The passage states that red bone marrow, which is found primarily in spongy bone, is the site where hematopoietic stem cells differentiate into all types of blood cells. According to the National Cancer Institute (.gov), red bone marrow is the location of hematopoietic stem cells, which produce red blood cells, white blood cells, and platelets.</w:t>
      </w:r>
    </w:p>
    <w:p w14:paraId="05F8D96A" w14:textId="77777777" w:rsidR="0061130B" w:rsidRPr="001B6A2C" w:rsidRDefault="0061130B" w:rsidP="0061130B">
      <w:pPr>
        <w:numPr>
          <w:ilvl w:val="0"/>
          <w:numId w:val="31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Cartilage within joints: Cartilage provides cushioning and reduces friction in joints and is not involved in blood cell production.</w:t>
      </w:r>
    </w:p>
    <w:p w14:paraId="36B962B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3. Which of the following hormones is secreted in response to low blood calcium levels and acts to increase blood calcium by stimulating bone resorption?</w:t>
      </w:r>
    </w:p>
    <w:p w14:paraId="010DE573"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Calcitonin</w:t>
      </w:r>
      <w:r w:rsidRPr="001B6A2C">
        <w:rPr>
          <w:rFonts w:ascii="Times New Roman" w:eastAsia="Times New Roman" w:hAnsi="Times New Roman" w:cs="Times New Roman"/>
          <w:color w:val="0A0A0A"/>
          <w:kern w:val="0"/>
          <w:sz w:val="21"/>
          <w:szCs w:val="21"/>
          <w14:ligatures w14:val="none"/>
        </w:rPr>
        <w:br/>
        <w:t>B. Estrogen</w:t>
      </w:r>
      <w:r w:rsidRPr="001B6A2C">
        <w:rPr>
          <w:rFonts w:ascii="Times New Roman" w:eastAsia="Times New Roman" w:hAnsi="Times New Roman" w:cs="Times New Roman"/>
          <w:color w:val="0A0A0A"/>
          <w:kern w:val="0"/>
          <w:sz w:val="21"/>
          <w:szCs w:val="21"/>
          <w14:ligatures w14:val="none"/>
        </w:rPr>
        <w:br/>
        <w:t>C. Parathyroid hormone (PTH)</w:t>
      </w:r>
      <w:r w:rsidRPr="001B6A2C">
        <w:rPr>
          <w:rFonts w:ascii="Times New Roman" w:eastAsia="Times New Roman" w:hAnsi="Times New Roman" w:cs="Times New Roman"/>
          <w:color w:val="0A0A0A"/>
          <w:kern w:val="0"/>
          <w:sz w:val="21"/>
          <w:szCs w:val="21"/>
          <w14:ligatures w14:val="none"/>
        </w:rPr>
        <w:br/>
        <w:t>D. Osteocalcin</w:t>
      </w:r>
    </w:p>
    <w:p w14:paraId="0D2818C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564ABC3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0C238B5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4AA58CC7" w14:textId="77777777" w:rsidR="0061130B" w:rsidRPr="001B6A2C" w:rsidRDefault="0061130B" w:rsidP="0061130B">
      <w:pPr>
        <w:numPr>
          <w:ilvl w:val="0"/>
          <w:numId w:val="3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A. Calcitonin: Calcitonin is released in response to </w:t>
      </w:r>
      <w:r w:rsidRPr="001B6A2C">
        <w:rPr>
          <w:rFonts w:ascii="Times New Roman" w:eastAsia="Times New Roman" w:hAnsi="Times New Roman" w:cs="Times New Roman"/>
          <w:i/>
          <w:iCs/>
          <w:color w:val="0A0A0A"/>
          <w:kern w:val="0"/>
          <w:sz w:val="21"/>
          <w:szCs w:val="21"/>
          <w14:ligatures w14:val="none"/>
        </w:rPr>
        <w:t>high</w:t>
      </w:r>
      <w:r w:rsidRPr="001B6A2C">
        <w:rPr>
          <w:rFonts w:ascii="Times New Roman" w:eastAsia="Times New Roman" w:hAnsi="Times New Roman" w:cs="Times New Roman"/>
          <w:color w:val="0A0A0A"/>
          <w:kern w:val="0"/>
          <w:sz w:val="21"/>
          <w:szCs w:val="21"/>
          <w14:ligatures w14:val="none"/>
        </w:rPr>
        <w:t> blood calcium levels and acts to </w:t>
      </w:r>
      <w:r w:rsidRPr="001B6A2C">
        <w:rPr>
          <w:rFonts w:ascii="Times New Roman" w:eastAsia="Times New Roman" w:hAnsi="Times New Roman" w:cs="Times New Roman"/>
          <w:i/>
          <w:iCs/>
          <w:color w:val="0A0A0A"/>
          <w:kern w:val="0"/>
          <w:sz w:val="21"/>
          <w:szCs w:val="21"/>
          <w14:ligatures w14:val="none"/>
        </w:rPr>
        <w:t>lower</w:t>
      </w:r>
      <w:r w:rsidRPr="001B6A2C">
        <w:rPr>
          <w:rFonts w:ascii="Times New Roman" w:eastAsia="Times New Roman" w:hAnsi="Times New Roman" w:cs="Times New Roman"/>
          <w:color w:val="0A0A0A"/>
          <w:kern w:val="0"/>
          <w:sz w:val="21"/>
          <w:szCs w:val="21"/>
          <w14:ligatures w14:val="none"/>
        </w:rPr>
        <w:t> them by inhibiting osteoclasts.</w:t>
      </w:r>
    </w:p>
    <w:p w14:paraId="4C169804" w14:textId="77777777" w:rsidR="0061130B" w:rsidRPr="001B6A2C" w:rsidRDefault="0061130B" w:rsidP="0061130B">
      <w:pPr>
        <w:numPr>
          <w:ilvl w:val="0"/>
          <w:numId w:val="3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Estrogen: Estrogen is involved in bone maintenance but is not the primary hormone responding to acute drops in blood calcium.</w:t>
      </w:r>
    </w:p>
    <w:p w14:paraId="19D2B69C" w14:textId="77777777" w:rsidR="0061130B" w:rsidRPr="001B6A2C" w:rsidRDefault="0061130B" w:rsidP="0061130B">
      <w:pPr>
        <w:numPr>
          <w:ilvl w:val="0"/>
          <w:numId w:val="3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Parathyroid hormone (PTH): This is the correct answer. The passage states that PTH is secreted in response to low blood calcium levels and works to raise calcium by stimulating osteoclasts to resorb bone. According to the National Institutes of Health (NIH) | (.gov), PTH raises calcium levels in the bloodstream.</w:t>
      </w:r>
    </w:p>
    <w:p w14:paraId="43B43A64" w14:textId="77777777" w:rsidR="0061130B" w:rsidRPr="001B6A2C" w:rsidRDefault="0061130B" w:rsidP="0061130B">
      <w:pPr>
        <w:numPr>
          <w:ilvl w:val="0"/>
          <w:numId w:val="31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Osteocalcin: Osteocalcin is a hormone produced by osteocytes that influences metabolism and fertility, not directly involved in the acute regulation of blood calcium levels in this manner. According to the National Institutes of Health (NIH) | (.gov), osteocytes produce osteocalcin.</w:t>
      </w:r>
    </w:p>
    <w:p w14:paraId="7430DF3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11F17AB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Cell junctions and epithelial tissue</w:t>
      </w:r>
    </w:p>
    <w:p w14:paraId="301F46E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3AEEE40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1. Which type of cellular junction creates a physical barrier that prevents substances from passing </w:t>
      </w:r>
      <w:r w:rsidRPr="001B6A2C">
        <w:rPr>
          <w:rFonts w:ascii="Times New Roman" w:eastAsia="Times New Roman" w:hAnsi="Times New Roman" w:cs="Times New Roman"/>
          <w:i/>
          <w:iCs/>
          <w:color w:val="0A0A0A"/>
          <w:kern w:val="0"/>
          <w:sz w:val="21"/>
          <w:szCs w:val="21"/>
          <w14:ligatures w14:val="none"/>
        </w:rPr>
        <w:t>between</w:t>
      </w:r>
      <w:r w:rsidRPr="001B6A2C">
        <w:rPr>
          <w:rFonts w:ascii="Times New Roman" w:eastAsia="Times New Roman" w:hAnsi="Times New Roman" w:cs="Times New Roman"/>
          <w:color w:val="0A0A0A"/>
          <w:kern w:val="0"/>
          <w:sz w:val="21"/>
          <w:szCs w:val="21"/>
          <w14:ligatures w14:val="none"/>
        </w:rPr>
        <w:t> adjacent cells in an epithelial layer?</w:t>
      </w:r>
    </w:p>
    <w:p w14:paraId="79ADD20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Adherens junctions</w:t>
      </w:r>
      <w:r w:rsidRPr="001B6A2C">
        <w:rPr>
          <w:rFonts w:ascii="Times New Roman" w:eastAsia="Times New Roman" w:hAnsi="Times New Roman" w:cs="Times New Roman"/>
          <w:color w:val="0A0A0A"/>
          <w:kern w:val="0"/>
          <w:sz w:val="21"/>
          <w:szCs w:val="21"/>
          <w14:ligatures w14:val="none"/>
        </w:rPr>
        <w:br/>
        <w:t>B. Desmosomes</w:t>
      </w:r>
      <w:r w:rsidRPr="001B6A2C">
        <w:rPr>
          <w:rFonts w:ascii="Times New Roman" w:eastAsia="Times New Roman" w:hAnsi="Times New Roman" w:cs="Times New Roman"/>
          <w:color w:val="0A0A0A"/>
          <w:kern w:val="0"/>
          <w:sz w:val="21"/>
          <w:szCs w:val="21"/>
          <w14:ligatures w14:val="none"/>
        </w:rPr>
        <w:br/>
        <w:t>C. Gap junctions</w:t>
      </w:r>
      <w:r w:rsidRPr="001B6A2C">
        <w:rPr>
          <w:rFonts w:ascii="Times New Roman" w:eastAsia="Times New Roman" w:hAnsi="Times New Roman" w:cs="Times New Roman"/>
          <w:color w:val="0A0A0A"/>
          <w:kern w:val="0"/>
          <w:sz w:val="21"/>
          <w:szCs w:val="21"/>
          <w14:ligatures w14:val="none"/>
        </w:rPr>
        <w:br/>
        <w:t>D. Tight junctions</w:t>
      </w:r>
    </w:p>
    <w:p w14:paraId="1C5F445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0DCC8EF3"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D</w:t>
      </w:r>
    </w:p>
    <w:p w14:paraId="7B94CA9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162D7D58" w14:textId="77777777" w:rsidR="0061130B" w:rsidRPr="001B6A2C" w:rsidRDefault="0061130B" w:rsidP="0061130B">
      <w:pPr>
        <w:numPr>
          <w:ilvl w:val="0"/>
          <w:numId w:val="3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Adherens junctions: Adherens junctions provide mechanical adhesion and link to the actin cytoskeleton, but they don't form a watertight seal.</w:t>
      </w:r>
    </w:p>
    <w:p w14:paraId="6A2E5522" w14:textId="77777777" w:rsidR="0061130B" w:rsidRPr="001B6A2C" w:rsidRDefault="0061130B" w:rsidP="0061130B">
      <w:pPr>
        <w:numPr>
          <w:ilvl w:val="0"/>
          <w:numId w:val="3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Desmosomes: Desmosomes provide strong spot-weld-like adhesion by linking to intermediate filaments, but they also don't form a seal preventing paracellular transport.</w:t>
      </w:r>
    </w:p>
    <w:p w14:paraId="0E84F416" w14:textId="77777777" w:rsidR="0061130B" w:rsidRPr="001B6A2C" w:rsidRDefault="0061130B" w:rsidP="0061130B">
      <w:pPr>
        <w:numPr>
          <w:ilvl w:val="0"/>
          <w:numId w:val="3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Gap junctions: Gap junctions allow substances to pass </w:t>
      </w:r>
      <w:r w:rsidRPr="001B6A2C">
        <w:rPr>
          <w:rFonts w:ascii="Times New Roman" w:eastAsia="Times New Roman" w:hAnsi="Times New Roman" w:cs="Times New Roman"/>
          <w:i/>
          <w:iCs/>
          <w:color w:val="0A0A0A"/>
          <w:kern w:val="0"/>
          <w:sz w:val="21"/>
          <w:szCs w:val="21"/>
          <w14:ligatures w14:val="none"/>
        </w:rPr>
        <w:t>between</w:t>
      </w:r>
      <w:r w:rsidRPr="001B6A2C">
        <w:rPr>
          <w:rFonts w:ascii="Times New Roman" w:eastAsia="Times New Roman" w:hAnsi="Times New Roman" w:cs="Times New Roman"/>
          <w:color w:val="0A0A0A"/>
          <w:kern w:val="0"/>
          <w:sz w:val="21"/>
          <w:szCs w:val="21"/>
          <w14:ligatures w14:val="none"/>
        </w:rPr>
        <w:t> cells, facilitating communication, which is the opposite of creating a barrier to prevent passage.</w:t>
      </w:r>
    </w:p>
    <w:p w14:paraId="1D94B7B3" w14:textId="77777777" w:rsidR="0061130B" w:rsidRPr="001B6A2C" w:rsidRDefault="0061130B" w:rsidP="0061130B">
      <w:pPr>
        <w:numPr>
          <w:ilvl w:val="0"/>
          <w:numId w:val="31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D. Tight junctions: This is the correct answer. Tight junctions (zonula </w:t>
      </w:r>
      <w:proofErr w:type="spellStart"/>
      <w:r w:rsidRPr="001B6A2C">
        <w:rPr>
          <w:rFonts w:ascii="Times New Roman" w:eastAsia="Times New Roman" w:hAnsi="Times New Roman" w:cs="Times New Roman"/>
          <w:color w:val="0A0A0A"/>
          <w:kern w:val="0"/>
          <w:sz w:val="21"/>
          <w:szCs w:val="21"/>
          <w14:ligatures w14:val="none"/>
        </w:rPr>
        <w:t>occludens</w:t>
      </w:r>
      <w:proofErr w:type="spellEnd"/>
      <w:r w:rsidRPr="001B6A2C">
        <w:rPr>
          <w:rFonts w:ascii="Times New Roman" w:eastAsia="Times New Roman" w:hAnsi="Times New Roman" w:cs="Times New Roman"/>
          <w:color w:val="0A0A0A"/>
          <w:kern w:val="0"/>
          <w:sz w:val="21"/>
          <w:szCs w:val="21"/>
          <w14:ligatures w14:val="none"/>
        </w:rPr>
        <w:t>) are specifically designed to seal the space between adjacent epithelial cells, preventing the movement of fluids and solutes via the paracellular pathway.</w:t>
      </w:r>
    </w:p>
    <w:p w14:paraId="6D58215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2. In cardiac muscle tissue, rapid and synchronized contraction is essential for efficient pumping of blood. Which type of cellular junction is crucial for facilitating the direct passage of electrical signals between adjacent cardiac muscle cells?</w:t>
      </w:r>
    </w:p>
    <w:p w14:paraId="69042C9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Desmosomes</w:t>
      </w:r>
      <w:r w:rsidRPr="001B6A2C">
        <w:rPr>
          <w:rFonts w:ascii="Times New Roman" w:eastAsia="Times New Roman" w:hAnsi="Times New Roman" w:cs="Times New Roman"/>
          <w:color w:val="0A0A0A"/>
          <w:kern w:val="0"/>
          <w:sz w:val="21"/>
          <w:szCs w:val="21"/>
          <w14:ligatures w14:val="none"/>
        </w:rPr>
        <w:br/>
        <w:t>B. Tight junctions</w:t>
      </w:r>
      <w:r w:rsidRPr="001B6A2C">
        <w:rPr>
          <w:rFonts w:ascii="Times New Roman" w:eastAsia="Times New Roman" w:hAnsi="Times New Roman" w:cs="Times New Roman"/>
          <w:color w:val="0A0A0A"/>
          <w:kern w:val="0"/>
          <w:sz w:val="21"/>
          <w:szCs w:val="21"/>
          <w14:ligatures w14:val="none"/>
        </w:rPr>
        <w:br/>
        <w:t>C. Gap junctions</w:t>
      </w:r>
      <w:r w:rsidRPr="001B6A2C">
        <w:rPr>
          <w:rFonts w:ascii="Times New Roman" w:eastAsia="Times New Roman" w:hAnsi="Times New Roman" w:cs="Times New Roman"/>
          <w:color w:val="0A0A0A"/>
          <w:kern w:val="0"/>
          <w:sz w:val="21"/>
          <w:szCs w:val="21"/>
          <w14:ligatures w14:val="none"/>
        </w:rPr>
        <w:br/>
        <w:t>D. Hemidesmosomes</w:t>
      </w:r>
    </w:p>
    <w:p w14:paraId="602EC3C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7D19112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45B465B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34AF78F2" w14:textId="77777777" w:rsidR="0061130B" w:rsidRPr="001B6A2C" w:rsidRDefault="0061130B" w:rsidP="0061130B">
      <w:pPr>
        <w:numPr>
          <w:ilvl w:val="0"/>
          <w:numId w:val="3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Desmosomes: Desmosomes provide strong mechanical adhesion, which is important in cardiac muscle to resist mechanical stress during contraction, but they do not transmit electrical signals.</w:t>
      </w:r>
    </w:p>
    <w:p w14:paraId="4ABFB6BA" w14:textId="77777777" w:rsidR="0061130B" w:rsidRPr="001B6A2C" w:rsidRDefault="0061130B" w:rsidP="0061130B">
      <w:pPr>
        <w:numPr>
          <w:ilvl w:val="0"/>
          <w:numId w:val="3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Tight junctions: Tight junctions form seals and prevent leakage, but they do not facilitate the passage of electrical signals.</w:t>
      </w:r>
    </w:p>
    <w:p w14:paraId="37D1DD1B" w14:textId="77777777" w:rsidR="0061130B" w:rsidRPr="001B6A2C" w:rsidRDefault="0061130B" w:rsidP="0061130B">
      <w:pPr>
        <w:numPr>
          <w:ilvl w:val="0"/>
          <w:numId w:val="3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Gap junctions: This is the correct answer. The passage states that gap junctions create channels for the passage of small molecules and electrical impulses between the cytoplasm of neighboring cells. In cardiac muscle, they are essential for the rapid spread of electrical signals that coordinate heart contractions.</w:t>
      </w:r>
    </w:p>
    <w:p w14:paraId="091C1EFE" w14:textId="77777777" w:rsidR="0061130B" w:rsidRPr="001B6A2C" w:rsidRDefault="0061130B" w:rsidP="0061130B">
      <w:pPr>
        <w:numPr>
          <w:ilvl w:val="0"/>
          <w:numId w:val="31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Hemidesmosomes: Hemidesmosomes anchor cells to the basement membrane.</w:t>
      </w:r>
    </w:p>
    <w:p w14:paraId="16DDA30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3. A mutation affects a gene encoding a protein that links adjacent epithelial cells to their intermediate filaments. This mutation would most directly impair the function of which type of cellular </w:t>
      </w:r>
      <w:proofErr w:type="gramStart"/>
      <w:r w:rsidRPr="001B6A2C">
        <w:rPr>
          <w:rFonts w:ascii="Times New Roman" w:eastAsia="Times New Roman" w:hAnsi="Times New Roman" w:cs="Times New Roman"/>
          <w:color w:val="0A0A0A"/>
          <w:kern w:val="0"/>
          <w:sz w:val="21"/>
          <w:szCs w:val="21"/>
          <w14:ligatures w14:val="none"/>
        </w:rPr>
        <w:t>junction?</w:t>
      </w:r>
      <w:proofErr w:type="gramEnd"/>
    </w:p>
    <w:p w14:paraId="4FC3480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A. Adherens junctions</w:t>
      </w:r>
      <w:r w:rsidRPr="001B6A2C">
        <w:rPr>
          <w:rFonts w:ascii="Times New Roman" w:eastAsia="Times New Roman" w:hAnsi="Times New Roman" w:cs="Times New Roman"/>
          <w:color w:val="0A0A0A"/>
          <w:kern w:val="0"/>
          <w:sz w:val="21"/>
          <w:szCs w:val="21"/>
          <w14:ligatures w14:val="none"/>
        </w:rPr>
        <w:br/>
        <w:t>B. Desmosomes</w:t>
      </w:r>
      <w:r w:rsidRPr="001B6A2C">
        <w:rPr>
          <w:rFonts w:ascii="Times New Roman" w:eastAsia="Times New Roman" w:hAnsi="Times New Roman" w:cs="Times New Roman"/>
          <w:color w:val="0A0A0A"/>
          <w:kern w:val="0"/>
          <w:sz w:val="21"/>
          <w:szCs w:val="21"/>
          <w14:ligatures w14:val="none"/>
        </w:rPr>
        <w:br/>
        <w:t>C. Tight junctions</w:t>
      </w:r>
      <w:r w:rsidRPr="001B6A2C">
        <w:rPr>
          <w:rFonts w:ascii="Times New Roman" w:eastAsia="Times New Roman" w:hAnsi="Times New Roman" w:cs="Times New Roman"/>
          <w:color w:val="0A0A0A"/>
          <w:kern w:val="0"/>
          <w:sz w:val="21"/>
          <w:szCs w:val="21"/>
          <w14:ligatures w14:val="none"/>
        </w:rPr>
        <w:br/>
        <w:t>D. Gap junctions</w:t>
      </w:r>
    </w:p>
    <w:p w14:paraId="11B05A7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358B5A1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3E0C6D3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7DC7962C" w14:textId="77777777" w:rsidR="0061130B" w:rsidRPr="001B6A2C" w:rsidRDefault="0061130B" w:rsidP="0061130B">
      <w:pPr>
        <w:numPr>
          <w:ilvl w:val="0"/>
          <w:numId w:val="32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Adherens junctions: Adherens junctions link adjacent cells, but they connect to the </w:t>
      </w:r>
      <w:r w:rsidRPr="001B6A2C">
        <w:rPr>
          <w:rFonts w:ascii="Times New Roman" w:eastAsia="Times New Roman" w:hAnsi="Times New Roman" w:cs="Times New Roman"/>
          <w:i/>
          <w:iCs/>
          <w:color w:val="0A0A0A"/>
          <w:kern w:val="0"/>
          <w:sz w:val="21"/>
          <w:szCs w:val="21"/>
          <w14:ligatures w14:val="none"/>
        </w:rPr>
        <w:t>actin microfilaments</w:t>
      </w:r>
      <w:r w:rsidRPr="001B6A2C">
        <w:rPr>
          <w:rFonts w:ascii="Times New Roman" w:eastAsia="Times New Roman" w:hAnsi="Times New Roman" w:cs="Times New Roman"/>
          <w:color w:val="0A0A0A"/>
          <w:kern w:val="0"/>
          <w:sz w:val="21"/>
          <w:szCs w:val="21"/>
          <w14:ligatures w14:val="none"/>
        </w:rPr>
        <w:t> of the cytoskeleton, not intermediate filaments.</w:t>
      </w:r>
    </w:p>
    <w:p w14:paraId="6CD90E18" w14:textId="77777777" w:rsidR="0061130B" w:rsidRPr="001B6A2C" w:rsidRDefault="0061130B" w:rsidP="0061130B">
      <w:pPr>
        <w:numPr>
          <w:ilvl w:val="0"/>
          <w:numId w:val="32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Desmosomes: This is the correct answer. The passage explicitly states that desmosomes are anchoring junctions that connect to intermediate filaments (like keratin filaments) of the cytoskeleton. A mutation affecting this linkage would directly impair desmosome function. According to ScienceDirect, desmosomes connect intermediate filaments in adjacent cells via cadherin proteins.</w:t>
      </w:r>
    </w:p>
    <w:p w14:paraId="5DFE8F26" w14:textId="77777777" w:rsidR="0061130B" w:rsidRPr="001B6A2C" w:rsidRDefault="0061130B" w:rsidP="0061130B">
      <w:pPr>
        <w:numPr>
          <w:ilvl w:val="0"/>
          <w:numId w:val="32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Tight junctions: Tight junctions form seals and do not primarily link to the intermediate filament network in the same way anchoring junctions do.</w:t>
      </w:r>
    </w:p>
    <w:p w14:paraId="09C69C52" w14:textId="77777777" w:rsidR="0061130B" w:rsidRPr="001B6A2C" w:rsidRDefault="0061130B" w:rsidP="0061130B">
      <w:pPr>
        <w:numPr>
          <w:ilvl w:val="0"/>
          <w:numId w:val="32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Gap junctions: Gap junctions form channels for communication and are not primarily involved in physically linking cells to their intermediate filaments.</w:t>
      </w:r>
    </w:p>
    <w:p w14:paraId="23679E6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Muscle fiber types and fatigue</w:t>
      </w:r>
    </w:p>
    <w:p w14:paraId="4C3E444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0BCF797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1. A long-distance marathon runner would likely have a higher proportion of which type of muscle fiber in their leg </w:t>
      </w:r>
      <w:proofErr w:type="gramStart"/>
      <w:r w:rsidRPr="001B6A2C">
        <w:rPr>
          <w:rFonts w:ascii="Times New Roman" w:eastAsia="Times New Roman" w:hAnsi="Times New Roman" w:cs="Times New Roman"/>
          <w:color w:val="0A0A0A"/>
          <w:kern w:val="0"/>
          <w:sz w:val="21"/>
          <w:szCs w:val="21"/>
          <w14:ligatures w14:val="none"/>
        </w:rPr>
        <w:t>muscles?</w:t>
      </w:r>
      <w:proofErr w:type="gramEnd"/>
    </w:p>
    <w:p w14:paraId="3172CFB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A. Type </w:t>
      </w:r>
      <w:proofErr w:type="spellStart"/>
      <w:r w:rsidRPr="001B6A2C">
        <w:rPr>
          <w:rFonts w:ascii="Times New Roman" w:eastAsia="Times New Roman" w:hAnsi="Times New Roman" w:cs="Times New Roman"/>
          <w:color w:val="0A0A0A"/>
          <w:kern w:val="0"/>
          <w:sz w:val="21"/>
          <w:szCs w:val="21"/>
          <w14:ligatures w14:val="none"/>
        </w:rPr>
        <w:t>IIx</w:t>
      </w:r>
      <w:proofErr w:type="spellEnd"/>
      <w:r w:rsidRPr="001B6A2C">
        <w:rPr>
          <w:rFonts w:ascii="Times New Roman" w:eastAsia="Times New Roman" w:hAnsi="Times New Roman" w:cs="Times New Roman"/>
          <w:color w:val="0A0A0A"/>
          <w:kern w:val="0"/>
          <w:sz w:val="21"/>
          <w:szCs w:val="21"/>
          <w14:ligatures w14:val="none"/>
        </w:rPr>
        <w:t xml:space="preserve"> (fast glycolytic) fibers</w:t>
      </w:r>
      <w:r w:rsidRPr="001B6A2C">
        <w:rPr>
          <w:rFonts w:ascii="Times New Roman" w:eastAsia="Times New Roman" w:hAnsi="Times New Roman" w:cs="Times New Roman"/>
          <w:color w:val="0A0A0A"/>
          <w:kern w:val="0"/>
          <w:sz w:val="21"/>
          <w:szCs w:val="21"/>
          <w14:ligatures w14:val="none"/>
        </w:rPr>
        <w:br/>
        <w:t>B. Type I (slow-twitch) fibers</w:t>
      </w:r>
      <w:r w:rsidRPr="001B6A2C">
        <w:rPr>
          <w:rFonts w:ascii="Times New Roman" w:eastAsia="Times New Roman" w:hAnsi="Times New Roman" w:cs="Times New Roman"/>
          <w:color w:val="0A0A0A"/>
          <w:kern w:val="0"/>
          <w:sz w:val="21"/>
          <w:szCs w:val="21"/>
          <w14:ligatures w14:val="none"/>
        </w:rPr>
        <w:br/>
        <w:t xml:space="preserve">C. Type </w:t>
      </w:r>
      <w:proofErr w:type="spellStart"/>
      <w:r w:rsidRPr="001B6A2C">
        <w:rPr>
          <w:rFonts w:ascii="Times New Roman" w:eastAsia="Times New Roman" w:hAnsi="Times New Roman" w:cs="Times New Roman"/>
          <w:color w:val="0A0A0A"/>
          <w:kern w:val="0"/>
          <w:sz w:val="21"/>
          <w:szCs w:val="21"/>
          <w14:ligatures w14:val="none"/>
        </w:rPr>
        <w:t>IIa</w:t>
      </w:r>
      <w:proofErr w:type="spellEnd"/>
      <w:r w:rsidRPr="001B6A2C">
        <w:rPr>
          <w:rFonts w:ascii="Times New Roman" w:eastAsia="Times New Roman" w:hAnsi="Times New Roman" w:cs="Times New Roman"/>
          <w:color w:val="0A0A0A"/>
          <w:kern w:val="0"/>
          <w:sz w:val="21"/>
          <w:szCs w:val="21"/>
          <w14:ligatures w14:val="none"/>
        </w:rPr>
        <w:t xml:space="preserve"> (fast oxidative-glycolytic) fibers</w:t>
      </w:r>
      <w:r w:rsidRPr="001B6A2C">
        <w:rPr>
          <w:rFonts w:ascii="Times New Roman" w:eastAsia="Times New Roman" w:hAnsi="Times New Roman" w:cs="Times New Roman"/>
          <w:color w:val="0A0A0A"/>
          <w:kern w:val="0"/>
          <w:sz w:val="21"/>
          <w:szCs w:val="21"/>
          <w14:ligatures w14:val="none"/>
        </w:rPr>
        <w:br/>
        <w:t>D. Cardiac muscle fibers</w:t>
      </w:r>
    </w:p>
    <w:p w14:paraId="1C97C6B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05AF6AD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35A3A15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61704BA8" w14:textId="77777777" w:rsidR="0061130B" w:rsidRPr="001B6A2C" w:rsidRDefault="0061130B" w:rsidP="0061130B">
      <w:pPr>
        <w:numPr>
          <w:ilvl w:val="0"/>
          <w:numId w:val="3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A. Type </w:t>
      </w:r>
      <w:proofErr w:type="spellStart"/>
      <w:r w:rsidRPr="001B6A2C">
        <w:rPr>
          <w:rFonts w:ascii="Times New Roman" w:eastAsia="Times New Roman" w:hAnsi="Times New Roman" w:cs="Times New Roman"/>
          <w:color w:val="0A0A0A"/>
          <w:kern w:val="0"/>
          <w:sz w:val="21"/>
          <w:szCs w:val="21"/>
          <w14:ligatures w14:val="none"/>
        </w:rPr>
        <w:t>IIx</w:t>
      </w:r>
      <w:proofErr w:type="spellEnd"/>
      <w:r w:rsidRPr="001B6A2C">
        <w:rPr>
          <w:rFonts w:ascii="Times New Roman" w:eastAsia="Times New Roman" w:hAnsi="Times New Roman" w:cs="Times New Roman"/>
          <w:color w:val="0A0A0A"/>
          <w:kern w:val="0"/>
          <w:sz w:val="21"/>
          <w:szCs w:val="21"/>
          <w14:ligatures w14:val="none"/>
        </w:rPr>
        <w:t xml:space="preserve"> (fast glycolytic) fibers: These are suited for short, explosive movements and fatigue quickly, making them unsuitable for marathons.</w:t>
      </w:r>
    </w:p>
    <w:p w14:paraId="2C1364D1" w14:textId="77777777" w:rsidR="0061130B" w:rsidRPr="001B6A2C" w:rsidRDefault="0061130B" w:rsidP="0061130B">
      <w:pPr>
        <w:numPr>
          <w:ilvl w:val="0"/>
          <w:numId w:val="3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Type I (</w:t>
      </w:r>
      <w:proofErr w:type="gramStart"/>
      <w:r w:rsidRPr="001B6A2C">
        <w:rPr>
          <w:rFonts w:ascii="Times New Roman" w:eastAsia="Times New Roman" w:hAnsi="Times New Roman" w:cs="Times New Roman"/>
          <w:color w:val="0A0A0A"/>
          <w:kern w:val="0"/>
          <w:sz w:val="21"/>
          <w:szCs w:val="21"/>
          <w14:ligatures w14:val="none"/>
        </w:rPr>
        <w:t>slow-twitch</w:t>
      </w:r>
      <w:proofErr w:type="gramEnd"/>
      <w:r w:rsidRPr="001B6A2C">
        <w:rPr>
          <w:rFonts w:ascii="Times New Roman" w:eastAsia="Times New Roman" w:hAnsi="Times New Roman" w:cs="Times New Roman"/>
          <w:color w:val="0A0A0A"/>
          <w:kern w:val="0"/>
          <w:sz w:val="21"/>
          <w:szCs w:val="21"/>
          <w14:ligatures w14:val="none"/>
        </w:rPr>
        <w:t>) fibers: This is the correct answer. The passage states that Type I fibers are high in mitochondria and myoglobin, resistant to fatigue, and ideal for long-duration, low-intensity activities like endurance running.</w:t>
      </w:r>
    </w:p>
    <w:p w14:paraId="7F0F7845" w14:textId="77777777" w:rsidR="0061130B" w:rsidRPr="001B6A2C" w:rsidRDefault="0061130B" w:rsidP="0061130B">
      <w:pPr>
        <w:numPr>
          <w:ilvl w:val="0"/>
          <w:numId w:val="3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C. Type </w:t>
      </w:r>
      <w:proofErr w:type="spellStart"/>
      <w:r w:rsidRPr="001B6A2C">
        <w:rPr>
          <w:rFonts w:ascii="Times New Roman" w:eastAsia="Times New Roman" w:hAnsi="Times New Roman" w:cs="Times New Roman"/>
          <w:color w:val="0A0A0A"/>
          <w:kern w:val="0"/>
          <w:sz w:val="21"/>
          <w:szCs w:val="21"/>
          <w14:ligatures w14:val="none"/>
        </w:rPr>
        <w:t>IIa</w:t>
      </w:r>
      <w:proofErr w:type="spellEnd"/>
      <w:r w:rsidRPr="001B6A2C">
        <w:rPr>
          <w:rFonts w:ascii="Times New Roman" w:eastAsia="Times New Roman" w:hAnsi="Times New Roman" w:cs="Times New Roman"/>
          <w:color w:val="0A0A0A"/>
          <w:kern w:val="0"/>
          <w:sz w:val="21"/>
          <w:szCs w:val="21"/>
          <w14:ligatures w14:val="none"/>
        </w:rPr>
        <w:t xml:space="preserve"> (fast oxidative-glycolytic) fibers: While these offer some endurance, Type I fibers are more specialized for sustained aerobic activity.</w:t>
      </w:r>
    </w:p>
    <w:p w14:paraId="0F85E0D0" w14:textId="77777777" w:rsidR="0061130B" w:rsidRPr="001B6A2C" w:rsidRDefault="0061130B" w:rsidP="0061130B">
      <w:pPr>
        <w:numPr>
          <w:ilvl w:val="0"/>
          <w:numId w:val="32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Cardiac muscle fibers: Cardiac muscle is found only in the heart and is involuntary.</w:t>
      </w:r>
    </w:p>
    <w:p w14:paraId="1E0E34B3"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2. Which of the following characteristics is NOT typically associated with Type </w:t>
      </w:r>
      <w:proofErr w:type="spellStart"/>
      <w:r w:rsidRPr="001B6A2C">
        <w:rPr>
          <w:rFonts w:ascii="Times New Roman" w:eastAsia="Times New Roman" w:hAnsi="Times New Roman" w:cs="Times New Roman"/>
          <w:color w:val="0A0A0A"/>
          <w:kern w:val="0"/>
          <w:sz w:val="21"/>
          <w:szCs w:val="21"/>
          <w14:ligatures w14:val="none"/>
        </w:rPr>
        <w:t>IIx</w:t>
      </w:r>
      <w:proofErr w:type="spellEnd"/>
      <w:r w:rsidRPr="001B6A2C">
        <w:rPr>
          <w:rFonts w:ascii="Times New Roman" w:eastAsia="Times New Roman" w:hAnsi="Times New Roman" w:cs="Times New Roman"/>
          <w:color w:val="0A0A0A"/>
          <w:kern w:val="0"/>
          <w:sz w:val="21"/>
          <w:szCs w:val="21"/>
          <w14:ligatures w14:val="none"/>
        </w:rPr>
        <w:t xml:space="preserve"> (fast glycolytic) muscle fibers?</w:t>
      </w:r>
    </w:p>
    <w:p w14:paraId="2208862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High capacity for anaerobic glycolysis.</w:t>
      </w:r>
      <w:r w:rsidRPr="001B6A2C">
        <w:rPr>
          <w:rFonts w:ascii="Times New Roman" w:eastAsia="Times New Roman" w:hAnsi="Times New Roman" w:cs="Times New Roman"/>
          <w:color w:val="0A0A0A"/>
          <w:kern w:val="0"/>
          <w:sz w:val="21"/>
          <w:szCs w:val="21"/>
          <w14:ligatures w14:val="none"/>
        </w:rPr>
        <w:br/>
        <w:t>B. High resistance to fatigue.</w:t>
      </w:r>
      <w:r w:rsidRPr="001B6A2C">
        <w:rPr>
          <w:rFonts w:ascii="Times New Roman" w:eastAsia="Times New Roman" w:hAnsi="Times New Roman" w:cs="Times New Roman"/>
          <w:color w:val="0A0A0A"/>
          <w:kern w:val="0"/>
          <w:sz w:val="21"/>
          <w:szCs w:val="21"/>
          <w14:ligatures w14:val="none"/>
        </w:rPr>
        <w:br/>
        <w:t>C. Fast contraction speed.</w:t>
      </w:r>
      <w:r w:rsidRPr="001B6A2C">
        <w:rPr>
          <w:rFonts w:ascii="Times New Roman" w:eastAsia="Times New Roman" w:hAnsi="Times New Roman" w:cs="Times New Roman"/>
          <w:color w:val="0A0A0A"/>
          <w:kern w:val="0"/>
          <w:sz w:val="21"/>
          <w:szCs w:val="21"/>
          <w14:ligatures w14:val="none"/>
        </w:rPr>
        <w:br/>
        <w:t>D. Low concentration of myoglobin.</w:t>
      </w:r>
    </w:p>
    <w:p w14:paraId="3C0F58D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33CF0AD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28DEB2F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0283982D" w14:textId="77777777" w:rsidR="0061130B" w:rsidRPr="001B6A2C" w:rsidRDefault="0061130B" w:rsidP="0061130B">
      <w:pPr>
        <w:numPr>
          <w:ilvl w:val="0"/>
          <w:numId w:val="3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A. High capacity for anaerobic glycolysis: Type </w:t>
      </w:r>
      <w:proofErr w:type="spellStart"/>
      <w:r w:rsidRPr="001B6A2C">
        <w:rPr>
          <w:rFonts w:ascii="Times New Roman" w:eastAsia="Times New Roman" w:hAnsi="Times New Roman" w:cs="Times New Roman"/>
          <w:color w:val="0A0A0A"/>
          <w:kern w:val="0"/>
          <w:sz w:val="21"/>
          <w:szCs w:val="21"/>
          <w14:ligatures w14:val="none"/>
        </w:rPr>
        <w:t>IIx</w:t>
      </w:r>
      <w:proofErr w:type="spellEnd"/>
      <w:r w:rsidRPr="001B6A2C">
        <w:rPr>
          <w:rFonts w:ascii="Times New Roman" w:eastAsia="Times New Roman" w:hAnsi="Times New Roman" w:cs="Times New Roman"/>
          <w:color w:val="0A0A0A"/>
          <w:kern w:val="0"/>
          <w:sz w:val="21"/>
          <w:szCs w:val="21"/>
          <w14:ligatures w14:val="none"/>
        </w:rPr>
        <w:t xml:space="preserve"> fibers rely heavily on anaerobic glycolysis for rapid ATP production.</w:t>
      </w:r>
    </w:p>
    <w:p w14:paraId="0D71BAE9" w14:textId="77777777" w:rsidR="0061130B" w:rsidRPr="001B6A2C" w:rsidRDefault="0061130B" w:rsidP="0061130B">
      <w:pPr>
        <w:numPr>
          <w:ilvl w:val="0"/>
          <w:numId w:val="3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B. High resistance to fatigue: This is incorrect. The passage states that Type </w:t>
      </w:r>
      <w:proofErr w:type="spellStart"/>
      <w:r w:rsidRPr="001B6A2C">
        <w:rPr>
          <w:rFonts w:ascii="Times New Roman" w:eastAsia="Times New Roman" w:hAnsi="Times New Roman" w:cs="Times New Roman"/>
          <w:color w:val="0A0A0A"/>
          <w:kern w:val="0"/>
          <w:sz w:val="21"/>
          <w:szCs w:val="21"/>
          <w14:ligatures w14:val="none"/>
        </w:rPr>
        <w:t>IIx</w:t>
      </w:r>
      <w:proofErr w:type="spellEnd"/>
      <w:r w:rsidRPr="001B6A2C">
        <w:rPr>
          <w:rFonts w:ascii="Times New Roman" w:eastAsia="Times New Roman" w:hAnsi="Times New Roman" w:cs="Times New Roman"/>
          <w:color w:val="0A0A0A"/>
          <w:kern w:val="0"/>
          <w:sz w:val="21"/>
          <w:szCs w:val="21"/>
          <w14:ligatures w14:val="none"/>
        </w:rPr>
        <w:t xml:space="preserve"> fibers are </w:t>
      </w:r>
      <w:r w:rsidRPr="001B6A2C">
        <w:rPr>
          <w:rFonts w:ascii="Times New Roman" w:eastAsia="Times New Roman" w:hAnsi="Times New Roman" w:cs="Times New Roman"/>
          <w:i/>
          <w:iCs/>
          <w:color w:val="0A0A0A"/>
          <w:kern w:val="0"/>
          <w:sz w:val="21"/>
          <w:szCs w:val="21"/>
          <w14:ligatures w14:val="none"/>
        </w:rPr>
        <w:t>highly susceptible</w:t>
      </w:r>
      <w:r w:rsidRPr="001B6A2C">
        <w:rPr>
          <w:rFonts w:ascii="Times New Roman" w:eastAsia="Times New Roman" w:hAnsi="Times New Roman" w:cs="Times New Roman"/>
          <w:color w:val="0A0A0A"/>
          <w:kern w:val="0"/>
          <w:sz w:val="21"/>
          <w:szCs w:val="21"/>
          <w14:ligatures w14:val="none"/>
        </w:rPr>
        <w:t> to fatigue due to the accumulation of metabolic byproducts and rapid glycogen depletion.</w:t>
      </w:r>
    </w:p>
    <w:p w14:paraId="5F1C37D7" w14:textId="77777777" w:rsidR="0061130B" w:rsidRPr="001B6A2C" w:rsidRDefault="0061130B" w:rsidP="0061130B">
      <w:pPr>
        <w:numPr>
          <w:ilvl w:val="0"/>
          <w:numId w:val="3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C. Fast contraction speed: Type </w:t>
      </w:r>
      <w:proofErr w:type="spellStart"/>
      <w:r w:rsidRPr="001B6A2C">
        <w:rPr>
          <w:rFonts w:ascii="Times New Roman" w:eastAsia="Times New Roman" w:hAnsi="Times New Roman" w:cs="Times New Roman"/>
          <w:color w:val="0A0A0A"/>
          <w:kern w:val="0"/>
          <w:sz w:val="21"/>
          <w:szCs w:val="21"/>
          <w14:ligatures w14:val="none"/>
        </w:rPr>
        <w:t>IIx</w:t>
      </w:r>
      <w:proofErr w:type="spellEnd"/>
      <w:r w:rsidRPr="001B6A2C">
        <w:rPr>
          <w:rFonts w:ascii="Times New Roman" w:eastAsia="Times New Roman" w:hAnsi="Times New Roman" w:cs="Times New Roman"/>
          <w:color w:val="0A0A0A"/>
          <w:kern w:val="0"/>
          <w:sz w:val="21"/>
          <w:szCs w:val="21"/>
          <w14:ligatures w14:val="none"/>
        </w:rPr>
        <w:t xml:space="preserve"> fibers have the fastest contraction speed among the three types.</w:t>
      </w:r>
    </w:p>
    <w:p w14:paraId="5897109D" w14:textId="77777777" w:rsidR="0061130B" w:rsidRPr="001B6A2C" w:rsidRDefault="0061130B" w:rsidP="0061130B">
      <w:pPr>
        <w:numPr>
          <w:ilvl w:val="0"/>
          <w:numId w:val="32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D. Low concentration of myoglobin: Type </w:t>
      </w:r>
      <w:proofErr w:type="spellStart"/>
      <w:r w:rsidRPr="001B6A2C">
        <w:rPr>
          <w:rFonts w:ascii="Times New Roman" w:eastAsia="Times New Roman" w:hAnsi="Times New Roman" w:cs="Times New Roman"/>
          <w:color w:val="0A0A0A"/>
          <w:kern w:val="0"/>
          <w:sz w:val="21"/>
          <w:szCs w:val="21"/>
          <w14:ligatures w14:val="none"/>
        </w:rPr>
        <w:t>IIx</w:t>
      </w:r>
      <w:proofErr w:type="spellEnd"/>
      <w:r w:rsidRPr="001B6A2C">
        <w:rPr>
          <w:rFonts w:ascii="Times New Roman" w:eastAsia="Times New Roman" w:hAnsi="Times New Roman" w:cs="Times New Roman"/>
          <w:color w:val="0A0A0A"/>
          <w:kern w:val="0"/>
          <w:sz w:val="21"/>
          <w:szCs w:val="21"/>
          <w14:ligatures w14:val="none"/>
        </w:rPr>
        <w:t xml:space="preserve"> fibers have low myoglobin content, contributing to their paler appearance.</w:t>
      </w:r>
    </w:p>
    <w:p w14:paraId="36654B4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3. One of the main contributing factors to muscle fatigue during high-intensity exercise is the accumulation of lactic acid. How does lactic acid contribute to fatigue at the cellular level?</w:t>
      </w:r>
    </w:p>
    <w:p w14:paraId="6704A58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It directly blocks the release of calcium ions from the sarcoplasmic reticulum.</w:t>
      </w:r>
      <w:r w:rsidRPr="001B6A2C">
        <w:rPr>
          <w:rFonts w:ascii="Times New Roman" w:eastAsia="Times New Roman" w:hAnsi="Times New Roman" w:cs="Times New Roman"/>
          <w:color w:val="0A0A0A"/>
          <w:kern w:val="0"/>
          <w:sz w:val="21"/>
          <w:szCs w:val="21"/>
          <w14:ligatures w14:val="none"/>
        </w:rPr>
        <w:br/>
        <w:t>B. It increases the binding affinity of troponin for calcium, causing sustained contraction.</w:t>
      </w:r>
      <w:r w:rsidRPr="001B6A2C">
        <w:rPr>
          <w:rFonts w:ascii="Times New Roman" w:eastAsia="Times New Roman" w:hAnsi="Times New Roman" w:cs="Times New Roman"/>
          <w:color w:val="0A0A0A"/>
          <w:kern w:val="0"/>
          <w:sz w:val="21"/>
          <w:szCs w:val="21"/>
          <w14:ligatures w14:val="none"/>
        </w:rPr>
        <w:br/>
        <w:t>C. It lowers intracellular pH, inhibiting enzyme activity and calcium handling.</w:t>
      </w:r>
      <w:r w:rsidRPr="001B6A2C">
        <w:rPr>
          <w:rFonts w:ascii="Times New Roman" w:eastAsia="Times New Roman" w:hAnsi="Times New Roman" w:cs="Times New Roman"/>
          <w:color w:val="0A0A0A"/>
          <w:kern w:val="0"/>
          <w:sz w:val="21"/>
          <w:szCs w:val="21"/>
          <w14:ligatures w14:val="none"/>
        </w:rPr>
        <w:br/>
        <w:t>D. It increases the efficiency of aerobic respiration in the mitochondria.</w:t>
      </w:r>
    </w:p>
    <w:p w14:paraId="384EE643"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45E4775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68C37775"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2DCAB373" w14:textId="77777777" w:rsidR="0061130B" w:rsidRPr="001B6A2C" w:rsidRDefault="0061130B" w:rsidP="0061130B">
      <w:pPr>
        <w:numPr>
          <w:ilvl w:val="0"/>
          <w:numId w:val="3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A. It directly blocks the release of calcium ions from the sarcoplasmic reticulum: While impaired calcium handling is a factor in fatigue, lactic acid's primary direct effect is not blocking calcium </w:t>
      </w:r>
      <w:proofErr w:type="gramStart"/>
      <w:r w:rsidRPr="001B6A2C">
        <w:rPr>
          <w:rFonts w:ascii="Times New Roman" w:eastAsia="Times New Roman" w:hAnsi="Times New Roman" w:cs="Times New Roman"/>
          <w:color w:val="0A0A0A"/>
          <w:kern w:val="0"/>
          <w:sz w:val="21"/>
          <w:szCs w:val="21"/>
          <w14:ligatures w14:val="none"/>
        </w:rPr>
        <w:t>release, but</w:t>
      </w:r>
      <w:proofErr w:type="gramEnd"/>
      <w:r w:rsidRPr="001B6A2C">
        <w:rPr>
          <w:rFonts w:ascii="Times New Roman" w:eastAsia="Times New Roman" w:hAnsi="Times New Roman" w:cs="Times New Roman"/>
          <w:color w:val="0A0A0A"/>
          <w:kern w:val="0"/>
          <w:sz w:val="21"/>
          <w:szCs w:val="21"/>
          <w14:ligatures w14:val="none"/>
        </w:rPr>
        <w:t xml:space="preserve"> rather impacting the cellular environment.</w:t>
      </w:r>
    </w:p>
    <w:p w14:paraId="5453047D" w14:textId="77777777" w:rsidR="0061130B" w:rsidRPr="001B6A2C" w:rsidRDefault="0061130B" w:rsidP="0061130B">
      <w:pPr>
        <w:numPr>
          <w:ilvl w:val="0"/>
          <w:numId w:val="3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It increases the binding affinity of troponin for calcium, causing sustained contraction: This is incorrect. Lactic acid buildup would impair contraction, not cause sustained contraction.</w:t>
      </w:r>
    </w:p>
    <w:p w14:paraId="0FE014B7" w14:textId="77777777" w:rsidR="0061130B" w:rsidRPr="001B6A2C" w:rsidRDefault="0061130B" w:rsidP="0061130B">
      <w:pPr>
        <w:numPr>
          <w:ilvl w:val="0"/>
          <w:numId w:val="3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It lowers intracellular pH, inhibiting enzyme activity and calcium handling: This is the correct answer. The passage explicitly states that lactic acid accumulation leads to a decrease in intracellular pH, which inhibits the activity of enzymes involved in muscle contraction and affects the ability of the muscle to handle calcium, both contributing to fatigue.</w:t>
      </w:r>
    </w:p>
    <w:p w14:paraId="22877A23" w14:textId="77777777" w:rsidR="0061130B" w:rsidRPr="001B6A2C" w:rsidRDefault="0061130B" w:rsidP="0061130B">
      <w:pPr>
        <w:numPr>
          <w:ilvl w:val="0"/>
          <w:numId w:val="32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It increases the efficiency of aerobic respiration in the mitochondria: Lactic acid accumulation is associated with anaerobic metabolism, and its buildup would impair, not increase, the efficiency of aerobic respiration.</w:t>
      </w:r>
    </w:p>
    <w:p w14:paraId="42655965"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452358E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Blood components and their functions</w:t>
      </w:r>
    </w:p>
    <w:p w14:paraId="157869F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4786F6B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1. A patient's blood test shows a significantly low hematocrit level, indicating a reduced percentage of red blood cells. This condition would most directly impair which of the following functions of the blood?</w:t>
      </w:r>
    </w:p>
    <w:p w14:paraId="1FB2875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Transport of waste products to the kidneys.</w:t>
      </w:r>
      <w:r w:rsidRPr="001B6A2C">
        <w:rPr>
          <w:rFonts w:ascii="Times New Roman" w:eastAsia="Times New Roman" w:hAnsi="Times New Roman" w:cs="Times New Roman"/>
          <w:color w:val="0A0A0A"/>
          <w:kern w:val="0"/>
          <w:sz w:val="21"/>
          <w:szCs w:val="21"/>
          <w14:ligatures w14:val="none"/>
        </w:rPr>
        <w:br/>
        <w:t>B. Ability to clot and stop bleeding.</w:t>
      </w:r>
      <w:r w:rsidRPr="001B6A2C">
        <w:rPr>
          <w:rFonts w:ascii="Times New Roman" w:eastAsia="Times New Roman" w:hAnsi="Times New Roman" w:cs="Times New Roman"/>
          <w:color w:val="0A0A0A"/>
          <w:kern w:val="0"/>
          <w:sz w:val="21"/>
          <w:szCs w:val="21"/>
          <w14:ligatures w14:val="none"/>
        </w:rPr>
        <w:br/>
        <w:t>C. Capacity to fight bacterial infections.</w:t>
      </w:r>
      <w:r w:rsidRPr="001B6A2C">
        <w:rPr>
          <w:rFonts w:ascii="Times New Roman" w:eastAsia="Times New Roman" w:hAnsi="Times New Roman" w:cs="Times New Roman"/>
          <w:color w:val="0A0A0A"/>
          <w:kern w:val="0"/>
          <w:sz w:val="21"/>
          <w:szCs w:val="21"/>
          <w14:ligatures w14:val="none"/>
        </w:rPr>
        <w:br/>
        <w:t>D. Transport of oxygen to body tissues.</w:t>
      </w:r>
    </w:p>
    <w:p w14:paraId="1EFFFB4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5D580D1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D</w:t>
      </w:r>
    </w:p>
    <w:p w14:paraId="15FA0E15"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34FB0B5B" w14:textId="77777777" w:rsidR="0061130B" w:rsidRPr="001B6A2C" w:rsidRDefault="0061130B" w:rsidP="0061130B">
      <w:pPr>
        <w:numPr>
          <w:ilvl w:val="0"/>
          <w:numId w:val="3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Transport of waste products to the kidneys: Waste products are transported in the plasma.</w:t>
      </w:r>
    </w:p>
    <w:p w14:paraId="1DEF5FBA" w14:textId="77777777" w:rsidR="0061130B" w:rsidRPr="001B6A2C" w:rsidRDefault="0061130B" w:rsidP="0061130B">
      <w:pPr>
        <w:numPr>
          <w:ilvl w:val="0"/>
          <w:numId w:val="3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Ability to clot and stop bleeding: Platelets are responsible for blood clotting, not red blood cells.</w:t>
      </w:r>
    </w:p>
    <w:p w14:paraId="033828DB" w14:textId="77777777" w:rsidR="0061130B" w:rsidRPr="001B6A2C" w:rsidRDefault="0061130B" w:rsidP="0061130B">
      <w:pPr>
        <w:numPr>
          <w:ilvl w:val="0"/>
          <w:numId w:val="3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Capacity to fight bacterial infections: White blood cells are responsible for fighting infections.</w:t>
      </w:r>
    </w:p>
    <w:p w14:paraId="1C841B93" w14:textId="77777777" w:rsidR="0061130B" w:rsidRPr="001B6A2C" w:rsidRDefault="0061130B" w:rsidP="0061130B">
      <w:pPr>
        <w:numPr>
          <w:ilvl w:val="0"/>
          <w:numId w:val="33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Transport of oxygen to body tissues: This is the correct answer. The passage clearly states that the main job of red blood cells (erythrocytes) is to carry oxygen, and that they achieve this via the protein hemoglobin. A low hematocrit means fewer red blood cells, thus a reduced oxygen-carrying capacity of the blood.</w:t>
      </w:r>
    </w:p>
    <w:p w14:paraId="13228AD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2. Which component of blood is primarily responsible for the immediate formation of a plug to stop bleeding at the site of a damaged blood vessel?</w:t>
      </w:r>
    </w:p>
    <w:p w14:paraId="2F35C3B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Plasma</w:t>
      </w:r>
      <w:r w:rsidRPr="001B6A2C">
        <w:rPr>
          <w:rFonts w:ascii="Times New Roman" w:eastAsia="Times New Roman" w:hAnsi="Times New Roman" w:cs="Times New Roman"/>
          <w:color w:val="0A0A0A"/>
          <w:kern w:val="0"/>
          <w:sz w:val="21"/>
          <w:szCs w:val="21"/>
          <w14:ligatures w14:val="none"/>
        </w:rPr>
        <w:br/>
        <w:t>B. Neutrophils</w:t>
      </w:r>
      <w:r w:rsidRPr="001B6A2C">
        <w:rPr>
          <w:rFonts w:ascii="Times New Roman" w:eastAsia="Times New Roman" w:hAnsi="Times New Roman" w:cs="Times New Roman"/>
          <w:color w:val="0A0A0A"/>
          <w:kern w:val="0"/>
          <w:sz w:val="21"/>
          <w:szCs w:val="21"/>
          <w14:ligatures w14:val="none"/>
        </w:rPr>
        <w:br/>
        <w:t>C. Platelets</w:t>
      </w:r>
      <w:r w:rsidRPr="001B6A2C">
        <w:rPr>
          <w:rFonts w:ascii="Times New Roman" w:eastAsia="Times New Roman" w:hAnsi="Times New Roman" w:cs="Times New Roman"/>
          <w:color w:val="0A0A0A"/>
          <w:kern w:val="0"/>
          <w:sz w:val="21"/>
          <w:szCs w:val="21"/>
          <w14:ligatures w14:val="none"/>
        </w:rPr>
        <w:br/>
        <w:t>D. Lymphocytes</w:t>
      </w:r>
    </w:p>
    <w:p w14:paraId="3CA2C46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4B55C41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344F847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6998825E" w14:textId="77777777" w:rsidR="0061130B" w:rsidRPr="001B6A2C" w:rsidRDefault="0061130B" w:rsidP="0061130B">
      <w:pPr>
        <w:numPr>
          <w:ilvl w:val="0"/>
          <w:numId w:val="3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Plasma: Plasma carries clotting factors, but it's not the component that directly forms the initial plug.</w:t>
      </w:r>
    </w:p>
    <w:p w14:paraId="1ACE4D82" w14:textId="77777777" w:rsidR="0061130B" w:rsidRPr="001B6A2C" w:rsidRDefault="0061130B" w:rsidP="0061130B">
      <w:pPr>
        <w:numPr>
          <w:ilvl w:val="0"/>
          <w:numId w:val="3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Neutrophils: Neutrophils are white blood cells that fight bacterial infections.</w:t>
      </w:r>
    </w:p>
    <w:p w14:paraId="77802347" w14:textId="77777777" w:rsidR="0061130B" w:rsidRPr="001B6A2C" w:rsidRDefault="0061130B" w:rsidP="0061130B">
      <w:pPr>
        <w:numPr>
          <w:ilvl w:val="0"/>
          <w:numId w:val="3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C. Platelets: This is the correct answer. The passage states that platelets (thrombocytes) group together to form a plug (clot) in the hole of a vessel to stop bleeding.</w:t>
      </w:r>
    </w:p>
    <w:p w14:paraId="09D65DB2" w14:textId="77777777" w:rsidR="0061130B" w:rsidRPr="001B6A2C" w:rsidRDefault="0061130B" w:rsidP="0061130B">
      <w:pPr>
        <w:numPr>
          <w:ilvl w:val="0"/>
          <w:numId w:val="33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Lymphocytes: Lymphocytes are white blood cells involved in adaptive immunity.</w:t>
      </w:r>
    </w:p>
    <w:p w14:paraId="7FD535B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3. Which type of white blood cell is typically the first responder to a bacterial infection and acts by phagocytosing (engulfing) the bacteria?</w:t>
      </w:r>
    </w:p>
    <w:p w14:paraId="317B060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Basophils</w:t>
      </w:r>
      <w:r w:rsidRPr="001B6A2C">
        <w:rPr>
          <w:rFonts w:ascii="Times New Roman" w:eastAsia="Times New Roman" w:hAnsi="Times New Roman" w:cs="Times New Roman"/>
          <w:color w:val="0A0A0A"/>
          <w:kern w:val="0"/>
          <w:sz w:val="21"/>
          <w:szCs w:val="21"/>
          <w14:ligatures w14:val="none"/>
        </w:rPr>
        <w:br/>
        <w:t>B. Eosinophils</w:t>
      </w:r>
      <w:r w:rsidRPr="001B6A2C">
        <w:rPr>
          <w:rFonts w:ascii="Times New Roman" w:eastAsia="Times New Roman" w:hAnsi="Times New Roman" w:cs="Times New Roman"/>
          <w:color w:val="0A0A0A"/>
          <w:kern w:val="0"/>
          <w:sz w:val="21"/>
          <w:szCs w:val="21"/>
          <w14:ligatures w14:val="none"/>
        </w:rPr>
        <w:br/>
        <w:t>C. Neutrophils</w:t>
      </w:r>
      <w:r w:rsidRPr="001B6A2C">
        <w:rPr>
          <w:rFonts w:ascii="Times New Roman" w:eastAsia="Times New Roman" w:hAnsi="Times New Roman" w:cs="Times New Roman"/>
          <w:color w:val="0A0A0A"/>
          <w:kern w:val="0"/>
          <w:sz w:val="21"/>
          <w:szCs w:val="21"/>
          <w14:ligatures w14:val="none"/>
        </w:rPr>
        <w:br/>
        <w:t>D. Monocytes</w:t>
      </w:r>
    </w:p>
    <w:p w14:paraId="57A2EBC5"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203BCB5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30F5B715"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5D7D639D" w14:textId="77777777" w:rsidR="0061130B" w:rsidRPr="001B6A2C" w:rsidRDefault="0061130B" w:rsidP="0061130B">
      <w:pPr>
        <w:numPr>
          <w:ilvl w:val="0"/>
          <w:numId w:val="33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Basophils: Basophils are involved in allergic responses and inflammation.</w:t>
      </w:r>
    </w:p>
    <w:p w14:paraId="2E6366B6" w14:textId="77777777" w:rsidR="0061130B" w:rsidRPr="001B6A2C" w:rsidRDefault="0061130B" w:rsidP="0061130B">
      <w:pPr>
        <w:numPr>
          <w:ilvl w:val="0"/>
          <w:numId w:val="33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Eosinophils: Eosinophils are primarily involved in fighting parasitic infections and allergic reactions.</w:t>
      </w:r>
    </w:p>
    <w:p w14:paraId="36682471" w14:textId="77777777" w:rsidR="0061130B" w:rsidRPr="001B6A2C" w:rsidRDefault="0061130B" w:rsidP="0061130B">
      <w:pPr>
        <w:numPr>
          <w:ilvl w:val="0"/>
          <w:numId w:val="33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Neutrophils: This is the correct answer. The passage identifies neutrophils as the first responders to bacterial and fungal infections, acting by phagocytosing microorganisms.</w:t>
      </w:r>
    </w:p>
    <w:p w14:paraId="544AD219" w14:textId="77777777" w:rsidR="0061130B" w:rsidRPr="001B6A2C" w:rsidRDefault="0061130B" w:rsidP="0061130B">
      <w:pPr>
        <w:numPr>
          <w:ilvl w:val="0"/>
          <w:numId w:val="33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Monocytes: Monocytes circulate in the blood and differentiate into macrophages in tissues, which then phagocytose microorganisms, but neutrophils are typically the first responders to the site of infection.</w:t>
      </w:r>
    </w:p>
    <w:p w14:paraId="556AFB1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0430BFA3"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1. A country experiences a significant decrease in its overall death rate, while its birth rate remains high. This leads to a period of rapid population growth. According to the Demographic Transition Model, this country is most likely in which stage?</w:t>
      </w:r>
    </w:p>
    <w:p w14:paraId="5D348ED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Stage 1: High Stationary</w:t>
      </w:r>
      <w:r w:rsidRPr="001B6A2C">
        <w:rPr>
          <w:rFonts w:ascii="Times New Roman" w:eastAsia="Times New Roman" w:hAnsi="Times New Roman" w:cs="Times New Roman"/>
          <w:color w:val="0A0A0A"/>
          <w:kern w:val="0"/>
          <w:sz w:val="21"/>
          <w:szCs w:val="21"/>
          <w14:ligatures w14:val="none"/>
        </w:rPr>
        <w:br/>
        <w:t>B. Stage 2: Early Expanding</w:t>
      </w:r>
      <w:r w:rsidRPr="001B6A2C">
        <w:rPr>
          <w:rFonts w:ascii="Times New Roman" w:eastAsia="Times New Roman" w:hAnsi="Times New Roman" w:cs="Times New Roman"/>
          <w:color w:val="0A0A0A"/>
          <w:kern w:val="0"/>
          <w:sz w:val="21"/>
          <w:szCs w:val="21"/>
          <w14:ligatures w14:val="none"/>
        </w:rPr>
        <w:br/>
        <w:t>C. Stage 3: Late Expanding</w:t>
      </w:r>
      <w:r w:rsidRPr="001B6A2C">
        <w:rPr>
          <w:rFonts w:ascii="Times New Roman" w:eastAsia="Times New Roman" w:hAnsi="Times New Roman" w:cs="Times New Roman"/>
          <w:color w:val="0A0A0A"/>
          <w:kern w:val="0"/>
          <w:sz w:val="21"/>
          <w:szCs w:val="21"/>
          <w14:ligatures w14:val="none"/>
        </w:rPr>
        <w:br/>
        <w:t>D. Stage 4: Low Stationary</w:t>
      </w:r>
    </w:p>
    <w:p w14:paraId="44593BB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2E54418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7163C44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1B6D632F" w14:textId="77777777" w:rsidR="0061130B" w:rsidRPr="001B6A2C" w:rsidRDefault="0061130B" w:rsidP="0061130B">
      <w:pPr>
        <w:numPr>
          <w:ilvl w:val="0"/>
          <w:numId w:val="3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Stage 1: High Stationary: This stage is characterized by both high birth and high death rates, resulting in slow or negligible population growth, according to the CK-12 Foundation.</w:t>
      </w:r>
    </w:p>
    <w:p w14:paraId="4E82CCED" w14:textId="77777777" w:rsidR="0061130B" w:rsidRPr="001B6A2C" w:rsidRDefault="0061130B" w:rsidP="0061130B">
      <w:pPr>
        <w:numPr>
          <w:ilvl w:val="0"/>
          <w:numId w:val="3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Stage 2: Early Expanding: This is the correct answer. The scenario describes the key features of Stage 2: death rates fall (often due to improvements in health and sanitation), while birth rates remain high, leading to the fastest rate of population increase. According to the CK-12 Foundation, Stage 2 has a declining death rate but a high birth rate, leading to fast population growth.</w:t>
      </w:r>
    </w:p>
    <w:p w14:paraId="0AFC8B8C" w14:textId="77777777" w:rsidR="0061130B" w:rsidRPr="001B6A2C" w:rsidRDefault="0061130B" w:rsidP="0061130B">
      <w:pPr>
        <w:numPr>
          <w:ilvl w:val="0"/>
          <w:numId w:val="3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Stage 3: Late Expanding: In this stage, birth rates begin to decline, slowing down the rate of population growth.</w:t>
      </w:r>
    </w:p>
    <w:p w14:paraId="15823F78" w14:textId="77777777" w:rsidR="0061130B" w:rsidRPr="001B6A2C" w:rsidRDefault="0061130B" w:rsidP="0061130B">
      <w:pPr>
        <w:numPr>
          <w:ilvl w:val="0"/>
          <w:numId w:val="33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Stage 4: Low Stationary: In this stage, both birth rates and death rates are low and stable, resulting in very slow or zero population growth.</w:t>
      </w:r>
    </w:p>
    <w:p w14:paraId="40C9AE9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2. Which of the following factors would be most likely to contribute to a </w:t>
      </w:r>
      <w:r w:rsidRPr="001B6A2C">
        <w:rPr>
          <w:rFonts w:ascii="Times New Roman" w:eastAsia="Times New Roman" w:hAnsi="Times New Roman" w:cs="Times New Roman"/>
          <w:i/>
          <w:iCs/>
          <w:color w:val="0A0A0A"/>
          <w:kern w:val="0"/>
          <w:sz w:val="21"/>
          <w:szCs w:val="21"/>
          <w14:ligatures w14:val="none"/>
        </w:rPr>
        <w:t>decline</w:t>
      </w:r>
      <w:r w:rsidRPr="001B6A2C">
        <w:rPr>
          <w:rFonts w:ascii="Times New Roman" w:eastAsia="Times New Roman" w:hAnsi="Times New Roman" w:cs="Times New Roman"/>
          <w:color w:val="0A0A0A"/>
          <w:kern w:val="0"/>
          <w:sz w:val="21"/>
          <w:szCs w:val="21"/>
          <w14:ligatures w14:val="none"/>
        </w:rPr>
        <w:t> in the birth rate of a country in Stage 3 of the Demographic Transition Model?</w:t>
      </w:r>
    </w:p>
    <w:p w14:paraId="143CBCF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Decreased access to education for women.</w:t>
      </w:r>
      <w:r w:rsidRPr="001B6A2C">
        <w:rPr>
          <w:rFonts w:ascii="Times New Roman" w:eastAsia="Times New Roman" w:hAnsi="Times New Roman" w:cs="Times New Roman"/>
          <w:color w:val="0A0A0A"/>
          <w:kern w:val="0"/>
          <w:sz w:val="21"/>
          <w:szCs w:val="21"/>
          <w14:ligatures w14:val="none"/>
        </w:rPr>
        <w:br/>
        <w:t>B. Increased infant mortality rates.</w:t>
      </w:r>
      <w:r w:rsidRPr="001B6A2C">
        <w:rPr>
          <w:rFonts w:ascii="Times New Roman" w:eastAsia="Times New Roman" w:hAnsi="Times New Roman" w:cs="Times New Roman"/>
          <w:color w:val="0A0A0A"/>
          <w:kern w:val="0"/>
          <w:sz w:val="21"/>
          <w:szCs w:val="21"/>
          <w14:ligatures w14:val="none"/>
        </w:rPr>
        <w:br/>
        <w:t>C. Increased access to contraception.</w:t>
      </w:r>
      <w:r w:rsidRPr="001B6A2C">
        <w:rPr>
          <w:rFonts w:ascii="Times New Roman" w:eastAsia="Times New Roman" w:hAnsi="Times New Roman" w:cs="Times New Roman"/>
          <w:color w:val="0A0A0A"/>
          <w:kern w:val="0"/>
          <w:sz w:val="21"/>
          <w:szCs w:val="21"/>
          <w14:ligatures w14:val="none"/>
        </w:rPr>
        <w:br/>
        <w:t>D. A societal shift towards valuing larger families.</w:t>
      </w:r>
    </w:p>
    <w:p w14:paraId="79291F5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39A48335"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774A550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79ADDAE4" w14:textId="77777777" w:rsidR="0061130B" w:rsidRPr="001B6A2C" w:rsidRDefault="0061130B" w:rsidP="0061130B">
      <w:pPr>
        <w:numPr>
          <w:ilvl w:val="0"/>
          <w:numId w:val="3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Decreased access to education for women: Increased education for women is associated with lower birth rates, so decreased access would likely have the opposite effect.</w:t>
      </w:r>
    </w:p>
    <w:p w14:paraId="1DB350BF" w14:textId="77777777" w:rsidR="0061130B" w:rsidRPr="001B6A2C" w:rsidRDefault="0061130B" w:rsidP="0061130B">
      <w:pPr>
        <w:numPr>
          <w:ilvl w:val="0"/>
          <w:numId w:val="3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B. Increased infant mortality rates: Higher infant mortality rates often lead to </w:t>
      </w:r>
      <w:r w:rsidRPr="001B6A2C">
        <w:rPr>
          <w:rFonts w:ascii="Times New Roman" w:eastAsia="Times New Roman" w:hAnsi="Times New Roman" w:cs="Times New Roman"/>
          <w:i/>
          <w:iCs/>
          <w:color w:val="0A0A0A"/>
          <w:kern w:val="0"/>
          <w:sz w:val="21"/>
          <w:szCs w:val="21"/>
          <w14:ligatures w14:val="none"/>
        </w:rPr>
        <w:t>higher</w:t>
      </w:r>
      <w:r w:rsidRPr="001B6A2C">
        <w:rPr>
          <w:rFonts w:ascii="Times New Roman" w:eastAsia="Times New Roman" w:hAnsi="Times New Roman" w:cs="Times New Roman"/>
          <w:color w:val="0A0A0A"/>
          <w:kern w:val="0"/>
          <w:sz w:val="21"/>
          <w:szCs w:val="21"/>
          <w14:ligatures w14:val="none"/>
        </w:rPr>
        <w:t> birth rates as families compensate, states Quizlet.</w:t>
      </w:r>
    </w:p>
    <w:p w14:paraId="032D62DE" w14:textId="77777777" w:rsidR="0061130B" w:rsidRPr="001B6A2C" w:rsidRDefault="0061130B" w:rsidP="0061130B">
      <w:pPr>
        <w:numPr>
          <w:ilvl w:val="0"/>
          <w:numId w:val="3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Increased access to contraception: This is the correct answer. The availability and use of contraception allow individuals to control family size more effectively, directly contributing to a decline in birth rates, a characteristic of Stage 3.</w:t>
      </w:r>
    </w:p>
    <w:p w14:paraId="7F3689F4" w14:textId="77777777" w:rsidR="0061130B" w:rsidRPr="001B6A2C" w:rsidRDefault="0061130B" w:rsidP="0061130B">
      <w:pPr>
        <w:numPr>
          <w:ilvl w:val="0"/>
          <w:numId w:val="33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A societal shift towards valuing larger families: Such a shift would likely lead to </w:t>
      </w:r>
      <w:r w:rsidRPr="001B6A2C">
        <w:rPr>
          <w:rFonts w:ascii="Times New Roman" w:eastAsia="Times New Roman" w:hAnsi="Times New Roman" w:cs="Times New Roman"/>
          <w:i/>
          <w:iCs/>
          <w:color w:val="0A0A0A"/>
          <w:kern w:val="0"/>
          <w:sz w:val="21"/>
          <w:szCs w:val="21"/>
          <w14:ligatures w14:val="none"/>
        </w:rPr>
        <w:t>higher</w:t>
      </w:r>
      <w:r w:rsidRPr="001B6A2C">
        <w:rPr>
          <w:rFonts w:ascii="Times New Roman" w:eastAsia="Times New Roman" w:hAnsi="Times New Roman" w:cs="Times New Roman"/>
          <w:color w:val="0A0A0A"/>
          <w:kern w:val="0"/>
          <w:sz w:val="21"/>
          <w:szCs w:val="21"/>
          <w14:ligatures w14:val="none"/>
        </w:rPr>
        <w:t> birth rates, not a decline.</w:t>
      </w:r>
    </w:p>
    <w:p w14:paraId="6A575565"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3. An age structure diagram with a narrow base and a wider top (more older individuals than younger) is characteristic of a population that is:</w:t>
      </w:r>
    </w:p>
    <w:p w14:paraId="3373E8E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Experiencing rapid growth.</w:t>
      </w:r>
      <w:r w:rsidRPr="001B6A2C">
        <w:rPr>
          <w:rFonts w:ascii="Times New Roman" w:eastAsia="Times New Roman" w:hAnsi="Times New Roman" w:cs="Times New Roman"/>
          <w:color w:val="0A0A0A"/>
          <w:kern w:val="0"/>
          <w:sz w:val="21"/>
          <w:szCs w:val="21"/>
          <w14:ligatures w14:val="none"/>
        </w:rPr>
        <w:br/>
        <w:t>B. In Stage 2 of the Demographic Transition.</w:t>
      </w:r>
      <w:r w:rsidRPr="001B6A2C">
        <w:rPr>
          <w:rFonts w:ascii="Times New Roman" w:eastAsia="Times New Roman" w:hAnsi="Times New Roman" w:cs="Times New Roman"/>
          <w:color w:val="0A0A0A"/>
          <w:kern w:val="0"/>
          <w:sz w:val="21"/>
          <w:szCs w:val="21"/>
          <w14:ligatures w14:val="none"/>
        </w:rPr>
        <w:br/>
        <w:t>C. Likely experiencing a high birth rate.</w:t>
      </w:r>
      <w:r w:rsidRPr="001B6A2C">
        <w:rPr>
          <w:rFonts w:ascii="Times New Roman" w:eastAsia="Times New Roman" w:hAnsi="Times New Roman" w:cs="Times New Roman"/>
          <w:color w:val="0A0A0A"/>
          <w:kern w:val="0"/>
          <w:sz w:val="21"/>
          <w:szCs w:val="21"/>
          <w14:ligatures w14:val="none"/>
        </w:rPr>
        <w:br/>
        <w:t>D. Either stable or declining.</w:t>
      </w:r>
    </w:p>
    <w:p w14:paraId="00BB686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30A1C40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D</w:t>
      </w:r>
    </w:p>
    <w:p w14:paraId="48EA6E1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648DCE51" w14:textId="77777777" w:rsidR="0061130B" w:rsidRPr="001B6A2C" w:rsidRDefault="0061130B" w:rsidP="0061130B">
      <w:pPr>
        <w:numPr>
          <w:ilvl w:val="0"/>
          <w:numId w:val="3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Experiencing rapid growth: Rapidly growing populations have a </w:t>
      </w:r>
      <w:r w:rsidRPr="001B6A2C">
        <w:rPr>
          <w:rFonts w:ascii="Times New Roman" w:eastAsia="Times New Roman" w:hAnsi="Times New Roman" w:cs="Times New Roman"/>
          <w:i/>
          <w:iCs/>
          <w:color w:val="0A0A0A"/>
          <w:kern w:val="0"/>
          <w:sz w:val="21"/>
          <w:szCs w:val="21"/>
          <w14:ligatures w14:val="none"/>
        </w:rPr>
        <w:t>wide</w:t>
      </w:r>
      <w:r w:rsidRPr="001B6A2C">
        <w:rPr>
          <w:rFonts w:ascii="Times New Roman" w:eastAsia="Times New Roman" w:hAnsi="Times New Roman" w:cs="Times New Roman"/>
          <w:color w:val="0A0A0A"/>
          <w:kern w:val="0"/>
          <w:sz w:val="21"/>
          <w:szCs w:val="21"/>
          <w14:ligatures w14:val="none"/>
        </w:rPr>
        <w:t> base in their age structure diagrams, indicating a high proportion of young individuals. According to the Kennesaw State University, a population pyramid with a wide base indicates a rapidly growing population.</w:t>
      </w:r>
    </w:p>
    <w:p w14:paraId="2F30E1E1" w14:textId="77777777" w:rsidR="0061130B" w:rsidRPr="001B6A2C" w:rsidRDefault="0061130B" w:rsidP="0061130B">
      <w:pPr>
        <w:numPr>
          <w:ilvl w:val="0"/>
          <w:numId w:val="3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In Stage 2 of the Demographic Transition: Stage 2 is characterized by rapid growth, meaning a wide base.</w:t>
      </w:r>
    </w:p>
    <w:p w14:paraId="01563029" w14:textId="77777777" w:rsidR="0061130B" w:rsidRPr="001B6A2C" w:rsidRDefault="0061130B" w:rsidP="0061130B">
      <w:pPr>
        <w:numPr>
          <w:ilvl w:val="0"/>
          <w:numId w:val="3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Likely experiencing a high birth rate: A high birth rate would result in a wide base.</w:t>
      </w:r>
    </w:p>
    <w:p w14:paraId="628249F1" w14:textId="77777777" w:rsidR="0061130B" w:rsidRPr="001B6A2C" w:rsidRDefault="0061130B" w:rsidP="0061130B">
      <w:pPr>
        <w:numPr>
          <w:ilvl w:val="0"/>
          <w:numId w:val="33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Either stable or declining: This is the correct answer. A narrow base signifies a low birth rate. If the birth rate is low but still exceeds the death rate, the population is stable. If the birth rate is below the death rate, the population is declining. Both scenarios result in a narrow-based pyramid, potentially with a bulge in older age groups.</w:t>
      </w:r>
    </w:p>
    <w:p w14:paraId="3B5B937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43353DA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1. Which of the following historical events is an example of technology significantly increasing Earth's human carrying capacity?</w:t>
      </w:r>
    </w:p>
    <w:p w14:paraId="6C8A3DE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 widespread plague reducing population size.</w:t>
      </w:r>
      <w:r w:rsidRPr="001B6A2C">
        <w:rPr>
          <w:rFonts w:ascii="Times New Roman" w:eastAsia="Times New Roman" w:hAnsi="Times New Roman" w:cs="Times New Roman"/>
          <w:color w:val="0A0A0A"/>
          <w:kern w:val="0"/>
          <w:sz w:val="21"/>
          <w:szCs w:val="21"/>
          <w14:ligatures w14:val="none"/>
        </w:rPr>
        <w:br/>
        <w:t>B. The development of new tools and agricultural techniques during the Agricultural Revolution.</w:t>
      </w:r>
      <w:r w:rsidRPr="001B6A2C">
        <w:rPr>
          <w:rFonts w:ascii="Times New Roman" w:eastAsia="Times New Roman" w:hAnsi="Times New Roman" w:cs="Times New Roman"/>
          <w:color w:val="0A0A0A"/>
          <w:kern w:val="0"/>
          <w:sz w:val="21"/>
          <w:szCs w:val="21"/>
          <w14:ligatures w14:val="none"/>
        </w:rPr>
        <w:br/>
        <w:t>C. A natural disaster, such as a major volcanic eruption.</w:t>
      </w:r>
      <w:r w:rsidRPr="001B6A2C">
        <w:rPr>
          <w:rFonts w:ascii="Times New Roman" w:eastAsia="Times New Roman" w:hAnsi="Times New Roman" w:cs="Times New Roman"/>
          <w:color w:val="0A0A0A"/>
          <w:kern w:val="0"/>
          <w:sz w:val="21"/>
          <w:szCs w:val="21"/>
          <w14:ligatures w14:val="none"/>
        </w:rPr>
        <w:br/>
        <w:t>D. Increased competition for limited resources due to population growth.</w:t>
      </w:r>
    </w:p>
    <w:p w14:paraId="0E76914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75B0251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018BA41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65230428" w14:textId="77777777" w:rsidR="0061130B" w:rsidRPr="001B6A2C" w:rsidRDefault="0061130B" w:rsidP="0061130B">
      <w:pPr>
        <w:numPr>
          <w:ilvl w:val="0"/>
          <w:numId w:val="33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 widespread plague reducing population size: Plagues act as population bottlenecks, </w:t>
      </w:r>
      <w:r w:rsidRPr="001B6A2C">
        <w:rPr>
          <w:rFonts w:ascii="Times New Roman" w:eastAsia="Times New Roman" w:hAnsi="Times New Roman" w:cs="Times New Roman"/>
          <w:i/>
          <w:iCs/>
          <w:color w:val="0A0A0A"/>
          <w:kern w:val="0"/>
          <w:sz w:val="21"/>
          <w:szCs w:val="21"/>
          <w14:ligatures w14:val="none"/>
        </w:rPr>
        <w:t>reducing</w:t>
      </w:r>
      <w:r w:rsidRPr="001B6A2C">
        <w:rPr>
          <w:rFonts w:ascii="Times New Roman" w:eastAsia="Times New Roman" w:hAnsi="Times New Roman" w:cs="Times New Roman"/>
          <w:color w:val="0A0A0A"/>
          <w:kern w:val="0"/>
          <w:sz w:val="21"/>
          <w:szCs w:val="21"/>
          <w14:ligatures w14:val="none"/>
        </w:rPr>
        <w:t> carrying capacity.</w:t>
      </w:r>
    </w:p>
    <w:p w14:paraId="0B6371C4" w14:textId="77777777" w:rsidR="0061130B" w:rsidRPr="001B6A2C" w:rsidRDefault="0061130B" w:rsidP="0061130B">
      <w:pPr>
        <w:numPr>
          <w:ilvl w:val="0"/>
          <w:numId w:val="33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The development of new tools and agricultural techniques during the Agricultural Revolution: This is the correct answer. The passage explicitly states that the discovery of tools and the domestication of food crops (part of the Agricultural Revolution) led to vastly increased capacity to produce food, which in turn increased carrying capacity and allowed human populations to flourish.</w:t>
      </w:r>
    </w:p>
    <w:p w14:paraId="0110151E" w14:textId="77777777" w:rsidR="0061130B" w:rsidRPr="001B6A2C" w:rsidRDefault="0061130B" w:rsidP="0061130B">
      <w:pPr>
        <w:numPr>
          <w:ilvl w:val="0"/>
          <w:numId w:val="33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A natural disaster, such as a major volcanic eruption: Natural disasters are density-independent limiting factors that </w:t>
      </w:r>
      <w:r w:rsidRPr="001B6A2C">
        <w:rPr>
          <w:rFonts w:ascii="Times New Roman" w:eastAsia="Times New Roman" w:hAnsi="Times New Roman" w:cs="Times New Roman"/>
          <w:i/>
          <w:iCs/>
          <w:color w:val="0A0A0A"/>
          <w:kern w:val="0"/>
          <w:sz w:val="21"/>
          <w:szCs w:val="21"/>
          <w14:ligatures w14:val="none"/>
        </w:rPr>
        <w:t>reduce</w:t>
      </w:r>
      <w:r w:rsidRPr="001B6A2C">
        <w:rPr>
          <w:rFonts w:ascii="Times New Roman" w:eastAsia="Times New Roman" w:hAnsi="Times New Roman" w:cs="Times New Roman"/>
          <w:color w:val="0A0A0A"/>
          <w:kern w:val="0"/>
          <w:sz w:val="21"/>
          <w:szCs w:val="21"/>
          <w14:ligatures w14:val="none"/>
        </w:rPr>
        <w:t> carrying capacity, at least temporarily.</w:t>
      </w:r>
    </w:p>
    <w:p w14:paraId="6106DA1E" w14:textId="77777777" w:rsidR="0061130B" w:rsidRPr="001B6A2C" w:rsidRDefault="0061130B" w:rsidP="0061130B">
      <w:pPr>
        <w:numPr>
          <w:ilvl w:val="0"/>
          <w:numId w:val="33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Increased competition for limited resources due to population growth: Increased competition occurs when a population approaches carrying capacity, and resource limitation is a factor </w:t>
      </w:r>
      <w:r w:rsidRPr="001B6A2C">
        <w:rPr>
          <w:rFonts w:ascii="Times New Roman" w:eastAsia="Times New Roman" w:hAnsi="Times New Roman" w:cs="Times New Roman"/>
          <w:i/>
          <w:iCs/>
          <w:color w:val="0A0A0A"/>
          <w:kern w:val="0"/>
          <w:sz w:val="21"/>
          <w:szCs w:val="21"/>
          <w14:ligatures w14:val="none"/>
        </w:rPr>
        <w:t>determining</w:t>
      </w:r>
      <w:r w:rsidRPr="001B6A2C">
        <w:rPr>
          <w:rFonts w:ascii="Times New Roman" w:eastAsia="Times New Roman" w:hAnsi="Times New Roman" w:cs="Times New Roman"/>
          <w:color w:val="0A0A0A"/>
          <w:kern w:val="0"/>
          <w:sz w:val="21"/>
          <w:szCs w:val="21"/>
          <w14:ligatures w14:val="none"/>
        </w:rPr>
        <w:t> carrying capacity, not increasing it.</w:t>
      </w:r>
    </w:p>
    <w:p w14:paraId="5EEA8FE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2. According to the Malthusian theory, what is a potential consequence of unchecked human population growth on the environment?</w:t>
      </w:r>
    </w:p>
    <w:p w14:paraId="679FA8D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Increased technological innovation to manage resources more efficiently.</w:t>
      </w:r>
      <w:r w:rsidRPr="001B6A2C">
        <w:rPr>
          <w:rFonts w:ascii="Times New Roman" w:eastAsia="Times New Roman" w:hAnsi="Times New Roman" w:cs="Times New Roman"/>
          <w:color w:val="0A0A0A"/>
          <w:kern w:val="0"/>
          <w:sz w:val="21"/>
          <w:szCs w:val="21"/>
          <w14:ligatures w14:val="none"/>
        </w:rPr>
        <w:br/>
        <w:t>B. A decline in environmental quality due to increased demand for resources.</w:t>
      </w:r>
      <w:r w:rsidRPr="001B6A2C">
        <w:rPr>
          <w:rFonts w:ascii="Times New Roman" w:eastAsia="Times New Roman" w:hAnsi="Times New Roman" w:cs="Times New Roman"/>
          <w:color w:val="0A0A0A"/>
          <w:kern w:val="0"/>
          <w:sz w:val="21"/>
          <w:szCs w:val="21"/>
          <w14:ligatures w14:val="none"/>
        </w:rPr>
        <w:br/>
        <w:t>C. A shift towards sustainable practices in resource consumption.</w:t>
      </w:r>
      <w:r w:rsidRPr="001B6A2C">
        <w:rPr>
          <w:rFonts w:ascii="Times New Roman" w:eastAsia="Times New Roman" w:hAnsi="Times New Roman" w:cs="Times New Roman"/>
          <w:color w:val="0A0A0A"/>
          <w:kern w:val="0"/>
          <w:sz w:val="21"/>
          <w:szCs w:val="21"/>
          <w14:ligatures w14:val="none"/>
        </w:rPr>
        <w:br/>
        <w:t>D. An increase in Earth's carrying capacity due to human ingenuity.</w:t>
      </w:r>
    </w:p>
    <w:p w14:paraId="731E5AE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Answer and Explanation</w:t>
      </w:r>
    </w:p>
    <w:p w14:paraId="6E93808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2BB7997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3D87F20E" w14:textId="77777777" w:rsidR="0061130B" w:rsidRPr="001B6A2C" w:rsidRDefault="0061130B" w:rsidP="0061130B">
      <w:pPr>
        <w:numPr>
          <w:ilvl w:val="0"/>
          <w:numId w:val="34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Increased technological innovation to manage resources more efficiently: While this can happen, Malthusian theory focuses on the potential negative impact of population growth itself.</w:t>
      </w:r>
    </w:p>
    <w:p w14:paraId="235DCBEB" w14:textId="77777777" w:rsidR="0061130B" w:rsidRPr="001B6A2C" w:rsidRDefault="0061130B" w:rsidP="0061130B">
      <w:pPr>
        <w:numPr>
          <w:ilvl w:val="0"/>
          <w:numId w:val="34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A decline in environmental quality due to increased demand for resources: This is the correct answer. The passage states that the Malthusian theory suggests that population growth can lead to environmental deterioration due to higher demand for food, water, land, and other materials, including energy.</w:t>
      </w:r>
    </w:p>
    <w:p w14:paraId="6064BF20" w14:textId="77777777" w:rsidR="0061130B" w:rsidRPr="001B6A2C" w:rsidRDefault="0061130B" w:rsidP="0061130B">
      <w:pPr>
        <w:numPr>
          <w:ilvl w:val="0"/>
          <w:numId w:val="34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A shift towards sustainable practices in resource consumption: Malthusian theory, in its original form, did not emphasize this as an inherent consequence of unchecked growth, but rather the potential for resource depletion and environmental degradation.</w:t>
      </w:r>
    </w:p>
    <w:p w14:paraId="140516C7" w14:textId="77777777" w:rsidR="0061130B" w:rsidRPr="001B6A2C" w:rsidRDefault="0061130B" w:rsidP="0061130B">
      <w:pPr>
        <w:numPr>
          <w:ilvl w:val="0"/>
          <w:numId w:val="34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 xml:space="preserve">D. An increase in Earth's carrying capacity due to human ingenuity: This perspective aligns more with </w:t>
      </w:r>
      <w:proofErr w:type="gramStart"/>
      <w:r w:rsidRPr="001B6A2C">
        <w:rPr>
          <w:rFonts w:ascii="Times New Roman" w:eastAsia="Times New Roman" w:hAnsi="Times New Roman" w:cs="Times New Roman"/>
          <w:color w:val="0A0A0A"/>
          <w:kern w:val="0"/>
          <w:sz w:val="21"/>
          <w:szCs w:val="21"/>
          <w14:ligatures w14:val="none"/>
        </w:rPr>
        <w:t>counter-arguments</w:t>
      </w:r>
      <w:proofErr w:type="gramEnd"/>
      <w:r w:rsidRPr="001B6A2C">
        <w:rPr>
          <w:rFonts w:ascii="Times New Roman" w:eastAsia="Times New Roman" w:hAnsi="Times New Roman" w:cs="Times New Roman"/>
          <w:color w:val="0A0A0A"/>
          <w:kern w:val="0"/>
          <w:sz w:val="21"/>
          <w:szCs w:val="21"/>
          <w14:ligatures w14:val="none"/>
        </w:rPr>
        <w:t xml:space="preserve"> to Malthusian theory, emphasizing technology's role in expanding carrying capacity.</w:t>
      </w:r>
    </w:p>
    <w:p w14:paraId="2247963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3. The IPAT equation (Impact = Population × Affluence × Technology) links environmental impact to which set of factors?</w:t>
      </w:r>
    </w:p>
    <w:p w14:paraId="2F5A0E6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Birth rate, death rate, and migration rate.</w:t>
      </w:r>
      <w:r w:rsidRPr="001B6A2C">
        <w:rPr>
          <w:rFonts w:ascii="Times New Roman" w:eastAsia="Times New Roman" w:hAnsi="Times New Roman" w:cs="Times New Roman"/>
          <w:color w:val="0A0A0A"/>
          <w:kern w:val="0"/>
          <w:sz w:val="21"/>
          <w:szCs w:val="21"/>
          <w14:ligatures w14:val="none"/>
        </w:rPr>
        <w:br/>
        <w:t>B. Population size, per capita consumption, and environmental efficiency of technology.</w:t>
      </w:r>
      <w:r w:rsidRPr="001B6A2C">
        <w:rPr>
          <w:rFonts w:ascii="Times New Roman" w:eastAsia="Times New Roman" w:hAnsi="Times New Roman" w:cs="Times New Roman"/>
          <w:color w:val="0A0A0A"/>
          <w:kern w:val="0"/>
          <w:sz w:val="21"/>
          <w:szCs w:val="21"/>
          <w14:ligatures w14:val="none"/>
        </w:rPr>
        <w:br/>
        <w:t>C. Natural disasters, disease prevalence, and resource availability.</w:t>
      </w:r>
      <w:r w:rsidRPr="001B6A2C">
        <w:rPr>
          <w:rFonts w:ascii="Times New Roman" w:eastAsia="Times New Roman" w:hAnsi="Times New Roman" w:cs="Times New Roman"/>
          <w:color w:val="0A0A0A"/>
          <w:kern w:val="0"/>
          <w:sz w:val="21"/>
          <w:szCs w:val="21"/>
          <w14:ligatures w14:val="none"/>
        </w:rPr>
        <w:br/>
        <w:t>D. Economic development, urbanization, and industrialization.</w:t>
      </w:r>
    </w:p>
    <w:p w14:paraId="2CE834A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6338C85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146A1A4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457FE95E" w14:textId="77777777" w:rsidR="0061130B" w:rsidRPr="001B6A2C" w:rsidRDefault="0061130B" w:rsidP="0061130B">
      <w:pPr>
        <w:numPr>
          <w:ilvl w:val="0"/>
          <w:numId w:val="3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Birth rate, death rate, and migration rate: These are factors that determine population growth, but not the direct components of the IPAT equation itself.</w:t>
      </w:r>
    </w:p>
    <w:p w14:paraId="57289C7B" w14:textId="77777777" w:rsidR="0061130B" w:rsidRPr="001B6A2C" w:rsidRDefault="0061130B" w:rsidP="0061130B">
      <w:pPr>
        <w:numPr>
          <w:ilvl w:val="0"/>
          <w:numId w:val="3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Population size, per capita consumption, and environmental efficiency of technology: This is the correct answer. The passage explicitly defines the IPAT equation as linking environmental impact to population size (P), affluence (per capita consumption, A), and technology (T), representing the environmental efficiency of that technology.</w:t>
      </w:r>
    </w:p>
    <w:p w14:paraId="4C07F2A6" w14:textId="77777777" w:rsidR="0061130B" w:rsidRPr="001B6A2C" w:rsidRDefault="0061130B" w:rsidP="0061130B">
      <w:pPr>
        <w:numPr>
          <w:ilvl w:val="0"/>
          <w:numId w:val="3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Natural disasters, disease prevalence, and resource availability: These are limiting factors and aspects of environmental interaction, but not the direct components of the IPAT equation.</w:t>
      </w:r>
    </w:p>
    <w:p w14:paraId="67F4AD95" w14:textId="77777777" w:rsidR="0061130B" w:rsidRPr="001B6A2C" w:rsidRDefault="0061130B" w:rsidP="0061130B">
      <w:pPr>
        <w:numPr>
          <w:ilvl w:val="0"/>
          <w:numId w:val="34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Economic development, urbanization, and industrialization: These are societal changes that influence population dynamics and technology, but not the direct factors represented in the IPAT equation.</w:t>
      </w:r>
    </w:p>
    <w:p w14:paraId="30B420D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095BDD2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Genetic basis of disease</w:t>
      </w:r>
    </w:p>
    <w:p w14:paraId="6C078BC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788A81A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1. A patient is diagnosed with a genetic disorder caused by a mutation in a single gene. The disorder affects individuals who inherit two copies of the mutated allele. This inheritance pattern is described as:</w:t>
      </w:r>
    </w:p>
    <w:p w14:paraId="749D93A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Autosomal dominant</w:t>
      </w:r>
      <w:r w:rsidRPr="001B6A2C">
        <w:rPr>
          <w:rFonts w:ascii="Times New Roman" w:eastAsia="Times New Roman" w:hAnsi="Times New Roman" w:cs="Times New Roman"/>
          <w:color w:val="0A0A0A"/>
          <w:kern w:val="0"/>
          <w:sz w:val="21"/>
          <w:szCs w:val="21"/>
          <w14:ligatures w14:val="none"/>
        </w:rPr>
        <w:br/>
        <w:t>B. X-linked recessive</w:t>
      </w:r>
      <w:r w:rsidRPr="001B6A2C">
        <w:rPr>
          <w:rFonts w:ascii="Times New Roman" w:eastAsia="Times New Roman" w:hAnsi="Times New Roman" w:cs="Times New Roman"/>
          <w:color w:val="0A0A0A"/>
          <w:kern w:val="0"/>
          <w:sz w:val="21"/>
          <w:szCs w:val="21"/>
          <w14:ligatures w14:val="none"/>
        </w:rPr>
        <w:br/>
        <w:t>C. Autosomal recessive</w:t>
      </w:r>
      <w:r w:rsidRPr="001B6A2C">
        <w:rPr>
          <w:rFonts w:ascii="Times New Roman" w:eastAsia="Times New Roman" w:hAnsi="Times New Roman" w:cs="Times New Roman"/>
          <w:color w:val="0A0A0A"/>
          <w:kern w:val="0"/>
          <w:sz w:val="21"/>
          <w:szCs w:val="21"/>
          <w14:ligatures w14:val="none"/>
        </w:rPr>
        <w:br/>
        <w:t>D. Chromosomal abnormality</w:t>
      </w:r>
    </w:p>
    <w:p w14:paraId="5C36445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28E95D6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1BB12C6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77017283" w14:textId="77777777" w:rsidR="0061130B" w:rsidRPr="001B6A2C" w:rsidRDefault="0061130B" w:rsidP="0061130B">
      <w:pPr>
        <w:numPr>
          <w:ilvl w:val="0"/>
          <w:numId w:val="3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Autosomal dominant: In autosomal dominant disorders, only one copy of the mutated allele is needed to express the phenotype.</w:t>
      </w:r>
    </w:p>
    <w:p w14:paraId="0D92F88A" w14:textId="77777777" w:rsidR="0061130B" w:rsidRPr="001B6A2C" w:rsidRDefault="0061130B" w:rsidP="0061130B">
      <w:pPr>
        <w:numPr>
          <w:ilvl w:val="0"/>
          <w:numId w:val="3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X-linked recessive: X-linked recessive disorders are carried on the X chromosome and typically affect males more severely or exclusively.</w:t>
      </w:r>
    </w:p>
    <w:p w14:paraId="5A557DA7" w14:textId="77777777" w:rsidR="0061130B" w:rsidRPr="001B6A2C" w:rsidRDefault="0061130B" w:rsidP="0061130B">
      <w:pPr>
        <w:numPr>
          <w:ilvl w:val="0"/>
          <w:numId w:val="3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C. Autosomal recessive: This is the correct answer. The description fits an autosomal recessive disorder, where two copies of the mutated allele (one from each parent) are required for the individual to express the disease phenotype.</w:t>
      </w:r>
    </w:p>
    <w:p w14:paraId="1CC2605D" w14:textId="77777777" w:rsidR="0061130B" w:rsidRPr="001B6A2C" w:rsidRDefault="0061130B" w:rsidP="0061130B">
      <w:pPr>
        <w:numPr>
          <w:ilvl w:val="0"/>
          <w:numId w:val="34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Chromosomal abnormality: Chromosomal abnormalities involve changes in the number or large-scale structure of chromosomes, not typically a single gene mutation.</w:t>
      </w:r>
    </w:p>
    <w:p w14:paraId="67F78A7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2. Which of the following conditions is an example of a chromosomal abnormality caused by an error during meiosis that results in an individual having an extra copy of chromosome 21?</w:t>
      </w:r>
    </w:p>
    <w:p w14:paraId="1E876699"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Cystic fibrosis</w:t>
      </w:r>
      <w:r w:rsidRPr="001B6A2C">
        <w:rPr>
          <w:rFonts w:ascii="Times New Roman" w:eastAsia="Times New Roman" w:hAnsi="Times New Roman" w:cs="Times New Roman"/>
          <w:color w:val="0A0A0A"/>
          <w:kern w:val="0"/>
          <w:sz w:val="21"/>
          <w:szCs w:val="21"/>
          <w14:ligatures w14:val="none"/>
        </w:rPr>
        <w:br/>
        <w:t>B. Sickle cell anemia</w:t>
      </w:r>
      <w:r w:rsidRPr="001B6A2C">
        <w:rPr>
          <w:rFonts w:ascii="Times New Roman" w:eastAsia="Times New Roman" w:hAnsi="Times New Roman" w:cs="Times New Roman"/>
          <w:color w:val="0A0A0A"/>
          <w:kern w:val="0"/>
          <w:sz w:val="21"/>
          <w:szCs w:val="21"/>
          <w14:ligatures w14:val="none"/>
        </w:rPr>
        <w:br/>
        <w:t>C. Down syndrome</w:t>
      </w:r>
      <w:r w:rsidRPr="001B6A2C">
        <w:rPr>
          <w:rFonts w:ascii="Times New Roman" w:eastAsia="Times New Roman" w:hAnsi="Times New Roman" w:cs="Times New Roman"/>
          <w:color w:val="0A0A0A"/>
          <w:kern w:val="0"/>
          <w:sz w:val="21"/>
          <w:szCs w:val="21"/>
          <w14:ligatures w14:val="none"/>
        </w:rPr>
        <w:br/>
        <w:t>D. Huntington's disease</w:t>
      </w:r>
    </w:p>
    <w:p w14:paraId="4B77C8F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4D66376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656730D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42C8C50D" w14:textId="77777777" w:rsidR="0061130B" w:rsidRPr="001B6A2C" w:rsidRDefault="0061130B" w:rsidP="0061130B">
      <w:pPr>
        <w:numPr>
          <w:ilvl w:val="0"/>
          <w:numId w:val="3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Cystic fibrosis: Cystic fibrosis is a single-gene autosomal recessive disorder.</w:t>
      </w:r>
    </w:p>
    <w:p w14:paraId="2B3C589E" w14:textId="77777777" w:rsidR="0061130B" w:rsidRPr="001B6A2C" w:rsidRDefault="0061130B" w:rsidP="0061130B">
      <w:pPr>
        <w:numPr>
          <w:ilvl w:val="0"/>
          <w:numId w:val="3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Sickle cell anemia: Sickle cell anemia is a single-gene autosomal recessive disorder.</w:t>
      </w:r>
    </w:p>
    <w:p w14:paraId="45207785" w14:textId="77777777" w:rsidR="0061130B" w:rsidRPr="001B6A2C" w:rsidRDefault="0061130B" w:rsidP="0061130B">
      <w:pPr>
        <w:numPr>
          <w:ilvl w:val="0"/>
          <w:numId w:val="3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Down syndrome: This is the correct answer. Down syndrome (Trisomy 21) is a classic example of a chromosomal abnormality (aneuploidy) caused by an extra copy of chromosome 21, typically resulting from nondisjunction during meiosis.</w:t>
      </w:r>
    </w:p>
    <w:p w14:paraId="09960628" w14:textId="77777777" w:rsidR="0061130B" w:rsidRPr="001B6A2C" w:rsidRDefault="0061130B" w:rsidP="0061130B">
      <w:pPr>
        <w:numPr>
          <w:ilvl w:val="0"/>
          <w:numId w:val="34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Huntington's disease: Huntington's disease is a single-gene autosomal dominant disorder.</w:t>
      </w:r>
    </w:p>
    <w:p w14:paraId="5B76E20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3. A mutation occurs in the DNA of a somatic cell. Which of the following is a true statement regarding this type of mutation?</w:t>
      </w:r>
    </w:p>
    <w:p w14:paraId="7ACA1AE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It will be passed on to the individual's offspring.</w:t>
      </w:r>
      <w:r w:rsidRPr="001B6A2C">
        <w:rPr>
          <w:rFonts w:ascii="Times New Roman" w:eastAsia="Times New Roman" w:hAnsi="Times New Roman" w:cs="Times New Roman"/>
          <w:color w:val="0A0A0A"/>
          <w:kern w:val="0"/>
          <w:sz w:val="21"/>
          <w:szCs w:val="21"/>
          <w14:ligatures w14:val="none"/>
        </w:rPr>
        <w:br/>
        <w:t>B. It will only affect the individual's germ cells.</w:t>
      </w:r>
      <w:r w:rsidRPr="001B6A2C">
        <w:rPr>
          <w:rFonts w:ascii="Times New Roman" w:eastAsia="Times New Roman" w:hAnsi="Times New Roman" w:cs="Times New Roman"/>
          <w:color w:val="0A0A0A"/>
          <w:kern w:val="0"/>
          <w:sz w:val="21"/>
          <w:szCs w:val="21"/>
          <w14:ligatures w14:val="none"/>
        </w:rPr>
        <w:br/>
        <w:t>C. It cannot cause disease in the affected individual.</w:t>
      </w:r>
      <w:r w:rsidRPr="001B6A2C">
        <w:rPr>
          <w:rFonts w:ascii="Times New Roman" w:eastAsia="Times New Roman" w:hAnsi="Times New Roman" w:cs="Times New Roman"/>
          <w:color w:val="0A0A0A"/>
          <w:kern w:val="0"/>
          <w:sz w:val="21"/>
          <w:szCs w:val="21"/>
          <w14:ligatures w14:val="none"/>
        </w:rPr>
        <w:br/>
        <w:t>D. It is not heritable by the next generation.</w:t>
      </w:r>
    </w:p>
    <w:p w14:paraId="3677137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1133A11E"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D</w:t>
      </w:r>
    </w:p>
    <w:p w14:paraId="04B8B54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3D0FDD55" w14:textId="77777777" w:rsidR="0061130B" w:rsidRPr="001B6A2C" w:rsidRDefault="0061130B" w:rsidP="0061130B">
      <w:pPr>
        <w:numPr>
          <w:ilvl w:val="0"/>
          <w:numId w:val="3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It will be passed on to the individual's offspring: Mutations in somatic cells are </w:t>
      </w:r>
      <w:r w:rsidRPr="001B6A2C">
        <w:rPr>
          <w:rFonts w:ascii="Times New Roman" w:eastAsia="Times New Roman" w:hAnsi="Times New Roman" w:cs="Times New Roman"/>
          <w:i/>
          <w:iCs/>
          <w:color w:val="0A0A0A"/>
          <w:kern w:val="0"/>
          <w:sz w:val="21"/>
          <w:szCs w:val="21"/>
          <w14:ligatures w14:val="none"/>
        </w:rPr>
        <w:t>not</w:t>
      </w:r>
      <w:r w:rsidRPr="001B6A2C">
        <w:rPr>
          <w:rFonts w:ascii="Times New Roman" w:eastAsia="Times New Roman" w:hAnsi="Times New Roman" w:cs="Times New Roman"/>
          <w:color w:val="0A0A0A"/>
          <w:kern w:val="0"/>
          <w:sz w:val="21"/>
          <w:szCs w:val="21"/>
          <w14:ligatures w14:val="none"/>
        </w:rPr>
        <w:t> passed on to offspring; only mutations in germ cells (sperm or egg) are heritable.</w:t>
      </w:r>
    </w:p>
    <w:p w14:paraId="24AACC9D" w14:textId="77777777" w:rsidR="0061130B" w:rsidRPr="001B6A2C" w:rsidRDefault="0061130B" w:rsidP="0061130B">
      <w:pPr>
        <w:numPr>
          <w:ilvl w:val="0"/>
          <w:numId w:val="3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It will only affect the individual's germ cells: Somatic cell mutations affect the somatic cells themselves, not the germ cells.</w:t>
      </w:r>
    </w:p>
    <w:p w14:paraId="4778687E" w14:textId="77777777" w:rsidR="0061130B" w:rsidRPr="001B6A2C" w:rsidRDefault="0061130B" w:rsidP="0061130B">
      <w:pPr>
        <w:numPr>
          <w:ilvl w:val="0"/>
          <w:numId w:val="3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It cannot cause disease in the affected individual: This is incorrect. Somatic mutations, particularly in genes controlling cell growth and division, can lead to diseases like cancer.</w:t>
      </w:r>
    </w:p>
    <w:p w14:paraId="714D9239" w14:textId="77777777" w:rsidR="0061130B" w:rsidRPr="001B6A2C" w:rsidRDefault="0061130B" w:rsidP="0061130B">
      <w:pPr>
        <w:numPr>
          <w:ilvl w:val="0"/>
          <w:numId w:val="344"/>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It is not heritable by the next generation: This is the correct answer. Mutations in somatic cells are confined to the cells that arise from that mutated cell within the individual's body and are not transmitted to their children.</w:t>
      </w:r>
    </w:p>
    <w:p w14:paraId="47EF767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Multiple choice questions</w:t>
      </w:r>
    </w:p>
    <w:p w14:paraId="48A174E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1. A point mutation occurs in a gene, resulting in a change from an adenine (A) base to a guanine (G) base. This alteration leads to the substitution of a phenylalanine amino acid with a leucine amino acid in the resulting protein. This type of mutation is classified as a:</w:t>
      </w:r>
    </w:p>
    <w:p w14:paraId="750E6D13"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Silent mutation</w:t>
      </w:r>
      <w:r w:rsidRPr="001B6A2C">
        <w:rPr>
          <w:rFonts w:ascii="Times New Roman" w:eastAsia="Times New Roman" w:hAnsi="Times New Roman" w:cs="Times New Roman"/>
          <w:color w:val="0A0A0A"/>
          <w:kern w:val="0"/>
          <w:sz w:val="21"/>
          <w:szCs w:val="21"/>
          <w14:ligatures w14:val="none"/>
        </w:rPr>
        <w:br/>
        <w:t>B. Missense mutation</w:t>
      </w:r>
      <w:r w:rsidRPr="001B6A2C">
        <w:rPr>
          <w:rFonts w:ascii="Times New Roman" w:eastAsia="Times New Roman" w:hAnsi="Times New Roman" w:cs="Times New Roman"/>
          <w:color w:val="0A0A0A"/>
          <w:kern w:val="0"/>
          <w:sz w:val="21"/>
          <w:szCs w:val="21"/>
          <w14:ligatures w14:val="none"/>
        </w:rPr>
        <w:br/>
        <w:t>C. Nonsense mutation</w:t>
      </w:r>
      <w:r w:rsidRPr="001B6A2C">
        <w:rPr>
          <w:rFonts w:ascii="Times New Roman" w:eastAsia="Times New Roman" w:hAnsi="Times New Roman" w:cs="Times New Roman"/>
          <w:color w:val="0A0A0A"/>
          <w:kern w:val="0"/>
          <w:sz w:val="21"/>
          <w:szCs w:val="21"/>
          <w14:ligatures w14:val="none"/>
        </w:rPr>
        <w:br/>
        <w:t>D. Frameshift mutation</w:t>
      </w:r>
    </w:p>
    <w:p w14:paraId="457B63B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29AD6063"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B</w:t>
      </w:r>
    </w:p>
    <w:p w14:paraId="7B5787E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6806D116" w14:textId="77777777" w:rsidR="0061130B" w:rsidRPr="001B6A2C" w:rsidRDefault="0061130B" w:rsidP="0061130B">
      <w:pPr>
        <w:numPr>
          <w:ilvl w:val="0"/>
          <w:numId w:val="3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Silent mutation: A silent mutation would result in a codon that still codes for the </w:t>
      </w:r>
      <w:r w:rsidRPr="001B6A2C">
        <w:rPr>
          <w:rFonts w:ascii="Times New Roman" w:eastAsia="Times New Roman" w:hAnsi="Times New Roman" w:cs="Times New Roman"/>
          <w:i/>
          <w:iCs/>
          <w:color w:val="0A0A0A"/>
          <w:kern w:val="0"/>
          <w:sz w:val="21"/>
          <w:szCs w:val="21"/>
          <w14:ligatures w14:val="none"/>
        </w:rPr>
        <w:t>same</w:t>
      </w:r>
      <w:r w:rsidRPr="001B6A2C">
        <w:rPr>
          <w:rFonts w:ascii="Times New Roman" w:eastAsia="Times New Roman" w:hAnsi="Times New Roman" w:cs="Times New Roman"/>
          <w:color w:val="0A0A0A"/>
          <w:kern w:val="0"/>
          <w:sz w:val="21"/>
          <w:szCs w:val="21"/>
          <w14:ligatures w14:val="none"/>
        </w:rPr>
        <w:t> amino acid, so there would be no change in the protein sequence.</w:t>
      </w:r>
    </w:p>
    <w:p w14:paraId="68901D2B" w14:textId="77777777" w:rsidR="0061130B" w:rsidRPr="001B6A2C" w:rsidRDefault="0061130B" w:rsidP="0061130B">
      <w:pPr>
        <w:numPr>
          <w:ilvl w:val="0"/>
          <w:numId w:val="3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Missense mutation: This is the correct answer. The substitution of one amino acid (phenylalanine) for a </w:t>
      </w:r>
      <w:r w:rsidRPr="001B6A2C">
        <w:rPr>
          <w:rFonts w:ascii="Times New Roman" w:eastAsia="Times New Roman" w:hAnsi="Times New Roman" w:cs="Times New Roman"/>
          <w:i/>
          <w:iCs/>
          <w:color w:val="0A0A0A"/>
          <w:kern w:val="0"/>
          <w:sz w:val="21"/>
          <w:szCs w:val="21"/>
          <w14:ligatures w14:val="none"/>
        </w:rPr>
        <w:t>different</w:t>
      </w:r>
      <w:r w:rsidRPr="001B6A2C">
        <w:rPr>
          <w:rFonts w:ascii="Times New Roman" w:eastAsia="Times New Roman" w:hAnsi="Times New Roman" w:cs="Times New Roman"/>
          <w:color w:val="0A0A0A"/>
          <w:kern w:val="0"/>
          <w:sz w:val="21"/>
          <w:szCs w:val="21"/>
          <w14:ligatures w14:val="none"/>
        </w:rPr>
        <w:t> amino acid (leucine) in the protein sequence is the definition of a missense mutation.</w:t>
      </w:r>
    </w:p>
    <w:p w14:paraId="7BBBF533" w14:textId="77777777" w:rsidR="0061130B" w:rsidRPr="001B6A2C" w:rsidRDefault="0061130B" w:rsidP="0061130B">
      <w:pPr>
        <w:numPr>
          <w:ilvl w:val="0"/>
          <w:numId w:val="3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C. Nonsense mutation: A nonsense mutation would result in a premature </w:t>
      </w:r>
      <w:r w:rsidRPr="001B6A2C">
        <w:rPr>
          <w:rFonts w:ascii="Times New Roman" w:eastAsia="Times New Roman" w:hAnsi="Times New Roman" w:cs="Times New Roman"/>
          <w:i/>
          <w:iCs/>
          <w:color w:val="0A0A0A"/>
          <w:kern w:val="0"/>
          <w:sz w:val="21"/>
          <w:szCs w:val="21"/>
          <w14:ligatures w14:val="none"/>
        </w:rPr>
        <w:t>stop codon</w:t>
      </w:r>
      <w:r w:rsidRPr="001B6A2C">
        <w:rPr>
          <w:rFonts w:ascii="Times New Roman" w:eastAsia="Times New Roman" w:hAnsi="Times New Roman" w:cs="Times New Roman"/>
          <w:color w:val="0A0A0A"/>
          <w:kern w:val="0"/>
          <w:sz w:val="21"/>
          <w:szCs w:val="21"/>
          <w14:ligatures w14:val="none"/>
        </w:rPr>
        <w:t>, leading to a truncated protein.</w:t>
      </w:r>
    </w:p>
    <w:p w14:paraId="74BAAC05" w14:textId="77777777" w:rsidR="0061130B" w:rsidRPr="001B6A2C" w:rsidRDefault="0061130B" w:rsidP="0061130B">
      <w:pPr>
        <w:numPr>
          <w:ilvl w:val="0"/>
          <w:numId w:val="34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Frameshift mutation: A frameshift mutation involves an insertion or deletion that changes the reading frame, altering many amino acids downstream, rather than a single amino acid substitution.</w:t>
      </w:r>
    </w:p>
    <w:p w14:paraId="38663DD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2. A mutation involving the insertion of a single nucleotide base into the coding sequence of a gene is most likely to result in the production of a non-functional protein due to:</w:t>
      </w:r>
    </w:p>
    <w:p w14:paraId="455E5A7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The introduction of a premature stop codon.</w:t>
      </w:r>
      <w:r w:rsidRPr="001B6A2C">
        <w:rPr>
          <w:rFonts w:ascii="Times New Roman" w:eastAsia="Times New Roman" w:hAnsi="Times New Roman" w:cs="Times New Roman"/>
          <w:color w:val="0A0A0A"/>
          <w:kern w:val="0"/>
          <w:sz w:val="21"/>
          <w:szCs w:val="21"/>
          <w14:ligatures w14:val="none"/>
        </w:rPr>
        <w:br/>
        <w:t>B. The substitution of a single incorrect amino acid.</w:t>
      </w:r>
      <w:r w:rsidRPr="001B6A2C">
        <w:rPr>
          <w:rFonts w:ascii="Times New Roman" w:eastAsia="Times New Roman" w:hAnsi="Times New Roman" w:cs="Times New Roman"/>
          <w:color w:val="0A0A0A"/>
          <w:kern w:val="0"/>
          <w:sz w:val="21"/>
          <w:szCs w:val="21"/>
          <w14:ligatures w14:val="none"/>
        </w:rPr>
        <w:br/>
        <w:t>C. A frameshift that alters the reading frame downstream of the insertion.</w:t>
      </w:r>
      <w:r w:rsidRPr="001B6A2C">
        <w:rPr>
          <w:rFonts w:ascii="Times New Roman" w:eastAsia="Times New Roman" w:hAnsi="Times New Roman" w:cs="Times New Roman"/>
          <w:color w:val="0A0A0A"/>
          <w:kern w:val="0"/>
          <w:sz w:val="21"/>
          <w:szCs w:val="21"/>
          <w14:ligatures w14:val="none"/>
        </w:rPr>
        <w:br/>
        <w:t>D. The inversion of a large segment of the chromosome.</w:t>
      </w:r>
    </w:p>
    <w:p w14:paraId="4FC12B0C"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409D3E75"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6B71D2D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08B24EC3" w14:textId="77777777" w:rsidR="0061130B" w:rsidRPr="001B6A2C" w:rsidRDefault="0061130B" w:rsidP="0061130B">
      <w:pPr>
        <w:numPr>
          <w:ilvl w:val="0"/>
          <w:numId w:val="3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The introduction of a premature stop codon: While a frameshift mutation </w:t>
      </w:r>
      <w:r w:rsidRPr="001B6A2C">
        <w:rPr>
          <w:rFonts w:ascii="Times New Roman" w:eastAsia="Times New Roman" w:hAnsi="Times New Roman" w:cs="Times New Roman"/>
          <w:i/>
          <w:iCs/>
          <w:color w:val="0A0A0A"/>
          <w:kern w:val="0"/>
          <w:sz w:val="21"/>
          <w:szCs w:val="21"/>
          <w14:ligatures w14:val="none"/>
        </w:rPr>
        <w:t>can</w:t>
      </w:r>
      <w:r w:rsidRPr="001B6A2C">
        <w:rPr>
          <w:rFonts w:ascii="Times New Roman" w:eastAsia="Times New Roman" w:hAnsi="Times New Roman" w:cs="Times New Roman"/>
          <w:color w:val="0A0A0A"/>
          <w:kern w:val="0"/>
          <w:sz w:val="21"/>
          <w:szCs w:val="21"/>
          <w14:ligatures w14:val="none"/>
        </w:rPr>
        <w:t> lead to a premature stop codon, the primary and most direct consequence of a single-base insertion (not a multiple of three) is altering the reading frame.</w:t>
      </w:r>
    </w:p>
    <w:p w14:paraId="3B843B6C" w14:textId="77777777" w:rsidR="0061130B" w:rsidRPr="001B6A2C" w:rsidRDefault="0061130B" w:rsidP="0061130B">
      <w:pPr>
        <w:numPr>
          <w:ilvl w:val="0"/>
          <w:numId w:val="3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The substitution of a single incorrect amino acid: This describes a missense point mutation, not a single base insertion.</w:t>
      </w:r>
    </w:p>
    <w:p w14:paraId="5AE87AFF" w14:textId="77777777" w:rsidR="0061130B" w:rsidRPr="001B6A2C" w:rsidRDefault="0061130B" w:rsidP="0061130B">
      <w:pPr>
        <w:numPr>
          <w:ilvl w:val="0"/>
          <w:numId w:val="3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A frameshift that alters the reading frame downstream of the insertion: This is the correct answer. Inserting a single base (or deleting a single base, or any number not a multiple of three) changes the way the ribosome reads the codons from that point onward, leading to a completely different and typically non-functional amino acid sequence.</w:t>
      </w:r>
    </w:p>
    <w:p w14:paraId="23C35D88" w14:textId="77777777" w:rsidR="0061130B" w:rsidRPr="001B6A2C" w:rsidRDefault="0061130B" w:rsidP="0061130B">
      <w:pPr>
        <w:numPr>
          <w:ilvl w:val="0"/>
          <w:numId w:val="34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The inversion of a large segment of the chromosome: An inversion is a type of chromosomal mutation, a much larger scale change than a single base insertion.</w:t>
      </w:r>
    </w:p>
    <w:p w14:paraId="18E7FC88"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3. Which of the following is an example of an induced mutation?</w:t>
      </w:r>
    </w:p>
    <w:p w14:paraId="16CFA3E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An error made by DNA polymerase during replication.</w:t>
      </w:r>
      <w:r w:rsidRPr="001B6A2C">
        <w:rPr>
          <w:rFonts w:ascii="Times New Roman" w:eastAsia="Times New Roman" w:hAnsi="Times New Roman" w:cs="Times New Roman"/>
          <w:color w:val="0A0A0A"/>
          <w:kern w:val="0"/>
          <w:sz w:val="21"/>
          <w:szCs w:val="21"/>
          <w14:ligatures w14:val="none"/>
        </w:rPr>
        <w:br/>
        <w:t>B. A random base change caused by normal metabolic processes.</w:t>
      </w:r>
      <w:r w:rsidRPr="001B6A2C">
        <w:rPr>
          <w:rFonts w:ascii="Times New Roman" w:eastAsia="Times New Roman" w:hAnsi="Times New Roman" w:cs="Times New Roman"/>
          <w:color w:val="0A0A0A"/>
          <w:kern w:val="0"/>
          <w:sz w:val="21"/>
          <w:szCs w:val="21"/>
          <w14:ligatures w14:val="none"/>
        </w:rPr>
        <w:br/>
        <w:t>C. A mutation caused by exposure to UV radiation.</w:t>
      </w:r>
      <w:r w:rsidRPr="001B6A2C">
        <w:rPr>
          <w:rFonts w:ascii="Times New Roman" w:eastAsia="Times New Roman" w:hAnsi="Times New Roman" w:cs="Times New Roman"/>
          <w:color w:val="0A0A0A"/>
          <w:kern w:val="0"/>
          <w:sz w:val="21"/>
          <w:szCs w:val="21"/>
          <w14:ligatures w14:val="none"/>
        </w:rPr>
        <w:br/>
        <w:t>D. A frameshift mutation resulting from a single nucleotide deletion.</w:t>
      </w:r>
    </w:p>
    <w:p w14:paraId="36CECA9A"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363F43F2"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341E7820"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0FF33BF8" w14:textId="77777777" w:rsidR="0061130B" w:rsidRPr="001B6A2C" w:rsidRDefault="0061130B" w:rsidP="0061130B">
      <w:pPr>
        <w:numPr>
          <w:ilvl w:val="0"/>
          <w:numId w:val="3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An error made by DNA polymerase during replication: This is a source of spontaneous mutations.</w:t>
      </w:r>
    </w:p>
    <w:p w14:paraId="0150527E" w14:textId="77777777" w:rsidR="0061130B" w:rsidRPr="001B6A2C" w:rsidRDefault="0061130B" w:rsidP="0061130B">
      <w:pPr>
        <w:numPr>
          <w:ilvl w:val="0"/>
          <w:numId w:val="3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A random base change caused by normal metabolic processes: This is also a source of spontaneous mutations.</w:t>
      </w:r>
    </w:p>
    <w:p w14:paraId="01796480" w14:textId="77777777" w:rsidR="0061130B" w:rsidRPr="001B6A2C" w:rsidRDefault="0061130B" w:rsidP="0061130B">
      <w:pPr>
        <w:numPr>
          <w:ilvl w:val="0"/>
          <w:numId w:val="3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A mutation caused by exposure to UV radiation: This is the correct answer. UV radiation is a physical mutagen that causes induced mutations. Induced mutations are those caused by external agents (mutagens).</w:t>
      </w:r>
    </w:p>
    <w:p w14:paraId="291122DF" w14:textId="77777777" w:rsidR="0061130B" w:rsidRPr="001B6A2C" w:rsidRDefault="0061130B" w:rsidP="0061130B">
      <w:pPr>
        <w:numPr>
          <w:ilvl w:val="0"/>
          <w:numId w:val="34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A frameshift mutation resulting from a single nucleotide deletion: This describes the </w:t>
      </w:r>
      <w:r w:rsidRPr="001B6A2C">
        <w:rPr>
          <w:rFonts w:ascii="Times New Roman" w:eastAsia="Times New Roman" w:hAnsi="Times New Roman" w:cs="Times New Roman"/>
          <w:i/>
          <w:iCs/>
          <w:color w:val="0A0A0A"/>
          <w:kern w:val="0"/>
          <w:sz w:val="21"/>
          <w:szCs w:val="21"/>
          <w14:ligatures w14:val="none"/>
        </w:rPr>
        <w:t>type</w:t>
      </w:r>
      <w:r w:rsidRPr="001B6A2C">
        <w:rPr>
          <w:rFonts w:ascii="Times New Roman" w:eastAsia="Times New Roman" w:hAnsi="Times New Roman" w:cs="Times New Roman"/>
          <w:color w:val="0A0A0A"/>
          <w:kern w:val="0"/>
          <w:sz w:val="21"/>
          <w:szCs w:val="21"/>
          <w14:ligatures w14:val="none"/>
        </w:rPr>
        <w:t> of mutation (a frameshift) but doesn't specify whether it was spontaneous or induced.</w:t>
      </w:r>
    </w:p>
    <w:p w14:paraId="117395F9"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3E8C1FAC" wp14:editId="20A7D324">
            <wp:extent cx="5943600" cy="1902460"/>
            <wp:effectExtent l="0" t="0" r="0" b="2540"/>
            <wp:docPr id="9019322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3228" name="Picture 1" descr="A white background with black text&#10;&#10;AI-generated content may be incorrect."/>
                    <pic:cNvPicPr/>
                  </pic:nvPicPr>
                  <pic:blipFill>
                    <a:blip r:embed="rId50"/>
                    <a:stretch>
                      <a:fillRect/>
                    </a:stretch>
                  </pic:blipFill>
                  <pic:spPr>
                    <a:xfrm>
                      <a:off x="0" y="0"/>
                      <a:ext cx="5943600" cy="1902460"/>
                    </a:xfrm>
                    <a:prstGeom prst="rect">
                      <a:avLst/>
                    </a:prstGeom>
                  </pic:spPr>
                </pic:pic>
              </a:graphicData>
            </a:graphic>
          </wp:inline>
        </w:drawing>
      </w:r>
    </w:p>
    <w:p w14:paraId="1A4D2B3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lastRenderedPageBreak/>
        <w:drawing>
          <wp:inline distT="0" distB="0" distL="0" distR="0" wp14:anchorId="615BD4C2" wp14:editId="1AFDF7A9">
            <wp:extent cx="5943600" cy="3336925"/>
            <wp:effectExtent l="0" t="0" r="0" b="3175"/>
            <wp:docPr id="649606798"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6798" name="Picture 1" descr="A white paper with black text&#10;&#10;AI-generated content may be incorrect."/>
                    <pic:cNvPicPr/>
                  </pic:nvPicPr>
                  <pic:blipFill>
                    <a:blip r:embed="rId51"/>
                    <a:stretch>
                      <a:fillRect/>
                    </a:stretch>
                  </pic:blipFill>
                  <pic:spPr>
                    <a:xfrm>
                      <a:off x="0" y="0"/>
                      <a:ext cx="5943600" cy="3336925"/>
                    </a:xfrm>
                    <a:prstGeom prst="rect">
                      <a:avLst/>
                    </a:prstGeom>
                  </pic:spPr>
                </pic:pic>
              </a:graphicData>
            </a:graphic>
          </wp:inline>
        </w:drawing>
      </w:r>
    </w:p>
    <w:p w14:paraId="1D7EBBB3"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1C12D86D" wp14:editId="1A0592C2">
            <wp:extent cx="5943600" cy="1408430"/>
            <wp:effectExtent l="0" t="0" r="0" b="1270"/>
            <wp:docPr id="78319653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6537" name="Picture 1" descr="A white background with black text&#10;&#10;AI-generated content may be incorrect."/>
                    <pic:cNvPicPr/>
                  </pic:nvPicPr>
                  <pic:blipFill>
                    <a:blip r:embed="rId52"/>
                    <a:stretch>
                      <a:fillRect/>
                    </a:stretch>
                  </pic:blipFill>
                  <pic:spPr>
                    <a:xfrm>
                      <a:off x="0" y="0"/>
                      <a:ext cx="5943600" cy="1408430"/>
                    </a:xfrm>
                    <a:prstGeom prst="rect">
                      <a:avLst/>
                    </a:prstGeom>
                  </pic:spPr>
                </pic:pic>
              </a:graphicData>
            </a:graphic>
          </wp:inline>
        </w:drawing>
      </w:r>
    </w:p>
    <w:p w14:paraId="21F38966"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16EAD53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4A01DE21"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44B37CF4" w14:textId="77777777" w:rsidR="0061130B" w:rsidRPr="001B6A2C" w:rsidRDefault="0061130B" w:rsidP="0061130B">
      <w:pPr>
        <w:numPr>
          <w:ilvl w:val="0"/>
          <w:numId w:val="3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The power stroke of the myosin head: The power stroke occurs after myosin binds to actin, which is only possible once the binding sites are exposed.</w:t>
      </w:r>
    </w:p>
    <w:p w14:paraId="34CD8085" w14:textId="77777777" w:rsidR="0061130B" w:rsidRPr="001B6A2C" w:rsidRDefault="0061130B" w:rsidP="0061130B">
      <w:pPr>
        <w:numPr>
          <w:ilvl w:val="0"/>
          <w:numId w:val="3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The detachment of the myosin head from actin: Detachment requires ATP binding, not calcium binding to troponin.</w:t>
      </w:r>
    </w:p>
    <w:p w14:paraId="4AC84D07" w14:textId="77777777" w:rsidR="0061130B" w:rsidRPr="001B6A2C" w:rsidRDefault="0061130B" w:rsidP="0061130B">
      <w:pPr>
        <w:numPr>
          <w:ilvl w:val="0"/>
          <w:numId w:val="3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Tropomyosin moves to expose myosin-binding sites on actin: This is the correct answer. The passage states that calcium binding to troponin causes a conformational change that shifts tropomyosin away from the myosin-binding sites on the actin filaments, allowing cross-bridge formation.</w:t>
      </w:r>
    </w:p>
    <w:p w14:paraId="013FCFCD" w14:textId="77777777" w:rsidR="0061130B" w:rsidRPr="001B6A2C" w:rsidRDefault="0061130B" w:rsidP="0061130B">
      <w:pPr>
        <w:numPr>
          <w:ilvl w:val="0"/>
          <w:numId w:val="34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An action potential propagates down the T-tubules: This event occurs earlier, triggering the release of calcium from the SR.</w:t>
      </w:r>
    </w:p>
    <w:p w14:paraId="08139F2D"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3. What is the primary function of ATP in the context of the myosin-actin cross-bridge cycle during skeletal muscle contraction?</w:t>
      </w:r>
    </w:p>
    <w:p w14:paraId="73CE418F"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 To signal the release of calcium from the sarcoplasmic reticulum.</w:t>
      </w:r>
      <w:r w:rsidRPr="001B6A2C">
        <w:rPr>
          <w:rFonts w:ascii="Times New Roman" w:eastAsia="Times New Roman" w:hAnsi="Times New Roman" w:cs="Times New Roman"/>
          <w:color w:val="0A0A0A"/>
          <w:kern w:val="0"/>
          <w:sz w:val="21"/>
          <w:szCs w:val="21"/>
          <w14:ligatures w14:val="none"/>
        </w:rPr>
        <w:br/>
        <w:t>B. To bind to troponin, initiating the conformational change.</w:t>
      </w:r>
      <w:r w:rsidRPr="001B6A2C">
        <w:rPr>
          <w:rFonts w:ascii="Times New Roman" w:eastAsia="Times New Roman" w:hAnsi="Times New Roman" w:cs="Times New Roman"/>
          <w:color w:val="0A0A0A"/>
          <w:kern w:val="0"/>
          <w:sz w:val="21"/>
          <w:szCs w:val="21"/>
          <w14:ligatures w14:val="none"/>
        </w:rPr>
        <w:br/>
        <w:t>C. To cause the detachment of the myosin head from actin and re-energize it for the next cycle.</w:t>
      </w:r>
      <w:r w:rsidRPr="001B6A2C">
        <w:rPr>
          <w:rFonts w:ascii="Times New Roman" w:eastAsia="Times New Roman" w:hAnsi="Times New Roman" w:cs="Times New Roman"/>
          <w:color w:val="0A0A0A"/>
          <w:kern w:val="0"/>
          <w:sz w:val="21"/>
          <w:szCs w:val="21"/>
          <w14:ligatures w14:val="none"/>
        </w:rPr>
        <w:br/>
        <w:t>D. To directly cause the power stroke by pulling the actin filament.</w:t>
      </w:r>
    </w:p>
    <w:p w14:paraId="4AB609D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and Explanation</w:t>
      </w:r>
    </w:p>
    <w:p w14:paraId="44A45B24"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Answer: C</w:t>
      </w:r>
    </w:p>
    <w:p w14:paraId="70494C57"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Explanation:</w:t>
      </w:r>
    </w:p>
    <w:p w14:paraId="4702A4C2" w14:textId="77777777" w:rsidR="0061130B" w:rsidRPr="001B6A2C" w:rsidRDefault="0061130B" w:rsidP="0061130B">
      <w:pPr>
        <w:numPr>
          <w:ilvl w:val="0"/>
          <w:numId w:val="3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lastRenderedPageBreak/>
        <w:t>A. To signal the release of calcium from the sarcoplasmic reticulum: Calcium release is triggered by the action potential in the T-tubules.</w:t>
      </w:r>
    </w:p>
    <w:p w14:paraId="4B7789C2" w14:textId="77777777" w:rsidR="0061130B" w:rsidRPr="001B6A2C" w:rsidRDefault="0061130B" w:rsidP="0061130B">
      <w:pPr>
        <w:numPr>
          <w:ilvl w:val="0"/>
          <w:numId w:val="3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B. To bind to troponin, initiating the conformational change: Calcium ions bind to troponin.</w:t>
      </w:r>
    </w:p>
    <w:p w14:paraId="43ECA4CD" w14:textId="77777777" w:rsidR="0061130B" w:rsidRPr="001B6A2C" w:rsidRDefault="0061130B" w:rsidP="0061130B">
      <w:pPr>
        <w:numPr>
          <w:ilvl w:val="0"/>
          <w:numId w:val="3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C. To cause the detachment of the myosin head from actin and re-energize it for the next cycle: This is the correct answer. The passage explains that ATP binding is required for the myosin head to detach from actin, and subsequent ATP hydrolysis provides the energy to re-cock the myosin head for the next power stroke.</w:t>
      </w:r>
    </w:p>
    <w:p w14:paraId="687B37B1" w14:textId="77777777" w:rsidR="0061130B" w:rsidRPr="001B6A2C" w:rsidRDefault="0061130B" w:rsidP="0061130B">
      <w:pPr>
        <w:numPr>
          <w:ilvl w:val="0"/>
          <w:numId w:val="34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1B6A2C">
        <w:rPr>
          <w:rFonts w:ascii="Times New Roman" w:eastAsia="Times New Roman" w:hAnsi="Times New Roman" w:cs="Times New Roman"/>
          <w:color w:val="0A0A0A"/>
          <w:kern w:val="0"/>
          <w:sz w:val="21"/>
          <w:szCs w:val="21"/>
          <w14:ligatures w14:val="none"/>
        </w:rPr>
        <w:t>D. To directly cause the power stroke by pulling the actin filament: The power stroke itself is a result of the myosin head pivoting after binding, powered by the release of phosphate and ADP, but ATP binding is needed for detachment.</w:t>
      </w:r>
    </w:p>
    <w:p w14:paraId="5A147EBB" w14:textId="77777777" w:rsidR="0061130B" w:rsidRPr="001B6A2C"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5F4EA852"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679C2A34" w14:textId="77777777" w:rsidR="0061130B" w:rsidRPr="0056147E"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t>Blood pH and acid-base balance</w:t>
      </w:r>
    </w:p>
    <w:p w14:paraId="15D8EB4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647274B5" wp14:editId="15F421DE">
            <wp:extent cx="5943600" cy="1711960"/>
            <wp:effectExtent l="0" t="0" r="0" b="2540"/>
            <wp:docPr id="106892269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22695" name="Picture 1" descr="A white background with black text&#10;&#10;AI-generated content may be incorrect."/>
                    <pic:cNvPicPr/>
                  </pic:nvPicPr>
                  <pic:blipFill>
                    <a:blip r:embed="rId53"/>
                    <a:stretch>
                      <a:fillRect/>
                    </a:stretch>
                  </pic:blipFill>
                  <pic:spPr>
                    <a:xfrm>
                      <a:off x="0" y="0"/>
                      <a:ext cx="5943600" cy="1711960"/>
                    </a:xfrm>
                    <a:prstGeom prst="rect">
                      <a:avLst/>
                    </a:prstGeom>
                  </pic:spPr>
                </pic:pic>
              </a:graphicData>
            </a:graphic>
          </wp:inline>
        </w:drawing>
      </w:r>
    </w:p>
    <w:p w14:paraId="3DC6D5E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51C3FA85" wp14:editId="666E94FC">
            <wp:extent cx="5943600" cy="3241675"/>
            <wp:effectExtent l="0" t="0" r="0" b="0"/>
            <wp:docPr id="867440445" name="Picture 1" descr="A screenshot of a medical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40445" name="Picture 1" descr="A screenshot of a medical document&#10;&#10;AI-generated content may be incorrect."/>
                    <pic:cNvPicPr/>
                  </pic:nvPicPr>
                  <pic:blipFill>
                    <a:blip r:embed="rId54"/>
                    <a:stretch>
                      <a:fillRect/>
                    </a:stretch>
                  </pic:blipFill>
                  <pic:spPr>
                    <a:xfrm>
                      <a:off x="0" y="0"/>
                      <a:ext cx="5943600" cy="3241675"/>
                    </a:xfrm>
                    <a:prstGeom prst="rect">
                      <a:avLst/>
                    </a:prstGeom>
                  </pic:spPr>
                </pic:pic>
              </a:graphicData>
            </a:graphic>
          </wp:inline>
        </w:drawing>
      </w:r>
    </w:p>
    <w:p w14:paraId="1008502A" w14:textId="77777777" w:rsidR="0061130B" w:rsidRPr="0056147E"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t>2. Which buffer system is described as the most important in the extracellular fluid and involves a weak acid and its conjugate base?</w:t>
      </w:r>
    </w:p>
    <w:p w14:paraId="29F827E9" w14:textId="77777777" w:rsidR="0061130B" w:rsidRPr="0056147E"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t>A. Phosphate buffer system</w:t>
      </w:r>
      <w:r w:rsidRPr="0056147E">
        <w:rPr>
          <w:rFonts w:ascii="Times New Roman" w:eastAsia="Times New Roman" w:hAnsi="Times New Roman" w:cs="Times New Roman"/>
          <w:color w:val="0A0A0A"/>
          <w:kern w:val="0"/>
          <w:sz w:val="21"/>
          <w:szCs w:val="21"/>
          <w14:ligatures w14:val="none"/>
        </w:rPr>
        <w:br/>
        <w:t>B. Protein buffer system</w:t>
      </w:r>
      <w:r w:rsidRPr="0056147E">
        <w:rPr>
          <w:rFonts w:ascii="Times New Roman" w:eastAsia="Times New Roman" w:hAnsi="Times New Roman" w:cs="Times New Roman"/>
          <w:color w:val="0A0A0A"/>
          <w:kern w:val="0"/>
          <w:sz w:val="21"/>
          <w:szCs w:val="21"/>
          <w14:ligatures w14:val="none"/>
        </w:rPr>
        <w:br/>
        <w:t>C. Bicarbonate buffer system</w:t>
      </w:r>
      <w:r w:rsidRPr="0056147E">
        <w:rPr>
          <w:rFonts w:ascii="Times New Roman" w:eastAsia="Times New Roman" w:hAnsi="Times New Roman" w:cs="Times New Roman"/>
          <w:color w:val="0A0A0A"/>
          <w:kern w:val="0"/>
          <w:sz w:val="21"/>
          <w:szCs w:val="21"/>
          <w14:ligatures w14:val="none"/>
        </w:rPr>
        <w:br/>
        <w:t>D. Ammonia buffer system</w:t>
      </w:r>
    </w:p>
    <w:p w14:paraId="301FE884" w14:textId="77777777" w:rsidR="0061130B" w:rsidRPr="0056147E"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t>Answer and Explanation</w:t>
      </w:r>
    </w:p>
    <w:p w14:paraId="5327E5BF" w14:textId="77777777" w:rsidR="0061130B" w:rsidRPr="0056147E"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t>Answer: C</w:t>
      </w:r>
    </w:p>
    <w:p w14:paraId="3CA5A967" w14:textId="77777777" w:rsidR="0061130B" w:rsidRPr="0056147E"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lastRenderedPageBreak/>
        <w:t>Explanation:</w:t>
      </w:r>
    </w:p>
    <w:p w14:paraId="3A60A62A" w14:textId="77777777" w:rsidR="0061130B" w:rsidRPr="0056147E" w:rsidRDefault="0061130B" w:rsidP="0061130B">
      <w:pPr>
        <w:numPr>
          <w:ilvl w:val="0"/>
          <w:numId w:val="35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t>A. Phosphate buffer system: Important in intracellular fluid and renal tubules, but not the primary ECF buffer system, According to ScienceDirect, phosphate buffers are important in intracellular fluid and renal tubules.</w:t>
      </w:r>
    </w:p>
    <w:p w14:paraId="28D3799E" w14:textId="77777777" w:rsidR="0061130B" w:rsidRPr="0056147E" w:rsidRDefault="0061130B" w:rsidP="0061130B">
      <w:pPr>
        <w:numPr>
          <w:ilvl w:val="0"/>
          <w:numId w:val="35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56147E">
        <w:rPr>
          <w:rFonts w:ascii="Times New Roman" w:eastAsia="Times New Roman" w:hAnsi="Times New Roman" w:cs="Times New Roman"/>
          <w:color w:val="0A0A0A"/>
          <w:kern w:val="0"/>
          <w:sz w:val="21"/>
          <w:szCs w:val="21"/>
          <w14:ligatures w14:val="none"/>
        </w:rPr>
        <w:t>B. Protein buffer system: Proteins (like hemoglobin) are important buffers, but the question asks for the system involving a weak acid and its conjugate base. According to ScienceDirect, protein buffer systems are the most important intracellular buffers.</w:t>
      </w:r>
    </w:p>
    <w:p w14:paraId="53ED6C80"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3B566B21" wp14:editId="7D5893D2">
            <wp:extent cx="5943600" cy="2625725"/>
            <wp:effectExtent l="0" t="0" r="0" b="3175"/>
            <wp:docPr id="1635022835"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22835" name="Picture 1" descr="A screenshot of a questionnaire&#10;&#10;AI-generated content may be incorrect."/>
                    <pic:cNvPicPr/>
                  </pic:nvPicPr>
                  <pic:blipFill>
                    <a:blip r:embed="rId55"/>
                    <a:stretch>
                      <a:fillRect/>
                    </a:stretch>
                  </pic:blipFill>
                  <pic:spPr>
                    <a:xfrm>
                      <a:off x="0" y="0"/>
                      <a:ext cx="5943600" cy="2625725"/>
                    </a:xfrm>
                    <a:prstGeom prst="rect">
                      <a:avLst/>
                    </a:prstGeom>
                  </pic:spPr>
                </pic:pic>
              </a:graphicData>
            </a:graphic>
          </wp:inline>
        </w:drawing>
      </w:r>
    </w:p>
    <w:p w14:paraId="56685CF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4A2BE064" wp14:editId="104C34F9">
            <wp:extent cx="5943600" cy="3271520"/>
            <wp:effectExtent l="0" t="0" r="0" b="5080"/>
            <wp:docPr id="152259377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93771" name="Picture 1" descr="A close-up of a document&#10;&#10;AI-generated content may be incorrect."/>
                    <pic:cNvPicPr/>
                  </pic:nvPicPr>
                  <pic:blipFill>
                    <a:blip r:embed="rId56"/>
                    <a:stretch>
                      <a:fillRect/>
                    </a:stretch>
                  </pic:blipFill>
                  <pic:spPr>
                    <a:xfrm>
                      <a:off x="0" y="0"/>
                      <a:ext cx="5943600" cy="3271520"/>
                    </a:xfrm>
                    <a:prstGeom prst="rect">
                      <a:avLst/>
                    </a:prstGeom>
                  </pic:spPr>
                </pic:pic>
              </a:graphicData>
            </a:graphic>
          </wp:inline>
        </w:drawing>
      </w:r>
    </w:p>
    <w:p w14:paraId="7CC444BA"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Human sensory systems: Beyond the five basic senses</w:t>
      </w:r>
    </w:p>
    <w:p w14:paraId="5D5BC4EA"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Multiple choice questions</w:t>
      </w:r>
    </w:p>
    <w:p w14:paraId="249E2F68"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1. A person experiences dizziness and difficulty maintaining their balance after a head injury. Which part of the ear is most likely affected in this scenario?</w:t>
      </w:r>
    </w:p>
    <w:p w14:paraId="638D7FEC"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Tympanic membrane</w:t>
      </w:r>
      <w:r w:rsidRPr="00C129FA">
        <w:rPr>
          <w:rFonts w:ascii="Times New Roman" w:eastAsia="Times New Roman" w:hAnsi="Times New Roman" w:cs="Times New Roman"/>
          <w:color w:val="0A0A0A"/>
          <w:kern w:val="0"/>
          <w:sz w:val="21"/>
          <w:szCs w:val="21"/>
          <w14:ligatures w14:val="none"/>
        </w:rPr>
        <w:br/>
        <w:t>B. Ossicles</w:t>
      </w:r>
      <w:r w:rsidRPr="00C129FA">
        <w:rPr>
          <w:rFonts w:ascii="Times New Roman" w:eastAsia="Times New Roman" w:hAnsi="Times New Roman" w:cs="Times New Roman"/>
          <w:color w:val="0A0A0A"/>
          <w:kern w:val="0"/>
          <w:sz w:val="21"/>
          <w:szCs w:val="21"/>
          <w14:ligatures w14:val="none"/>
        </w:rPr>
        <w:br/>
        <w:t>C. Cochlea</w:t>
      </w:r>
      <w:r w:rsidRPr="00C129FA">
        <w:rPr>
          <w:rFonts w:ascii="Times New Roman" w:eastAsia="Times New Roman" w:hAnsi="Times New Roman" w:cs="Times New Roman"/>
          <w:color w:val="0A0A0A"/>
          <w:kern w:val="0"/>
          <w:sz w:val="21"/>
          <w:szCs w:val="21"/>
          <w14:ligatures w14:val="none"/>
        </w:rPr>
        <w:br/>
        <w:t>D. Vestibular system</w:t>
      </w:r>
    </w:p>
    <w:p w14:paraId="46716417"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lastRenderedPageBreak/>
        <w:t>Answer and Explanation</w:t>
      </w:r>
    </w:p>
    <w:p w14:paraId="07199AA7"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D</w:t>
      </w:r>
    </w:p>
    <w:p w14:paraId="7C4EB967"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732BA238" w14:textId="77777777" w:rsidR="0061130B" w:rsidRPr="00C129FA" w:rsidRDefault="0061130B" w:rsidP="0061130B">
      <w:pPr>
        <w:numPr>
          <w:ilvl w:val="0"/>
          <w:numId w:val="3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Tympanic membrane: The tympanic membrane (eardrum) is involved in hearing, not balance.</w:t>
      </w:r>
    </w:p>
    <w:p w14:paraId="6BFB3DA5" w14:textId="77777777" w:rsidR="0061130B" w:rsidRPr="00C129FA" w:rsidRDefault="0061130B" w:rsidP="0061130B">
      <w:pPr>
        <w:numPr>
          <w:ilvl w:val="0"/>
          <w:numId w:val="3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B. Ossicles: The ossicles transmit sound vibrations.</w:t>
      </w:r>
    </w:p>
    <w:p w14:paraId="2078D429" w14:textId="77777777" w:rsidR="0061130B" w:rsidRPr="00C129FA" w:rsidRDefault="0061130B" w:rsidP="0061130B">
      <w:pPr>
        <w:numPr>
          <w:ilvl w:val="0"/>
          <w:numId w:val="3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Cochlea: The cochlea is the primary organ of hearing.</w:t>
      </w:r>
    </w:p>
    <w:p w14:paraId="566FEE0D" w14:textId="77777777" w:rsidR="0061130B" w:rsidRPr="00C129FA" w:rsidRDefault="0061130B" w:rsidP="0061130B">
      <w:pPr>
        <w:numPr>
          <w:ilvl w:val="0"/>
          <w:numId w:val="351"/>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Vestibular system: This is the correct answer. The passage states that the vestibular system, located in the inner ear, is responsible for maintaining balance and detecting head movements. Damage to this system would directly lead to problems with balance and potentially dizziness.</w:t>
      </w:r>
    </w:p>
    <w:p w14:paraId="1F0C5BAA"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2. Which type of sensory receptor is responsible for detecting the stretch of muscles and tendons, providing information about body position and movement?</w:t>
      </w:r>
    </w:p>
    <w:p w14:paraId="382554A9"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Chemoreceptors</w:t>
      </w:r>
      <w:r w:rsidRPr="00C129FA">
        <w:rPr>
          <w:rFonts w:ascii="Times New Roman" w:eastAsia="Times New Roman" w:hAnsi="Times New Roman" w:cs="Times New Roman"/>
          <w:color w:val="0A0A0A"/>
          <w:kern w:val="0"/>
          <w:sz w:val="21"/>
          <w:szCs w:val="21"/>
          <w14:ligatures w14:val="none"/>
        </w:rPr>
        <w:br/>
        <w:t>B. Nociceptors</w:t>
      </w:r>
      <w:r w:rsidRPr="00C129FA">
        <w:rPr>
          <w:rFonts w:ascii="Times New Roman" w:eastAsia="Times New Roman" w:hAnsi="Times New Roman" w:cs="Times New Roman"/>
          <w:color w:val="0A0A0A"/>
          <w:kern w:val="0"/>
          <w:sz w:val="21"/>
          <w:szCs w:val="21"/>
          <w14:ligatures w14:val="none"/>
        </w:rPr>
        <w:br/>
        <w:t>C. Proprioceptors</w:t>
      </w:r>
      <w:r w:rsidRPr="00C129FA">
        <w:rPr>
          <w:rFonts w:ascii="Times New Roman" w:eastAsia="Times New Roman" w:hAnsi="Times New Roman" w:cs="Times New Roman"/>
          <w:color w:val="0A0A0A"/>
          <w:kern w:val="0"/>
          <w:sz w:val="21"/>
          <w:szCs w:val="21"/>
          <w14:ligatures w14:val="none"/>
        </w:rPr>
        <w:br/>
        <w:t>D. Thermoreceptors</w:t>
      </w:r>
    </w:p>
    <w:p w14:paraId="0B2DB150"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72F7FC56"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C</w:t>
      </w:r>
    </w:p>
    <w:p w14:paraId="2E986AE0"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2848E1FA" w14:textId="77777777" w:rsidR="0061130B" w:rsidRPr="00C129FA" w:rsidRDefault="0061130B" w:rsidP="0061130B">
      <w:pPr>
        <w:numPr>
          <w:ilvl w:val="0"/>
          <w:numId w:val="3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Chemoreceptors: Chemoreceptors detect chemical substances (e.g., taste, smell).</w:t>
      </w:r>
    </w:p>
    <w:p w14:paraId="0F11FC0E" w14:textId="77777777" w:rsidR="0061130B" w:rsidRPr="00C129FA" w:rsidRDefault="0061130B" w:rsidP="0061130B">
      <w:pPr>
        <w:numPr>
          <w:ilvl w:val="0"/>
          <w:numId w:val="3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B. Nociceptors: Nociceptors detect pain.</w:t>
      </w:r>
    </w:p>
    <w:p w14:paraId="3FFF5C75" w14:textId="77777777" w:rsidR="0061130B" w:rsidRPr="00C129FA" w:rsidRDefault="0061130B" w:rsidP="0061130B">
      <w:pPr>
        <w:numPr>
          <w:ilvl w:val="0"/>
          <w:numId w:val="3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Proprioceptors: This is the correct answer. The passage describes proprioceptors as specialized mechanoreceptors found in muscles, tendons, and joints that provide information about body position, movement, and force.</w:t>
      </w:r>
    </w:p>
    <w:p w14:paraId="428AD742" w14:textId="77777777" w:rsidR="0061130B" w:rsidRPr="00C129FA" w:rsidRDefault="0061130B" w:rsidP="0061130B">
      <w:pPr>
        <w:numPr>
          <w:ilvl w:val="0"/>
          <w:numId w:val="352"/>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Thermoreceptors: Thermoreceptors detect temperature changes.</w:t>
      </w:r>
    </w:p>
    <w:p w14:paraId="6370E840"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3. Unlike most other sensory pathways, which sense bypasses the thalamus on its way to the cerebral cortex?</w:t>
      </w:r>
    </w:p>
    <w:p w14:paraId="7D8AC0F4"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Vision</w:t>
      </w:r>
      <w:r w:rsidRPr="00C129FA">
        <w:rPr>
          <w:rFonts w:ascii="Times New Roman" w:eastAsia="Times New Roman" w:hAnsi="Times New Roman" w:cs="Times New Roman"/>
          <w:color w:val="0A0A0A"/>
          <w:kern w:val="0"/>
          <w:sz w:val="21"/>
          <w:szCs w:val="21"/>
          <w14:ligatures w14:val="none"/>
        </w:rPr>
        <w:br/>
        <w:t>B. Hearing</w:t>
      </w:r>
      <w:r w:rsidRPr="00C129FA">
        <w:rPr>
          <w:rFonts w:ascii="Times New Roman" w:eastAsia="Times New Roman" w:hAnsi="Times New Roman" w:cs="Times New Roman"/>
          <w:color w:val="0A0A0A"/>
          <w:kern w:val="0"/>
          <w:sz w:val="21"/>
          <w:szCs w:val="21"/>
          <w14:ligatures w14:val="none"/>
        </w:rPr>
        <w:br/>
        <w:t>C. Olfaction (smell)</w:t>
      </w:r>
      <w:r w:rsidRPr="00C129FA">
        <w:rPr>
          <w:rFonts w:ascii="Times New Roman" w:eastAsia="Times New Roman" w:hAnsi="Times New Roman" w:cs="Times New Roman"/>
          <w:color w:val="0A0A0A"/>
          <w:kern w:val="0"/>
          <w:sz w:val="21"/>
          <w:szCs w:val="21"/>
          <w14:ligatures w14:val="none"/>
        </w:rPr>
        <w:br/>
        <w:t>D. Gustation (taste)</w:t>
      </w:r>
    </w:p>
    <w:p w14:paraId="4F194B73"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18704988"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C</w:t>
      </w:r>
    </w:p>
    <w:p w14:paraId="26C19636"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6BAC6B1C" w14:textId="77777777" w:rsidR="0061130B" w:rsidRPr="00C129FA" w:rsidRDefault="0061130B" w:rsidP="0061130B">
      <w:pPr>
        <w:numPr>
          <w:ilvl w:val="0"/>
          <w:numId w:val="3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Vision: Visual information is relayed through the thalamus.</w:t>
      </w:r>
    </w:p>
    <w:p w14:paraId="5095F4AD" w14:textId="77777777" w:rsidR="0061130B" w:rsidRPr="00C129FA" w:rsidRDefault="0061130B" w:rsidP="0061130B">
      <w:pPr>
        <w:numPr>
          <w:ilvl w:val="0"/>
          <w:numId w:val="3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B. Hearing: Auditory information is relayed through the thalamus.</w:t>
      </w:r>
    </w:p>
    <w:p w14:paraId="23D87315" w14:textId="77777777" w:rsidR="0061130B" w:rsidRPr="00C129FA" w:rsidRDefault="0061130B" w:rsidP="0061130B">
      <w:pPr>
        <w:numPr>
          <w:ilvl w:val="0"/>
          <w:numId w:val="3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Olfaction (smell): This is the correct answer. The passage states that olfactory receptors send signals directly to the olfactory bulb and cortex, bypassing the thalamus, making smell unique in this regard.</w:t>
      </w:r>
    </w:p>
    <w:p w14:paraId="41C3A520" w14:textId="77777777" w:rsidR="0061130B" w:rsidRPr="00C129FA" w:rsidRDefault="0061130B" w:rsidP="0061130B">
      <w:pPr>
        <w:numPr>
          <w:ilvl w:val="0"/>
          <w:numId w:val="353"/>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Gustation (taste): Taste information is relayed through the thalamus.</w:t>
      </w:r>
    </w:p>
    <w:p w14:paraId="09A294D2"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3D33E7BF"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The human reproductive system and hormonal regulation</w:t>
      </w:r>
    </w:p>
    <w:p w14:paraId="601251F0"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Multiple choice questions</w:t>
      </w:r>
    </w:p>
    <w:p w14:paraId="39DE4CA3"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1. Which of the following events is directly triggered by a surge in Luteinizing Hormone (LH) during the female reproductive cycle?</w:t>
      </w:r>
    </w:p>
    <w:p w14:paraId="202EEB00"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The development of ovarian follicles.</w:t>
      </w:r>
      <w:r w:rsidRPr="00C129FA">
        <w:rPr>
          <w:rFonts w:ascii="Times New Roman" w:eastAsia="Times New Roman" w:hAnsi="Times New Roman" w:cs="Times New Roman"/>
          <w:color w:val="0A0A0A"/>
          <w:kern w:val="0"/>
          <w:sz w:val="21"/>
          <w:szCs w:val="21"/>
          <w14:ligatures w14:val="none"/>
        </w:rPr>
        <w:br/>
        <w:t>B. The production of estrogen by the developing follicles.</w:t>
      </w:r>
      <w:r w:rsidRPr="00C129FA">
        <w:rPr>
          <w:rFonts w:ascii="Times New Roman" w:eastAsia="Times New Roman" w:hAnsi="Times New Roman" w:cs="Times New Roman"/>
          <w:color w:val="0A0A0A"/>
          <w:kern w:val="0"/>
          <w:sz w:val="21"/>
          <w:szCs w:val="21"/>
          <w14:ligatures w14:val="none"/>
        </w:rPr>
        <w:br/>
        <w:t>C. Ovulation, the release of the egg from the ovary.</w:t>
      </w:r>
      <w:r w:rsidRPr="00C129FA">
        <w:rPr>
          <w:rFonts w:ascii="Times New Roman" w:eastAsia="Times New Roman" w:hAnsi="Times New Roman" w:cs="Times New Roman"/>
          <w:color w:val="0A0A0A"/>
          <w:kern w:val="0"/>
          <w:sz w:val="21"/>
          <w:szCs w:val="21"/>
          <w14:ligatures w14:val="none"/>
        </w:rPr>
        <w:br/>
        <w:t>D. The thickening and maintenance of the uterine lining.</w:t>
      </w:r>
    </w:p>
    <w:p w14:paraId="42FA140D"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0EE00148"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C</w:t>
      </w:r>
    </w:p>
    <w:p w14:paraId="429DD05E"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3B4F7C3E" w14:textId="77777777" w:rsidR="0061130B" w:rsidRPr="00C129FA" w:rsidRDefault="0061130B" w:rsidP="0061130B">
      <w:pPr>
        <w:numPr>
          <w:ilvl w:val="0"/>
          <w:numId w:val="3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The development of ovarian follicles: This is primarily stimulated by Follicle-Stimulating Hormone (FSH), not LH.</w:t>
      </w:r>
    </w:p>
    <w:p w14:paraId="735E250C" w14:textId="77777777" w:rsidR="0061130B" w:rsidRPr="00C129FA" w:rsidRDefault="0061130B" w:rsidP="0061130B">
      <w:pPr>
        <w:numPr>
          <w:ilvl w:val="0"/>
          <w:numId w:val="3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lastRenderedPageBreak/>
        <w:t>B. The production of estrogen by the developing follicles: Estrogen is produced by the developing follicles under FSH stimulation.</w:t>
      </w:r>
    </w:p>
    <w:p w14:paraId="7DC024FB" w14:textId="77777777" w:rsidR="0061130B" w:rsidRPr="00C129FA" w:rsidRDefault="0061130B" w:rsidP="0061130B">
      <w:pPr>
        <w:numPr>
          <w:ilvl w:val="0"/>
          <w:numId w:val="3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Ovulation, the release of the egg from the ovary: This is the correct answer. The passage states that the release of LH triggers ovulation.</w:t>
      </w:r>
    </w:p>
    <w:p w14:paraId="4F57B97A" w14:textId="77777777" w:rsidR="0061130B" w:rsidRPr="00C129FA" w:rsidRDefault="0061130B" w:rsidP="0061130B">
      <w:pPr>
        <w:numPr>
          <w:ilvl w:val="0"/>
          <w:numId w:val="355"/>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The thickening and maintenance of the uterine lining: This is primarily the role of progesterone, released by the corpus luteum (stimulated by LH) and later the placenta, According to ScienceDirect, the corpus luteum produces progesterone.</w:t>
      </w:r>
    </w:p>
    <w:p w14:paraId="737366BE"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2. Where does fertilization of the egg by sperm typically occur in the female reproductive system?</w:t>
      </w:r>
    </w:p>
    <w:p w14:paraId="2D3976AB"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Ovary</w:t>
      </w:r>
      <w:r w:rsidRPr="00C129FA">
        <w:rPr>
          <w:rFonts w:ascii="Times New Roman" w:eastAsia="Times New Roman" w:hAnsi="Times New Roman" w:cs="Times New Roman"/>
          <w:color w:val="0A0A0A"/>
          <w:kern w:val="0"/>
          <w:sz w:val="21"/>
          <w:szCs w:val="21"/>
          <w14:ligatures w14:val="none"/>
        </w:rPr>
        <w:br/>
        <w:t>B. Uterus</w:t>
      </w:r>
      <w:r w:rsidRPr="00C129FA">
        <w:rPr>
          <w:rFonts w:ascii="Times New Roman" w:eastAsia="Times New Roman" w:hAnsi="Times New Roman" w:cs="Times New Roman"/>
          <w:color w:val="0A0A0A"/>
          <w:kern w:val="0"/>
          <w:sz w:val="21"/>
          <w:szCs w:val="21"/>
          <w14:ligatures w14:val="none"/>
        </w:rPr>
        <w:br/>
        <w:t>C. Fallopian tube</w:t>
      </w:r>
      <w:r w:rsidRPr="00C129FA">
        <w:rPr>
          <w:rFonts w:ascii="Times New Roman" w:eastAsia="Times New Roman" w:hAnsi="Times New Roman" w:cs="Times New Roman"/>
          <w:color w:val="0A0A0A"/>
          <w:kern w:val="0"/>
          <w:sz w:val="21"/>
          <w:szCs w:val="21"/>
          <w14:ligatures w14:val="none"/>
        </w:rPr>
        <w:br/>
        <w:t>D. Vagina</w:t>
      </w:r>
    </w:p>
    <w:p w14:paraId="108A4A54"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24522194"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C</w:t>
      </w:r>
    </w:p>
    <w:p w14:paraId="7DDEF2EB"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6D1A1E80" w14:textId="77777777" w:rsidR="0061130B" w:rsidRPr="00C129FA" w:rsidRDefault="0061130B" w:rsidP="0061130B">
      <w:pPr>
        <w:numPr>
          <w:ilvl w:val="0"/>
          <w:numId w:val="3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Ovary: The ovary produces and releases the egg, but fertilization does not happen there.</w:t>
      </w:r>
    </w:p>
    <w:p w14:paraId="1E10FB61" w14:textId="77777777" w:rsidR="0061130B" w:rsidRPr="00C129FA" w:rsidRDefault="0061130B" w:rsidP="0061130B">
      <w:pPr>
        <w:numPr>
          <w:ilvl w:val="0"/>
          <w:numId w:val="3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B. Uterus: The uterus is where the fertilized egg implants and develops, but fertilization itself doesn't happen here.</w:t>
      </w:r>
    </w:p>
    <w:p w14:paraId="0C887ADA" w14:textId="77777777" w:rsidR="0061130B" w:rsidRPr="00C129FA" w:rsidRDefault="0061130B" w:rsidP="0061130B">
      <w:pPr>
        <w:numPr>
          <w:ilvl w:val="0"/>
          <w:numId w:val="3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Fallopian tube: This is the correct answer. The passage explicitly states that fertilization typically occurs in the Fallopian tube after the egg is released from the ovary.</w:t>
      </w:r>
    </w:p>
    <w:p w14:paraId="6ADDC307" w14:textId="77777777" w:rsidR="0061130B" w:rsidRPr="00C129FA" w:rsidRDefault="0061130B" w:rsidP="0061130B">
      <w:pPr>
        <w:numPr>
          <w:ilvl w:val="0"/>
          <w:numId w:val="356"/>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Vagina: The vagina receives sperm during intercourse, but fertilization occurs further up in the reproductive tract.</w:t>
      </w:r>
    </w:p>
    <w:p w14:paraId="588FC878"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3. Which hormone is primarily responsible for stimulating spermatogenesis (sperm production) in the male reproductive system?</w:t>
      </w:r>
    </w:p>
    <w:p w14:paraId="1F0A9736"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Luteinizing Hormone (LH)</w:t>
      </w:r>
      <w:r w:rsidRPr="00C129FA">
        <w:rPr>
          <w:rFonts w:ascii="Times New Roman" w:eastAsia="Times New Roman" w:hAnsi="Times New Roman" w:cs="Times New Roman"/>
          <w:color w:val="0A0A0A"/>
          <w:kern w:val="0"/>
          <w:sz w:val="21"/>
          <w:szCs w:val="21"/>
          <w14:ligatures w14:val="none"/>
        </w:rPr>
        <w:br/>
        <w:t>B. Testosterone</w:t>
      </w:r>
      <w:r w:rsidRPr="00C129FA">
        <w:rPr>
          <w:rFonts w:ascii="Times New Roman" w:eastAsia="Times New Roman" w:hAnsi="Times New Roman" w:cs="Times New Roman"/>
          <w:color w:val="0A0A0A"/>
          <w:kern w:val="0"/>
          <w:sz w:val="21"/>
          <w:szCs w:val="21"/>
          <w14:ligatures w14:val="none"/>
        </w:rPr>
        <w:br/>
        <w:t>C. Follicle-Stimulating Hormone (FSH)</w:t>
      </w:r>
      <w:r w:rsidRPr="00C129FA">
        <w:rPr>
          <w:rFonts w:ascii="Times New Roman" w:eastAsia="Times New Roman" w:hAnsi="Times New Roman" w:cs="Times New Roman"/>
          <w:color w:val="0A0A0A"/>
          <w:kern w:val="0"/>
          <w:sz w:val="21"/>
          <w:szCs w:val="21"/>
          <w14:ligatures w14:val="none"/>
        </w:rPr>
        <w:br/>
        <w:t>D. Gonadotropin-Releasing Hormone (GnRH)</w:t>
      </w:r>
    </w:p>
    <w:p w14:paraId="7457B081"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631B466A"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C</w:t>
      </w:r>
    </w:p>
    <w:p w14:paraId="28692C99"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65E0A61F" w14:textId="77777777" w:rsidR="0061130B" w:rsidRPr="00C129FA" w:rsidRDefault="0061130B" w:rsidP="0061130B">
      <w:pPr>
        <w:numPr>
          <w:ilvl w:val="0"/>
          <w:numId w:val="3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Luteinizing Hormone (LH): LH in males primarily stimulates the Leydig cells to produce testosterone, which in turn supports spermatogenesis indirectly.</w:t>
      </w:r>
    </w:p>
    <w:p w14:paraId="7651EA78" w14:textId="77777777" w:rsidR="0061130B" w:rsidRPr="00C129FA" w:rsidRDefault="0061130B" w:rsidP="0061130B">
      <w:pPr>
        <w:numPr>
          <w:ilvl w:val="0"/>
          <w:numId w:val="3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B. Testosterone: Testosterone is essential for spermatogenesis, but FSH is the direct stimulus from the pituitary.</w:t>
      </w:r>
    </w:p>
    <w:p w14:paraId="3F9CFD6C" w14:textId="77777777" w:rsidR="0061130B" w:rsidRPr="00C129FA" w:rsidRDefault="0061130B" w:rsidP="0061130B">
      <w:pPr>
        <w:numPr>
          <w:ilvl w:val="0"/>
          <w:numId w:val="3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Follicle-Stimulating Hormone (FSH): This is the correct answer. The passage states that in males, FSH directly stimulates spermatogenesis in the testes.</w:t>
      </w:r>
    </w:p>
    <w:p w14:paraId="04B2ED6F" w14:textId="77777777" w:rsidR="0061130B" w:rsidRPr="00C129FA" w:rsidRDefault="0061130B" w:rsidP="0061130B">
      <w:pPr>
        <w:numPr>
          <w:ilvl w:val="0"/>
          <w:numId w:val="357"/>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Gonadotropin-Releasing Hormone (GnRH): GnRH is released from the hypothalamus and stimulates the pituitary to release FSH and LH, but it's not the direct stimulus for spermatogenesis itself.</w:t>
      </w:r>
    </w:p>
    <w:p w14:paraId="5F4B5C97"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692BFF92"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Multiple choice questions</w:t>
      </w:r>
    </w:p>
    <w:p w14:paraId="57F86166"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1. The IPAT equation proposes that environmental impact is a product of which three factors?</w:t>
      </w:r>
    </w:p>
    <w:p w14:paraId="6EBD6C54"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Birth rate, death rate, and migration rate.</w:t>
      </w:r>
      <w:r w:rsidRPr="00C129FA">
        <w:rPr>
          <w:rFonts w:ascii="Times New Roman" w:eastAsia="Times New Roman" w:hAnsi="Times New Roman" w:cs="Times New Roman"/>
          <w:color w:val="0A0A0A"/>
          <w:kern w:val="0"/>
          <w:sz w:val="21"/>
          <w:szCs w:val="21"/>
          <w14:ligatures w14:val="none"/>
        </w:rPr>
        <w:br/>
        <w:t>B. Population size, per capita consumption, and technological efficiency.</w:t>
      </w:r>
      <w:r w:rsidRPr="00C129FA">
        <w:rPr>
          <w:rFonts w:ascii="Times New Roman" w:eastAsia="Times New Roman" w:hAnsi="Times New Roman" w:cs="Times New Roman"/>
          <w:color w:val="0A0A0A"/>
          <w:kern w:val="0"/>
          <w:sz w:val="21"/>
          <w:szCs w:val="21"/>
          <w14:ligatures w14:val="none"/>
        </w:rPr>
        <w:br/>
        <w:t>C. Natural disasters, disease prevalence, and resource availability.</w:t>
      </w:r>
      <w:r w:rsidRPr="00C129FA">
        <w:rPr>
          <w:rFonts w:ascii="Times New Roman" w:eastAsia="Times New Roman" w:hAnsi="Times New Roman" w:cs="Times New Roman"/>
          <w:color w:val="0A0A0A"/>
          <w:kern w:val="0"/>
          <w:sz w:val="21"/>
          <w:szCs w:val="21"/>
          <w14:ligatures w14:val="none"/>
        </w:rPr>
        <w:br/>
        <w:t>D. Economic development, urbanization, and industrialization.</w:t>
      </w:r>
    </w:p>
    <w:p w14:paraId="73F1D064"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1ED49287"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B</w:t>
      </w:r>
    </w:p>
    <w:p w14:paraId="5C0604CE"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6DF342C7" w14:textId="77777777" w:rsidR="0061130B" w:rsidRPr="00C129FA" w:rsidRDefault="0061130B" w:rsidP="0061130B">
      <w:pPr>
        <w:numPr>
          <w:ilvl w:val="0"/>
          <w:numId w:val="3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Birth rate, death rate, and migration rate: These factors influence population size, but are not the direct components of the IPAT equation itself.</w:t>
      </w:r>
    </w:p>
    <w:p w14:paraId="2855B45F" w14:textId="77777777" w:rsidR="0061130B" w:rsidRPr="00C129FA" w:rsidRDefault="0061130B" w:rsidP="0061130B">
      <w:pPr>
        <w:numPr>
          <w:ilvl w:val="0"/>
          <w:numId w:val="3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lastRenderedPageBreak/>
        <w:t>B. Population size, per capita consumption, and technological efficiency: This is the correct answer. The passage defines the IPAT equation as Impact = Population × Affluence (per capita consumption) × Technology (representing efficiency/impact).</w:t>
      </w:r>
    </w:p>
    <w:p w14:paraId="7AF55F86" w14:textId="77777777" w:rsidR="0061130B" w:rsidRPr="00C129FA" w:rsidRDefault="0061130B" w:rsidP="0061130B">
      <w:pPr>
        <w:numPr>
          <w:ilvl w:val="0"/>
          <w:numId w:val="3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Natural disasters, disease prevalence, and resource availability: These are limiting factors that can affect populations and the environment, but they are not the direct terms in the IPAT equation.</w:t>
      </w:r>
    </w:p>
    <w:p w14:paraId="325E8EAB" w14:textId="77777777" w:rsidR="0061130B" w:rsidRPr="00C129FA" w:rsidRDefault="0061130B" w:rsidP="0061130B">
      <w:pPr>
        <w:numPr>
          <w:ilvl w:val="0"/>
          <w:numId w:val="358"/>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Economic development, urbanization, and industrialization: These are societal trends that can influence the IPAT factors, but they are not the factors themselves as defined by the equation.</w:t>
      </w:r>
    </w:p>
    <w:p w14:paraId="7093FAAE"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2. According to the passage, a major historical factor that allowed for significant increases in human population growth was:</w:t>
      </w:r>
    </w:p>
    <w:p w14:paraId="7804C6C4"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Increased rates of natural disasters.</w:t>
      </w:r>
      <w:r w:rsidRPr="00C129FA">
        <w:rPr>
          <w:rFonts w:ascii="Times New Roman" w:eastAsia="Times New Roman" w:hAnsi="Times New Roman" w:cs="Times New Roman"/>
          <w:color w:val="0A0A0A"/>
          <w:kern w:val="0"/>
          <w:sz w:val="21"/>
          <w:szCs w:val="21"/>
          <w14:ligatures w14:val="none"/>
        </w:rPr>
        <w:br/>
        <w:t>B. Decreased levels of technological innovation.</w:t>
      </w:r>
      <w:r w:rsidRPr="00C129FA">
        <w:rPr>
          <w:rFonts w:ascii="Times New Roman" w:eastAsia="Times New Roman" w:hAnsi="Times New Roman" w:cs="Times New Roman"/>
          <w:color w:val="0A0A0A"/>
          <w:kern w:val="0"/>
          <w:sz w:val="21"/>
          <w:szCs w:val="21"/>
          <w14:ligatures w14:val="none"/>
        </w:rPr>
        <w:br/>
        <w:t>C. Advances in food production and acquisition.</w:t>
      </w:r>
      <w:r w:rsidRPr="00C129FA">
        <w:rPr>
          <w:rFonts w:ascii="Times New Roman" w:eastAsia="Times New Roman" w:hAnsi="Times New Roman" w:cs="Times New Roman"/>
          <w:color w:val="0A0A0A"/>
          <w:kern w:val="0"/>
          <w:sz w:val="21"/>
          <w:szCs w:val="21"/>
          <w14:ligatures w14:val="none"/>
        </w:rPr>
        <w:br/>
        <w:t>D. A global shift towards hunter-gatherer societies.</w:t>
      </w:r>
    </w:p>
    <w:p w14:paraId="6A4A3A12"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3CA2C1E5"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C</w:t>
      </w:r>
    </w:p>
    <w:p w14:paraId="4AF5439C"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3E2F9435" w14:textId="77777777" w:rsidR="0061130B" w:rsidRPr="00C129FA" w:rsidRDefault="0061130B" w:rsidP="0061130B">
      <w:pPr>
        <w:numPr>
          <w:ilvl w:val="0"/>
          <w:numId w:val="3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Increased rates of natural disasters: Natural disasters typically limit population growth, not accelerate it.</w:t>
      </w:r>
    </w:p>
    <w:p w14:paraId="42559B9B" w14:textId="77777777" w:rsidR="0061130B" w:rsidRPr="00C129FA" w:rsidRDefault="0061130B" w:rsidP="0061130B">
      <w:pPr>
        <w:numPr>
          <w:ilvl w:val="0"/>
          <w:numId w:val="3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B. Decreased levels of technological innovation: The passage links </w:t>
      </w:r>
      <w:r w:rsidRPr="00C129FA">
        <w:rPr>
          <w:rFonts w:ascii="Times New Roman" w:eastAsia="Times New Roman" w:hAnsi="Times New Roman" w:cs="Times New Roman"/>
          <w:i/>
          <w:iCs/>
          <w:color w:val="0A0A0A"/>
          <w:kern w:val="0"/>
          <w:sz w:val="21"/>
          <w:szCs w:val="21"/>
          <w14:ligatures w14:val="none"/>
        </w:rPr>
        <w:t>increased</w:t>
      </w:r>
      <w:r w:rsidRPr="00C129FA">
        <w:rPr>
          <w:rFonts w:ascii="Times New Roman" w:eastAsia="Times New Roman" w:hAnsi="Times New Roman" w:cs="Times New Roman"/>
          <w:color w:val="0A0A0A"/>
          <w:kern w:val="0"/>
          <w:sz w:val="21"/>
          <w:szCs w:val="21"/>
          <w14:ligatures w14:val="none"/>
        </w:rPr>
        <w:t> technological innovation to population growth.</w:t>
      </w:r>
    </w:p>
    <w:p w14:paraId="693F67CA" w14:textId="77777777" w:rsidR="0061130B" w:rsidRPr="00C129FA" w:rsidRDefault="0061130B" w:rsidP="0061130B">
      <w:pPr>
        <w:numPr>
          <w:ilvl w:val="0"/>
          <w:numId w:val="3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Advances in food production and acquisition: This is the correct answer. The passage explicitly states that technological innovations, like the Agricultural Revolution's advancements in food production, significantly increased Earth's capacity to support human life and led to population surges.</w:t>
      </w:r>
    </w:p>
    <w:p w14:paraId="407DB275" w14:textId="77777777" w:rsidR="0061130B" w:rsidRPr="00C129FA" w:rsidRDefault="0061130B" w:rsidP="0061130B">
      <w:pPr>
        <w:numPr>
          <w:ilvl w:val="0"/>
          <w:numId w:val="359"/>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A global shift towards hunter-gatherer societies: Hunter-gatherer societies typically have lower population densities and growth rates compared to agricultural or industrial societies.</w:t>
      </w:r>
    </w:p>
    <w:p w14:paraId="313418EF"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 xml:space="preserve">3. The concept of carrying capacity (K), as applied to human populations, is unique compared to other species primarily because humans </w:t>
      </w:r>
      <w:proofErr w:type="gramStart"/>
      <w:r w:rsidRPr="00C129FA">
        <w:rPr>
          <w:rFonts w:ascii="Times New Roman" w:eastAsia="Times New Roman" w:hAnsi="Times New Roman" w:cs="Times New Roman"/>
          <w:color w:val="0A0A0A"/>
          <w:kern w:val="0"/>
          <w:sz w:val="21"/>
          <w:szCs w:val="21"/>
          <w14:ligatures w14:val="none"/>
        </w:rPr>
        <w:t>have the ability to</w:t>
      </w:r>
      <w:proofErr w:type="gramEnd"/>
      <w:r w:rsidRPr="00C129FA">
        <w:rPr>
          <w:rFonts w:ascii="Times New Roman" w:eastAsia="Times New Roman" w:hAnsi="Times New Roman" w:cs="Times New Roman"/>
          <w:color w:val="0A0A0A"/>
          <w:kern w:val="0"/>
          <w:sz w:val="21"/>
          <w:szCs w:val="21"/>
          <w14:ligatures w14:val="none"/>
        </w:rPr>
        <w:t>:</w:t>
      </w:r>
    </w:p>
    <w:p w14:paraId="36AD47EA"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Reproduce sexually.</w:t>
      </w:r>
      <w:r w:rsidRPr="00C129FA">
        <w:rPr>
          <w:rFonts w:ascii="Times New Roman" w:eastAsia="Times New Roman" w:hAnsi="Times New Roman" w:cs="Times New Roman"/>
          <w:color w:val="0A0A0A"/>
          <w:kern w:val="0"/>
          <w:sz w:val="21"/>
          <w:szCs w:val="21"/>
          <w14:ligatures w14:val="none"/>
        </w:rPr>
        <w:br/>
        <w:t>B. Be affected by density-dependent limiting factors.</w:t>
      </w:r>
      <w:r w:rsidRPr="00C129FA">
        <w:rPr>
          <w:rFonts w:ascii="Times New Roman" w:eastAsia="Times New Roman" w:hAnsi="Times New Roman" w:cs="Times New Roman"/>
          <w:color w:val="0A0A0A"/>
          <w:kern w:val="0"/>
          <w:sz w:val="21"/>
          <w:szCs w:val="21"/>
          <w14:ligatures w14:val="none"/>
        </w:rPr>
        <w:br/>
        <w:t>C. Modify their environment and resource availability.</w:t>
      </w:r>
      <w:r w:rsidRPr="00C129FA">
        <w:rPr>
          <w:rFonts w:ascii="Times New Roman" w:eastAsia="Times New Roman" w:hAnsi="Times New Roman" w:cs="Times New Roman"/>
          <w:color w:val="0A0A0A"/>
          <w:kern w:val="0"/>
          <w:sz w:val="21"/>
          <w:szCs w:val="21"/>
          <w14:ligatures w14:val="none"/>
        </w:rPr>
        <w:br/>
        <w:t>D. Experience natural selection based on fitness.</w:t>
      </w:r>
    </w:p>
    <w:p w14:paraId="30ACB39A"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and Explanation</w:t>
      </w:r>
    </w:p>
    <w:p w14:paraId="6C72DB62"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Answer: C</w:t>
      </w:r>
    </w:p>
    <w:p w14:paraId="0D572089"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Explanation:</w:t>
      </w:r>
    </w:p>
    <w:p w14:paraId="6287EAD4" w14:textId="77777777" w:rsidR="0061130B" w:rsidRPr="00C129FA" w:rsidRDefault="0061130B" w:rsidP="0061130B">
      <w:pPr>
        <w:numPr>
          <w:ilvl w:val="0"/>
          <w:numId w:val="3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A. Reproduce sexually: Many species reproduce sexually; this isn't unique to humans concerning carrying capacity.</w:t>
      </w:r>
    </w:p>
    <w:p w14:paraId="1348B6A9" w14:textId="77777777" w:rsidR="0061130B" w:rsidRPr="00C129FA" w:rsidRDefault="0061130B" w:rsidP="0061130B">
      <w:pPr>
        <w:numPr>
          <w:ilvl w:val="0"/>
          <w:numId w:val="3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B. Be affected by density-dependent limiting factors: Most populations, including humans, are affected by density-dependent factors.</w:t>
      </w:r>
    </w:p>
    <w:p w14:paraId="67943D98" w14:textId="77777777" w:rsidR="0061130B" w:rsidRPr="00C129FA" w:rsidRDefault="0061130B" w:rsidP="0061130B">
      <w:pPr>
        <w:numPr>
          <w:ilvl w:val="0"/>
          <w:numId w:val="3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C. Modify their environment and resource availability: This is the correct answer. The passage highlights that humans are unique in their ability to significantly modify their environment and, therefore, alter the carrying capacity itself, often by increasing resource availability through technology.</w:t>
      </w:r>
    </w:p>
    <w:p w14:paraId="3D0BE602" w14:textId="77777777" w:rsidR="0061130B" w:rsidRPr="00C129FA" w:rsidRDefault="0061130B" w:rsidP="0061130B">
      <w:pPr>
        <w:numPr>
          <w:ilvl w:val="0"/>
          <w:numId w:val="360"/>
        </w:numPr>
        <w:shd w:val="clear" w:color="auto" w:fill="FFFFFF"/>
        <w:spacing w:after="0" w:line="240" w:lineRule="auto"/>
        <w:rPr>
          <w:rFonts w:ascii="Times New Roman" w:eastAsia="Times New Roman" w:hAnsi="Times New Roman" w:cs="Times New Roman"/>
          <w:color w:val="0A0A0A"/>
          <w:kern w:val="0"/>
          <w:sz w:val="21"/>
          <w:szCs w:val="21"/>
          <w14:ligatures w14:val="none"/>
        </w:rPr>
      </w:pPr>
      <w:r w:rsidRPr="00C129FA">
        <w:rPr>
          <w:rFonts w:ascii="Times New Roman" w:eastAsia="Times New Roman" w:hAnsi="Times New Roman" w:cs="Times New Roman"/>
          <w:color w:val="0A0A0A"/>
          <w:kern w:val="0"/>
          <w:sz w:val="21"/>
          <w:szCs w:val="21"/>
          <w14:ligatures w14:val="none"/>
        </w:rPr>
        <w:t>D. Experience natural selection based on fitness: All species evolve through natural selection based on fitness.</w:t>
      </w:r>
    </w:p>
    <w:p w14:paraId="0C83A2E3" w14:textId="77777777" w:rsidR="0061130B" w:rsidRPr="00C129FA" w:rsidRDefault="0061130B" w:rsidP="0061130B">
      <w:pPr>
        <w:shd w:val="clear" w:color="auto" w:fill="FFFFFF"/>
        <w:spacing w:after="0" w:line="240" w:lineRule="auto"/>
        <w:rPr>
          <w:rFonts w:ascii="Times New Roman" w:eastAsia="Times New Roman" w:hAnsi="Times New Roman" w:cs="Times New Roman"/>
          <w:color w:val="0A0A0A"/>
          <w:kern w:val="0"/>
          <w:sz w:val="21"/>
          <w:szCs w:val="21"/>
          <w14:ligatures w14:val="none"/>
        </w:rPr>
      </w:pPr>
    </w:p>
    <w:p w14:paraId="310C8ED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Investigating the role of a novel kinase in neuronal differentiation</w:t>
      </w:r>
    </w:p>
    <w:p w14:paraId="792CED52"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MCQs</w:t>
      </w:r>
    </w:p>
    <w:p w14:paraId="4B9955F4"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Question 1</w:t>
      </w:r>
    </w:p>
    <w:p w14:paraId="54835286"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Based on the results of Experiment 1, which of the following statements is the most accurate conclusion regarding Kinase X?</w:t>
      </w:r>
    </w:p>
    <w:p w14:paraId="4D01B333"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A. Kinase X inhibits neuronal differentiation in N2a cells.</w:t>
      </w:r>
      <w:r w:rsidRPr="008B7DDC">
        <w:rPr>
          <w:rFonts w:ascii="Times New Roman" w:eastAsia="Times New Roman" w:hAnsi="Times New Roman" w:cs="Times New Roman"/>
          <w:kern w:val="0"/>
          <w:sz w:val="21"/>
          <w:szCs w:val="21"/>
          <w14:ligatures w14:val="none"/>
        </w:rPr>
        <w:br/>
        <w:t>B. Kinase X promotes neuronal differentiation in N2a cells.</w:t>
      </w:r>
      <w:r w:rsidRPr="008B7DDC">
        <w:rPr>
          <w:rFonts w:ascii="Times New Roman" w:eastAsia="Times New Roman" w:hAnsi="Times New Roman" w:cs="Times New Roman"/>
          <w:kern w:val="0"/>
          <w:sz w:val="21"/>
          <w:szCs w:val="21"/>
          <w14:ligatures w14:val="none"/>
        </w:rPr>
        <w:br/>
      </w:r>
      <w:r w:rsidRPr="008B7DDC">
        <w:rPr>
          <w:rFonts w:ascii="Times New Roman" w:eastAsia="Times New Roman" w:hAnsi="Times New Roman" w:cs="Times New Roman"/>
          <w:kern w:val="0"/>
          <w:sz w:val="21"/>
          <w:szCs w:val="21"/>
          <w14:ligatures w14:val="none"/>
        </w:rPr>
        <w:lastRenderedPageBreak/>
        <w:t>C. Kinase X has no effect on neuronal differentiation in N2a cells.</w:t>
      </w:r>
      <w:r w:rsidRPr="008B7DDC">
        <w:rPr>
          <w:rFonts w:ascii="Times New Roman" w:eastAsia="Times New Roman" w:hAnsi="Times New Roman" w:cs="Times New Roman"/>
          <w:kern w:val="0"/>
          <w:sz w:val="21"/>
          <w:szCs w:val="21"/>
          <w14:ligatures w14:val="none"/>
        </w:rPr>
        <w:br/>
        <w:t>D. Kinase X is only active in the presence of retinoic acid.</w:t>
      </w:r>
    </w:p>
    <w:p w14:paraId="5544812B"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Explanation</w:t>
      </w:r>
    </w:p>
    <w:p w14:paraId="401C4010"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Correct Answer: B</w:t>
      </w:r>
    </w:p>
    <w:p w14:paraId="16D27FCE" w14:textId="77777777" w:rsidR="0061130B" w:rsidRPr="008B7DDC" w:rsidRDefault="0061130B" w:rsidP="0061130B">
      <w:pPr>
        <w:numPr>
          <w:ilvl w:val="0"/>
          <w:numId w:val="361"/>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A is incorrect: Cells expressing KX-CA, a constitutively active form of Kinase X, show a significant increase in average neurite length compared to the control group (empty vector). This indicates that KX is promoting, not inhibiting, neurite outgrowth, a marker of neuronal differentiation.</w:t>
      </w:r>
    </w:p>
    <w:p w14:paraId="247DBB15" w14:textId="77777777" w:rsidR="0061130B" w:rsidRPr="008B7DDC" w:rsidRDefault="0061130B" w:rsidP="0061130B">
      <w:pPr>
        <w:numPr>
          <w:ilvl w:val="0"/>
          <w:numId w:val="361"/>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B is correct: The increased neurite length in KX-CA cells (120 µm) and the decreased neurite length in KX-DN cells (20 µm) compared to the control (50 µm) clearly demonstrate that Kinase X has a positive effect on neuronal differentiation, indicated by neurite outgrowth.</w:t>
      </w:r>
    </w:p>
    <w:p w14:paraId="067EE5C8" w14:textId="77777777" w:rsidR="0061130B" w:rsidRPr="008B7DDC" w:rsidRDefault="0061130B" w:rsidP="0061130B">
      <w:pPr>
        <w:numPr>
          <w:ilvl w:val="0"/>
          <w:numId w:val="361"/>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C is incorrect: The significant differences observed in neurite length between the different treatment groups (KX-CA, KX-DN, and control) rule out the possibility that Kinase X has no effect.</w:t>
      </w:r>
    </w:p>
    <w:p w14:paraId="4D41D244" w14:textId="77777777" w:rsidR="0061130B" w:rsidRPr="008B7DDC" w:rsidRDefault="0061130B" w:rsidP="0061130B">
      <w:pPr>
        <w:numPr>
          <w:ilvl w:val="0"/>
          <w:numId w:val="361"/>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D is incorrect: While the experiment used retinoic acid to induce differentiation, the passage doesn't provide information about KX activity in the absence of RA. The effect of KX is observed in the context of RA-induced differentiation, but it doesn't mean KX is </w:t>
      </w:r>
      <w:r w:rsidRPr="008B7DDC">
        <w:rPr>
          <w:rFonts w:ascii="Times New Roman" w:eastAsia="Times New Roman" w:hAnsi="Times New Roman" w:cs="Times New Roman"/>
          <w:i/>
          <w:iCs/>
          <w:kern w:val="0"/>
          <w:sz w:val="21"/>
          <w:szCs w:val="21"/>
          <w14:ligatures w14:val="none"/>
        </w:rPr>
        <w:t>only</w:t>
      </w:r>
      <w:r w:rsidRPr="008B7DDC">
        <w:rPr>
          <w:rFonts w:ascii="Times New Roman" w:eastAsia="Times New Roman" w:hAnsi="Times New Roman" w:cs="Times New Roman"/>
          <w:kern w:val="0"/>
          <w:sz w:val="21"/>
          <w:szCs w:val="21"/>
          <w14:ligatures w14:val="none"/>
        </w:rPr>
        <w:t> active then.</w:t>
      </w:r>
    </w:p>
    <w:p w14:paraId="712C65C6"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Question 2</w:t>
      </w:r>
    </w:p>
    <w:p w14:paraId="4F494C6C"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The results presented in Figure 2 suggest that Kinase X:</w:t>
      </w:r>
    </w:p>
    <w:p w14:paraId="4A05AFDD"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A. Directly phosphorylates CREB.</w:t>
      </w:r>
      <w:r w:rsidRPr="008B7DDC">
        <w:rPr>
          <w:rFonts w:ascii="Times New Roman" w:eastAsia="Times New Roman" w:hAnsi="Times New Roman" w:cs="Times New Roman"/>
          <w:kern w:val="0"/>
          <w:sz w:val="21"/>
          <w:szCs w:val="21"/>
          <w14:ligatures w14:val="none"/>
        </w:rPr>
        <w:br/>
        <w:t>B. Activates an upstream kinase that phosphorylates CREB.</w:t>
      </w:r>
      <w:r w:rsidRPr="008B7DDC">
        <w:rPr>
          <w:rFonts w:ascii="Times New Roman" w:eastAsia="Times New Roman" w:hAnsi="Times New Roman" w:cs="Times New Roman"/>
          <w:kern w:val="0"/>
          <w:sz w:val="21"/>
          <w:szCs w:val="21"/>
          <w14:ligatures w14:val="none"/>
        </w:rPr>
        <w:br/>
        <w:t>C. Inhibits the activity of a phosphatase that dephosphorylates CREB.</w:t>
      </w:r>
      <w:r w:rsidRPr="008B7DDC">
        <w:rPr>
          <w:rFonts w:ascii="Times New Roman" w:eastAsia="Times New Roman" w:hAnsi="Times New Roman" w:cs="Times New Roman"/>
          <w:kern w:val="0"/>
          <w:sz w:val="21"/>
          <w:szCs w:val="21"/>
          <w14:ligatures w14:val="none"/>
        </w:rPr>
        <w:br/>
        <w:t>D. Is a component of the CREB transcription factor complex.</w:t>
      </w:r>
    </w:p>
    <w:p w14:paraId="573888F3"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Explanation</w:t>
      </w:r>
    </w:p>
    <w:p w14:paraId="2EEAC00C"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Correct Answer: B</w:t>
      </w:r>
    </w:p>
    <w:p w14:paraId="7ED66A2B" w14:textId="77777777" w:rsidR="0061130B" w:rsidRPr="008B7DDC" w:rsidRDefault="0061130B" w:rsidP="0061130B">
      <w:pPr>
        <w:numPr>
          <w:ilvl w:val="0"/>
          <w:numId w:val="362"/>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 xml:space="preserve">A is incorrect: While Kinase X is involved in increasing </w:t>
      </w:r>
      <w:proofErr w:type="spellStart"/>
      <w:r w:rsidRPr="008B7DDC">
        <w:rPr>
          <w:rFonts w:ascii="Times New Roman" w:eastAsia="Times New Roman" w:hAnsi="Times New Roman" w:cs="Times New Roman"/>
          <w:kern w:val="0"/>
          <w:sz w:val="21"/>
          <w:szCs w:val="21"/>
          <w14:ligatures w14:val="none"/>
        </w:rPr>
        <w:t>pCREB</w:t>
      </w:r>
      <w:proofErr w:type="spellEnd"/>
      <w:r w:rsidRPr="008B7DDC">
        <w:rPr>
          <w:rFonts w:ascii="Times New Roman" w:eastAsia="Times New Roman" w:hAnsi="Times New Roman" w:cs="Times New Roman"/>
          <w:kern w:val="0"/>
          <w:sz w:val="21"/>
          <w:szCs w:val="21"/>
          <w14:ligatures w14:val="none"/>
        </w:rPr>
        <w:t xml:space="preserve"> levels, the Western blot doesn't provide direct evidence that KX itself phosphorylates CREB. It's more likely that KX activates a signaling cascade leading to CREB phosphorylation, rather than directly phosphorylating it, especially given the complexity of signal transduction pathways.</w:t>
      </w:r>
    </w:p>
    <w:p w14:paraId="02B3DD59" w14:textId="77777777" w:rsidR="0061130B" w:rsidRPr="008B7DDC" w:rsidRDefault="0061130B" w:rsidP="0061130B">
      <w:pPr>
        <w:numPr>
          <w:ilvl w:val="0"/>
          <w:numId w:val="362"/>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 xml:space="preserve">B is correct: Experiment 2 shows that KX-CA leads to increased </w:t>
      </w:r>
      <w:proofErr w:type="spellStart"/>
      <w:r w:rsidRPr="008B7DDC">
        <w:rPr>
          <w:rFonts w:ascii="Times New Roman" w:eastAsia="Times New Roman" w:hAnsi="Times New Roman" w:cs="Times New Roman"/>
          <w:kern w:val="0"/>
          <w:sz w:val="21"/>
          <w:szCs w:val="21"/>
          <w14:ligatures w14:val="none"/>
        </w:rPr>
        <w:t>pCREB</w:t>
      </w:r>
      <w:proofErr w:type="spellEnd"/>
      <w:r w:rsidRPr="008B7DDC">
        <w:rPr>
          <w:rFonts w:ascii="Times New Roman" w:eastAsia="Times New Roman" w:hAnsi="Times New Roman" w:cs="Times New Roman"/>
          <w:kern w:val="0"/>
          <w:sz w:val="21"/>
          <w:szCs w:val="21"/>
          <w14:ligatures w14:val="none"/>
        </w:rPr>
        <w:t xml:space="preserve"> levels, and KX-DN leads to decreased </w:t>
      </w:r>
      <w:proofErr w:type="spellStart"/>
      <w:r w:rsidRPr="008B7DDC">
        <w:rPr>
          <w:rFonts w:ascii="Times New Roman" w:eastAsia="Times New Roman" w:hAnsi="Times New Roman" w:cs="Times New Roman"/>
          <w:kern w:val="0"/>
          <w:sz w:val="21"/>
          <w:szCs w:val="21"/>
          <w14:ligatures w14:val="none"/>
        </w:rPr>
        <w:t>pCREB</w:t>
      </w:r>
      <w:proofErr w:type="spellEnd"/>
      <w:r w:rsidRPr="008B7DDC">
        <w:rPr>
          <w:rFonts w:ascii="Times New Roman" w:eastAsia="Times New Roman" w:hAnsi="Times New Roman" w:cs="Times New Roman"/>
          <w:kern w:val="0"/>
          <w:sz w:val="21"/>
          <w:szCs w:val="21"/>
          <w14:ligatures w14:val="none"/>
        </w:rPr>
        <w:t xml:space="preserve"> levels. This indicates that Kinase X's activity is upstream of CREB phosphorylation. Given that Kinase X is a kinase, it is most likely that it activates an upstream kinase, which then phosphorylates CREB, propagating the signal.</w:t>
      </w:r>
    </w:p>
    <w:p w14:paraId="493F5E32" w14:textId="77777777" w:rsidR="0061130B" w:rsidRPr="008B7DDC" w:rsidRDefault="0061130B" w:rsidP="0061130B">
      <w:pPr>
        <w:numPr>
          <w:ilvl w:val="0"/>
          <w:numId w:val="362"/>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 xml:space="preserve">C is incorrect: While it's possible that Kinase X could affect phosphatase activity, the most direct interpretation of increased </w:t>
      </w:r>
      <w:proofErr w:type="spellStart"/>
      <w:r w:rsidRPr="008B7DDC">
        <w:rPr>
          <w:rFonts w:ascii="Times New Roman" w:eastAsia="Times New Roman" w:hAnsi="Times New Roman" w:cs="Times New Roman"/>
          <w:kern w:val="0"/>
          <w:sz w:val="21"/>
          <w:szCs w:val="21"/>
          <w14:ligatures w14:val="none"/>
        </w:rPr>
        <w:t>pCREB</w:t>
      </w:r>
      <w:proofErr w:type="spellEnd"/>
      <w:r w:rsidRPr="008B7DDC">
        <w:rPr>
          <w:rFonts w:ascii="Times New Roman" w:eastAsia="Times New Roman" w:hAnsi="Times New Roman" w:cs="Times New Roman"/>
          <w:kern w:val="0"/>
          <w:sz w:val="21"/>
          <w:szCs w:val="21"/>
          <w14:ligatures w14:val="none"/>
        </w:rPr>
        <w:t xml:space="preserve"> levels following KX activation is that it promotes phosphorylation, not necessarily inhibits dephosphorylation.</w:t>
      </w:r>
    </w:p>
    <w:p w14:paraId="1F0D8D38" w14:textId="77777777" w:rsidR="0061130B" w:rsidRPr="008B7DDC" w:rsidRDefault="0061130B" w:rsidP="0061130B">
      <w:pPr>
        <w:numPr>
          <w:ilvl w:val="0"/>
          <w:numId w:val="362"/>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D is incorrect: The passage describes KX as a kinase, implying an enzymatic role in a signaling pathway, not a structural role as part of a transcription factor complex like CREB.</w:t>
      </w:r>
    </w:p>
    <w:p w14:paraId="65EF5AC8"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Question 3</w:t>
      </w:r>
    </w:p>
    <w:p w14:paraId="2A7AA8C3"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In Experiment 3, Inhibitor Z was found to significantly block the increased neurite outgrowth observed in KX-CA transfected cells. Which of the following is the most likely conclusion about Inhibitor Z's mechanism of action?</w:t>
      </w:r>
    </w:p>
    <w:p w14:paraId="3EA90F37"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A. Inhibitor Z directly inhibits Kinase X.</w:t>
      </w:r>
      <w:r w:rsidRPr="008B7DDC">
        <w:rPr>
          <w:rFonts w:ascii="Times New Roman" w:eastAsia="Times New Roman" w:hAnsi="Times New Roman" w:cs="Times New Roman"/>
          <w:kern w:val="0"/>
          <w:sz w:val="21"/>
          <w:szCs w:val="21"/>
          <w14:ligatures w14:val="none"/>
        </w:rPr>
        <w:br/>
        <w:t>B. Inhibitor Z inhibits an upstream kinase in the KX signaling pathway.</w:t>
      </w:r>
      <w:r w:rsidRPr="008B7DDC">
        <w:rPr>
          <w:rFonts w:ascii="Times New Roman" w:eastAsia="Times New Roman" w:hAnsi="Times New Roman" w:cs="Times New Roman"/>
          <w:kern w:val="0"/>
          <w:sz w:val="21"/>
          <w:szCs w:val="21"/>
          <w14:ligatures w14:val="none"/>
        </w:rPr>
        <w:br/>
        <w:t>C. Inhibitor Z inhibits the activity of CREB.</w:t>
      </w:r>
      <w:r w:rsidRPr="008B7DDC">
        <w:rPr>
          <w:rFonts w:ascii="Times New Roman" w:eastAsia="Times New Roman" w:hAnsi="Times New Roman" w:cs="Times New Roman"/>
          <w:kern w:val="0"/>
          <w:sz w:val="21"/>
          <w:szCs w:val="21"/>
          <w14:ligatures w14:val="none"/>
        </w:rPr>
        <w:br/>
        <w:t>D. Inhibitor Z promotes the degradation of Kinase X.</w:t>
      </w:r>
    </w:p>
    <w:p w14:paraId="76B98AAB"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Explanation</w:t>
      </w:r>
    </w:p>
    <w:p w14:paraId="4709AC38"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Correct Answer: B</w:t>
      </w:r>
    </w:p>
    <w:p w14:paraId="5920C1F9" w14:textId="77777777" w:rsidR="0061130B" w:rsidRPr="008B7DDC" w:rsidRDefault="0061130B" w:rsidP="0061130B">
      <w:pPr>
        <w:numPr>
          <w:ilvl w:val="0"/>
          <w:numId w:val="363"/>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A is incorrect: The passage states that Inhibitor Z blocked the increased neurite outgrowth observed in cells </w:t>
      </w:r>
      <w:r w:rsidRPr="008B7DDC">
        <w:rPr>
          <w:rFonts w:ascii="Times New Roman" w:eastAsia="Times New Roman" w:hAnsi="Times New Roman" w:cs="Times New Roman"/>
          <w:i/>
          <w:iCs/>
          <w:kern w:val="0"/>
          <w:sz w:val="21"/>
          <w:szCs w:val="21"/>
          <w14:ligatures w14:val="none"/>
        </w:rPr>
        <w:t>transfected with KX-CA</w:t>
      </w:r>
      <w:r w:rsidRPr="008B7DDC">
        <w:rPr>
          <w:rFonts w:ascii="Times New Roman" w:eastAsia="Times New Roman" w:hAnsi="Times New Roman" w:cs="Times New Roman"/>
          <w:kern w:val="0"/>
          <w:sz w:val="21"/>
          <w:szCs w:val="21"/>
          <w14:ligatures w14:val="none"/>
        </w:rPr>
        <w:t>, a constitutively active form of Kinase X. A constitutively active kinase is already active and not dependent on upstream activation; thus, directly inhibiting KX would likely not reverse the effects of KX-CA.</w:t>
      </w:r>
    </w:p>
    <w:p w14:paraId="58BE614C" w14:textId="77777777" w:rsidR="0061130B" w:rsidRPr="008B7DDC" w:rsidRDefault="0061130B" w:rsidP="0061130B">
      <w:pPr>
        <w:numPr>
          <w:ilvl w:val="0"/>
          <w:numId w:val="363"/>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B is correct: Since KX-CA is constitutively active, its effects are already being observed. If Inhibitor Z blocks these effects, it is likely acting </w:t>
      </w:r>
      <w:r w:rsidRPr="008B7DDC">
        <w:rPr>
          <w:rFonts w:ascii="Times New Roman" w:eastAsia="Times New Roman" w:hAnsi="Times New Roman" w:cs="Times New Roman"/>
          <w:i/>
          <w:iCs/>
          <w:kern w:val="0"/>
          <w:sz w:val="21"/>
          <w:szCs w:val="21"/>
          <w14:ligatures w14:val="none"/>
        </w:rPr>
        <w:t>downstream</w:t>
      </w:r>
      <w:r w:rsidRPr="008B7DDC">
        <w:rPr>
          <w:rFonts w:ascii="Times New Roman" w:eastAsia="Times New Roman" w:hAnsi="Times New Roman" w:cs="Times New Roman"/>
          <w:kern w:val="0"/>
          <w:sz w:val="21"/>
          <w:szCs w:val="21"/>
          <w14:ligatures w14:val="none"/>
        </w:rPr>
        <w:t xml:space="preserve"> of KX or at a convergent point. The fact that KX's downstream effects, like increased </w:t>
      </w:r>
      <w:proofErr w:type="spellStart"/>
      <w:r w:rsidRPr="008B7DDC">
        <w:rPr>
          <w:rFonts w:ascii="Times New Roman" w:eastAsia="Times New Roman" w:hAnsi="Times New Roman" w:cs="Times New Roman"/>
          <w:kern w:val="0"/>
          <w:sz w:val="21"/>
          <w:szCs w:val="21"/>
          <w14:ligatures w14:val="none"/>
        </w:rPr>
        <w:t>pCREB</w:t>
      </w:r>
      <w:proofErr w:type="spellEnd"/>
      <w:r w:rsidRPr="008B7DDC">
        <w:rPr>
          <w:rFonts w:ascii="Times New Roman" w:eastAsia="Times New Roman" w:hAnsi="Times New Roman" w:cs="Times New Roman"/>
          <w:kern w:val="0"/>
          <w:sz w:val="21"/>
          <w:szCs w:val="21"/>
          <w14:ligatures w14:val="none"/>
        </w:rPr>
        <w:t xml:space="preserve"> (Figure 2) and neurite outgrowth (Figure 1), are </w:t>
      </w:r>
      <w:r w:rsidRPr="008B7DDC">
        <w:rPr>
          <w:rFonts w:ascii="Times New Roman" w:eastAsia="Times New Roman" w:hAnsi="Times New Roman" w:cs="Times New Roman"/>
          <w:kern w:val="0"/>
          <w:sz w:val="21"/>
          <w:szCs w:val="21"/>
          <w14:ligatures w14:val="none"/>
        </w:rPr>
        <w:lastRenderedPageBreak/>
        <w:t>blocked by Inhibitor Z suggests that Inhibitor Z targets a protein that acts downstream of KX in the signaling cascade. Therefore, Inhibitor Z is most likely inhibiting an upstream kinase in the KX signaling pathway, effectively preventing KX's downstream effects, even when KX itself is constitutively active.</w:t>
      </w:r>
    </w:p>
    <w:p w14:paraId="1AA77368" w14:textId="77777777" w:rsidR="0061130B" w:rsidRPr="008B7DDC" w:rsidRDefault="0061130B" w:rsidP="0061130B">
      <w:pPr>
        <w:numPr>
          <w:ilvl w:val="0"/>
          <w:numId w:val="363"/>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C is incorrect: While CREB is a downstream effector, Inhibitor Z is blocking the </w:t>
      </w:r>
      <w:r w:rsidRPr="008B7DDC">
        <w:rPr>
          <w:rFonts w:ascii="Times New Roman" w:eastAsia="Times New Roman" w:hAnsi="Times New Roman" w:cs="Times New Roman"/>
          <w:i/>
          <w:iCs/>
          <w:kern w:val="0"/>
          <w:sz w:val="21"/>
          <w:szCs w:val="21"/>
          <w14:ligatures w14:val="none"/>
        </w:rPr>
        <w:t>increased</w:t>
      </w:r>
      <w:r w:rsidRPr="008B7DDC">
        <w:rPr>
          <w:rFonts w:ascii="Times New Roman" w:eastAsia="Times New Roman" w:hAnsi="Times New Roman" w:cs="Times New Roman"/>
          <w:kern w:val="0"/>
          <w:sz w:val="21"/>
          <w:szCs w:val="21"/>
          <w14:ligatures w14:val="none"/>
        </w:rPr>
        <w:t> neurite outgrowth caused by KX-CA. If it inhibited CREB directly, it would likely affect both the control and KX-CA groups equally, assuming CREB is essential for all differentiation.</w:t>
      </w:r>
    </w:p>
    <w:p w14:paraId="25032B9C" w14:textId="77777777" w:rsidR="0061130B" w:rsidRPr="008B7DDC" w:rsidRDefault="0061130B" w:rsidP="0061130B">
      <w:pPr>
        <w:numPr>
          <w:ilvl w:val="0"/>
          <w:numId w:val="363"/>
        </w:numPr>
        <w:spacing w:after="0" w:line="240" w:lineRule="auto"/>
        <w:rPr>
          <w:rFonts w:ascii="Times New Roman" w:eastAsia="Times New Roman" w:hAnsi="Times New Roman" w:cs="Times New Roman"/>
          <w:kern w:val="0"/>
          <w:sz w:val="21"/>
          <w:szCs w:val="21"/>
          <w14:ligatures w14:val="none"/>
        </w:rPr>
      </w:pPr>
      <w:r w:rsidRPr="008B7DDC">
        <w:rPr>
          <w:rFonts w:ascii="Times New Roman" w:eastAsia="Times New Roman" w:hAnsi="Times New Roman" w:cs="Times New Roman"/>
          <w:kern w:val="0"/>
          <w:sz w:val="21"/>
          <w:szCs w:val="21"/>
          <w14:ligatures w14:val="none"/>
        </w:rPr>
        <w:t>D is incorrect: The passage does not provide information about Kinase X degradation, and blocking the effects of a constitutively active protein is more indicative of inhibiting its downstream signaling rather than its degradation.</w:t>
      </w:r>
    </w:p>
    <w:p w14:paraId="05ACB673" w14:textId="77777777" w:rsidR="0061130B" w:rsidRPr="008B7DDC" w:rsidRDefault="0061130B" w:rsidP="0061130B">
      <w:pPr>
        <w:spacing w:after="0" w:line="240" w:lineRule="auto"/>
        <w:rPr>
          <w:rFonts w:ascii="Times New Roman" w:eastAsia="Times New Roman" w:hAnsi="Times New Roman" w:cs="Times New Roman"/>
          <w:kern w:val="0"/>
          <w:sz w:val="21"/>
          <w:szCs w:val="21"/>
          <w14:ligatures w14:val="none"/>
        </w:rPr>
      </w:pPr>
    </w:p>
    <w:p w14:paraId="4D353711" w14:textId="5FDDB3EB"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Investigating the impact of environmental factors on a bacterial biofilm formation</w:t>
      </w:r>
    </w:p>
    <w:p w14:paraId="0D8E6DC2"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MCQs</w:t>
      </w:r>
    </w:p>
    <w:p w14:paraId="2C15522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1</w:t>
      </w:r>
    </w:p>
    <w:p w14:paraId="48FCFE6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Which of the following best describes the relationship between iron concentration and P. aeruginosa biofilm formation, according to Experiment 1?</w:t>
      </w:r>
    </w:p>
    <w:p w14:paraId="2CB9832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High iron concentration promotes biofilm formation.</w:t>
      </w:r>
    </w:p>
    <w:p w14:paraId="63E923B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Low iron concentration inhibits biofilm formation.</w:t>
      </w:r>
    </w:p>
    <w:p w14:paraId="020B23C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Biofilm formation is inversely proportional to iron concentration.</w:t>
      </w:r>
    </w:p>
    <w:p w14:paraId="00695BE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Normal iron concentration is optimal for biofilm formation.</w:t>
      </w:r>
    </w:p>
    <w:p w14:paraId="64F733A9"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7A85D89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C</w:t>
      </w:r>
    </w:p>
    <w:p w14:paraId="7BD21E1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Figure 1 shows that high iron (HI) results in the lowest absorbance, indicating less biofilm formation compared to low iron (LI) and normal iron (NI).</w:t>
      </w:r>
    </w:p>
    <w:p w14:paraId="46DA773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incorrect: Low iron (LI) results in the highest absorbance, indicating the most biofilm formation, not inhibition.</w:t>
      </w:r>
    </w:p>
    <w:p w14:paraId="461D08E5"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correct: As the iron concentration decreases from high to low, the absorbance values (representing biofilm biomass) increase. This indicates an inverse relationship, where lower iron levels are associated with higher biofilm formation.</w:t>
      </w:r>
    </w:p>
    <w:p w14:paraId="62EB19B2"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Normal iron (NI) shows an intermediate level of biofilm formation, not the highest (which is observed in low iron conditions).</w:t>
      </w:r>
    </w:p>
    <w:p w14:paraId="7045C01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2</w:t>
      </w:r>
    </w:p>
    <w:p w14:paraId="3EE6366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The results of Experiment 2, showing relative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gene expression, provide further evidence that:</w:t>
      </w:r>
    </w:p>
    <w:p w14:paraId="20C2BCCE"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A. Iron directly binds to the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gene, inhibiting its expression.</w:t>
      </w:r>
    </w:p>
    <w:p w14:paraId="69D1F01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Low iron conditions lead to increased production of the EPS matrix.</w:t>
      </w:r>
    </w:p>
    <w:p w14:paraId="35F3B61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C.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expression is regulated by a negative feedback loop involving iron.</w:t>
      </w:r>
    </w:p>
    <w:p w14:paraId="619D31C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D. Iron is a required cofactor for the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enzyme.</w:t>
      </w:r>
    </w:p>
    <w:p w14:paraId="668B533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0A04607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B</w:t>
      </w:r>
    </w:p>
    <w:p w14:paraId="64F575E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The qPCR measures mRNA levels, indicating gene expression, but doesn't reveal a direct binding mechanism of iron to the gene. It also shows increased expression in low iron, contradicting inhibition.</w:t>
      </w:r>
    </w:p>
    <w:p w14:paraId="37B8A2AA"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B is correct: Experiment 2 shows that low iron (Group 1) leads to significantly higher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gene expression compared to normal and high iron conditions. Since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is involved in the production of a key component of the EPS matrix, this suggests that under low iron conditions, the bacteria are actively increasing the production of the biofilm matrix, correlating with the higher biofilm formation observed in Experiment 1.</w:t>
      </w:r>
    </w:p>
    <w:p w14:paraId="414530BE"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C is incorrect: While regulation is evident, a negative feedback loop would imply that the product of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(the EPS matrix component) or some downstream effect inhibits iron uptake or signaling. The data primarily shows iron influencing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expression.</w:t>
      </w:r>
    </w:p>
    <w:p w14:paraId="166BD2D3"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D is incorrect: The passage states that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is a gene involved in producing a polysaccharide component of the matrix. This doesn't necessarily mean iron is a cofactor for the </w:t>
      </w:r>
      <w:proofErr w:type="spellStart"/>
      <w:r w:rsidRPr="0004019B">
        <w:rPr>
          <w:rFonts w:ascii="Times New Roman" w:eastAsia="Times New Roman" w:hAnsi="Times New Roman" w:cs="Times New Roman"/>
          <w:kern w:val="0"/>
          <w:sz w:val="21"/>
          <w:szCs w:val="21"/>
          <w14:ligatures w14:val="none"/>
        </w:rPr>
        <w:t>PelA</w:t>
      </w:r>
      <w:proofErr w:type="spellEnd"/>
      <w:r w:rsidRPr="0004019B">
        <w:rPr>
          <w:rFonts w:ascii="Times New Roman" w:eastAsia="Times New Roman" w:hAnsi="Times New Roman" w:cs="Times New Roman"/>
          <w:kern w:val="0"/>
          <w:sz w:val="21"/>
          <w:szCs w:val="21"/>
          <w14:ligatures w14:val="none"/>
        </w:rPr>
        <w:t xml:space="preserve"> enzyme; it could be regulating the gene's expression through other mechanisms.</w:t>
      </w:r>
    </w:p>
    <w:p w14:paraId="4183AE69"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3</w:t>
      </w:r>
    </w:p>
    <w:p w14:paraId="73C6D01A"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lastRenderedPageBreak/>
        <w:t>Based on the information presented in all three experiments, how does the iron concentration impact the effectiveness of Antibiotic X against P. aeruginosa biofilms?</w:t>
      </w:r>
    </w:p>
    <w:p w14:paraId="2D2A6D1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High iron concentration increases the effectiveness of Antibiotic X.</w:t>
      </w:r>
    </w:p>
    <w:p w14:paraId="4FA881C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Low iron concentration decreases the effectiveness of Antibiotic X.</w:t>
      </w:r>
    </w:p>
    <w:p w14:paraId="0E88328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The effectiveness of Antibiotic X is independent of iron concentration.</w:t>
      </w:r>
    </w:p>
    <w:p w14:paraId="1A07EA9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Antibiotic X is completely ineffective against biofilms in low iron conditions.</w:t>
      </w:r>
    </w:p>
    <w:p w14:paraId="3CC08D5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41FBD3B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B</w:t>
      </w:r>
    </w:p>
    <w:p w14:paraId="74F616C0"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Experiment 3 shows that at low iron (LI), the viable bacteria count is higher at both low and high concentrations of Antibiotic X compared to normal iron (NI). This suggests that high iron concentration may increase sensitivity to the antibiotic, but the question asks about the effect of iron on Antibiotic X effectiveness.</w:t>
      </w:r>
    </w:p>
    <w:p w14:paraId="1FD3CCF2"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correct: In Experiment 3, under low iron conditions, a significantly higher number of viable bacteria remain even at high concentrations of Antibiotic X (1.0 x 10^5 CFU/mL compared to 5.0 x 10^4 CFU/mL under normal iron at high antibiotic concentration). This suggests that biofilms formed under low iron conditions are more resistant to the antibiotic, meaning the effectiveness of Antibiotic X is decreased in low iron environments.</w:t>
      </w:r>
    </w:p>
    <w:p w14:paraId="1B6A29D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incorrect: The significant difference in viable bacteria counts between the low iron and normal iron groups at both antibiotic concentrations indicates that the effectiveness of Antibiotic X is dependent on iron concentration.</w:t>
      </w:r>
    </w:p>
    <w:p w14:paraId="52D50E3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While the effectiveness of Antibiotic X is reduced in low iron conditions, it is not completely ineffective. There is still a substantial reduction in viable bacteria compared to the "No Antibiotic" control group in the low iron condition.</w:t>
      </w:r>
    </w:p>
    <w:p w14:paraId="528EB19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12BEA1A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MCQs</w:t>
      </w:r>
    </w:p>
    <w:p w14:paraId="364CCB2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1</w:t>
      </w:r>
    </w:p>
    <w:p w14:paraId="3B198FB3"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Based on the results of Experiment 1, which of the following statements accurately describes the effect of Uncoupler Y on mitochondrial function?</w:t>
      </w:r>
    </w:p>
    <w:p w14:paraId="5EAA904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Uncoupler Y inhibits the electron transport chain and ATP synthase.</w:t>
      </w:r>
      <w:r w:rsidRPr="0004019B">
        <w:rPr>
          <w:rFonts w:ascii="Times New Roman" w:eastAsia="Times New Roman" w:hAnsi="Times New Roman" w:cs="Times New Roman"/>
          <w:kern w:val="0"/>
          <w:sz w:val="21"/>
          <w:szCs w:val="21"/>
          <w14:ligatures w14:val="none"/>
        </w:rPr>
        <w:br/>
        <w:t>B. Uncoupler Y increases both oxygen consumption and ATP production.</w:t>
      </w:r>
      <w:r w:rsidRPr="0004019B">
        <w:rPr>
          <w:rFonts w:ascii="Times New Roman" w:eastAsia="Times New Roman" w:hAnsi="Times New Roman" w:cs="Times New Roman"/>
          <w:kern w:val="0"/>
          <w:sz w:val="21"/>
          <w:szCs w:val="21"/>
          <w14:ligatures w14:val="none"/>
        </w:rPr>
        <w:br/>
        <w:t>C. Uncoupler Y increases oxygen consumption while decreasing ATP production.</w:t>
      </w:r>
      <w:r w:rsidRPr="0004019B">
        <w:rPr>
          <w:rFonts w:ascii="Times New Roman" w:eastAsia="Times New Roman" w:hAnsi="Times New Roman" w:cs="Times New Roman"/>
          <w:kern w:val="0"/>
          <w:sz w:val="21"/>
          <w:szCs w:val="21"/>
          <w14:ligatures w14:val="none"/>
        </w:rPr>
        <w:br/>
        <w:t>D. Uncoupler Y has no significant effect on oxygen consumption or ATP production.</w:t>
      </w:r>
    </w:p>
    <w:p w14:paraId="506DF43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253EEEE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C</w:t>
      </w:r>
    </w:p>
    <w:p w14:paraId="7A60A0C2" w14:textId="77777777" w:rsidR="0061130B" w:rsidRPr="0004019B" w:rsidRDefault="0061130B" w:rsidP="0061130B">
      <w:pPr>
        <w:numPr>
          <w:ilvl w:val="0"/>
          <w:numId w:val="364"/>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The data in Figure 1 shows that oxygen consumption </w:t>
      </w:r>
      <w:r w:rsidRPr="0004019B">
        <w:rPr>
          <w:rFonts w:ascii="Times New Roman" w:eastAsia="Times New Roman" w:hAnsi="Times New Roman" w:cs="Times New Roman"/>
          <w:i/>
          <w:iCs/>
          <w:kern w:val="0"/>
          <w:sz w:val="21"/>
          <w:szCs w:val="21"/>
          <w14:ligatures w14:val="none"/>
        </w:rPr>
        <w:t>increases</w:t>
      </w:r>
      <w:r w:rsidRPr="0004019B">
        <w:rPr>
          <w:rFonts w:ascii="Times New Roman" w:eastAsia="Times New Roman" w:hAnsi="Times New Roman" w:cs="Times New Roman"/>
          <w:kern w:val="0"/>
          <w:sz w:val="21"/>
          <w:szCs w:val="21"/>
          <w14:ligatures w14:val="none"/>
        </w:rPr>
        <w:t> with Uncoupler Y, indicating the ETC is still functioning, not inhibited. ATP production is decreased, but this is due to uncoupling, not necessarily direct inhibition of ATP synthase itself.</w:t>
      </w:r>
    </w:p>
    <w:p w14:paraId="68042830" w14:textId="77777777" w:rsidR="0061130B" w:rsidRPr="0004019B" w:rsidRDefault="0061130B" w:rsidP="0061130B">
      <w:pPr>
        <w:numPr>
          <w:ilvl w:val="0"/>
          <w:numId w:val="364"/>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incorrect: While oxygen consumption increases, ATP production </w:t>
      </w:r>
      <w:r w:rsidRPr="0004019B">
        <w:rPr>
          <w:rFonts w:ascii="Times New Roman" w:eastAsia="Times New Roman" w:hAnsi="Times New Roman" w:cs="Times New Roman"/>
          <w:i/>
          <w:iCs/>
          <w:kern w:val="0"/>
          <w:sz w:val="21"/>
          <w:szCs w:val="21"/>
          <w14:ligatures w14:val="none"/>
        </w:rPr>
        <w:t>decreases</w:t>
      </w:r>
      <w:r w:rsidRPr="0004019B">
        <w:rPr>
          <w:rFonts w:ascii="Times New Roman" w:eastAsia="Times New Roman" w:hAnsi="Times New Roman" w:cs="Times New Roman"/>
          <w:kern w:val="0"/>
          <w:sz w:val="21"/>
          <w:szCs w:val="21"/>
          <w14:ligatures w14:val="none"/>
        </w:rPr>
        <w:t> significantly with increasing concentrations of Uncoupler Y.</w:t>
      </w:r>
    </w:p>
    <w:p w14:paraId="0286A111" w14:textId="77777777" w:rsidR="0061130B" w:rsidRPr="0004019B" w:rsidRDefault="0061130B" w:rsidP="0061130B">
      <w:pPr>
        <w:numPr>
          <w:ilvl w:val="0"/>
          <w:numId w:val="364"/>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correct: As shown in Figure 1, with the addition of Uncoupler Y, oxygen consumption increases (from 100 to 150 to 200 nmol O2/min), while ATP production decreases (from 80 to 40 to 10 nmol ATP/min). This is characteristic of an uncoupler, which allows the ETC to continue operating, consuming oxygen, but dissipates the proton gradient, reducing ATP synthesis.</w:t>
      </w:r>
    </w:p>
    <w:p w14:paraId="01DDC4AC" w14:textId="77777777" w:rsidR="0061130B" w:rsidRPr="0004019B" w:rsidRDefault="0061130B" w:rsidP="0061130B">
      <w:pPr>
        <w:numPr>
          <w:ilvl w:val="0"/>
          <w:numId w:val="364"/>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The data clearly shows significant changes in both oxygen consumption and ATP production with Uncoupler Y treatment.</w:t>
      </w:r>
    </w:p>
    <w:p w14:paraId="33CEB68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2</w:t>
      </w:r>
    </w:p>
    <w:p w14:paraId="1C3C504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The increased activity of Complex IV observed in Experiment 2 is most likely a consequence of:</w:t>
      </w:r>
    </w:p>
    <w:p w14:paraId="50E132D9"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Direct activation of Complex IV by Uncoupler Y.</w:t>
      </w:r>
      <w:r w:rsidRPr="0004019B">
        <w:rPr>
          <w:rFonts w:ascii="Times New Roman" w:eastAsia="Times New Roman" w:hAnsi="Times New Roman" w:cs="Times New Roman"/>
          <w:kern w:val="0"/>
          <w:sz w:val="21"/>
          <w:szCs w:val="21"/>
          <w14:ligatures w14:val="none"/>
        </w:rPr>
        <w:br/>
        <w:t>B. Increased availability of substrates for the electron transport chain due to Uncoupler Y.</w:t>
      </w:r>
      <w:r w:rsidRPr="0004019B">
        <w:rPr>
          <w:rFonts w:ascii="Times New Roman" w:eastAsia="Times New Roman" w:hAnsi="Times New Roman" w:cs="Times New Roman"/>
          <w:kern w:val="0"/>
          <w:sz w:val="21"/>
          <w:szCs w:val="21"/>
          <w14:ligatures w14:val="none"/>
        </w:rPr>
        <w:br/>
        <w:t>C. Decreased back-pressure from the proton gradient, allowing faster electron flow.</w:t>
      </w:r>
      <w:r w:rsidRPr="0004019B">
        <w:rPr>
          <w:rFonts w:ascii="Times New Roman" w:eastAsia="Times New Roman" w:hAnsi="Times New Roman" w:cs="Times New Roman"/>
          <w:kern w:val="0"/>
          <w:sz w:val="21"/>
          <w:szCs w:val="21"/>
          <w14:ligatures w14:val="none"/>
        </w:rPr>
        <w:br/>
        <w:t>D. A shift towards anaerobic respiration in the presence of Uncoupler Y.</w:t>
      </w:r>
    </w:p>
    <w:p w14:paraId="6A68945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49106BF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C</w:t>
      </w:r>
    </w:p>
    <w:p w14:paraId="160B5EDE" w14:textId="77777777" w:rsidR="0061130B" w:rsidRPr="0004019B" w:rsidRDefault="0061130B" w:rsidP="0061130B">
      <w:pPr>
        <w:numPr>
          <w:ilvl w:val="0"/>
          <w:numId w:val="365"/>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lastRenderedPageBreak/>
        <w:t>A is incorrect: While Uncoupler Y affects ETC activity, there is no information to suggest it directly activates Complex IV. Its primary role is disrupting the proton gradient.</w:t>
      </w:r>
    </w:p>
    <w:p w14:paraId="4D432697" w14:textId="77777777" w:rsidR="0061130B" w:rsidRPr="0004019B" w:rsidRDefault="0061130B" w:rsidP="0061130B">
      <w:pPr>
        <w:numPr>
          <w:ilvl w:val="0"/>
          <w:numId w:val="365"/>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incorrect: The passage states that glucose was the primary substrate, and there's no indication that Uncoupler Y directly increases substrate availability. The increased oxygen consumption suggests faster electron flow, not necessarily more starting material.</w:t>
      </w:r>
    </w:p>
    <w:p w14:paraId="242C54AF" w14:textId="77777777" w:rsidR="0061130B" w:rsidRPr="0004019B" w:rsidRDefault="0061130B" w:rsidP="0061130B">
      <w:pPr>
        <w:numPr>
          <w:ilvl w:val="0"/>
          <w:numId w:val="365"/>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C is correct: The electron transport chain is tightly coupled to the proton gradient. When the proton gradient is high, the "back-pressure" on the ETC complexes can slow down electron flow. Uncoupler Y dissipates this proton gradient, effectively relieving the </w:t>
      </w:r>
      <w:proofErr w:type="gramStart"/>
      <w:r w:rsidRPr="0004019B">
        <w:rPr>
          <w:rFonts w:ascii="Times New Roman" w:eastAsia="Times New Roman" w:hAnsi="Times New Roman" w:cs="Times New Roman"/>
          <w:kern w:val="0"/>
          <w:sz w:val="21"/>
          <w:szCs w:val="21"/>
          <w14:ligatures w14:val="none"/>
        </w:rPr>
        <w:t>back-pressure</w:t>
      </w:r>
      <w:proofErr w:type="gramEnd"/>
      <w:r w:rsidRPr="0004019B">
        <w:rPr>
          <w:rFonts w:ascii="Times New Roman" w:eastAsia="Times New Roman" w:hAnsi="Times New Roman" w:cs="Times New Roman"/>
          <w:kern w:val="0"/>
          <w:sz w:val="21"/>
          <w:szCs w:val="21"/>
          <w14:ligatures w14:val="none"/>
        </w:rPr>
        <w:t xml:space="preserve"> and allowing the ETC, including Complex IV, to operate at a faster rate, thus increasing oxygen consumption.</w:t>
      </w:r>
    </w:p>
    <w:p w14:paraId="53B991A5" w14:textId="77777777" w:rsidR="0061130B" w:rsidRPr="0004019B" w:rsidRDefault="0061130B" w:rsidP="0061130B">
      <w:pPr>
        <w:numPr>
          <w:ilvl w:val="0"/>
          <w:numId w:val="365"/>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The experiments are studying mitochondrial respiration, an aerobic process that relies on oxygen. The increased oxygen consumption indicates continued aerobic respiration, not a shift to anaerobic respiration. Furthermore, human cells cannot survive indefinitely on anaerobic respiration alone.</w:t>
      </w:r>
    </w:p>
    <w:p w14:paraId="1115392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3</w:t>
      </w:r>
    </w:p>
    <w:p w14:paraId="763DD78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Considering the role of Uncoupler Y in disrupting the proton gradient, the results of Experiment 3 (intracellular ATP levels) are best explained by:</w:t>
      </w:r>
    </w:p>
    <w:p w14:paraId="3D81E10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Reduced efficiency of ATP production by ATP synthase.</w:t>
      </w:r>
      <w:r w:rsidRPr="0004019B">
        <w:rPr>
          <w:rFonts w:ascii="Times New Roman" w:eastAsia="Times New Roman" w:hAnsi="Times New Roman" w:cs="Times New Roman"/>
          <w:kern w:val="0"/>
          <w:sz w:val="21"/>
          <w:szCs w:val="21"/>
          <w14:ligatures w14:val="none"/>
        </w:rPr>
        <w:br/>
        <w:t>B. Increased ATP hydrolysis by cellular ATPases.</w:t>
      </w:r>
      <w:r w:rsidRPr="0004019B">
        <w:rPr>
          <w:rFonts w:ascii="Times New Roman" w:eastAsia="Times New Roman" w:hAnsi="Times New Roman" w:cs="Times New Roman"/>
          <w:kern w:val="0"/>
          <w:sz w:val="21"/>
          <w:szCs w:val="21"/>
          <w14:ligatures w14:val="none"/>
        </w:rPr>
        <w:br/>
        <w:t>C. Inhibition of glycolysis by Uncoupler Y.</w:t>
      </w:r>
      <w:r w:rsidRPr="0004019B">
        <w:rPr>
          <w:rFonts w:ascii="Times New Roman" w:eastAsia="Times New Roman" w:hAnsi="Times New Roman" w:cs="Times New Roman"/>
          <w:kern w:val="0"/>
          <w:sz w:val="21"/>
          <w:szCs w:val="21"/>
          <w14:ligatures w14:val="none"/>
        </w:rPr>
        <w:br/>
        <w:t>D. Increased leakage of ATP from the mitochondria into the cytoplasm.</w:t>
      </w:r>
    </w:p>
    <w:p w14:paraId="3AA3CAE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38ABBA3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A</w:t>
      </w:r>
    </w:p>
    <w:p w14:paraId="2F138F99" w14:textId="77777777" w:rsidR="0061130B" w:rsidRPr="0004019B" w:rsidRDefault="0061130B" w:rsidP="0061130B">
      <w:pPr>
        <w:numPr>
          <w:ilvl w:val="0"/>
          <w:numId w:val="366"/>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correct: Uncoupler Y disrupts the proton gradient, which is essential for ATP synthase to efficiently produce ATP. With a dissipated proton gradient, ATP synthase cannot function optimally, leading to a significant decrease in the rate of ATP production, and consequently, lower intracellular ATP levels.</w:t>
      </w:r>
    </w:p>
    <w:p w14:paraId="1C789C3A" w14:textId="77777777" w:rsidR="0061130B" w:rsidRPr="0004019B" w:rsidRDefault="0061130B" w:rsidP="0061130B">
      <w:pPr>
        <w:numPr>
          <w:ilvl w:val="0"/>
          <w:numId w:val="366"/>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incorrect: While cellular ATPases consume ATP, the primary effect of an uncoupler is on </w:t>
      </w:r>
      <w:r w:rsidRPr="0004019B">
        <w:rPr>
          <w:rFonts w:ascii="Times New Roman" w:eastAsia="Times New Roman" w:hAnsi="Times New Roman" w:cs="Times New Roman"/>
          <w:i/>
          <w:iCs/>
          <w:kern w:val="0"/>
          <w:sz w:val="21"/>
          <w:szCs w:val="21"/>
          <w14:ligatures w14:val="none"/>
        </w:rPr>
        <w:t>production</w:t>
      </w:r>
      <w:r w:rsidRPr="0004019B">
        <w:rPr>
          <w:rFonts w:ascii="Times New Roman" w:eastAsia="Times New Roman" w:hAnsi="Times New Roman" w:cs="Times New Roman"/>
          <w:kern w:val="0"/>
          <w:sz w:val="21"/>
          <w:szCs w:val="21"/>
          <w14:ligatures w14:val="none"/>
        </w:rPr>
        <w:t>, not increased hydrolysis, although cellular processes will still consume ATP.</w:t>
      </w:r>
    </w:p>
    <w:p w14:paraId="5A0E2706" w14:textId="77777777" w:rsidR="0061130B" w:rsidRPr="0004019B" w:rsidRDefault="0061130B" w:rsidP="0061130B">
      <w:pPr>
        <w:numPr>
          <w:ilvl w:val="0"/>
          <w:numId w:val="366"/>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incorrect: Uncoupler Y primarily affects mitochondrial oxidative phosphorylation, not glycolysis, which occurs in the cytoplasm. Glycolysis might even be upregulated as a compensatory mechanism for decreased ATP production via oxidative phosphorylation.</w:t>
      </w:r>
    </w:p>
    <w:p w14:paraId="6BFBF5BB" w14:textId="77777777" w:rsidR="0061130B" w:rsidRPr="0004019B" w:rsidRDefault="0061130B" w:rsidP="0061130B">
      <w:pPr>
        <w:numPr>
          <w:ilvl w:val="0"/>
          <w:numId w:val="366"/>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Mitochondria typically exchange ATP and ADP, but increased leakage is not the direct or primary effect of an uncoupler. The main issue is the </w:t>
      </w:r>
      <w:r w:rsidRPr="0004019B">
        <w:rPr>
          <w:rFonts w:ascii="Times New Roman" w:eastAsia="Times New Roman" w:hAnsi="Times New Roman" w:cs="Times New Roman"/>
          <w:i/>
          <w:iCs/>
          <w:kern w:val="0"/>
          <w:sz w:val="21"/>
          <w:szCs w:val="21"/>
          <w14:ligatures w14:val="none"/>
        </w:rPr>
        <w:t>production</w:t>
      </w:r>
      <w:r w:rsidRPr="0004019B">
        <w:rPr>
          <w:rFonts w:ascii="Times New Roman" w:eastAsia="Times New Roman" w:hAnsi="Times New Roman" w:cs="Times New Roman"/>
          <w:kern w:val="0"/>
          <w:sz w:val="21"/>
          <w:szCs w:val="21"/>
          <w14:ligatures w14:val="none"/>
        </w:rPr>
        <w:t> of ATP.</w:t>
      </w:r>
    </w:p>
    <w:p w14:paraId="3C0EFDF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78C8DAB9" w14:textId="574C325C"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Passage: Investigating the role of autophagy in cellular stress response</w:t>
      </w:r>
    </w:p>
    <w:p w14:paraId="4C7BE7D0"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MCQs</w:t>
      </w:r>
    </w:p>
    <w:p w14:paraId="4878F319"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1</w:t>
      </w:r>
    </w:p>
    <w:p w14:paraId="6312EC6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Based on Experiment 1, which of the following is the most likely conclusion regarding the cellular response to nutrient deprivation?</w:t>
      </w:r>
    </w:p>
    <w:p w14:paraId="68053CC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Nutrient deprivation inhibits the formation of autophagosomes.</w:t>
      </w:r>
      <w:r w:rsidRPr="0004019B">
        <w:rPr>
          <w:rFonts w:ascii="Times New Roman" w:eastAsia="Times New Roman" w:hAnsi="Times New Roman" w:cs="Times New Roman"/>
          <w:kern w:val="0"/>
          <w:sz w:val="21"/>
          <w:szCs w:val="21"/>
          <w14:ligatures w14:val="none"/>
        </w:rPr>
        <w:br/>
        <w:t>B. Nutrient deprivation stimulates the formation of autophagosomes.</w:t>
      </w:r>
      <w:r w:rsidRPr="0004019B">
        <w:rPr>
          <w:rFonts w:ascii="Times New Roman" w:eastAsia="Times New Roman" w:hAnsi="Times New Roman" w:cs="Times New Roman"/>
          <w:kern w:val="0"/>
          <w:sz w:val="21"/>
          <w:szCs w:val="21"/>
          <w14:ligatures w14:val="none"/>
        </w:rPr>
        <w:br/>
        <w:t>C. Nutrient deprivation degrades LC3-II.</w:t>
      </w:r>
      <w:r w:rsidRPr="0004019B">
        <w:rPr>
          <w:rFonts w:ascii="Times New Roman" w:eastAsia="Times New Roman" w:hAnsi="Times New Roman" w:cs="Times New Roman"/>
          <w:kern w:val="0"/>
          <w:sz w:val="21"/>
          <w:szCs w:val="21"/>
          <w14:ligatures w14:val="none"/>
        </w:rPr>
        <w:br/>
        <w:t>D. Nutrient deprivation has no effect on autophagosome formation.</w:t>
      </w:r>
    </w:p>
    <w:p w14:paraId="2BFAACEA"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4AC84D12"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B</w:t>
      </w:r>
    </w:p>
    <w:p w14:paraId="014190FF" w14:textId="77777777" w:rsidR="0061130B" w:rsidRPr="0004019B" w:rsidRDefault="0061130B" w:rsidP="0061130B">
      <w:pPr>
        <w:numPr>
          <w:ilvl w:val="0"/>
          <w:numId w:val="367"/>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The Western blot in Figure 1 shows a significant </w:t>
      </w:r>
      <w:r w:rsidRPr="0004019B">
        <w:rPr>
          <w:rFonts w:ascii="Times New Roman" w:eastAsia="Times New Roman" w:hAnsi="Times New Roman" w:cs="Times New Roman"/>
          <w:i/>
          <w:iCs/>
          <w:kern w:val="0"/>
          <w:sz w:val="21"/>
          <w:szCs w:val="21"/>
          <w14:ligatures w14:val="none"/>
        </w:rPr>
        <w:t>increase</w:t>
      </w:r>
      <w:r w:rsidRPr="0004019B">
        <w:rPr>
          <w:rFonts w:ascii="Times New Roman" w:eastAsia="Times New Roman" w:hAnsi="Times New Roman" w:cs="Times New Roman"/>
          <w:kern w:val="0"/>
          <w:sz w:val="21"/>
          <w:szCs w:val="21"/>
          <w14:ligatures w14:val="none"/>
        </w:rPr>
        <w:t> in LC3-II levels under nutrient deprivation (Lane 2) compared to control (Lane 1). LC3-II is a marker for autophagosome formation; therefore, an increase indicates more autophagosomes, not inhibition.</w:t>
      </w:r>
    </w:p>
    <w:p w14:paraId="4B6437DD" w14:textId="77777777" w:rsidR="0061130B" w:rsidRPr="0004019B" w:rsidRDefault="0061130B" w:rsidP="0061130B">
      <w:pPr>
        <w:numPr>
          <w:ilvl w:val="0"/>
          <w:numId w:val="367"/>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correct: LC3-II is a commonly used marker for autophagosome formation. An increase in LC3-II levels, as shown in Figure 1 (Lane 2 vs. Lane 1), directly indicates that nutrient deprivation stimulates the formation of autophagosomes, a key step in the autophagic process.</w:t>
      </w:r>
    </w:p>
    <w:p w14:paraId="5EC00016" w14:textId="77777777" w:rsidR="0061130B" w:rsidRPr="0004019B" w:rsidRDefault="0061130B" w:rsidP="0061130B">
      <w:pPr>
        <w:numPr>
          <w:ilvl w:val="0"/>
          <w:numId w:val="367"/>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incorrect: The data shows an increase in LC3-II, indicating accumulation, not degradation of LC3-II.</w:t>
      </w:r>
    </w:p>
    <w:p w14:paraId="06D03964" w14:textId="77777777" w:rsidR="0061130B" w:rsidRPr="0004019B" w:rsidRDefault="0061130B" w:rsidP="0061130B">
      <w:pPr>
        <w:numPr>
          <w:ilvl w:val="0"/>
          <w:numId w:val="367"/>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lastRenderedPageBreak/>
        <w:t xml:space="preserve">D is incorrect: The significant difference in LC3-II levels between the control and nutrient deprivation groups clearly demonstrates that nutrient deprivation </w:t>
      </w:r>
      <w:proofErr w:type="gramStart"/>
      <w:r w:rsidRPr="0004019B">
        <w:rPr>
          <w:rFonts w:ascii="Times New Roman" w:eastAsia="Times New Roman" w:hAnsi="Times New Roman" w:cs="Times New Roman"/>
          <w:kern w:val="0"/>
          <w:sz w:val="21"/>
          <w:szCs w:val="21"/>
          <w14:ligatures w14:val="none"/>
        </w:rPr>
        <w:t>has an effect on</w:t>
      </w:r>
      <w:proofErr w:type="gramEnd"/>
      <w:r w:rsidRPr="0004019B">
        <w:rPr>
          <w:rFonts w:ascii="Times New Roman" w:eastAsia="Times New Roman" w:hAnsi="Times New Roman" w:cs="Times New Roman"/>
          <w:kern w:val="0"/>
          <w:sz w:val="21"/>
          <w:szCs w:val="21"/>
          <w14:ligatures w14:val="none"/>
        </w:rPr>
        <w:t xml:space="preserve"> autophagosome formation.</w:t>
      </w:r>
    </w:p>
    <w:p w14:paraId="7D366C4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2</w:t>
      </w:r>
    </w:p>
    <w:p w14:paraId="2BE5779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The results of Experiment 2 suggest that Atg5 is essential for:</w:t>
      </w:r>
    </w:p>
    <w:p w14:paraId="1D2925A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The initiation of all lysosomal activity.</w:t>
      </w:r>
      <w:r w:rsidRPr="0004019B">
        <w:rPr>
          <w:rFonts w:ascii="Times New Roman" w:eastAsia="Times New Roman" w:hAnsi="Times New Roman" w:cs="Times New Roman"/>
          <w:kern w:val="0"/>
          <w:sz w:val="21"/>
          <w:szCs w:val="21"/>
          <w14:ligatures w14:val="none"/>
        </w:rPr>
        <w:br/>
        <w:t>B. The degradation of cellular components during nutrient deprivation.</w:t>
      </w:r>
      <w:r w:rsidRPr="0004019B">
        <w:rPr>
          <w:rFonts w:ascii="Times New Roman" w:eastAsia="Times New Roman" w:hAnsi="Times New Roman" w:cs="Times New Roman"/>
          <w:kern w:val="0"/>
          <w:sz w:val="21"/>
          <w:szCs w:val="21"/>
          <w14:ligatures w14:val="none"/>
        </w:rPr>
        <w:br/>
        <w:t>C. The increase in lysosomal Cathepsin B activity under normal nutrient conditions.</w:t>
      </w:r>
      <w:r w:rsidRPr="0004019B">
        <w:rPr>
          <w:rFonts w:ascii="Times New Roman" w:eastAsia="Times New Roman" w:hAnsi="Times New Roman" w:cs="Times New Roman"/>
          <w:kern w:val="0"/>
          <w:sz w:val="21"/>
          <w:szCs w:val="21"/>
          <w14:ligatures w14:val="none"/>
        </w:rPr>
        <w:br/>
        <w:t>D. Preventing autophagy in the absence of stress.</w:t>
      </w:r>
    </w:p>
    <w:p w14:paraId="4E9777E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23DF9DC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B</w:t>
      </w:r>
    </w:p>
    <w:p w14:paraId="54B4B25C" w14:textId="77777777" w:rsidR="0061130B" w:rsidRPr="0004019B" w:rsidRDefault="0061130B" w:rsidP="0061130B">
      <w:pPr>
        <w:numPr>
          <w:ilvl w:val="0"/>
          <w:numId w:val="368"/>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A is incorrect: In the Atg5-KD cells under normal nutrients, Cathepsin B activity is still present and </w:t>
      </w:r>
      <w:proofErr w:type="gramStart"/>
      <w:r w:rsidRPr="0004019B">
        <w:rPr>
          <w:rFonts w:ascii="Times New Roman" w:eastAsia="Times New Roman" w:hAnsi="Times New Roman" w:cs="Times New Roman"/>
          <w:kern w:val="0"/>
          <w:sz w:val="21"/>
          <w:szCs w:val="21"/>
          <w14:ligatures w14:val="none"/>
        </w:rPr>
        <w:t>similar to</w:t>
      </w:r>
      <w:proofErr w:type="gramEnd"/>
      <w:r w:rsidRPr="0004019B">
        <w:rPr>
          <w:rFonts w:ascii="Times New Roman" w:eastAsia="Times New Roman" w:hAnsi="Times New Roman" w:cs="Times New Roman"/>
          <w:kern w:val="0"/>
          <w:sz w:val="21"/>
          <w:szCs w:val="21"/>
          <w14:ligatures w14:val="none"/>
        </w:rPr>
        <w:t xml:space="preserve"> the control, indicating that Atg5 is not essential for </w:t>
      </w:r>
      <w:r w:rsidRPr="0004019B">
        <w:rPr>
          <w:rFonts w:ascii="Times New Roman" w:eastAsia="Times New Roman" w:hAnsi="Times New Roman" w:cs="Times New Roman"/>
          <w:i/>
          <w:iCs/>
          <w:kern w:val="0"/>
          <w:sz w:val="21"/>
          <w:szCs w:val="21"/>
          <w14:ligatures w14:val="none"/>
        </w:rPr>
        <w:t>all</w:t>
      </w:r>
      <w:r w:rsidRPr="0004019B">
        <w:rPr>
          <w:rFonts w:ascii="Times New Roman" w:eastAsia="Times New Roman" w:hAnsi="Times New Roman" w:cs="Times New Roman"/>
          <w:kern w:val="0"/>
          <w:sz w:val="21"/>
          <w:szCs w:val="21"/>
          <w14:ligatures w14:val="none"/>
        </w:rPr>
        <w:t> lysosomal activity, just the stress-induced increase.</w:t>
      </w:r>
    </w:p>
    <w:p w14:paraId="332B4FCF" w14:textId="77777777" w:rsidR="0061130B" w:rsidRPr="0004019B" w:rsidRDefault="0061130B" w:rsidP="0061130B">
      <w:pPr>
        <w:numPr>
          <w:ilvl w:val="0"/>
          <w:numId w:val="368"/>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correct: In the Control shRNA group, nutrient deprivation significantly increases lysosomal Cathepsin B activity (from 100 to 250 RFU), indicating active degradation. However, in the Atg5-KD group, nutrient deprivation does </w:t>
      </w:r>
      <w:r w:rsidRPr="0004019B">
        <w:rPr>
          <w:rFonts w:ascii="Times New Roman" w:eastAsia="Times New Roman" w:hAnsi="Times New Roman" w:cs="Times New Roman"/>
          <w:i/>
          <w:iCs/>
          <w:kern w:val="0"/>
          <w:sz w:val="21"/>
          <w:szCs w:val="21"/>
          <w14:ligatures w14:val="none"/>
        </w:rPr>
        <w:t>not</w:t>
      </w:r>
      <w:r w:rsidRPr="0004019B">
        <w:rPr>
          <w:rFonts w:ascii="Times New Roman" w:eastAsia="Times New Roman" w:hAnsi="Times New Roman" w:cs="Times New Roman"/>
          <w:kern w:val="0"/>
          <w:sz w:val="21"/>
          <w:szCs w:val="21"/>
          <w14:ligatures w14:val="none"/>
        </w:rPr>
        <w:t> lead to this increase (from 95 to 110 RFU), suggesting that the absence of Atg5 prevents the necessary steps for increased degradation via autophagy in response to nutrient deprivation. Since Atg5 is essential for autophagosome formation (as stated in the passage and diagram), its knockdown prevents the delivery of cargo to lysosomes for degradation.</w:t>
      </w:r>
    </w:p>
    <w:p w14:paraId="1FA1909E" w14:textId="77777777" w:rsidR="0061130B" w:rsidRPr="0004019B" w:rsidRDefault="0061130B" w:rsidP="0061130B">
      <w:pPr>
        <w:numPr>
          <w:ilvl w:val="0"/>
          <w:numId w:val="368"/>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C is incorrect: Under normal nutrient conditions, Atg5-KD cells show Cathepsin B activity </w:t>
      </w:r>
      <w:proofErr w:type="gramStart"/>
      <w:r w:rsidRPr="0004019B">
        <w:rPr>
          <w:rFonts w:ascii="Times New Roman" w:eastAsia="Times New Roman" w:hAnsi="Times New Roman" w:cs="Times New Roman"/>
          <w:kern w:val="0"/>
          <w:sz w:val="21"/>
          <w:szCs w:val="21"/>
          <w14:ligatures w14:val="none"/>
        </w:rPr>
        <w:t>similar to</w:t>
      </w:r>
      <w:proofErr w:type="gramEnd"/>
      <w:r w:rsidRPr="0004019B">
        <w:rPr>
          <w:rFonts w:ascii="Times New Roman" w:eastAsia="Times New Roman" w:hAnsi="Times New Roman" w:cs="Times New Roman"/>
          <w:kern w:val="0"/>
          <w:sz w:val="21"/>
          <w:szCs w:val="21"/>
          <w14:ligatures w14:val="none"/>
        </w:rPr>
        <w:t xml:space="preserve"> the control, suggesting it's not involved in increasing basal lysosomal activity.</w:t>
      </w:r>
    </w:p>
    <w:p w14:paraId="1435BDC4" w14:textId="77777777" w:rsidR="0061130B" w:rsidRPr="0004019B" w:rsidRDefault="0061130B" w:rsidP="0061130B">
      <w:pPr>
        <w:numPr>
          <w:ilvl w:val="0"/>
          <w:numId w:val="368"/>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The passage describes Atg5 as essential for autophagosome formation, which is a key step in </w:t>
      </w:r>
      <w:r w:rsidRPr="0004019B">
        <w:rPr>
          <w:rFonts w:ascii="Times New Roman" w:eastAsia="Times New Roman" w:hAnsi="Times New Roman" w:cs="Times New Roman"/>
          <w:i/>
          <w:iCs/>
          <w:kern w:val="0"/>
          <w:sz w:val="21"/>
          <w:szCs w:val="21"/>
          <w14:ligatures w14:val="none"/>
        </w:rPr>
        <w:t>promoting</w:t>
      </w:r>
      <w:r w:rsidRPr="0004019B">
        <w:rPr>
          <w:rFonts w:ascii="Times New Roman" w:eastAsia="Times New Roman" w:hAnsi="Times New Roman" w:cs="Times New Roman"/>
          <w:kern w:val="0"/>
          <w:sz w:val="21"/>
          <w:szCs w:val="21"/>
          <w14:ligatures w14:val="none"/>
        </w:rPr>
        <w:t> autophagy, not preventing it.</w:t>
      </w:r>
    </w:p>
    <w:p w14:paraId="6CBDBCC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3</w:t>
      </w:r>
    </w:p>
    <w:p w14:paraId="4600F1F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Considering the combined results of all three experiments, what is the most likely consequence of inhibiting Atg5 during prolonged nutrient deprivation?</w:t>
      </w:r>
    </w:p>
    <w:p w14:paraId="2D4E92E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Cells will be better equipped to handle the stress of nutrient deprivation.</w:t>
      </w:r>
      <w:r w:rsidRPr="0004019B">
        <w:rPr>
          <w:rFonts w:ascii="Times New Roman" w:eastAsia="Times New Roman" w:hAnsi="Times New Roman" w:cs="Times New Roman"/>
          <w:kern w:val="0"/>
          <w:sz w:val="21"/>
          <w:szCs w:val="21"/>
          <w14:ligatures w14:val="none"/>
        </w:rPr>
        <w:br/>
        <w:t>B. Cells will exhibit increased levels of recycled cellular components.</w:t>
      </w:r>
      <w:r w:rsidRPr="0004019B">
        <w:rPr>
          <w:rFonts w:ascii="Times New Roman" w:eastAsia="Times New Roman" w:hAnsi="Times New Roman" w:cs="Times New Roman"/>
          <w:kern w:val="0"/>
          <w:sz w:val="21"/>
          <w:szCs w:val="21"/>
          <w14:ligatures w14:val="none"/>
        </w:rPr>
        <w:br/>
        <w:t>C. Cells will accumulate damaged organelles and misfolded proteins.</w:t>
      </w:r>
      <w:r w:rsidRPr="0004019B">
        <w:rPr>
          <w:rFonts w:ascii="Times New Roman" w:eastAsia="Times New Roman" w:hAnsi="Times New Roman" w:cs="Times New Roman"/>
          <w:kern w:val="0"/>
          <w:sz w:val="21"/>
          <w:szCs w:val="21"/>
          <w14:ligatures w14:val="none"/>
        </w:rPr>
        <w:br/>
        <w:t>D. Cells will increase their reliance on glycolysis for energy production.</w:t>
      </w:r>
    </w:p>
    <w:p w14:paraId="3A6768E9"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2C30922E"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C</w:t>
      </w:r>
    </w:p>
    <w:p w14:paraId="5E64B8E3" w14:textId="77777777" w:rsidR="0061130B" w:rsidRPr="0004019B" w:rsidRDefault="0061130B" w:rsidP="0061130B">
      <w:pPr>
        <w:numPr>
          <w:ilvl w:val="0"/>
          <w:numId w:val="369"/>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Experiment 3 shows that Atg5-KD cells have significantly </w:t>
      </w:r>
      <w:r w:rsidRPr="0004019B">
        <w:rPr>
          <w:rFonts w:ascii="Times New Roman" w:eastAsia="Times New Roman" w:hAnsi="Times New Roman" w:cs="Times New Roman"/>
          <w:i/>
          <w:iCs/>
          <w:kern w:val="0"/>
          <w:sz w:val="21"/>
          <w:szCs w:val="21"/>
          <w14:ligatures w14:val="none"/>
        </w:rPr>
        <w:t>lower</w:t>
      </w:r>
      <w:r w:rsidRPr="0004019B">
        <w:rPr>
          <w:rFonts w:ascii="Times New Roman" w:eastAsia="Times New Roman" w:hAnsi="Times New Roman" w:cs="Times New Roman"/>
          <w:kern w:val="0"/>
          <w:sz w:val="21"/>
          <w:szCs w:val="21"/>
          <w14:ligatures w14:val="none"/>
        </w:rPr>
        <w:t> viability after nutrient deprivation compared to control cells. This indicates that inhibiting Atg5 makes cells </w:t>
      </w:r>
      <w:r w:rsidRPr="0004019B">
        <w:rPr>
          <w:rFonts w:ascii="Times New Roman" w:eastAsia="Times New Roman" w:hAnsi="Times New Roman" w:cs="Times New Roman"/>
          <w:i/>
          <w:iCs/>
          <w:kern w:val="0"/>
          <w:sz w:val="21"/>
          <w:szCs w:val="21"/>
          <w14:ligatures w14:val="none"/>
        </w:rPr>
        <w:t>less</w:t>
      </w:r>
      <w:r w:rsidRPr="0004019B">
        <w:rPr>
          <w:rFonts w:ascii="Times New Roman" w:eastAsia="Times New Roman" w:hAnsi="Times New Roman" w:cs="Times New Roman"/>
          <w:kern w:val="0"/>
          <w:sz w:val="21"/>
          <w:szCs w:val="21"/>
          <w14:ligatures w14:val="none"/>
        </w:rPr>
        <w:t> equipped to handle the stress.</w:t>
      </w:r>
    </w:p>
    <w:p w14:paraId="5915D5EC" w14:textId="77777777" w:rsidR="0061130B" w:rsidRPr="0004019B" w:rsidRDefault="0061130B" w:rsidP="0061130B">
      <w:pPr>
        <w:numPr>
          <w:ilvl w:val="0"/>
          <w:numId w:val="369"/>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incorrect: Since Atg5 is essential for autophagosome formation, its inhibition will prevent the degradation and recycling of cellular components, leading to </w:t>
      </w:r>
      <w:r w:rsidRPr="0004019B">
        <w:rPr>
          <w:rFonts w:ascii="Times New Roman" w:eastAsia="Times New Roman" w:hAnsi="Times New Roman" w:cs="Times New Roman"/>
          <w:i/>
          <w:iCs/>
          <w:kern w:val="0"/>
          <w:sz w:val="21"/>
          <w:szCs w:val="21"/>
          <w14:ligatures w14:val="none"/>
        </w:rPr>
        <w:t>decreased</w:t>
      </w:r>
      <w:r w:rsidRPr="0004019B">
        <w:rPr>
          <w:rFonts w:ascii="Times New Roman" w:eastAsia="Times New Roman" w:hAnsi="Times New Roman" w:cs="Times New Roman"/>
          <w:kern w:val="0"/>
          <w:sz w:val="21"/>
          <w:szCs w:val="21"/>
          <w14:ligatures w14:val="none"/>
        </w:rPr>
        <w:t>, not increased, recycled components.</w:t>
      </w:r>
    </w:p>
    <w:p w14:paraId="35BCA96F" w14:textId="77777777" w:rsidR="0061130B" w:rsidRPr="0004019B" w:rsidRDefault="0061130B" w:rsidP="0061130B">
      <w:pPr>
        <w:numPr>
          <w:ilvl w:val="0"/>
          <w:numId w:val="369"/>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correct: Autophagy is essential for clearing damaged organelles and misfolded proteins, especially under stress like nutrient deprivation. If Atg5 is inhibited, autophagosome formation is blocked (as implied by Experiment 2), meaning these cellular components cannot be delivered to lysosomes for degradation. This will lead to the accumulation of damaged organelles and misfolded proteins, contributing to cellular dysfunction and reduced viability, as supported by the results of Experiment 3.</w:t>
      </w:r>
    </w:p>
    <w:p w14:paraId="21BCD3FA" w14:textId="77777777" w:rsidR="0061130B" w:rsidRPr="0004019B" w:rsidRDefault="0061130B" w:rsidP="0061130B">
      <w:pPr>
        <w:numPr>
          <w:ilvl w:val="0"/>
          <w:numId w:val="369"/>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While cells might initially increase reliance on glycolysis as a compensatory mechanism for reduced mitochondrial function or energy crisis, the core issue stemming from inhibited Atg5 is the inability to degrade and recycle, which is a direct consequence of blocked autophagy, not simply a shift in energy metabolism. The primary and most direct consequence related to the experiments is the accumulation of un-degraded materials.</w:t>
      </w:r>
    </w:p>
    <w:p w14:paraId="641CF0B0"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454A8C1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Passage: Exploring the impact of genetic mutations on protein function</w:t>
      </w:r>
    </w:p>
    <w:p w14:paraId="1C23B963" w14:textId="77777777" w:rsidR="0061130B" w:rsidRPr="0004019B" w:rsidRDefault="00856941" w:rsidP="0061130B">
      <w:pPr>
        <w:spacing w:after="0" w:line="240" w:lineRule="auto"/>
        <w:rPr>
          <w:rFonts w:ascii="Times New Roman" w:eastAsia="Times New Roman" w:hAnsi="Times New Roman" w:cs="Times New Roman"/>
          <w:kern w:val="0"/>
          <w:sz w:val="21"/>
          <w:szCs w:val="21"/>
          <w14:ligatures w14:val="none"/>
        </w:rPr>
      </w:pPr>
      <w:r>
        <w:rPr>
          <w:rFonts w:ascii="Times New Roman" w:eastAsia="Times New Roman" w:hAnsi="Times New Roman" w:cs="Times New Roman"/>
          <w:noProof/>
          <w:kern w:val="0"/>
          <w:sz w:val="21"/>
          <w:szCs w:val="21"/>
        </w:rPr>
        <w:pict w14:anchorId="191A8E9B">
          <v:rect id="_x0000_i1025" alt="" style="width:468pt;height:.05pt;mso-width-percent:0;mso-height-percent:0;mso-width-percent:0;mso-height-percent:0" o:hralign="center" o:hrstd="t" o:hrnoshade="t" o:hr="t" fillcolor="#e6e8f0" stroked="f"/>
        </w:pict>
      </w:r>
    </w:p>
    <w:p w14:paraId="218BD36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0C3AA28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lastRenderedPageBreak/>
        <w:t>MCQs</w:t>
      </w:r>
    </w:p>
    <w:p w14:paraId="407951FC"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1</w:t>
      </w:r>
    </w:p>
    <w:p w14:paraId="094AF49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Based on the kinetic parameters presented in Experiment 1, how does the point mutation affect the enzymatic activity of Protein X?</w:t>
      </w:r>
    </w:p>
    <w:p w14:paraId="1B95CF4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The mutation increases the enzyme's affinity for the substrate and increases its catalytic efficiency.</w:t>
      </w:r>
      <w:r w:rsidRPr="0004019B">
        <w:rPr>
          <w:rFonts w:ascii="Times New Roman" w:eastAsia="Times New Roman" w:hAnsi="Times New Roman" w:cs="Times New Roman"/>
          <w:kern w:val="0"/>
          <w:sz w:val="21"/>
          <w:szCs w:val="21"/>
          <w14:ligatures w14:val="none"/>
        </w:rPr>
        <w:br/>
        <w:t>B. The mutation decreases the enzyme's affinity for the substrate and decreases its catalytic efficiency.</w:t>
      </w:r>
      <w:r w:rsidRPr="0004019B">
        <w:rPr>
          <w:rFonts w:ascii="Times New Roman" w:eastAsia="Times New Roman" w:hAnsi="Times New Roman" w:cs="Times New Roman"/>
          <w:kern w:val="0"/>
          <w:sz w:val="21"/>
          <w:szCs w:val="21"/>
          <w14:ligatures w14:val="none"/>
        </w:rPr>
        <w:br/>
        <w:t>C. The mutation increases the enzyme's affinity for the substrate but decreases its catalytic efficiency.</w:t>
      </w:r>
      <w:r w:rsidRPr="0004019B">
        <w:rPr>
          <w:rFonts w:ascii="Times New Roman" w:eastAsia="Times New Roman" w:hAnsi="Times New Roman" w:cs="Times New Roman"/>
          <w:kern w:val="0"/>
          <w:sz w:val="21"/>
          <w:szCs w:val="21"/>
          <w14:ligatures w14:val="none"/>
        </w:rPr>
        <w:br/>
        <w:t>D. The mutation decreases the enzyme's affinity for the substrate but increases its catalytic efficiency.</w:t>
      </w:r>
    </w:p>
    <w:p w14:paraId="5D3D6D6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189B9C8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26A7DF33" wp14:editId="112A5EE7">
            <wp:extent cx="5943600" cy="3392805"/>
            <wp:effectExtent l="0" t="0" r="0" b="0"/>
            <wp:docPr id="34831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10263" name="Picture 1" descr="A screenshot of a computer&#10;&#10;AI-generated content may be incorrect."/>
                    <pic:cNvPicPr/>
                  </pic:nvPicPr>
                  <pic:blipFill>
                    <a:blip r:embed="rId57"/>
                    <a:stretch>
                      <a:fillRect/>
                    </a:stretch>
                  </pic:blipFill>
                  <pic:spPr>
                    <a:xfrm>
                      <a:off x="0" y="0"/>
                      <a:ext cx="5943600" cy="3392805"/>
                    </a:xfrm>
                    <a:prstGeom prst="rect">
                      <a:avLst/>
                    </a:prstGeom>
                  </pic:spPr>
                </pic:pic>
              </a:graphicData>
            </a:graphic>
          </wp:inline>
        </w:drawing>
      </w:r>
    </w:p>
    <w:p w14:paraId="24D0CE25"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798138E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2</w:t>
      </w:r>
    </w:p>
    <w:p w14:paraId="6D700EF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The results of Experiment 2, showing the thermal denaturation of WT-PX and Mut-PX, most strongly suggest that the point mutation:</w:t>
      </w:r>
    </w:p>
    <w:p w14:paraId="7EFB03E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Leads to a more stable tertiary structure for Protein X.</w:t>
      </w:r>
      <w:r w:rsidRPr="0004019B">
        <w:rPr>
          <w:rFonts w:ascii="Times New Roman" w:eastAsia="Times New Roman" w:hAnsi="Times New Roman" w:cs="Times New Roman"/>
          <w:kern w:val="0"/>
          <w:sz w:val="21"/>
          <w:szCs w:val="21"/>
          <w14:ligatures w14:val="none"/>
        </w:rPr>
        <w:br/>
        <w:t>B. Has no significant effect on the tertiary structure of Protein X.</w:t>
      </w:r>
      <w:r w:rsidRPr="0004019B">
        <w:rPr>
          <w:rFonts w:ascii="Times New Roman" w:eastAsia="Times New Roman" w:hAnsi="Times New Roman" w:cs="Times New Roman"/>
          <w:kern w:val="0"/>
          <w:sz w:val="21"/>
          <w:szCs w:val="21"/>
          <w14:ligatures w14:val="none"/>
        </w:rPr>
        <w:br/>
        <w:t>C. Results in a less stable tertiary structure for Protein X.</w:t>
      </w:r>
      <w:r w:rsidRPr="0004019B">
        <w:rPr>
          <w:rFonts w:ascii="Times New Roman" w:eastAsia="Times New Roman" w:hAnsi="Times New Roman" w:cs="Times New Roman"/>
          <w:kern w:val="0"/>
          <w:sz w:val="21"/>
          <w:szCs w:val="21"/>
          <w14:ligatures w14:val="none"/>
        </w:rPr>
        <w:br/>
        <w:t>D. Induces a change in the primary sequence of Protein X, which is unrelated to its tertiary structure.</w:t>
      </w:r>
    </w:p>
    <w:p w14:paraId="7ED19D97"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4A97A09E"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C</w:t>
      </w:r>
    </w:p>
    <w:p w14:paraId="35F9A37E" w14:textId="77777777" w:rsidR="0061130B" w:rsidRPr="0004019B" w:rsidRDefault="0061130B" w:rsidP="0061130B">
      <w:pPr>
        <w:numPr>
          <w:ilvl w:val="0"/>
          <w:numId w:val="370"/>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Figure 2 shows that Mut-PX (Curve 2) has a lower Tm and a more gradual unfolding transition compared to WT-PX (Curve 1). This indicates </w:t>
      </w:r>
      <w:r w:rsidRPr="0004019B">
        <w:rPr>
          <w:rFonts w:ascii="Times New Roman" w:eastAsia="Times New Roman" w:hAnsi="Times New Roman" w:cs="Times New Roman"/>
          <w:i/>
          <w:iCs/>
          <w:kern w:val="0"/>
          <w:sz w:val="21"/>
          <w:szCs w:val="21"/>
          <w14:ligatures w14:val="none"/>
        </w:rPr>
        <w:t>less</w:t>
      </w:r>
      <w:r w:rsidRPr="0004019B">
        <w:rPr>
          <w:rFonts w:ascii="Times New Roman" w:eastAsia="Times New Roman" w:hAnsi="Times New Roman" w:cs="Times New Roman"/>
          <w:kern w:val="0"/>
          <w:sz w:val="21"/>
          <w:szCs w:val="21"/>
          <w14:ligatures w14:val="none"/>
        </w:rPr>
        <w:t> stability, not more.</w:t>
      </w:r>
    </w:p>
    <w:p w14:paraId="4501E74C" w14:textId="77777777" w:rsidR="0061130B" w:rsidRPr="0004019B" w:rsidRDefault="0061130B" w:rsidP="0061130B">
      <w:pPr>
        <w:numPr>
          <w:ilvl w:val="0"/>
          <w:numId w:val="370"/>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incorrect: The clear difference between the denaturation curves of WT-PX and Mut-PX demonstrates a significant effect on the tertiary structure.</w:t>
      </w:r>
    </w:p>
    <w:p w14:paraId="7513363B" w14:textId="77777777" w:rsidR="0061130B" w:rsidRPr="0004019B" w:rsidRDefault="0061130B" w:rsidP="0061130B">
      <w:pPr>
        <w:numPr>
          <w:ilvl w:val="0"/>
          <w:numId w:val="370"/>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correct: The Tm (melting temperature) is a measure of a protein's thermal stability. A lower Tm for Mut-PX (Curve 2) compared to WT-PX (Curve 1) indicates that the mutant protein denatures (unfolds) at a lower temperature, signifying a less stable tertiary structure. The more gradual unfolding transition also suggests a less cooperative, less stable protein.</w:t>
      </w:r>
    </w:p>
    <w:p w14:paraId="7D147DA6" w14:textId="77777777" w:rsidR="0061130B" w:rsidRPr="0004019B" w:rsidRDefault="0061130B" w:rsidP="0061130B">
      <w:pPr>
        <w:numPr>
          <w:ilvl w:val="0"/>
          <w:numId w:val="370"/>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The mutation is a change in the primary sequence (amino acid substitution). The thermal denaturation assay directly probes the integrity of the tertiary structure, and the observed differences are a consequence of that primary sequence change affecting the higher-order structure.</w:t>
      </w:r>
    </w:p>
    <w:p w14:paraId="1625520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3</w:t>
      </w:r>
    </w:p>
    <w:p w14:paraId="30C9833B"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lastRenderedPageBreak/>
        <w:t>Considering all three experiments, the replacement of a hydrophobic amino acid with a hydrophilic amino acid in the active site of Protein X most likely impacts its function by:</w:t>
      </w:r>
    </w:p>
    <w:p w14:paraId="3DBC455A"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Increasing the rate of substrate binding and product formation.</w:t>
      </w:r>
      <w:r w:rsidRPr="0004019B">
        <w:rPr>
          <w:rFonts w:ascii="Times New Roman" w:eastAsia="Times New Roman" w:hAnsi="Times New Roman" w:cs="Times New Roman"/>
          <w:kern w:val="0"/>
          <w:sz w:val="21"/>
          <w:szCs w:val="21"/>
          <w14:ligatures w14:val="none"/>
        </w:rPr>
        <w:br/>
        <w:t>B. Altering the active site's microenvironment, impacting substrate binding and/or catalysis.</w:t>
      </w:r>
      <w:r w:rsidRPr="0004019B">
        <w:rPr>
          <w:rFonts w:ascii="Times New Roman" w:eastAsia="Times New Roman" w:hAnsi="Times New Roman" w:cs="Times New Roman"/>
          <w:kern w:val="0"/>
          <w:sz w:val="21"/>
          <w:szCs w:val="21"/>
          <w14:ligatures w14:val="none"/>
        </w:rPr>
        <w:br/>
        <w:t>C. Promoting the formation of additional disulfide bonds, stabilizing the protein.</w:t>
      </w:r>
      <w:r w:rsidRPr="0004019B">
        <w:rPr>
          <w:rFonts w:ascii="Times New Roman" w:eastAsia="Times New Roman" w:hAnsi="Times New Roman" w:cs="Times New Roman"/>
          <w:kern w:val="0"/>
          <w:sz w:val="21"/>
          <w:szCs w:val="21"/>
          <w14:ligatures w14:val="none"/>
        </w:rPr>
        <w:br/>
        <w:t>D. Directly inhibiting the expression of downstream metabolic intermediates.</w:t>
      </w:r>
    </w:p>
    <w:p w14:paraId="7ABD5C24"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4D84D819"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noProof/>
          <w:kern w:val="0"/>
          <w:sz w:val="21"/>
          <w:szCs w:val="21"/>
          <w14:ligatures w14:val="none"/>
        </w:rPr>
        <w:drawing>
          <wp:inline distT="0" distB="0" distL="0" distR="0" wp14:anchorId="21878050" wp14:editId="66523FF9">
            <wp:extent cx="5943600" cy="4605655"/>
            <wp:effectExtent l="0" t="0" r="0" b="4445"/>
            <wp:docPr id="5938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158" name="Picture 1" descr="A screenshot of a computer&#10;&#10;AI-generated content may be incorrect."/>
                    <pic:cNvPicPr/>
                  </pic:nvPicPr>
                  <pic:blipFill>
                    <a:blip r:embed="rId58"/>
                    <a:stretch>
                      <a:fillRect/>
                    </a:stretch>
                  </pic:blipFill>
                  <pic:spPr>
                    <a:xfrm>
                      <a:off x="0" y="0"/>
                      <a:ext cx="5943600" cy="4605655"/>
                    </a:xfrm>
                    <a:prstGeom prst="rect">
                      <a:avLst/>
                    </a:prstGeom>
                  </pic:spPr>
                </pic:pic>
              </a:graphicData>
            </a:graphic>
          </wp:inline>
        </w:drawing>
      </w:r>
    </w:p>
    <w:p w14:paraId="7C631D0E"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015EAA7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Passage: Investigating the role of a novel receptor in inflammatory responses</w:t>
      </w:r>
    </w:p>
    <w:p w14:paraId="0457828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 of Diagram: Cytokine A binds to Receptor Z on the cell surface. This binding initiates an intracellular signaling cascade, leading to the phosphorylation of Protein S. This phosphorylation event triggers a broader inflammatory response within the cell, including the secretion of inflammatory mediators like IL-6 and the promotion of leukocyte adhesion.</w:t>
      </w:r>
    </w:p>
    <w:p w14:paraId="2C36F67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p>
    <w:p w14:paraId="539A1E61"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MCQs</w:t>
      </w:r>
    </w:p>
    <w:p w14:paraId="5A8C3F5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1</w:t>
      </w:r>
    </w:p>
    <w:p w14:paraId="5166A6C0"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Based on Experiment 1, what can be concluded about the time course of Receptor Z activation by Cytokine A?</w:t>
      </w:r>
    </w:p>
    <w:p w14:paraId="6A17EBCA"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Receptor Z activation is maximal at 0 minutes.</w:t>
      </w:r>
      <w:r w:rsidRPr="0004019B">
        <w:rPr>
          <w:rFonts w:ascii="Times New Roman" w:eastAsia="Times New Roman" w:hAnsi="Times New Roman" w:cs="Times New Roman"/>
          <w:kern w:val="0"/>
          <w:sz w:val="21"/>
          <w:szCs w:val="21"/>
          <w14:ligatures w14:val="none"/>
        </w:rPr>
        <w:br/>
        <w:t>B. Receptor Z activation is transient, peaking at 30 minutes.</w:t>
      </w:r>
      <w:r w:rsidRPr="0004019B">
        <w:rPr>
          <w:rFonts w:ascii="Times New Roman" w:eastAsia="Times New Roman" w:hAnsi="Times New Roman" w:cs="Times New Roman"/>
          <w:kern w:val="0"/>
          <w:sz w:val="21"/>
          <w:szCs w:val="21"/>
          <w14:ligatures w14:val="none"/>
        </w:rPr>
        <w:br/>
        <w:t>C. Receptor Z activation is sustained for at least 60 minutes.</w:t>
      </w:r>
      <w:r w:rsidRPr="0004019B">
        <w:rPr>
          <w:rFonts w:ascii="Times New Roman" w:eastAsia="Times New Roman" w:hAnsi="Times New Roman" w:cs="Times New Roman"/>
          <w:kern w:val="0"/>
          <w:sz w:val="21"/>
          <w:szCs w:val="21"/>
          <w14:ligatures w14:val="none"/>
        </w:rPr>
        <w:br/>
        <w:t>D. Receptor Z activation is only observed after 60 minutes.</w:t>
      </w:r>
    </w:p>
    <w:p w14:paraId="32BD8EA2"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2D15A60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B</w:t>
      </w:r>
    </w:p>
    <w:p w14:paraId="329052AF" w14:textId="77777777" w:rsidR="0061130B" w:rsidRPr="0004019B" w:rsidRDefault="0061130B" w:rsidP="0061130B">
      <w:pPr>
        <w:numPr>
          <w:ilvl w:val="0"/>
          <w:numId w:val="371"/>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lastRenderedPageBreak/>
        <w:t xml:space="preserve">A is incorrect: The baseline </w:t>
      </w:r>
      <w:proofErr w:type="spellStart"/>
      <w:r w:rsidRPr="0004019B">
        <w:rPr>
          <w:rFonts w:ascii="Times New Roman" w:eastAsia="Times New Roman" w:hAnsi="Times New Roman" w:cs="Times New Roman"/>
          <w:kern w:val="0"/>
          <w:sz w:val="21"/>
          <w:szCs w:val="21"/>
          <w14:ligatures w14:val="none"/>
        </w:rPr>
        <w:t>pProtein</w:t>
      </w:r>
      <w:proofErr w:type="spellEnd"/>
      <w:r w:rsidRPr="0004019B">
        <w:rPr>
          <w:rFonts w:ascii="Times New Roman" w:eastAsia="Times New Roman" w:hAnsi="Times New Roman" w:cs="Times New Roman"/>
          <w:kern w:val="0"/>
          <w:sz w:val="21"/>
          <w:szCs w:val="21"/>
          <w14:ligatures w14:val="none"/>
        </w:rPr>
        <w:t xml:space="preserve"> S levels are observed at 0 minutes, indicating no activation. Activation is evident at later time points. [2.1]</w:t>
      </w:r>
    </w:p>
    <w:p w14:paraId="65C0D71E" w14:textId="77777777" w:rsidR="0061130B" w:rsidRPr="0004019B" w:rsidRDefault="0061130B" w:rsidP="0061130B">
      <w:pPr>
        <w:numPr>
          <w:ilvl w:val="0"/>
          <w:numId w:val="371"/>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B is correct: Figure 1 shows that </w:t>
      </w:r>
      <w:proofErr w:type="spellStart"/>
      <w:r w:rsidRPr="0004019B">
        <w:rPr>
          <w:rFonts w:ascii="Times New Roman" w:eastAsia="Times New Roman" w:hAnsi="Times New Roman" w:cs="Times New Roman"/>
          <w:kern w:val="0"/>
          <w:sz w:val="21"/>
          <w:szCs w:val="21"/>
          <w14:ligatures w14:val="none"/>
        </w:rPr>
        <w:t>pProtein</w:t>
      </w:r>
      <w:proofErr w:type="spellEnd"/>
      <w:r w:rsidRPr="0004019B">
        <w:rPr>
          <w:rFonts w:ascii="Times New Roman" w:eastAsia="Times New Roman" w:hAnsi="Times New Roman" w:cs="Times New Roman"/>
          <w:kern w:val="0"/>
          <w:sz w:val="21"/>
          <w:szCs w:val="21"/>
          <w14:ligatures w14:val="none"/>
        </w:rPr>
        <w:t xml:space="preserve"> S levels significantly increase at 15 minutes, peak at 30 minutes, and then start to decrease towards baseline by 60 minutes, indicating a transient activation of the downstream signaling protein. [2.1]</w:t>
      </w:r>
    </w:p>
    <w:p w14:paraId="3209880B" w14:textId="77777777" w:rsidR="0061130B" w:rsidRPr="0004019B" w:rsidRDefault="0061130B" w:rsidP="0061130B">
      <w:pPr>
        <w:numPr>
          <w:ilvl w:val="0"/>
          <w:numId w:val="371"/>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C is incorrect: While </w:t>
      </w:r>
      <w:proofErr w:type="spellStart"/>
      <w:r w:rsidRPr="0004019B">
        <w:rPr>
          <w:rFonts w:ascii="Times New Roman" w:eastAsia="Times New Roman" w:hAnsi="Times New Roman" w:cs="Times New Roman"/>
          <w:kern w:val="0"/>
          <w:sz w:val="21"/>
          <w:szCs w:val="21"/>
          <w14:ligatures w14:val="none"/>
        </w:rPr>
        <w:t>pProtein</w:t>
      </w:r>
      <w:proofErr w:type="spellEnd"/>
      <w:r w:rsidRPr="0004019B">
        <w:rPr>
          <w:rFonts w:ascii="Times New Roman" w:eastAsia="Times New Roman" w:hAnsi="Times New Roman" w:cs="Times New Roman"/>
          <w:kern w:val="0"/>
          <w:sz w:val="21"/>
          <w:szCs w:val="21"/>
          <w14:ligatures w14:val="none"/>
        </w:rPr>
        <w:t xml:space="preserve"> S levels are still elevated at 60 minutes, they are clearly decreasing from the peak at 30 minutes, suggesting a non-sustained activation. [2.1]</w:t>
      </w:r>
    </w:p>
    <w:p w14:paraId="32B4E849" w14:textId="77777777" w:rsidR="0061130B" w:rsidRPr="0004019B" w:rsidRDefault="0061130B" w:rsidP="0061130B">
      <w:pPr>
        <w:numPr>
          <w:ilvl w:val="0"/>
          <w:numId w:val="371"/>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 xml:space="preserve">D is incorrect: Significant increases in </w:t>
      </w:r>
      <w:proofErr w:type="spellStart"/>
      <w:r w:rsidRPr="0004019B">
        <w:rPr>
          <w:rFonts w:ascii="Times New Roman" w:eastAsia="Times New Roman" w:hAnsi="Times New Roman" w:cs="Times New Roman"/>
          <w:kern w:val="0"/>
          <w:sz w:val="21"/>
          <w:szCs w:val="21"/>
          <w14:ligatures w14:val="none"/>
        </w:rPr>
        <w:t>pProtein</w:t>
      </w:r>
      <w:proofErr w:type="spellEnd"/>
      <w:r w:rsidRPr="0004019B">
        <w:rPr>
          <w:rFonts w:ascii="Times New Roman" w:eastAsia="Times New Roman" w:hAnsi="Times New Roman" w:cs="Times New Roman"/>
          <w:kern w:val="0"/>
          <w:sz w:val="21"/>
          <w:szCs w:val="21"/>
          <w14:ligatures w14:val="none"/>
        </w:rPr>
        <w:t xml:space="preserve"> S are observed as early as 15 minutes, indicating that activation occurs much earlier than 60 minutes. [2.1]</w:t>
      </w:r>
    </w:p>
    <w:p w14:paraId="61400DA3"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2</w:t>
      </w:r>
    </w:p>
    <w:p w14:paraId="71580D3D"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The results from Experiment 2, showing the effect of the anti-RZ Ab on IL-6 secretion, indicate that Receptor Z plays a role in:</w:t>
      </w:r>
    </w:p>
    <w:p w14:paraId="5A00D3F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Inhibiting the production of inflammatory mediators.</w:t>
      </w:r>
      <w:r w:rsidRPr="0004019B">
        <w:rPr>
          <w:rFonts w:ascii="Times New Roman" w:eastAsia="Times New Roman" w:hAnsi="Times New Roman" w:cs="Times New Roman"/>
          <w:kern w:val="0"/>
          <w:sz w:val="21"/>
          <w:szCs w:val="21"/>
          <w14:ligatures w14:val="none"/>
        </w:rPr>
        <w:br/>
        <w:t>B. Mediating Cytokine A-induced IL-6 secretion.</w:t>
      </w:r>
      <w:r w:rsidRPr="0004019B">
        <w:rPr>
          <w:rFonts w:ascii="Times New Roman" w:eastAsia="Times New Roman" w:hAnsi="Times New Roman" w:cs="Times New Roman"/>
          <w:kern w:val="0"/>
          <w:sz w:val="21"/>
          <w:szCs w:val="21"/>
          <w14:ligatures w14:val="none"/>
        </w:rPr>
        <w:br/>
        <w:t>C. Promoting basal levels of IL-6 secretion.</w:t>
      </w:r>
      <w:r w:rsidRPr="0004019B">
        <w:rPr>
          <w:rFonts w:ascii="Times New Roman" w:eastAsia="Times New Roman" w:hAnsi="Times New Roman" w:cs="Times New Roman"/>
          <w:kern w:val="0"/>
          <w:sz w:val="21"/>
          <w:szCs w:val="21"/>
          <w14:ligatures w14:val="none"/>
        </w:rPr>
        <w:br/>
        <w:t>D. Directly binding to and neutralizing Cytokine A.</w:t>
      </w:r>
    </w:p>
    <w:p w14:paraId="6CD1BA9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44F14F8F"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B</w:t>
      </w:r>
    </w:p>
    <w:p w14:paraId="78860D11" w14:textId="77777777" w:rsidR="0061130B" w:rsidRPr="0004019B" w:rsidRDefault="0061130B" w:rsidP="0061130B">
      <w:pPr>
        <w:numPr>
          <w:ilvl w:val="0"/>
          <w:numId w:val="372"/>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The presence of the anti-RZ Ab significantly </w:t>
      </w:r>
      <w:r w:rsidRPr="0004019B">
        <w:rPr>
          <w:rFonts w:ascii="Times New Roman" w:eastAsia="Times New Roman" w:hAnsi="Times New Roman" w:cs="Times New Roman"/>
          <w:i/>
          <w:iCs/>
          <w:kern w:val="0"/>
          <w:sz w:val="21"/>
          <w:szCs w:val="21"/>
          <w14:ligatures w14:val="none"/>
        </w:rPr>
        <w:t>reduces</w:t>
      </w:r>
      <w:r w:rsidRPr="0004019B">
        <w:rPr>
          <w:rFonts w:ascii="Times New Roman" w:eastAsia="Times New Roman" w:hAnsi="Times New Roman" w:cs="Times New Roman"/>
          <w:kern w:val="0"/>
          <w:sz w:val="21"/>
          <w:szCs w:val="21"/>
          <w14:ligatures w14:val="none"/>
        </w:rPr>
        <w:t> IL-6 secretion. If RZ inhibited mediator production, blocking it would </w:t>
      </w:r>
      <w:r w:rsidRPr="0004019B">
        <w:rPr>
          <w:rFonts w:ascii="Times New Roman" w:eastAsia="Times New Roman" w:hAnsi="Times New Roman" w:cs="Times New Roman"/>
          <w:i/>
          <w:iCs/>
          <w:kern w:val="0"/>
          <w:sz w:val="21"/>
          <w:szCs w:val="21"/>
          <w14:ligatures w14:val="none"/>
        </w:rPr>
        <w:t>increase</w:t>
      </w:r>
      <w:r w:rsidRPr="0004019B">
        <w:rPr>
          <w:rFonts w:ascii="Times New Roman" w:eastAsia="Times New Roman" w:hAnsi="Times New Roman" w:cs="Times New Roman"/>
          <w:kern w:val="0"/>
          <w:sz w:val="21"/>
          <w:szCs w:val="21"/>
          <w14:ligatures w14:val="none"/>
        </w:rPr>
        <w:t> IL-6, which is the opposite of the observed result. [2.2]</w:t>
      </w:r>
    </w:p>
    <w:p w14:paraId="49B04980" w14:textId="77777777" w:rsidR="0061130B" w:rsidRPr="0004019B" w:rsidRDefault="0061130B" w:rsidP="0061130B">
      <w:pPr>
        <w:numPr>
          <w:ilvl w:val="0"/>
          <w:numId w:val="372"/>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correct: In Experiment 2, stimulating cells with Cytokine A leads to high levels of IL-6 secretion. However, pre-treatment with the anti-RZ Ab significantly reduces this secretion compared to the untreated and control antibody groups. This indicates that RZ is necessary for the full effect of Cytokine A in inducing IL-6 secretion. [2.2]</w:t>
      </w:r>
    </w:p>
    <w:p w14:paraId="0B0084CD" w14:textId="77777777" w:rsidR="0061130B" w:rsidRPr="0004019B" w:rsidRDefault="0061130B" w:rsidP="0061130B">
      <w:pPr>
        <w:numPr>
          <w:ilvl w:val="0"/>
          <w:numId w:val="372"/>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incorrect: The experiment investigates the </w:t>
      </w:r>
      <w:r w:rsidRPr="0004019B">
        <w:rPr>
          <w:rFonts w:ascii="Times New Roman" w:eastAsia="Times New Roman" w:hAnsi="Times New Roman" w:cs="Times New Roman"/>
          <w:i/>
          <w:iCs/>
          <w:kern w:val="0"/>
          <w:sz w:val="21"/>
          <w:szCs w:val="21"/>
          <w14:ligatures w14:val="none"/>
        </w:rPr>
        <w:t>induction</w:t>
      </w:r>
      <w:r w:rsidRPr="0004019B">
        <w:rPr>
          <w:rFonts w:ascii="Times New Roman" w:eastAsia="Times New Roman" w:hAnsi="Times New Roman" w:cs="Times New Roman"/>
          <w:kern w:val="0"/>
          <w:sz w:val="21"/>
          <w:szCs w:val="21"/>
          <w14:ligatures w14:val="none"/>
        </w:rPr>
        <w:t> of IL-6 secretion by Cytokine A, not the promotion of basal levels. Basal levels are similar between the untreated and control Ab groups. [2.2]</w:t>
      </w:r>
    </w:p>
    <w:p w14:paraId="2DF36306" w14:textId="77777777" w:rsidR="0061130B" w:rsidRPr="0004019B" w:rsidRDefault="0061130B" w:rsidP="0061130B">
      <w:pPr>
        <w:numPr>
          <w:ilvl w:val="0"/>
          <w:numId w:val="372"/>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The anti-RZ Ab targets Receptor Z, not Cytokine A. While it blocks the </w:t>
      </w:r>
      <w:r w:rsidRPr="0004019B">
        <w:rPr>
          <w:rFonts w:ascii="Times New Roman" w:eastAsia="Times New Roman" w:hAnsi="Times New Roman" w:cs="Times New Roman"/>
          <w:i/>
          <w:iCs/>
          <w:kern w:val="0"/>
          <w:sz w:val="21"/>
          <w:szCs w:val="21"/>
          <w14:ligatures w14:val="none"/>
        </w:rPr>
        <w:t>effects</w:t>
      </w:r>
      <w:r w:rsidRPr="0004019B">
        <w:rPr>
          <w:rFonts w:ascii="Times New Roman" w:eastAsia="Times New Roman" w:hAnsi="Times New Roman" w:cs="Times New Roman"/>
          <w:kern w:val="0"/>
          <w:sz w:val="21"/>
          <w:szCs w:val="21"/>
          <w14:ligatures w14:val="none"/>
        </w:rPr>
        <w:t> of Cytokine A, it doesn't directly neutralize the cytokine itself. [2.2]</w:t>
      </w:r>
    </w:p>
    <w:p w14:paraId="6D2A99A5"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Question 3</w:t>
      </w:r>
    </w:p>
    <w:p w14:paraId="16553F30"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Given the findings of all three experiments, which of the following is the most appropriate conclusion regarding Receptor Z's role in inflammation?</w:t>
      </w:r>
    </w:p>
    <w:p w14:paraId="5F65CBA8"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Receptor Z directly causes the release of IL-6 and leukocyte adhesion.</w:t>
      </w:r>
      <w:r w:rsidRPr="0004019B">
        <w:rPr>
          <w:rFonts w:ascii="Times New Roman" w:eastAsia="Times New Roman" w:hAnsi="Times New Roman" w:cs="Times New Roman"/>
          <w:kern w:val="0"/>
          <w:sz w:val="21"/>
          <w:szCs w:val="21"/>
          <w14:ligatures w14:val="none"/>
        </w:rPr>
        <w:br/>
        <w:t>B. Activation of Receptor Z by Cytokine A initiates a signaling pathway that contributes to inflammation.</w:t>
      </w:r>
      <w:r w:rsidRPr="0004019B">
        <w:rPr>
          <w:rFonts w:ascii="Times New Roman" w:eastAsia="Times New Roman" w:hAnsi="Times New Roman" w:cs="Times New Roman"/>
          <w:kern w:val="0"/>
          <w:sz w:val="21"/>
          <w:szCs w:val="21"/>
          <w14:ligatures w14:val="none"/>
        </w:rPr>
        <w:br/>
        <w:t>C. Receptor Z is the only receptor involved in mediating Cytokine A-induced inflammatory responses.</w:t>
      </w:r>
      <w:r w:rsidRPr="0004019B">
        <w:rPr>
          <w:rFonts w:ascii="Times New Roman" w:eastAsia="Times New Roman" w:hAnsi="Times New Roman" w:cs="Times New Roman"/>
          <w:kern w:val="0"/>
          <w:sz w:val="21"/>
          <w:szCs w:val="21"/>
          <w14:ligatures w14:val="none"/>
        </w:rPr>
        <w:br/>
        <w:t>D. Inhibiting Receptor Z completely abolishes all inflammatory responses in endothelial cells.</w:t>
      </w:r>
    </w:p>
    <w:p w14:paraId="5F42E736"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Explanation</w:t>
      </w:r>
    </w:p>
    <w:p w14:paraId="24ACF423" w14:textId="77777777" w:rsidR="0061130B" w:rsidRPr="0004019B" w:rsidRDefault="0061130B" w:rsidP="0061130B">
      <w:p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Correct Answer: B</w:t>
      </w:r>
    </w:p>
    <w:p w14:paraId="1A1E9D50" w14:textId="77777777" w:rsidR="0061130B" w:rsidRPr="0004019B" w:rsidRDefault="0061130B" w:rsidP="0061130B">
      <w:pPr>
        <w:numPr>
          <w:ilvl w:val="0"/>
          <w:numId w:val="373"/>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A is incorrect: Receptor Z initiates a signaling cascade, which then leads to events like IL-6 secretion and leukocyte adhesion. It doesn't directly </w:t>
      </w:r>
      <w:r w:rsidRPr="0004019B">
        <w:rPr>
          <w:rFonts w:ascii="Times New Roman" w:eastAsia="Times New Roman" w:hAnsi="Times New Roman" w:cs="Times New Roman"/>
          <w:i/>
          <w:iCs/>
          <w:kern w:val="0"/>
          <w:sz w:val="21"/>
          <w:szCs w:val="21"/>
          <w14:ligatures w14:val="none"/>
        </w:rPr>
        <w:t>cause</w:t>
      </w:r>
      <w:r w:rsidRPr="0004019B">
        <w:rPr>
          <w:rFonts w:ascii="Times New Roman" w:eastAsia="Times New Roman" w:hAnsi="Times New Roman" w:cs="Times New Roman"/>
          <w:kern w:val="0"/>
          <w:sz w:val="21"/>
          <w:szCs w:val="21"/>
          <w14:ligatures w14:val="none"/>
        </w:rPr>
        <w:t> these outcomes. The signaling pathway acts as an intermediary, </w:t>
      </w:r>
      <w:hyperlink r:id="rId59" w:tgtFrame="_blank" w:history="1">
        <w:r w:rsidRPr="0004019B">
          <w:rPr>
            <w:rStyle w:val="Hyperlink"/>
            <w:rFonts w:ascii="Times New Roman" w:eastAsia="Times New Roman" w:hAnsi="Times New Roman" w:cs="Times New Roman"/>
            <w:kern w:val="0"/>
            <w:sz w:val="21"/>
            <w:szCs w:val="21"/>
            <w14:ligatures w14:val="none"/>
          </w:rPr>
          <w:t>according to Varsity Tutors</w:t>
        </w:r>
      </w:hyperlink>
      <w:r w:rsidRPr="0004019B">
        <w:rPr>
          <w:rFonts w:ascii="Times New Roman" w:eastAsia="Times New Roman" w:hAnsi="Times New Roman" w:cs="Times New Roman"/>
          <w:kern w:val="0"/>
          <w:sz w:val="21"/>
          <w:szCs w:val="21"/>
          <w14:ligatures w14:val="none"/>
        </w:rPr>
        <w:t>.</w:t>
      </w:r>
    </w:p>
    <w:p w14:paraId="2385BB30" w14:textId="77777777" w:rsidR="0061130B" w:rsidRPr="0004019B" w:rsidRDefault="0061130B" w:rsidP="0061130B">
      <w:pPr>
        <w:numPr>
          <w:ilvl w:val="0"/>
          <w:numId w:val="373"/>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B is correct: Experiment 1 shows that Cytokine A leads to the activation of a downstream signaling molecule (</w:t>
      </w:r>
      <w:proofErr w:type="spellStart"/>
      <w:r w:rsidRPr="0004019B">
        <w:rPr>
          <w:rFonts w:ascii="Times New Roman" w:eastAsia="Times New Roman" w:hAnsi="Times New Roman" w:cs="Times New Roman"/>
          <w:kern w:val="0"/>
          <w:sz w:val="21"/>
          <w:szCs w:val="21"/>
          <w14:ligatures w14:val="none"/>
        </w:rPr>
        <w:t>pProtein</w:t>
      </w:r>
      <w:proofErr w:type="spellEnd"/>
      <w:r w:rsidRPr="0004019B">
        <w:rPr>
          <w:rFonts w:ascii="Times New Roman" w:eastAsia="Times New Roman" w:hAnsi="Times New Roman" w:cs="Times New Roman"/>
          <w:kern w:val="0"/>
          <w:sz w:val="21"/>
          <w:szCs w:val="21"/>
          <w14:ligatures w14:val="none"/>
        </w:rPr>
        <w:t xml:space="preserve"> S). Experiment 2 demonstrates that blocking RZ significantly reduces IL-6 </w:t>
      </w:r>
      <w:proofErr w:type="gramStart"/>
      <w:r w:rsidRPr="0004019B">
        <w:rPr>
          <w:rFonts w:ascii="Times New Roman" w:eastAsia="Times New Roman" w:hAnsi="Times New Roman" w:cs="Times New Roman"/>
          <w:kern w:val="0"/>
          <w:sz w:val="21"/>
          <w:szCs w:val="21"/>
          <w14:ligatures w14:val="none"/>
        </w:rPr>
        <w:t>secretion, and</w:t>
      </w:r>
      <w:proofErr w:type="gramEnd"/>
      <w:r w:rsidRPr="0004019B">
        <w:rPr>
          <w:rFonts w:ascii="Times New Roman" w:eastAsia="Times New Roman" w:hAnsi="Times New Roman" w:cs="Times New Roman"/>
          <w:kern w:val="0"/>
          <w:sz w:val="21"/>
          <w:szCs w:val="21"/>
          <w14:ligatures w14:val="none"/>
        </w:rPr>
        <w:t xml:space="preserve"> Experiment 3 shows a similar reduction in leukocyte adhesion. Together, these results strongly indicate that activation of Receptor Z by Cytokine A initiates a signaling pathway that contributes to multiple aspects of the inflammatory response. [2.1, 2.2, 2.3]</w:t>
      </w:r>
    </w:p>
    <w:p w14:paraId="5C6AF1F5" w14:textId="77777777" w:rsidR="0061130B" w:rsidRPr="0004019B" w:rsidRDefault="0061130B" w:rsidP="0061130B">
      <w:pPr>
        <w:numPr>
          <w:ilvl w:val="0"/>
          <w:numId w:val="373"/>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C is incorrect: While RZ plays a significant role, the experiments don't rule out the possibility of other receptors or pathways also contributing to Cytokine A-induced inflammation. The reduction, not complete abolition, of IL-6 secretion and leukocyte adhesion suggests that other pathways or receptors may be involved to a lesser extent. [2.2, 2.3]</w:t>
      </w:r>
    </w:p>
    <w:p w14:paraId="1C550449" w14:textId="46C2B619" w:rsidR="0061130B" w:rsidRPr="001E1DBA" w:rsidRDefault="0061130B" w:rsidP="001E1DBA">
      <w:pPr>
        <w:numPr>
          <w:ilvl w:val="0"/>
          <w:numId w:val="373"/>
        </w:numPr>
        <w:spacing w:after="0" w:line="240" w:lineRule="auto"/>
        <w:rPr>
          <w:rFonts w:ascii="Times New Roman" w:eastAsia="Times New Roman" w:hAnsi="Times New Roman" w:cs="Times New Roman"/>
          <w:kern w:val="0"/>
          <w:sz w:val="21"/>
          <w:szCs w:val="21"/>
          <w14:ligatures w14:val="none"/>
        </w:rPr>
      </w:pPr>
      <w:r w:rsidRPr="0004019B">
        <w:rPr>
          <w:rFonts w:ascii="Times New Roman" w:eastAsia="Times New Roman" w:hAnsi="Times New Roman" w:cs="Times New Roman"/>
          <w:kern w:val="0"/>
          <w:sz w:val="21"/>
          <w:szCs w:val="21"/>
          <w14:ligatures w14:val="none"/>
        </w:rPr>
        <w:t>D is incorrect: Inhibiting RZ significantly </w:t>
      </w:r>
      <w:r w:rsidRPr="0004019B">
        <w:rPr>
          <w:rFonts w:ascii="Times New Roman" w:eastAsia="Times New Roman" w:hAnsi="Times New Roman" w:cs="Times New Roman"/>
          <w:i/>
          <w:iCs/>
          <w:kern w:val="0"/>
          <w:sz w:val="21"/>
          <w:szCs w:val="21"/>
          <w14:ligatures w14:val="none"/>
        </w:rPr>
        <w:t>reduces</w:t>
      </w:r>
      <w:r w:rsidRPr="0004019B">
        <w:rPr>
          <w:rFonts w:ascii="Times New Roman" w:eastAsia="Times New Roman" w:hAnsi="Times New Roman" w:cs="Times New Roman"/>
          <w:kern w:val="0"/>
          <w:sz w:val="21"/>
          <w:szCs w:val="21"/>
          <w14:ligatures w14:val="none"/>
        </w:rPr>
        <w:t> IL-6 secretion and leukocyte adhesion, but it doesn't completely </w:t>
      </w:r>
      <w:r w:rsidRPr="0004019B">
        <w:rPr>
          <w:rFonts w:ascii="Times New Roman" w:eastAsia="Times New Roman" w:hAnsi="Times New Roman" w:cs="Times New Roman"/>
          <w:i/>
          <w:iCs/>
          <w:kern w:val="0"/>
          <w:sz w:val="21"/>
          <w:szCs w:val="21"/>
          <w14:ligatures w14:val="none"/>
        </w:rPr>
        <w:t>abolish</w:t>
      </w:r>
      <w:r w:rsidRPr="0004019B">
        <w:rPr>
          <w:rFonts w:ascii="Times New Roman" w:eastAsia="Times New Roman" w:hAnsi="Times New Roman" w:cs="Times New Roman"/>
          <w:kern w:val="0"/>
          <w:sz w:val="21"/>
          <w:szCs w:val="21"/>
          <w14:ligatures w14:val="none"/>
        </w:rPr>
        <w:t> them, as seen in Figures 2 and 3. This indicates that RZ is a key player, but perhaps not the sole mediator. [2.2, 2.3]</w:t>
      </w:r>
    </w:p>
    <w:sectPr w:rsidR="0061130B" w:rsidRPr="001E1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25C"/>
    <w:multiLevelType w:val="multilevel"/>
    <w:tmpl w:val="5CD8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B436B"/>
    <w:multiLevelType w:val="multilevel"/>
    <w:tmpl w:val="4FA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77086"/>
    <w:multiLevelType w:val="multilevel"/>
    <w:tmpl w:val="349A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060EA"/>
    <w:multiLevelType w:val="multilevel"/>
    <w:tmpl w:val="7B60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E5F83"/>
    <w:multiLevelType w:val="multilevel"/>
    <w:tmpl w:val="DC98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691C54"/>
    <w:multiLevelType w:val="multilevel"/>
    <w:tmpl w:val="CE6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163B8"/>
    <w:multiLevelType w:val="multilevel"/>
    <w:tmpl w:val="9FD0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5175E6"/>
    <w:multiLevelType w:val="multilevel"/>
    <w:tmpl w:val="A88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AE6BA9"/>
    <w:multiLevelType w:val="multilevel"/>
    <w:tmpl w:val="170E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2523E6"/>
    <w:multiLevelType w:val="multilevel"/>
    <w:tmpl w:val="D932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B1358"/>
    <w:multiLevelType w:val="multilevel"/>
    <w:tmpl w:val="909E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97515"/>
    <w:multiLevelType w:val="multilevel"/>
    <w:tmpl w:val="0ABC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70D80"/>
    <w:multiLevelType w:val="multilevel"/>
    <w:tmpl w:val="5020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7F2DF5"/>
    <w:multiLevelType w:val="multilevel"/>
    <w:tmpl w:val="782C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7D2314"/>
    <w:multiLevelType w:val="multilevel"/>
    <w:tmpl w:val="EC5E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9A17D4"/>
    <w:multiLevelType w:val="multilevel"/>
    <w:tmpl w:val="C6E4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F453D5"/>
    <w:multiLevelType w:val="multilevel"/>
    <w:tmpl w:val="9622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A03201"/>
    <w:multiLevelType w:val="multilevel"/>
    <w:tmpl w:val="F98C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FB5D74"/>
    <w:multiLevelType w:val="multilevel"/>
    <w:tmpl w:val="0430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525B27"/>
    <w:multiLevelType w:val="multilevel"/>
    <w:tmpl w:val="80D0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984466"/>
    <w:multiLevelType w:val="multilevel"/>
    <w:tmpl w:val="A11C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D3220F"/>
    <w:multiLevelType w:val="multilevel"/>
    <w:tmpl w:val="B518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71A4E"/>
    <w:multiLevelType w:val="multilevel"/>
    <w:tmpl w:val="D66A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843692"/>
    <w:multiLevelType w:val="multilevel"/>
    <w:tmpl w:val="677A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A24489"/>
    <w:multiLevelType w:val="multilevel"/>
    <w:tmpl w:val="20E4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046924"/>
    <w:multiLevelType w:val="multilevel"/>
    <w:tmpl w:val="B952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2C6C44"/>
    <w:multiLevelType w:val="multilevel"/>
    <w:tmpl w:val="64AA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6561DC"/>
    <w:multiLevelType w:val="multilevel"/>
    <w:tmpl w:val="FEA8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A33026"/>
    <w:multiLevelType w:val="multilevel"/>
    <w:tmpl w:val="D910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C83A45"/>
    <w:multiLevelType w:val="multilevel"/>
    <w:tmpl w:val="60B6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DA0097"/>
    <w:multiLevelType w:val="multilevel"/>
    <w:tmpl w:val="BAC0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5720BD"/>
    <w:multiLevelType w:val="multilevel"/>
    <w:tmpl w:val="47D6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986AF2"/>
    <w:multiLevelType w:val="multilevel"/>
    <w:tmpl w:val="049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414CA4"/>
    <w:multiLevelType w:val="multilevel"/>
    <w:tmpl w:val="0C72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6A5FB6"/>
    <w:multiLevelType w:val="multilevel"/>
    <w:tmpl w:val="1ED0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AB0E00"/>
    <w:multiLevelType w:val="multilevel"/>
    <w:tmpl w:val="A08C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5D35EE"/>
    <w:multiLevelType w:val="multilevel"/>
    <w:tmpl w:val="78DE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7A5A8F"/>
    <w:multiLevelType w:val="multilevel"/>
    <w:tmpl w:val="F8C6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DF7997"/>
    <w:multiLevelType w:val="multilevel"/>
    <w:tmpl w:val="AE18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641FF5"/>
    <w:multiLevelType w:val="multilevel"/>
    <w:tmpl w:val="7858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4736E6"/>
    <w:multiLevelType w:val="multilevel"/>
    <w:tmpl w:val="975A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7F2AC0"/>
    <w:multiLevelType w:val="multilevel"/>
    <w:tmpl w:val="8AD4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2D371E"/>
    <w:multiLevelType w:val="multilevel"/>
    <w:tmpl w:val="52D8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A94DFB"/>
    <w:multiLevelType w:val="multilevel"/>
    <w:tmpl w:val="A986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B3464C"/>
    <w:multiLevelType w:val="multilevel"/>
    <w:tmpl w:val="076C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DF6286"/>
    <w:multiLevelType w:val="multilevel"/>
    <w:tmpl w:val="E732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FA74CB"/>
    <w:multiLevelType w:val="multilevel"/>
    <w:tmpl w:val="D76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112B7F"/>
    <w:multiLevelType w:val="multilevel"/>
    <w:tmpl w:val="E5A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3A62AB"/>
    <w:multiLevelType w:val="multilevel"/>
    <w:tmpl w:val="15301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8D3D04"/>
    <w:multiLevelType w:val="multilevel"/>
    <w:tmpl w:val="F4D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AE2B3D"/>
    <w:multiLevelType w:val="multilevel"/>
    <w:tmpl w:val="0B76F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AB30320"/>
    <w:multiLevelType w:val="multilevel"/>
    <w:tmpl w:val="0C28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E04982"/>
    <w:multiLevelType w:val="multilevel"/>
    <w:tmpl w:val="6544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302BC3"/>
    <w:multiLevelType w:val="multilevel"/>
    <w:tmpl w:val="3CF8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387971"/>
    <w:multiLevelType w:val="multilevel"/>
    <w:tmpl w:val="594C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387982"/>
    <w:multiLevelType w:val="multilevel"/>
    <w:tmpl w:val="64E4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596495"/>
    <w:multiLevelType w:val="multilevel"/>
    <w:tmpl w:val="0D9E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5C4B9C"/>
    <w:multiLevelType w:val="multilevel"/>
    <w:tmpl w:val="A7E0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9B52E9"/>
    <w:multiLevelType w:val="multilevel"/>
    <w:tmpl w:val="115C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EB162D"/>
    <w:multiLevelType w:val="multilevel"/>
    <w:tmpl w:val="BF2E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230963"/>
    <w:multiLevelType w:val="multilevel"/>
    <w:tmpl w:val="B028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446A88"/>
    <w:multiLevelType w:val="multilevel"/>
    <w:tmpl w:val="7FBC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975857"/>
    <w:multiLevelType w:val="multilevel"/>
    <w:tmpl w:val="7DB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E682268"/>
    <w:multiLevelType w:val="multilevel"/>
    <w:tmpl w:val="6436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8C2262"/>
    <w:multiLevelType w:val="multilevel"/>
    <w:tmpl w:val="8FCE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7632A6"/>
    <w:multiLevelType w:val="multilevel"/>
    <w:tmpl w:val="B212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F9D781F"/>
    <w:multiLevelType w:val="multilevel"/>
    <w:tmpl w:val="0356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B92A35"/>
    <w:multiLevelType w:val="multilevel"/>
    <w:tmpl w:val="C1F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F52FF9"/>
    <w:multiLevelType w:val="multilevel"/>
    <w:tmpl w:val="2C74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272F6E"/>
    <w:multiLevelType w:val="multilevel"/>
    <w:tmpl w:val="8474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285FF6"/>
    <w:multiLevelType w:val="multilevel"/>
    <w:tmpl w:val="58D6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812AC4"/>
    <w:multiLevelType w:val="multilevel"/>
    <w:tmpl w:val="BE40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B62948"/>
    <w:multiLevelType w:val="multilevel"/>
    <w:tmpl w:val="CEB2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0441C1"/>
    <w:multiLevelType w:val="multilevel"/>
    <w:tmpl w:val="76B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10747F3"/>
    <w:multiLevelType w:val="multilevel"/>
    <w:tmpl w:val="084A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1A574B4"/>
    <w:multiLevelType w:val="multilevel"/>
    <w:tmpl w:val="C95A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1E80663"/>
    <w:multiLevelType w:val="multilevel"/>
    <w:tmpl w:val="6280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252675C"/>
    <w:multiLevelType w:val="multilevel"/>
    <w:tmpl w:val="247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2566933"/>
    <w:multiLevelType w:val="multilevel"/>
    <w:tmpl w:val="3D42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B23EEB"/>
    <w:multiLevelType w:val="multilevel"/>
    <w:tmpl w:val="20DE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37D1FA5"/>
    <w:multiLevelType w:val="multilevel"/>
    <w:tmpl w:val="76ECA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4690D9D"/>
    <w:multiLevelType w:val="multilevel"/>
    <w:tmpl w:val="EFCE7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49B03BF"/>
    <w:multiLevelType w:val="multilevel"/>
    <w:tmpl w:val="B0D2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8C2C7D"/>
    <w:multiLevelType w:val="multilevel"/>
    <w:tmpl w:val="D5A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66E111F"/>
    <w:multiLevelType w:val="multilevel"/>
    <w:tmpl w:val="28D4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6C34609"/>
    <w:multiLevelType w:val="multilevel"/>
    <w:tmpl w:val="0566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6F2399A"/>
    <w:multiLevelType w:val="multilevel"/>
    <w:tmpl w:val="320A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F52EA8"/>
    <w:multiLevelType w:val="multilevel"/>
    <w:tmpl w:val="1B08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70641DA"/>
    <w:multiLevelType w:val="multilevel"/>
    <w:tmpl w:val="F87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72F5F75"/>
    <w:multiLevelType w:val="multilevel"/>
    <w:tmpl w:val="B8A6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6B621E"/>
    <w:multiLevelType w:val="multilevel"/>
    <w:tmpl w:val="E9F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85A3EDF"/>
    <w:multiLevelType w:val="multilevel"/>
    <w:tmpl w:val="60F2B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8CA7A46"/>
    <w:multiLevelType w:val="multilevel"/>
    <w:tmpl w:val="4D0E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A037CD5"/>
    <w:multiLevelType w:val="multilevel"/>
    <w:tmpl w:val="B444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A2801CF"/>
    <w:multiLevelType w:val="multilevel"/>
    <w:tmpl w:val="046A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A5669AB"/>
    <w:multiLevelType w:val="multilevel"/>
    <w:tmpl w:val="278C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A9C66EA"/>
    <w:multiLevelType w:val="multilevel"/>
    <w:tmpl w:val="E414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B5B0A21"/>
    <w:multiLevelType w:val="multilevel"/>
    <w:tmpl w:val="A9AC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C13137A"/>
    <w:multiLevelType w:val="multilevel"/>
    <w:tmpl w:val="AD76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C1D20A5"/>
    <w:multiLevelType w:val="multilevel"/>
    <w:tmpl w:val="3302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CB0148E"/>
    <w:multiLevelType w:val="multilevel"/>
    <w:tmpl w:val="8710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D16528D"/>
    <w:multiLevelType w:val="multilevel"/>
    <w:tmpl w:val="51CE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D2358E3"/>
    <w:multiLevelType w:val="multilevel"/>
    <w:tmpl w:val="8C26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D2B0878"/>
    <w:multiLevelType w:val="multilevel"/>
    <w:tmpl w:val="46EA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D560342"/>
    <w:multiLevelType w:val="multilevel"/>
    <w:tmpl w:val="793A2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AF4E21"/>
    <w:multiLevelType w:val="multilevel"/>
    <w:tmpl w:val="343A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EA653E1"/>
    <w:multiLevelType w:val="multilevel"/>
    <w:tmpl w:val="34A6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F1855E0"/>
    <w:multiLevelType w:val="multilevel"/>
    <w:tmpl w:val="4FBC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F267B2B"/>
    <w:multiLevelType w:val="multilevel"/>
    <w:tmpl w:val="CF80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2F5E07"/>
    <w:multiLevelType w:val="multilevel"/>
    <w:tmpl w:val="D822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F586E30"/>
    <w:multiLevelType w:val="multilevel"/>
    <w:tmpl w:val="D03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5C1218"/>
    <w:multiLevelType w:val="multilevel"/>
    <w:tmpl w:val="A548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686F0A"/>
    <w:multiLevelType w:val="multilevel"/>
    <w:tmpl w:val="450C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1AB27F0"/>
    <w:multiLevelType w:val="multilevel"/>
    <w:tmpl w:val="B7A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25B08D6"/>
    <w:multiLevelType w:val="multilevel"/>
    <w:tmpl w:val="3970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2691A1E"/>
    <w:multiLevelType w:val="multilevel"/>
    <w:tmpl w:val="6896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2971098"/>
    <w:multiLevelType w:val="multilevel"/>
    <w:tmpl w:val="7A50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2AD6462"/>
    <w:multiLevelType w:val="multilevel"/>
    <w:tmpl w:val="A97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2E9402B"/>
    <w:multiLevelType w:val="multilevel"/>
    <w:tmpl w:val="E332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30E6445"/>
    <w:multiLevelType w:val="multilevel"/>
    <w:tmpl w:val="EF5EB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3184C20"/>
    <w:multiLevelType w:val="multilevel"/>
    <w:tmpl w:val="576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3255E03"/>
    <w:multiLevelType w:val="multilevel"/>
    <w:tmpl w:val="D95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32C6A8D"/>
    <w:multiLevelType w:val="multilevel"/>
    <w:tmpl w:val="D91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33A79B8"/>
    <w:multiLevelType w:val="multilevel"/>
    <w:tmpl w:val="BDEA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38F24DA"/>
    <w:multiLevelType w:val="multilevel"/>
    <w:tmpl w:val="F2D2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3AE6805"/>
    <w:multiLevelType w:val="multilevel"/>
    <w:tmpl w:val="84DE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405575C"/>
    <w:multiLevelType w:val="multilevel"/>
    <w:tmpl w:val="35AE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4C7751E"/>
    <w:multiLevelType w:val="multilevel"/>
    <w:tmpl w:val="9DDC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7823375"/>
    <w:multiLevelType w:val="multilevel"/>
    <w:tmpl w:val="BD9C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96065E6"/>
    <w:multiLevelType w:val="multilevel"/>
    <w:tmpl w:val="E538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9733983"/>
    <w:multiLevelType w:val="multilevel"/>
    <w:tmpl w:val="4534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99F455F"/>
    <w:multiLevelType w:val="multilevel"/>
    <w:tmpl w:val="2004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9EA1368"/>
    <w:multiLevelType w:val="multilevel"/>
    <w:tmpl w:val="5DF0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BD800FE"/>
    <w:multiLevelType w:val="multilevel"/>
    <w:tmpl w:val="8232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C194676"/>
    <w:multiLevelType w:val="multilevel"/>
    <w:tmpl w:val="A536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CF65FC0"/>
    <w:multiLevelType w:val="multilevel"/>
    <w:tmpl w:val="13A89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D342C70"/>
    <w:multiLevelType w:val="multilevel"/>
    <w:tmpl w:val="09E2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D452F14"/>
    <w:multiLevelType w:val="multilevel"/>
    <w:tmpl w:val="9644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D495C2D"/>
    <w:multiLevelType w:val="multilevel"/>
    <w:tmpl w:val="CD36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D676797"/>
    <w:multiLevelType w:val="multilevel"/>
    <w:tmpl w:val="C15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DA93F00"/>
    <w:multiLevelType w:val="multilevel"/>
    <w:tmpl w:val="5504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E43482C"/>
    <w:multiLevelType w:val="multilevel"/>
    <w:tmpl w:val="0D74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C361C5"/>
    <w:multiLevelType w:val="multilevel"/>
    <w:tmpl w:val="FC96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03A2F90"/>
    <w:multiLevelType w:val="multilevel"/>
    <w:tmpl w:val="E5F2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08C010A"/>
    <w:multiLevelType w:val="multilevel"/>
    <w:tmpl w:val="0630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10A61ED"/>
    <w:multiLevelType w:val="multilevel"/>
    <w:tmpl w:val="F594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19D549D"/>
    <w:multiLevelType w:val="multilevel"/>
    <w:tmpl w:val="98B4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1B330A6"/>
    <w:multiLevelType w:val="multilevel"/>
    <w:tmpl w:val="3C66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2172F2D"/>
    <w:multiLevelType w:val="multilevel"/>
    <w:tmpl w:val="3D5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2B32029"/>
    <w:multiLevelType w:val="multilevel"/>
    <w:tmpl w:val="1CAA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3DC1DD8"/>
    <w:multiLevelType w:val="multilevel"/>
    <w:tmpl w:val="39D2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4F65937"/>
    <w:multiLevelType w:val="multilevel"/>
    <w:tmpl w:val="9B66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512792A"/>
    <w:multiLevelType w:val="multilevel"/>
    <w:tmpl w:val="44DE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57B326D"/>
    <w:multiLevelType w:val="multilevel"/>
    <w:tmpl w:val="9C72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5C12EEC"/>
    <w:multiLevelType w:val="multilevel"/>
    <w:tmpl w:val="C27C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76C3EB7"/>
    <w:multiLevelType w:val="multilevel"/>
    <w:tmpl w:val="880C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7B11D68"/>
    <w:multiLevelType w:val="multilevel"/>
    <w:tmpl w:val="9EE6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867556D"/>
    <w:multiLevelType w:val="multilevel"/>
    <w:tmpl w:val="E48C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87E4BAA"/>
    <w:multiLevelType w:val="multilevel"/>
    <w:tmpl w:val="F67C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8E54EE1"/>
    <w:multiLevelType w:val="multilevel"/>
    <w:tmpl w:val="80EE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93243EB"/>
    <w:multiLevelType w:val="multilevel"/>
    <w:tmpl w:val="C108F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9EB718A"/>
    <w:multiLevelType w:val="multilevel"/>
    <w:tmpl w:val="0522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A503402"/>
    <w:multiLevelType w:val="multilevel"/>
    <w:tmpl w:val="C31C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AF56E10"/>
    <w:multiLevelType w:val="multilevel"/>
    <w:tmpl w:val="5992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B1D5A8F"/>
    <w:multiLevelType w:val="multilevel"/>
    <w:tmpl w:val="EB78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B5F450D"/>
    <w:multiLevelType w:val="multilevel"/>
    <w:tmpl w:val="AD20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B7930F6"/>
    <w:multiLevelType w:val="multilevel"/>
    <w:tmpl w:val="0A10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B8D2B86"/>
    <w:multiLevelType w:val="multilevel"/>
    <w:tmpl w:val="E0A6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C521F42"/>
    <w:multiLevelType w:val="multilevel"/>
    <w:tmpl w:val="BDE4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C6F7569"/>
    <w:multiLevelType w:val="multilevel"/>
    <w:tmpl w:val="07D6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CE06C0E"/>
    <w:multiLevelType w:val="multilevel"/>
    <w:tmpl w:val="58E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CEF2C9B"/>
    <w:multiLevelType w:val="multilevel"/>
    <w:tmpl w:val="DCD8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013384"/>
    <w:multiLevelType w:val="multilevel"/>
    <w:tmpl w:val="2270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E857E26"/>
    <w:multiLevelType w:val="multilevel"/>
    <w:tmpl w:val="932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F4F3EF6"/>
    <w:multiLevelType w:val="multilevel"/>
    <w:tmpl w:val="5432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F744AC9"/>
    <w:multiLevelType w:val="multilevel"/>
    <w:tmpl w:val="9666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F925A06"/>
    <w:multiLevelType w:val="multilevel"/>
    <w:tmpl w:val="DC8E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FCC19F2"/>
    <w:multiLevelType w:val="multilevel"/>
    <w:tmpl w:val="2DE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0807FE2"/>
    <w:multiLevelType w:val="multilevel"/>
    <w:tmpl w:val="C4C0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13068CB"/>
    <w:multiLevelType w:val="multilevel"/>
    <w:tmpl w:val="ED34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15E3B66"/>
    <w:multiLevelType w:val="multilevel"/>
    <w:tmpl w:val="F58A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32D2726"/>
    <w:multiLevelType w:val="multilevel"/>
    <w:tmpl w:val="1AE6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34F5488"/>
    <w:multiLevelType w:val="multilevel"/>
    <w:tmpl w:val="3DB8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35F18D5"/>
    <w:multiLevelType w:val="multilevel"/>
    <w:tmpl w:val="ACC2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46F752B"/>
    <w:multiLevelType w:val="multilevel"/>
    <w:tmpl w:val="80E0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4DD70CF"/>
    <w:multiLevelType w:val="multilevel"/>
    <w:tmpl w:val="F182C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51E3388"/>
    <w:multiLevelType w:val="multilevel"/>
    <w:tmpl w:val="404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5211E46"/>
    <w:multiLevelType w:val="multilevel"/>
    <w:tmpl w:val="1956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56A1889"/>
    <w:multiLevelType w:val="multilevel"/>
    <w:tmpl w:val="D136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57E12F1"/>
    <w:multiLevelType w:val="multilevel"/>
    <w:tmpl w:val="B908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59E5937"/>
    <w:multiLevelType w:val="multilevel"/>
    <w:tmpl w:val="BA62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64974BC"/>
    <w:multiLevelType w:val="multilevel"/>
    <w:tmpl w:val="323E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64D088E"/>
    <w:multiLevelType w:val="multilevel"/>
    <w:tmpl w:val="CD663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7EC3039"/>
    <w:multiLevelType w:val="multilevel"/>
    <w:tmpl w:val="82882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84F21A6"/>
    <w:multiLevelType w:val="multilevel"/>
    <w:tmpl w:val="205A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85450BC"/>
    <w:multiLevelType w:val="multilevel"/>
    <w:tmpl w:val="E87C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8CD6B72"/>
    <w:multiLevelType w:val="multilevel"/>
    <w:tmpl w:val="9CA0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90719BB"/>
    <w:multiLevelType w:val="multilevel"/>
    <w:tmpl w:val="8992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A2A49B3"/>
    <w:multiLevelType w:val="multilevel"/>
    <w:tmpl w:val="529E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AD43B4B"/>
    <w:multiLevelType w:val="multilevel"/>
    <w:tmpl w:val="B5FC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B271E84"/>
    <w:multiLevelType w:val="multilevel"/>
    <w:tmpl w:val="B8B6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BDB2E2C"/>
    <w:multiLevelType w:val="multilevel"/>
    <w:tmpl w:val="09BC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BE35F49"/>
    <w:multiLevelType w:val="multilevel"/>
    <w:tmpl w:val="86C22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C3D6AC6"/>
    <w:multiLevelType w:val="multilevel"/>
    <w:tmpl w:val="03B81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C58683B"/>
    <w:multiLevelType w:val="multilevel"/>
    <w:tmpl w:val="BC40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C892C2E"/>
    <w:multiLevelType w:val="multilevel"/>
    <w:tmpl w:val="3576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DAF5AB6"/>
    <w:multiLevelType w:val="multilevel"/>
    <w:tmpl w:val="7FF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DF13220"/>
    <w:multiLevelType w:val="multilevel"/>
    <w:tmpl w:val="4D7C2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E0B17ED"/>
    <w:multiLevelType w:val="multilevel"/>
    <w:tmpl w:val="101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F4E7716"/>
    <w:multiLevelType w:val="multilevel"/>
    <w:tmpl w:val="AB92A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F796489"/>
    <w:multiLevelType w:val="multilevel"/>
    <w:tmpl w:val="2E5A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FAE65E6"/>
    <w:multiLevelType w:val="multilevel"/>
    <w:tmpl w:val="D48A6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067197A"/>
    <w:multiLevelType w:val="multilevel"/>
    <w:tmpl w:val="1F12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0CC489B"/>
    <w:multiLevelType w:val="multilevel"/>
    <w:tmpl w:val="3238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0D21539"/>
    <w:multiLevelType w:val="multilevel"/>
    <w:tmpl w:val="E5A8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0D22FE9"/>
    <w:multiLevelType w:val="multilevel"/>
    <w:tmpl w:val="5748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15D75AE"/>
    <w:multiLevelType w:val="multilevel"/>
    <w:tmpl w:val="D2C6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1A96B08"/>
    <w:multiLevelType w:val="multilevel"/>
    <w:tmpl w:val="B3E0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1B93272"/>
    <w:multiLevelType w:val="multilevel"/>
    <w:tmpl w:val="D46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2650F70"/>
    <w:multiLevelType w:val="multilevel"/>
    <w:tmpl w:val="EED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3020BB0"/>
    <w:multiLevelType w:val="multilevel"/>
    <w:tmpl w:val="FE14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32F5D86"/>
    <w:multiLevelType w:val="multilevel"/>
    <w:tmpl w:val="697E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4030B60"/>
    <w:multiLevelType w:val="multilevel"/>
    <w:tmpl w:val="0B26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4DA39F6"/>
    <w:multiLevelType w:val="multilevel"/>
    <w:tmpl w:val="815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58157C3"/>
    <w:multiLevelType w:val="multilevel"/>
    <w:tmpl w:val="2FAE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5AD5DC4"/>
    <w:multiLevelType w:val="multilevel"/>
    <w:tmpl w:val="E4A0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6D671BE"/>
    <w:multiLevelType w:val="multilevel"/>
    <w:tmpl w:val="A398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6D7169B"/>
    <w:multiLevelType w:val="multilevel"/>
    <w:tmpl w:val="CE9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73F325F"/>
    <w:multiLevelType w:val="multilevel"/>
    <w:tmpl w:val="4594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78F1E6A"/>
    <w:multiLevelType w:val="multilevel"/>
    <w:tmpl w:val="2450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94422B9"/>
    <w:multiLevelType w:val="multilevel"/>
    <w:tmpl w:val="910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A1C0952"/>
    <w:multiLevelType w:val="multilevel"/>
    <w:tmpl w:val="73A4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A481E0A"/>
    <w:multiLevelType w:val="multilevel"/>
    <w:tmpl w:val="395C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A685940"/>
    <w:multiLevelType w:val="multilevel"/>
    <w:tmpl w:val="66D0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A87047B"/>
    <w:multiLevelType w:val="multilevel"/>
    <w:tmpl w:val="18E8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B184BD6"/>
    <w:multiLevelType w:val="multilevel"/>
    <w:tmpl w:val="4D92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C401C97"/>
    <w:multiLevelType w:val="multilevel"/>
    <w:tmpl w:val="06CC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C51365B"/>
    <w:multiLevelType w:val="multilevel"/>
    <w:tmpl w:val="FFC0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CAC5BC4"/>
    <w:multiLevelType w:val="multilevel"/>
    <w:tmpl w:val="78E0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DF05B44"/>
    <w:multiLevelType w:val="multilevel"/>
    <w:tmpl w:val="16F4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F711C6A"/>
    <w:multiLevelType w:val="multilevel"/>
    <w:tmpl w:val="7C704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F740CBB"/>
    <w:multiLevelType w:val="multilevel"/>
    <w:tmpl w:val="3058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FBF3133"/>
    <w:multiLevelType w:val="multilevel"/>
    <w:tmpl w:val="713C9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FE858AB"/>
    <w:multiLevelType w:val="multilevel"/>
    <w:tmpl w:val="9B7C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14E0732"/>
    <w:multiLevelType w:val="multilevel"/>
    <w:tmpl w:val="5760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1A62EA5"/>
    <w:multiLevelType w:val="multilevel"/>
    <w:tmpl w:val="46C2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1A7614F"/>
    <w:multiLevelType w:val="multilevel"/>
    <w:tmpl w:val="9938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2061691"/>
    <w:multiLevelType w:val="multilevel"/>
    <w:tmpl w:val="D3AC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26B3326"/>
    <w:multiLevelType w:val="multilevel"/>
    <w:tmpl w:val="DA9E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26F5F88"/>
    <w:multiLevelType w:val="multilevel"/>
    <w:tmpl w:val="41F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2847BF4"/>
    <w:multiLevelType w:val="multilevel"/>
    <w:tmpl w:val="0FB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2F1617E"/>
    <w:multiLevelType w:val="multilevel"/>
    <w:tmpl w:val="D920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3DE55A8"/>
    <w:multiLevelType w:val="multilevel"/>
    <w:tmpl w:val="8CE6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44F4E55"/>
    <w:multiLevelType w:val="multilevel"/>
    <w:tmpl w:val="C854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4E417D7"/>
    <w:multiLevelType w:val="multilevel"/>
    <w:tmpl w:val="8058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4E95CB5"/>
    <w:multiLevelType w:val="multilevel"/>
    <w:tmpl w:val="B3C0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5865DFD"/>
    <w:multiLevelType w:val="multilevel"/>
    <w:tmpl w:val="F070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6817781"/>
    <w:multiLevelType w:val="multilevel"/>
    <w:tmpl w:val="A2BA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6A27376"/>
    <w:multiLevelType w:val="multilevel"/>
    <w:tmpl w:val="853C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6FB3E96"/>
    <w:multiLevelType w:val="multilevel"/>
    <w:tmpl w:val="6DE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82C143F"/>
    <w:multiLevelType w:val="multilevel"/>
    <w:tmpl w:val="EBE2C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8E12BFC"/>
    <w:multiLevelType w:val="multilevel"/>
    <w:tmpl w:val="18BE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967343F"/>
    <w:multiLevelType w:val="multilevel"/>
    <w:tmpl w:val="3622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A667136"/>
    <w:multiLevelType w:val="multilevel"/>
    <w:tmpl w:val="E38C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AE039FA"/>
    <w:multiLevelType w:val="multilevel"/>
    <w:tmpl w:val="B408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C9959FC"/>
    <w:multiLevelType w:val="multilevel"/>
    <w:tmpl w:val="AAF6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CE10EC7"/>
    <w:multiLevelType w:val="multilevel"/>
    <w:tmpl w:val="4FBE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D306A9A"/>
    <w:multiLevelType w:val="multilevel"/>
    <w:tmpl w:val="C5B6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D630577"/>
    <w:multiLevelType w:val="multilevel"/>
    <w:tmpl w:val="9A90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D9A49E0"/>
    <w:multiLevelType w:val="multilevel"/>
    <w:tmpl w:val="ABB6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DBC57EA"/>
    <w:multiLevelType w:val="multilevel"/>
    <w:tmpl w:val="D8D0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DCB1AC1"/>
    <w:multiLevelType w:val="multilevel"/>
    <w:tmpl w:val="1C0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E3F01B9"/>
    <w:multiLevelType w:val="multilevel"/>
    <w:tmpl w:val="7A9E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F5525A0"/>
    <w:multiLevelType w:val="multilevel"/>
    <w:tmpl w:val="643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FA075DD"/>
    <w:multiLevelType w:val="multilevel"/>
    <w:tmpl w:val="EC56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719737">
    <w:abstractNumId w:val="187"/>
  </w:num>
  <w:num w:numId="2" w16cid:durableId="1891114983">
    <w:abstractNumId w:val="129"/>
  </w:num>
  <w:num w:numId="3" w16cid:durableId="770976644">
    <w:abstractNumId w:val="204"/>
  </w:num>
  <w:num w:numId="4" w16cid:durableId="295456169">
    <w:abstractNumId w:val="20"/>
  </w:num>
  <w:num w:numId="5" w16cid:durableId="449905114">
    <w:abstractNumId w:val="172"/>
  </w:num>
  <w:num w:numId="6" w16cid:durableId="1842237293">
    <w:abstractNumId w:val="217"/>
  </w:num>
  <w:num w:numId="7" w16cid:durableId="502668361">
    <w:abstractNumId w:val="71"/>
  </w:num>
  <w:num w:numId="8" w16cid:durableId="174655992">
    <w:abstractNumId w:val="121"/>
  </w:num>
  <w:num w:numId="9" w16cid:durableId="188835550">
    <w:abstractNumId w:val="176"/>
  </w:num>
  <w:num w:numId="10" w16cid:durableId="429401231">
    <w:abstractNumId w:val="203"/>
  </w:num>
  <w:num w:numId="11" w16cid:durableId="891769588">
    <w:abstractNumId w:val="11"/>
  </w:num>
  <w:num w:numId="12" w16cid:durableId="1826896275">
    <w:abstractNumId w:val="82"/>
  </w:num>
  <w:num w:numId="13" w16cid:durableId="69621242">
    <w:abstractNumId w:val="195"/>
  </w:num>
  <w:num w:numId="14" w16cid:durableId="1362122807">
    <w:abstractNumId w:val="102"/>
  </w:num>
  <w:num w:numId="15" w16cid:durableId="1102072491">
    <w:abstractNumId w:val="35"/>
  </w:num>
  <w:num w:numId="16" w16cid:durableId="929317428">
    <w:abstractNumId w:val="152"/>
  </w:num>
  <w:num w:numId="17" w16cid:durableId="378938321">
    <w:abstractNumId w:val="28"/>
  </w:num>
  <w:num w:numId="18" w16cid:durableId="1914775065">
    <w:abstractNumId w:val="215"/>
  </w:num>
  <w:num w:numId="19" w16cid:durableId="1701515995">
    <w:abstractNumId w:val="93"/>
  </w:num>
  <w:num w:numId="20" w16cid:durableId="1742605547">
    <w:abstractNumId w:val="97"/>
  </w:num>
  <w:num w:numId="21" w16cid:durableId="406532902">
    <w:abstractNumId w:val="110"/>
  </w:num>
  <w:num w:numId="22" w16cid:durableId="2119518066">
    <w:abstractNumId w:val="220"/>
  </w:num>
  <w:num w:numId="23" w16cid:durableId="791174507">
    <w:abstractNumId w:val="247"/>
  </w:num>
  <w:num w:numId="24" w16cid:durableId="686638378">
    <w:abstractNumId w:val="25"/>
  </w:num>
  <w:num w:numId="25" w16cid:durableId="502399128">
    <w:abstractNumId w:val="205"/>
  </w:num>
  <w:num w:numId="26" w16cid:durableId="1380863752">
    <w:abstractNumId w:val="27"/>
  </w:num>
  <w:num w:numId="27" w16cid:durableId="369888721">
    <w:abstractNumId w:val="150"/>
  </w:num>
  <w:num w:numId="28" w16cid:durableId="1938368489">
    <w:abstractNumId w:val="140"/>
  </w:num>
  <w:num w:numId="29" w16cid:durableId="2095199019">
    <w:abstractNumId w:val="207"/>
  </w:num>
  <w:num w:numId="30" w16cid:durableId="1769961089">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1" w16cid:durableId="1010526469">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2" w16cid:durableId="159928132">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3" w16cid:durableId="2140681981">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4" w16cid:durableId="2078280133">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5" w16cid:durableId="1083186891">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6" w16cid:durableId="625160654">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7" w16cid:durableId="666637864">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8" w16cid:durableId="192547277">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39" w16cid:durableId="42677309">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40" w16cid:durableId="216867609">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41" w16cid:durableId="1020937262">
    <w:abstractNumId w:val="207"/>
    <w:lvlOverride w:ilvl="2">
      <w:lvl w:ilvl="2">
        <w:numFmt w:val="bullet"/>
        <w:lvlText w:val="o"/>
        <w:lvlJc w:val="left"/>
        <w:pPr>
          <w:tabs>
            <w:tab w:val="num" w:pos="2160"/>
          </w:tabs>
          <w:ind w:left="2160" w:hanging="360"/>
        </w:pPr>
        <w:rPr>
          <w:rFonts w:ascii="Courier New" w:hAnsi="Courier New" w:hint="default"/>
          <w:sz w:val="20"/>
        </w:rPr>
      </w:lvl>
    </w:lvlOverride>
  </w:num>
  <w:num w:numId="42" w16cid:durableId="677271132">
    <w:abstractNumId w:val="211"/>
  </w:num>
  <w:num w:numId="43" w16cid:durableId="1413354001">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44" w16cid:durableId="649211326">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45" w16cid:durableId="2004317365">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46" w16cid:durableId="388116265">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47" w16cid:durableId="1170825547">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48" w16cid:durableId="1930773710">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49" w16cid:durableId="933245226">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50" w16cid:durableId="1328442125">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51" w16cid:durableId="438332805">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52" w16cid:durableId="2039891410">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53" w16cid:durableId="589891079">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54" w16cid:durableId="360864310">
    <w:abstractNumId w:val="211"/>
    <w:lvlOverride w:ilvl="2">
      <w:lvl w:ilvl="2">
        <w:numFmt w:val="bullet"/>
        <w:lvlText w:val="o"/>
        <w:lvlJc w:val="left"/>
        <w:pPr>
          <w:tabs>
            <w:tab w:val="num" w:pos="2160"/>
          </w:tabs>
          <w:ind w:left="2160" w:hanging="360"/>
        </w:pPr>
        <w:rPr>
          <w:rFonts w:ascii="Courier New" w:hAnsi="Courier New" w:hint="default"/>
          <w:sz w:val="20"/>
        </w:rPr>
      </w:lvl>
    </w:lvlOverride>
  </w:num>
  <w:num w:numId="55" w16cid:durableId="1127816504">
    <w:abstractNumId w:val="160"/>
  </w:num>
  <w:num w:numId="56" w16cid:durableId="1088116226">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57" w16cid:durableId="581989760">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58" w16cid:durableId="545024591">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59" w16cid:durableId="351221841">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0" w16cid:durableId="703019422">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1" w16cid:durableId="353002478">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2" w16cid:durableId="150829448">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3" w16cid:durableId="803699275">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4" w16cid:durableId="1560286973">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5" w16cid:durableId="1114246458">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6" w16cid:durableId="1417483276">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7" w16cid:durableId="1628076048">
    <w:abstractNumId w:val="160"/>
    <w:lvlOverride w:ilvl="2">
      <w:lvl w:ilvl="2">
        <w:numFmt w:val="bullet"/>
        <w:lvlText w:val="o"/>
        <w:lvlJc w:val="left"/>
        <w:pPr>
          <w:tabs>
            <w:tab w:val="num" w:pos="2160"/>
          </w:tabs>
          <w:ind w:left="2160" w:hanging="360"/>
        </w:pPr>
        <w:rPr>
          <w:rFonts w:ascii="Courier New" w:hAnsi="Courier New" w:hint="default"/>
          <w:sz w:val="20"/>
        </w:rPr>
      </w:lvl>
    </w:lvlOverride>
  </w:num>
  <w:num w:numId="68" w16cid:durableId="814219696">
    <w:abstractNumId w:val="260"/>
  </w:num>
  <w:num w:numId="69" w16cid:durableId="845091083">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0" w16cid:durableId="1437363600">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1" w16cid:durableId="2127431018">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2" w16cid:durableId="145123782">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3" w16cid:durableId="413281098">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4" w16cid:durableId="2003462921">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5" w16cid:durableId="1689529003">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6" w16cid:durableId="825825665">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7" w16cid:durableId="1044259933">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8" w16cid:durableId="1676836466">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79" w16cid:durableId="1397822309">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80" w16cid:durableId="772241641">
    <w:abstractNumId w:val="260"/>
    <w:lvlOverride w:ilvl="2">
      <w:lvl w:ilvl="2">
        <w:numFmt w:val="bullet"/>
        <w:lvlText w:val="o"/>
        <w:lvlJc w:val="left"/>
        <w:pPr>
          <w:tabs>
            <w:tab w:val="num" w:pos="2160"/>
          </w:tabs>
          <w:ind w:left="2160" w:hanging="360"/>
        </w:pPr>
        <w:rPr>
          <w:rFonts w:ascii="Courier New" w:hAnsi="Courier New" w:hint="default"/>
          <w:sz w:val="20"/>
        </w:rPr>
      </w:lvl>
    </w:lvlOverride>
  </w:num>
  <w:num w:numId="81" w16cid:durableId="2120904411">
    <w:abstractNumId w:val="227"/>
  </w:num>
  <w:num w:numId="82" w16cid:durableId="375593365">
    <w:abstractNumId w:val="54"/>
  </w:num>
  <w:num w:numId="83" w16cid:durableId="1655917228">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84" w16cid:durableId="2103257219">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85" w16cid:durableId="296420041">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86" w16cid:durableId="1937664942">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87" w16cid:durableId="442728306">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88" w16cid:durableId="682510865">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89" w16cid:durableId="1524973705">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90" w16cid:durableId="522980384">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91" w16cid:durableId="33503365">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92" w16cid:durableId="1069578390">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93" w16cid:durableId="877276258">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94" w16cid:durableId="43792302">
    <w:abstractNumId w:val="54"/>
    <w:lvlOverride w:ilvl="2">
      <w:lvl w:ilvl="2">
        <w:numFmt w:val="bullet"/>
        <w:lvlText w:val="o"/>
        <w:lvlJc w:val="left"/>
        <w:pPr>
          <w:tabs>
            <w:tab w:val="num" w:pos="2160"/>
          </w:tabs>
          <w:ind w:left="2160" w:hanging="360"/>
        </w:pPr>
        <w:rPr>
          <w:rFonts w:ascii="Courier New" w:hAnsi="Courier New" w:hint="default"/>
          <w:sz w:val="20"/>
        </w:rPr>
      </w:lvl>
    </w:lvlOverride>
  </w:num>
  <w:num w:numId="95" w16cid:durableId="572393906">
    <w:abstractNumId w:val="81"/>
  </w:num>
  <w:num w:numId="96" w16cid:durableId="451048301">
    <w:abstractNumId w:val="135"/>
  </w:num>
  <w:num w:numId="97" w16cid:durableId="1436287083">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98" w16cid:durableId="1740208155">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99" w16cid:durableId="1443258958">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0" w16cid:durableId="435949841">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1" w16cid:durableId="337739102">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2" w16cid:durableId="634723686">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3" w16cid:durableId="1897280465">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4" w16cid:durableId="608321392">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5" w16cid:durableId="879976543">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6" w16cid:durableId="1002049318">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7" w16cid:durableId="89199011">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8" w16cid:durableId="482160516">
    <w:abstractNumId w:val="135"/>
    <w:lvlOverride w:ilvl="2">
      <w:lvl w:ilvl="2">
        <w:numFmt w:val="bullet"/>
        <w:lvlText w:val="o"/>
        <w:lvlJc w:val="left"/>
        <w:pPr>
          <w:tabs>
            <w:tab w:val="num" w:pos="2160"/>
          </w:tabs>
          <w:ind w:left="2160" w:hanging="360"/>
        </w:pPr>
        <w:rPr>
          <w:rFonts w:ascii="Courier New" w:hAnsi="Courier New" w:hint="default"/>
          <w:sz w:val="20"/>
        </w:rPr>
      </w:lvl>
    </w:lvlOverride>
  </w:num>
  <w:num w:numId="109" w16cid:durableId="1823545529">
    <w:abstractNumId w:val="63"/>
  </w:num>
  <w:num w:numId="110" w16cid:durableId="1683120816">
    <w:abstractNumId w:val="242"/>
  </w:num>
  <w:num w:numId="111" w16cid:durableId="1718045112">
    <w:abstractNumId w:val="224"/>
  </w:num>
  <w:num w:numId="112" w16cid:durableId="1648168558">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13" w16cid:durableId="1715083036">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14" w16cid:durableId="1430081652">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15" w16cid:durableId="1639335611">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16" w16cid:durableId="567422345">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17" w16cid:durableId="1270622960">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18" w16cid:durableId="1916623179">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19" w16cid:durableId="1056507687">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20" w16cid:durableId="357246403">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21" w16cid:durableId="1311976901">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22" w16cid:durableId="2141027050">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23" w16cid:durableId="739327882">
    <w:abstractNumId w:val="224"/>
    <w:lvlOverride w:ilvl="2">
      <w:lvl w:ilvl="2">
        <w:numFmt w:val="bullet"/>
        <w:lvlText w:val="o"/>
        <w:lvlJc w:val="left"/>
        <w:pPr>
          <w:tabs>
            <w:tab w:val="num" w:pos="2160"/>
          </w:tabs>
          <w:ind w:left="2160" w:hanging="360"/>
        </w:pPr>
        <w:rPr>
          <w:rFonts w:ascii="Courier New" w:hAnsi="Courier New" w:hint="default"/>
          <w:sz w:val="20"/>
        </w:rPr>
      </w:lvl>
    </w:lvlOverride>
  </w:num>
  <w:num w:numId="124" w16cid:durableId="1104836431">
    <w:abstractNumId w:val="48"/>
  </w:num>
  <w:num w:numId="125" w16cid:durableId="158350233">
    <w:abstractNumId w:val="202"/>
  </w:num>
  <w:num w:numId="126" w16cid:durableId="749353115">
    <w:abstractNumId w:val="13"/>
  </w:num>
  <w:num w:numId="127" w16cid:durableId="467629955">
    <w:abstractNumId w:val="218"/>
  </w:num>
  <w:num w:numId="128" w16cid:durableId="1239634179">
    <w:abstractNumId w:val="105"/>
  </w:num>
  <w:num w:numId="129" w16cid:durableId="1696996927">
    <w:abstractNumId w:val="8"/>
  </w:num>
  <w:num w:numId="130" w16cid:durableId="1194423512">
    <w:abstractNumId w:val="95"/>
  </w:num>
  <w:num w:numId="131" w16cid:durableId="1912614981">
    <w:abstractNumId w:val="197"/>
  </w:num>
  <w:num w:numId="132" w16cid:durableId="574752043">
    <w:abstractNumId w:val="137"/>
  </w:num>
  <w:num w:numId="133" w16cid:durableId="1692491504">
    <w:abstractNumId w:val="104"/>
  </w:num>
  <w:num w:numId="134" w16cid:durableId="855726809">
    <w:abstractNumId w:val="104"/>
    <w:lvlOverride w:ilvl="2">
      <w:lvl w:ilvl="2">
        <w:numFmt w:val="bullet"/>
        <w:lvlText w:val="o"/>
        <w:lvlJc w:val="left"/>
        <w:pPr>
          <w:tabs>
            <w:tab w:val="num" w:pos="2160"/>
          </w:tabs>
          <w:ind w:left="2160" w:hanging="360"/>
        </w:pPr>
        <w:rPr>
          <w:rFonts w:ascii="Courier New" w:hAnsi="Courier New" w:hint="default"/>
          <w:sz w:val="20"/>
        </w:rPr>
      </w:lvl>
    </w:lvlOverride>
  </w:num>
  <w:num w:numId="135" w16cid:durableId="833228918">
    <w:abstractNumId w:val="104"/>
    <w:lvlOverride w:ilvl="2">
      <w:lvl w:ilvl="2">
        <w:numFmt w:val="bullet"/>
        <w:lvlText w:val="o"/>
        <w:lvlJc w:val="left"/>
        <w:pPr>
          <w:tabs>
            <w:tab w:val="num" w:pos="2160"/>
          </w:tabs>
          <w:ind w:left="2160" w:hanging="360"/>
        </w:pPr>
        <w:rPr>
          <w:rFonts w:ascii="Courier New" w:hAnsi="Courier New" w:hint="default"/>
          <w:sz w:val="20"/>
        </w:rPr>
      </w:lvl>
    </w:lvlOverride>
  </w:num>
  <w:num w:numId="136" w16cid:durableId="1974941717">
    <w:abstractNumId w:val="75"/>
  </w:num>
  <w:num w:numId="137" w16cid:durableId="5602757">
    <w:abstractNumId w:val="108"/>
  </w:num>
  <w:num w:numId="138" w16cid:durableId="2107460892">
    <w:abstractNumId w:val="146"/>
  </w:num>
  <w:num w:numId="139" w16cid:durableId="222182615">
    <w:abstractNumId w:val="55"/>
  </w:num>
  <w:num w:numId="140" w16cid:durableId="1306357178">
    <w:abstractNumId w:val="270"/>
  </w:num>
  <w:num w:numId="141" w16cid:durableId="847407596">
    <w:abstractNumId w:val="59"/>
  </w:num>
  <w:num w:numId="142" w16cid:durableId="1703821858">
    <w:abstractNumId w:val="184"/>
  </w:num>
  <w:num w:numId="143" w16cid:durableId="1654748404">
    <w:abstractNumId w:val="210"/>
  </w:num>
  <w:num w:numId="144" w16cid:durableId="1651247571">
    <w:abstractNumId w:val="223"/>
  </w:num>
  <w:num w:numId="145" w16cid:durableId="1772318601">
    <w:abstractNumId w:val="173"/>
  </w:num>
  <w:num w:numId="146" w16cid:durableId="1581477177">
    <w:abstractNumId w:val="118"/>
  </w:num>
  <w:num w:numId="147" w16cid:durableId="782581351">
    <w:abstractNumId w:val="131"/>
  </w:num>
  <w:num w:numId="148" w16cid:durableId="656540272">
    <w:abstractNumId w:val="261"/>
  </w:num>
  <w:num w:numId="149" w16cid:durableId="1169104615">
    <w:abstractNumId w:val="107"/>
  </w:num>
  <w:num w:numId="150" w16cid:durableId="1423138676">
    <w:abstractNumId w:val="138"/>
  </w:num>
  <w:num w:numId="151" w16cid:durableId="2061974533">
    <w:abstractNumId w:val="37"/>
  </w:num>
  <w:num w:numId="152" w16cid:durableId="1067145284">
    <w:abstractNumId w:val="106"/>
  </w:num>
  <w:num w:numId="153" w16cid:durableId="1591549516">
    <w:abstractNumId w:val="72"/>
  </w:num>
  <w:num w:numId="154" w16cid:durableId="583034117">
    <w:abstractNumId w:val="109"/>
  </w:num>
  <w:num w:numId="155" w16cid:durableId="1549564470">
    <w:abstractNumId w:val="142"/>
  </w:num>
  <w:num w:numId="156" w16cid:durableId="690228304">
    <w:abstractNumId w:val="114"/>
  </w:num>
  <w:num w:numId="157" w16cid:durableId="1575623185">
    <w:abstractNumId w:val="156"/>
  </w:num>
  <w:num w:numId="158" w16cid:durableId="1157647486">
    <w:abstractNumId w:val="0"/>
  </w:num>
  <w:num w:numId="159" w16cid:durableId="1408187009">
    <w:abstractNumId w:val="47"/>
  </w:num>
  <w:num w:numId="160" w16cid:durableId="620654600">
    <w:abstractNumId w:val="128"/>
  </w:num>
  <w:num w:numId="161" w16cid:durableId="1095790241">
    <w:abstractNumId w:val="87"/>
  </w:num>
  <w:num w:numId="162" w16cid:durableId="1079904395">
    <w:abstractNumId w:val="100"/>
  </w:num>
  <w:num w:numId="163" w16cid:durableId="268319591">
    <w:abstractNumId w:val="41"/>
  </w:num>
  <w:num w:numId="164" w16cid:durableId="601379411">
    <w:abstractNumId w:val="273"/>
  </w:num>
  <w:num w:numId="165" w16cid:durableId="1686402112">
    <w:abstractNumId w:val="265"/>
  </w:num>
  <w:num w:numId="166" w16cid:durableId="1880821507">
    <w:abstractNumId w:val="24"/>
  </w:num>
  <w:num w:numId="167" w16cid:durableId="967012414">
    <w:abstractNumId w:val="61"/>
  </w:num>
  <w:num w:numId="168" w16cid:durableId="375469867">
    <w:abstractNumId w:val="124"/>
  </w:num>
  <w:num w:numId="169" w16cid:durableId="729614286">
    <w:abstractNumId w:val="158"/>
  </w:num>
  <w:num w:numId="170" w16cid:durableId="310988531">
    <w:abstractNumId w:val="174"/>
  </w:num>
  <w:num w:numId="171" w16cid:durableId="1711030062">
    <w:abstractNumId w:val="256"/>
  </w:num>
  <w:num w:numId="172" w16cid:durableId="1334914109">
    <w:abstractNumId w:val="111"/>
  </w:num>
  <w:num w:numId="173" w16cid:durableId="860514913">
    <w:abstractNumId w:val="26"/>
  </w:num>
  <w:num w:numId="174" w16cid:durableId="1740326660">
    <w:abstractNumId w:val="229"/>
  </w:num>
  <w:num w:numId="175" w16cid:durableId="165749517">
    <w:abstractNumId w:val="125"/>
  </w:num>
  <w:num w:numId="176" w16cid:durableId="1755856064">
    <w:abstractNumId w:val="271"/>
  </w:num>
  <w:num w:numId="177" w16cid:durableId="345982729">
    <w:abstractNumId w:val="123"/>
  </w:num>
  <w:num w:numId="178" w16cid:durableId="1750882513">
    <w:abstractNumId w:val="145"/>
  </w:num>
  <w:num w:numId="179" w16cid:durableId="1746489786">
    <w:abstractNumId w:val="148"/>
  </w:num>
  <w:num w:numId="180" w16cid:durableId="990214191">
    <w:abstractNumId w:val="248"/>
  </w:num>
  <w:num w:numId="181" w16cid:durableId="1239095322">
    <w:abstractNumId w:val="78"/>
  </w:num>
  <w:num w:numId="182" w16cid:durableId="207033628">
    <w:abstractNumId w:val="162"/>
  </w:num>
  <w:num w:numId="183" w16cid:durableId="508715139">
    <w:abstractNumId w:val="193"/>
  </w:num>
  <w:num w:numId="184" w16cid:durableId="463471278">
    <w:abstractNumId w:val="193"/>
    <w:lvlOverride w:ilvl="1">
      <w:lvl w:ilvl="1">
        <w:numFmt w:val="decimal"/>
        <w:lvlText w:val="%2."/>
        <w:lvlJc w:val="left"/>
      </w:lvl>
    </w:lvlOverride>
  </w:num>
  <w:num w:numId="185" w16cid:durableId="822430005">
    <w:abstractNumId w:val="193"/>
    <w:lvlOverride w:ilvl="1">
      <w:lvl w:ilvl="1">
        <w:numFmt w:val="decimal"/>
        <w:lvlText w:val="%2."/>
        <w:lvlJc w:val="left"/>
      </w:lvl>
    </w:lvlOverride>
  </w:num>
  <w:num w:numId="186" w16cid:durableId="1676103846">
    <w:abstractNumId w:val="193"/>
    <w:lvlOverride w:ilvl="1">
      <w:lvl w:ilvl="1">
        <w:numFmt w:val="decimal"/>
        <w:lvlText w:val="%2."/>
        <w:lvlJc w:val="left"/>
      </w:lvl>
    </w:lvlOverride>
  </w:num>
  <w:num w:numId="187" w16cid:durableId="110248236">
    <w:abstractNumId w:val="7"/>
  </w:num>
  <w:num w:numId="188" w16cid:durableId="2101561976">
    <w:abstractNumId w:val="46"/>
  </w:num>
  <w:num w:numId="189" w16cid:durableId="1797259880">
    <w:abstractNumId w:val="43"/>
  </w:num>
  <w:num w:numId="190" w16cid:durableId="893272401">
    <w:abstractNumId w:val="3"/>
  </w:num>
  <w:num w:numId="191" w16cid:durableId="259412538">
    <w:abstractNumId w:val="60"/>
  </w:num>
  <w:num w:numId="192" w16cid:durableId="564876537">
    <w:abstractNumId w:val="103"/>
  </w:num>
  <w:num w:numId="193" w16cid:durableId="1840852096">
    <w:abstractNumId w:val="155"/>
  </w:num>
  <w:num w:numId="194" w16cid:durableId="99570974">
    <w:abstractNumId w:val="259"/>
  </w:num>
  <w:num w:numId="195" w16cid:durableId="483741092">
    <w:abstractNumId w:val="94"/>
  </w:num>
  <w:num w:numId="196" w16cid:durableId="1682077769">
    <w:abstractNumId w:val="241"/>
  </w:num>
  <w:num w:numId="197" w16cid:durableId="807019041">
    <w:abstractNumId w:val="151"/>
  </w:num>
  <w:num w:numId="198" w16cid:durableId="255603840">
    <w:abstractNumId w:val="228"/>
  </w:num>
  <w:num w:numId="199" w16cid:durableId="853231668">
    <w:abstractNumId w:val="127"/>
  </w:num>
  <w:num w:numId="200" w16cid:durableId="1378506567">
    <w:abstractNumId w:val="221"/>
  </w:num>
  <w:num w:numId="201" w16cid:durableId="190992888">
    <w:abstractNumId w:val="34"/>
  </w:num>
  <w:num w:numId="202" w16cid:durableId="317921971">
    <w:abstractNumId w:val="136"/>
  </w:num>
  <w:num w:numId="203" w16cid:durableId="697126994">
    <w:abstractNumId w:val="178"/>
  </w:num>
  <w:num w:numId="204" w16cid:durableId="1743062141">
    <w:abstractNumId w:val="96"/>
  </w:num>
  <w:num w:numId="205" w16cid:durableId="282925923">
    <w:abstractNumId w:val="236"/>
  </w:num>
  <w:num w:numId="206" w16cid:durableId="140470379">
    <w:abstractNumId w:val="16"/>
  </w:num>
  <w:num w:numId="207" w16cid:durableId="1387414912">
    <w:abstractNumId w:val="199"/>
  </w:num>
  <w:num w:numId="208" w16cid:durableId="1123495442">
    <w:abstractNumId w:val="19"/>
  </w:num>
  <w:num w:numId="209" w16cid:durableId="167136471">
    <w:abstractNumId w:val="1"/>
  </w:num>
  <w:num w:numId="210" w16cid:durableId="1547402275">
    <w:abstractNumId w:val="185"/>
  </w:num>
  <w:num w:numId="211" w16cid:durableId="1781995118">
    <w:abstractNumId w:val="45"/>
  </w:num>
  <w:num w:numId="212" w16cid:durableId="750345916">
    <w:abstractNumId w:val="200"/>
  </w:num>
  <w:num w:numId="213" w16cid:durableId="1600140827">
    <w:abstractNumId w:val="58"/>
  </w:num>
  <w:num w:numId="214" w16cid:durableId="912156897">
    <w:abstractNumId w:val="90"/>
  </w:num>
  <w:num w:numId="215" w16cid:durableId="355932589">
    <w:abstractNumId w:val="116"/>
  </w:num>
  <w:num w:numId="216" w16cid:durableId="13045200">
    <w:abstractNumId w:val="240"/>
  </w:num>
  <w:num w:numId="217" w16cid:durableId="380180581">
    <w:abstractNumId w:val="83"/>
  </w:num>
  <w:num w:numId="218" w16cid:durableId="1546403333">
    <w:abstractNumId w:val="235"/>
  </w:num>
  <w:num w:numId="219" w16cid:durableId="1043364629">
    <w:abstractNumId w:val="219"/>
  </w:num>
  <w:num w:numId="220" w16cid:durableId="527648701">
    <w:abstractNumId w:val="272"/>
  </w:num>
  <w:num w:numId="221" w16cid:durableId="281696688">
    <w:abstractNumId w:val="239"/>
  </w:num>
  <w:num w:numId="222" w16cid:durableId="363215580">
    <w:abstractNumId w:val="222"/>
  </w:num>
  <w:num w:numId="223" w16cid:durableId="658726260">
    <w:abstractNumId w:val="230"/>
  </w:num>
  <w:num w:numId="224" w16cid:durableId="1419474108">
    <w:abstractNumId w:val="9"/>
  </w:num>
  <w:num w:numId="225" w16cid:durableId="297994935">
    <w:abstractNumId w:val="122"/>
  </w:num>
  <w:num w:numId="226" w16cid:durableId="1371496021">
    <w:abstractNumId w:val="171"/>
  </w:num>
  <w:num w:numId="227" w16cid:durableId="1586837931">
    <w:abstractNumId w:val="29"/>
  </w:num>
  <w:num w:numId="228" w16cid:durableId="1523322953">
    <w:abstractNumId w:val="141"/>
  </w:num>
  <w:num w:numId="229" w16cid:durableId="1151942394">
    <w:abstractNumId w:val="212"/>
  </w:num>
  <w:num w:numId="230" w16cid:durableId="1232077643">
    <w:abstractNumId w:val="15"/>
  </w:num>
  <w:num w:numId="231" w16cid:durableId="1388257918">
    <w:abstractNumId w:val="39"/>
  </w:num>
  <w:num w:numId="232" w16cid:durableId="163402333">
    <w:abstractNumId w:val="144"/>
  </w:num>
  <w:num w:numId="233" w16cid:durableId="1533571469">
    <w:abstractNumId w:val="77"/>
  </w:num>
  <w:num w:numId="234" w16cid:durableId="677466476">
    <w:abstractNumId w:val="216"/>
  </w:num>
  <w:num w:numId="235" w16cid:durableId="838813079">
    <w:abstractNumId w:val="268"/>
  </w:num>
  <w:num w:numId="236" w16cid:durableId="1404255405">
    <w:abstractNumId w:val="167"/>
  </w:num>
  <w:num w:numId="237" w16cid:durableId="384645649">
    <w:abstractNumId w:val="165"/>
  </w:num>
  <w:num w:numId="238" w16cid:durableId="1100757440">
    <w:abstractNumId w:val="188"/>
  </w:num>
  <w:num w:numId="239" w16cid:durableId="422996039">
    <w:abstractNumId w:val="147"/>
  </w:num>
  <w:num w:numId="240" w16cid:durableId="358047715">
    <w:abstractNumId w:val="14"/>
  </w:num>
  <w:num w:numId="241" w16cid:durableId="1155876613">
    <w:abstractNumId w:val="76"/>
  </w:num>
  <w:num w:numId="242" w16cid:durableId="1297832043">
    <w:abstractNumId w:val="101"/>
  </w:num>
  <w:num w:numId="243" w16cid:durableId="411392802">
    <w:abstractNumId w:val="66"/>
  </w:num>
  <w:num w:numId="244" w16cid:durableId="1996185473">
    <w:abstractNumId w:val="169"/>
  </w:num>
  <w:num w:numId="245" w16cid:durableId="38938292">
    <w:abstractNumId w:val="243"/>
  </w:num>
  <w:num w:numId="246" w16cid:durableId="277104961">
    <w:abstractNumId w:val="251"/>
  </w:num>
  <w:num w:numId="247" w16cid:durableId="1042094211">
    <w:abstractNumId w:val="85"/>
  </w:num>
  <w:num w:numId="248" w16cid:durableId="1874609033">
    <w:abstractNumId w:val="267"/>
  </w:num>
  <w:num w:numId="249" w16cid:durableId="1836727348">
    <w:abstractNumId w:val="73"/>
  </w:num>
  <w:num w:numId="250" w16cid:durableId="1749111753">
    <w:abstractNumId w:val="2"/>
  </w:num>
  <w:num w:numId="251" w16cid:durableId="2115587049">
    <w:abstractNumId w:val="38"/>
  </w:num>
  <w:num w:numId="252" w16cid:durableId="1942836611">
    <w:abstractNumId w:val="79"/>
  </w:num>
  <w:num w:numId="253" w16cid:durableId="1623724969">
    <w:abstractNumId w:val="18"/>
  </w:num>
  <w:num w:numId="254" w16cid:durableId="845368262">
    <w:abstractNumId w:val="159"/>
  </w:num>
  <w:num w:numId="255" w16cid:durableId="381559755">
    <w:abstractNumId w:val="52"/>
  </w:num>
  <w:num w:numId="256" w16cid:durableId="169294025">
    <w:abstractNumId w:val="258"/>
  </w:num>
  <w:num w:numId="257" w16cid:durableId="1012148801">
    <w:abstractNumId w:val="180"/>
  </w:num>
  <w:num w:numId="258" w16cid:durableId="587930169">
    <w:abstractNumId w:val="70"/>
  </w:num>
  <w:num w:numId="259" w16cid:durableId="60713093">
    <w:abstractNumId w:val="153"/>
  </w:num>
  <w:num w:numId="260" w16cid:durableId="376979008">
    <w:abstractNumId w:val="179"/>
  </w:num>
  <w:num w:numId="261" w16cid:durableId="2072655548">
    <w:abstractNumId w:val="80"/>
  </w:num>
  <w:num w:numId="262" w16cid:durableId="1526946538">
    <w:abstractNumId w:val="80"/>
    <w:lvlOverride w:ilvl="1">
      <w:lvl w:ilvl="1">
        <w:numFmt w:val="decimal"/>
        <w:lvlText w:val="%2."/>
        <w:lvlJc w:val="left"/>
      </w:lvl>
    </w:lvlOverride>
  </w:num>
  <w:num w:numId="263" w16cid:durableId="658774276">
    <w:abstractNumId w:val="80"/>
    <w:lvlOverride w:ilvl="1">
      <w:lvl w:ilvl="1">
        <w:numFmt w:val="decimal"/>
        <w:lvlText w:val="%2."/>
        <w:lvlJc w:val="left"/>
      </w:lvl>
    </w:lvlOverride>
  </w:num>
  <w:num w:numId="264" w16cid:durableId="1243561553">
    <w:abstractNumId w:val="134"/>
  </w:num>
  <w:num w:numId="265" w16cid:durableId="1352142820">
    <w:abstractNumId w:val="139"/>
  </w:num>
  <w:num w:numId="266" w16cid:durableId="654069279">
    <w:abstractNumId w:val="244"/>
  </w:num>
  <w:num w:numId="267" w16cid:durableId="1371799990">
    <w:abstractNumId w:val="57"/>
  </w:num>
  <w:num w:numId="268" w16cid:durableId="306277382">
    <w:abstractNumId w:val="192"/>
  </w:num>
  <w:num w:numId="269" w16cid:durableId="604385724">
    <w:abstractNumId w:val="98"/>
  </w:num>
  <w:num w:numId="270" w16cid:durableId="2099517252">
    <w:abstractNumId w:val="117"/>
  </w:num>
  <w:num w:numId="271" w16cid:durableId="2059235594">
    <w:abstractNumId w:val="253"/>
  </w:num>
  <w:num w:numId="272" w16cid:durableId="313720951">
    <w:abstractNumId w:val="209"/>
  </w:num>
  <w:num w:numId="273" w16cid:durableId="1064453444">
    <w:abstractNumId w:val="65"/>
  </w:num>
  <w:num w:numId="274" w16cid:durableId="289216082">
    <w:abstractNumId w:val="246"/>
  </w:num>
  <w:num w:numId="275" w16cid:durableId="1685087270">
    <w:abstractNumId w:val="157"/>
  </w:num>
  <w:num w:numId="276" w16cid:durableId="1827936639">
    <w:abstractNumId w:val="10"/>
  </w:num>
  <w:num w:numId="277" w16cid:durableId="1457482268">
    <w:abstractNumId w:val="161"/>
  </w:num>
  <w:num w:numId="278" w16cid:durableId="71705455">
    <w:abstractNumId w:val="92"/>
  </w:num>
  <w:num w:numId="279" w16cid:durableId="1862551743">
    <w:abstractNumId w:val="112"/>
  </w:num>
  <w:num w:numId="280" w16cid:durableId="2119988258">
    <w:abstractNumId w:val="4"/>
  </w:num>
  <w:num w:numId="281" w16cid:durableId="484010328">
    <w:abstractNumId w:val="32"/>
  </w:num>
  <w:num w:numId="282" w16cid:durableId="770972952">
    <w:abstractNumId w:val="206"/>
  </w:num>
  <w:num w:numId="283" w16cid:durableId="1445071732">
    <w:abstractNumId w:val="132"/>
  </w:num>
  <w:num w:numId="284" w16cid:durableId="1561480255">
    <w:abstractNumId w:val="238"/>
  </w:num>
  <w:num w:numId="285" w16cid:durableId="2021004549">
    <w:abstractNumId w:val="182"/>
  </w:num>
  <w:num w:numId="286" w16cid:durableId="119694253">
    <w:abstractNumId w:val="143"/>
  </w:num>
  <w:num w:numId="287" w16cid:durableId="508568233">
    <w:abstractNumId w:val="154"/>
  </w:num>
  <w:num w:numId="288" w16cid:durableId="1603802460">
    <w:abstractNumId w:val="170"/>
  </w:num>
  <w:num w:numId="289" w16cid:durableId="120000938">
    <w:abstractNumId w:val="257"/>
  </w:num>
  <w:num w:numId="290" w16cid:durableId="1761095683">
    <w:abstractNumId w:val="99"/>
  </w:num>
  <w:num w:numId="291" w16cid:durableId="751391052">
    <w:abstractNumId w:val="175"/>
  </w:num>
  <w:num w:numId="292" w16cid:durableId="1036544339">
    <w:abstractNumId w:val="40"/>
  </w:num>
  <w:num w:numId="293" w16cid:durableId="855122576">
    <w:abstractNumId w:val="237"/>
  </w:num>
  <w:num w:numId="294" w16cid:durableId="664867788">
    <w:abstractNumId w:val="250"/>
  </w:num>
  <w:num w:numId="295" w16cid:durableId="2099673273">
    <w:abstractNumId w:val="198"/>
  </w:num>
  <w:num w:numId="296" w16cid:durableId="296759572">
    <w:abstractNumId w:val="33"/>
  </w:num>
  <w:num w:numId="297" w16cid:durableId="1311865342">
    <w:abstractNumId w:val="231"/>
  </w:num>
  <w:num w:numId="298" w16cid:durableId="1049915215">
    <w:abstractNumId w:val="262"/>
  </w:num>
  <w:num w:numId="299" w16cid:durableId="952980127">
    <w:abstractNumId w:val="208"/>
  </w:num>
  <w:num w:numId="300" w16cid:durableId="760756060">
    <w:abstractNumId w:val="274"/>
  </w:num>
  <w:num w:numId="301" w16cid:durableId="1077290492">
    <w:abstractNumId w:val="86"/>
  </w:num>
  <w:num w:numId="302" w16cid:durableId="941454371">
    <w:abstractNumId w:val="130"/>
  </w:num>
  <w:num w:numId="303" w16cid:durableId="317461182">
    <w:abstractNumId w:val="42"/>
  </w:num>
  <w:num w:numId="304" w16cid:durableId="1603566316">
    <w:abstractNumId w:val="252"/>
  </w:num>
  <w:num w:numId="305" w16cid:durableId="1504659010">
    <w:abstractNumId w:val="49"/>
  </w:num>
  <w:num w:numId="306" w16cid:durableId="902449543">
    <w:abstractNumId w:val="88"/>
  </w:num>
  <w:num w:numId="307" w16cid:durableId="1778675243">
    <w:abstractNumId w:val="91"/>
  </w:num>
  <w:num w:numId="308" w16cid:durableId="943876976">
    <w:abstractNumId w:val="133"/>
  </w:num>
  <w:num w:numId="309" w16cid:durableId="392435322">
    <w:abstractNumId w:val="115"/>
  </w:num>
  <w:num w:numId="310" w16cid:durableId="1623069409">
    <w:abstractNumId w:val="190"/>
  </w:num>
  <w:num w:numId="311" w16cid:durableId="1876847432">
    <w:abstractNumId w:val="126"/>
  </w:num>
  <w:num w:numId="312" w16cid:durableId="1903831930">
    <w:abstractNumId w:val="181"/>
  </w:num>
  <w:num w:numId="313" w16cid:durableId="301428340">
    <w:abstractNumId w:val="266"/>
  </w:num>
  <w:num w:numId="314" w16cid:durableId="145824966">
    <w:abstractNumId w:val="186"/>
  </w:num>
  <w:num w:numId="315" w16cid:durableId="1144813819">
    <w:abstractNumId w:val="50"/>
  </w:num>
  <w:num w:numId="316" w16cid:durableId="1006596929">
    <w:abstractNumId w:val="50"/>
    <w:lvlOverride w:ilvl="1">
      <w:lvl w:ilvl="1">
        <w:numFmt w:val="decimal"/>
        <w:lvlText w:val="%2."/>
        <w:lvlJc w:val="left"/>
      </w:lvl>
    </w:lvlOverride>
  </w:num>
  <w:num w:numId="317" w16cid:durableId="1549099208">
    <w:abstractNumId w:val="50"/>
    <w:lvlOverride w:ilvl="1">
      <w:lvl w:ilvl="1">
        <w:numFmt w:val="decimal"/>
        <w:lvlText w:val="%2."/>
        <w:lvlJc w:val="left"/>
      </w:lvl>
    </w:lvlOverride>
  </w:num>
  <w:num w:numId="318" w16cid:durableId="1046685721">
    <w:abstractNumId w:val="51"/>
  </w:num>
  <w:num w:numId="319" w16cid:durableId="1949043320">
    <w:abstractNumId w:val="189"/>
  </w:num>
  <w:num w:numId="320" w16cid:durableId="784739287">
    <w:abstractNumId w:val="12"/>
  </w:num>
  <w:num w:numId="321" w16cid:durableId="942886565">
    <w:abstractNumId w:val="69"/>
  </w:num>
  <w:num w:numId="322" w16cid:durableId="793865727">
    <w:abstractNumId w:val="64"/>
  </w:num>
  <w:num w:numId="323" w16cid:durableId="565066715">
    <w:abstractNumId w:val="149"/>
  </w:num>
  <w:num w:numId="324" w16cid:durableId="2090881858">
    <w:abstractNumId w:val="196"/>
  </w:num>
  <w:num w:numId="325" w16cid:durableId="1734114212">
    <w:abstractNumId w:val="214"/>
  </w:num>
  <w:num w:numId="326" w16cid:durableId="1551527205">
    <w:abstractNumId w:val="53"/>
  </w:num>
  <w:num w:numId="327" w16cid:durableId="259872827">
    <w:abstractNumId w:val="119"/>
  </w:num>
  <w:num w:numId="328" w16cid:durableId="229584980">
    <w:abstractNumId w:val="119"/>
    <w:lvlOverride w:ilvl="1">
      <w:lvl w:ilvl="1">
        <w:numFmt w:val="decimal"/>
        <w:lvlText w:val="%2."/>
        <w:lvlJc w:val="left"/>
      </w:lvl>
    </w:lvlOverride>
  </w:num>
  <w:num w:numId="329" w16cid:durableId="755129205">
    <w:abstractNumId w:val="119"/>
    <w:lvlOverride w:ilvl="1">
      <w:lvl w:ilvl="1">
        <w:numFmt w:val="decimal"/>
        <w:lvlText w:val="%2."/>
        <w:lvlJc w:val="left"/>
      </w:lvl>
    </w:lvlOverride>
  </w:num>
  <w:num w:numId="330" w16cid:durableId="1554275407">
    <w:abstractNumId w:val="119"/>
    <w:lvlOverride w:ilvl="1">
      <w:lvl w:ilvl="1">
        <w:numFmt w:val="decimal"/>
        <w:lvlText w:val="%2."/>
        <w:lvlJc w:val="left"/>
      </w:lvl>
    </w:lvlOverride>
  </w:num>
  <w:num w:numId="331" w16cid:durableId="608590720">
    <w:abstractNumId w:val="119"/>
    <w:lvlOverride w:ilvl="1">
      <w:lvl w:ilvl="1">
        <w:numFmt w:val="decimal"/>
        <w:lvlText w:val="%2."/>
        <w:lvlJc w:val="left"/>
      </w:lvl>
    </w:lvlOverride>
  </w:num>
  <w:num w:numId="332" w16cid:durableId="2110422567">
    <w:abstractNumId w:val="119"/>
    <w:lvlOverride w:ilvl="1">
      <w:lvl w:ilvl="1">
        <w:numFmt w:val="decimal"/>
        <w:lvlText w:val="%2."/>
        <w:lvlJc w:val="left"/>
      </w:lvl>
    </w:lvlOverride>
  </w:num>
  <w:num w:numId="333" w16cid:durableId="895778500">
    <w:abstractNumId w:val="264"/>
  </w:num>
  <w:num w:numId="334" w16cid:durableId="713963002">
    <w:abstractNumId w:val="245"/>
  </w:num>
  <w:num w:numId="335" w16cid:durableId="660237166">
    <w:abstractNumId w:val="166"/>
  </w:num>
  <w:num w:numId="336" w16cid:durableId="866941049">
    <w:abstractNumId w:val="225"/>
  </w:num>
  <w:num w:numId="337" w16cid:durableId="367802428">
    <w:abstractNumId w:val="269"/>
  </w:num>
  <w:num w:numId="338" w16cid:durableId="1205217566">
    <w:abstractNumId w:val="263"/>
  </w:num>
  <w:num w:numId="339" w16cid:durableId="1838766717">
    <w:abstractNumId w:val="255"/>
  </w:num>
  <w:num w:numId="340" w16cid:durableId="471025650">
    <w:abstractNumId w:val="89"/>
  </w:num>
  <w:num w:numId="341" w16cid:durableId="1915167449">
    <w:abstractNumId w:val="6"/>
  </w:num>
  <w:num w:numId="342" w16cid:durableId="338698026">
    <w:abstractNumId w:val="5"/>
  </w:num>
  <w:num w:numId="343" w16cid:durableId="898368450">
    <w:abstractNumId w:val="17"/>
  </w:num>
  <w:num w:numId="344" w16cid:durableId="1879777983">
    <w:abstractNumId w:val="232"/>
  </w:num>
  <w:num w:numId="345" w16cid:durableId="1399933479">
    <w:abstractNumId w:val="163"/>
  </w:num>
  <w:num w:numId="346" w16cid:durableId="2088653147">
    <w:abstractNumId w:val="234"/>
  </w:num>
  <w:num w:numId="347" w16cid:durableId="1897545960">
    <w:abstractNumId w:val="183"/>
  </w:num>
  <w:num w:numId="348" w16cid:durableId="1757553401">
    <w:abstractNumId w:val="191"/>
  </w:num>
  <w:num w:numId="349" w16cid:durableId="847208107">
    <w:abstractNumId w:val="36"/>
  </w:num>
  <w:num w:numId="350" w16cid:durableId="118762682">
    <w:abstractNumId w:val="62"/>
  </w:num>
  <w:num w:numId="351" w16cid:durableId="1009982980">
    <w:abstractNumId w:val="249"/>
  </w:num>
  <w:num w:numId="352" w16cid:durableId="94517307">
    <w:abstractNumId w:val="31"/>
  </w:num>
  <w:num w:numId="353" w16cid:durableId="520969163">
    <w:abstractNumId w:val="84"/>
  </w:num>
  <w:num w:numId="354" w16cid:durableId="755783507">
    <w:abstractNumId w:val="113"/>
  </w:num>
  <w:num w:numId="355" w16cid:durableId="1361128281">
    <w:abstractNumId w:val="201"/>
  </w:num>
  <w:num w:numId="356" w16cid:durableId="317462376">
    <w:abstractNumId w:val="67"/>
  </w:num>
  <w:num w:numId="357" w16cid:durableId="181166108">
    <w:abstractNumId w:val="226"/>
  </w:num>
  <w:num w:numId="358" w16cid:durableId="1211113951">
    <w:abstractNumId w:val="164"/>
  </w:num>
  <w:num w:numId="359" w16cid:durableId="88163354">
    <w:abstractNumId w:val="23"/>
  </w:num>
  <w:num w:numId="360" w16cid:durableId="1248004446">
    <w:abstractNumId w:val="213"/>
  </w:num>
  <w:num w:numId="361" w16cid:durableId="1423142120">
    <w:abstractNumId w:val="68"/>
  </w:num>
  <w:num w:numId="362" w16cid:durableId="275606495">
    <w:abstractNumId w:val="21"/>
  </w:num>
  <w:num w:numId="363" w16cid:durableId="237710226">
    <w:abstractNumId w:val="233"/>
  </w:num>
  <w:num w:numId="364" w16cid:durableId="466633572">
    <w:abstractNumId w:val="177"/>
  </w:num>
  <w:num w:numId="365" w16cid:durableId="1410425339">
    <w:abstractNumId w:val="30"/>
  </w:num>
  <w:num w:numId="366" w16cid:durableId="188031292">
    <w:abstractNumId w:val="22"/>
  </w:num>
  <w:num w:numId="367" w16cid:durableId="1284457909">
    <w:abstractNumId w:val="44"/>
  </w:num>
  <w:num w:numId="368" w16cid:durableId="1473988448">
    <w:abstractNumId w:val="74"/>
  </w:num>
  <w:num w:numId="369" w16cid:durableId="1860042836">
    <w:abstractNumId w:val="168"/>
  </w:num>
  <w:num w:numId="370" w16cid:durableId="1419209356">
    <w:abstractNumId w:val="254"/>
  </w:num>
  <w:num w:numId="371" w16cid:durableId="1967419490">
    <w:abstractNumId w:val="56"/>
  </w:num>
  <w:num w:numId="372" w16cid:durableId="1546063927">
    <w:abstractNumId w:val="194"/>
  </w:num>
  <w:num w:numId="373" w16cid:durableId="1740203499">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30B"/>
    <w:rsid w:val="001E1DBA"/>
    <w:rsid w:val="004136E1"/>
    <w:rsid w:val="0061130B"/>
    <w:rsid w:val="00856941"/>
    <w:rsid w:val="00D90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81DE7"/>
  <w15:chartTrackingRefBased/>
  <w15:docId w15:val="{4D685608-FF2D-C145-8EB3-021AA517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30B"/>
  </w:style>
  <w:style w:type="paragraph" w:styleId="Heading1">
    <w:name w:val="heading 1"/>
    <w:basedOn w:val="Normal"/>
    <w:next w:val="Normal"/>
    <w:link w:val="Heading1Char"/>
    <w:uiPriority w:val="9"/>
    <w:qFormat/>
    <w:rsid w:val="006113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13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13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13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13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13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3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3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3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3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13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13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13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13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13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3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3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30B"/>
    <w:rPr>
      <w:rFonts w:eastAsiaTheme="majorEastAsia" w:cstheme="majorBidi"/>
      <w:color w:val="272727" w:themeColor="text1" w:themeTint="D8"/>
    </w:rPr>
  </w:style>
  <w:style w:type="paragraph" w:styleId="Title">
    <w:name w:val="Title"/>
    <w:basedOn w:val="Normal"/>
    <w:next w:val="Normal"/>
    <w:link w:val="TitleChar"/>
    <w:uiPriority w:val="10"/>
    <w:qFormat/>
    <w:rsid w:val="006113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3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3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3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30B"/>
    <w:pPr>
      <w:spacing w:before="160"/>
      <w:jc w:val="center"/>
    </w:pPr>
    <w:rPr>
      <w:i/>
      <w:iCs/>
      <w:color w:val="404040" w:themeColor="text1" w:themeTint="BF"/>
    </w:rPr>
  </w:style>
  <w:style w:type="character" w:customStyle="1" w:styleId="QuoteChar">
    <w:name w:val="Quote Char"/>
    <w:basedOn w:val="DefaultParagraphFont"/>
    <w:link w:val="Quote"/>
    <w:uiPriority w:val="29"/>
    <w:rsid w:val="0061130B"/>
    <w:rPr>
      <w:i/>
      <w:iCs/>
      <w:color w:val="404040" w:themeColor="text1" w:themeTint="BF"/>
    </w:rPr>
  </w:style>
  <w:style w:type="paragraph" w:styleId="ListParagraph">
    <w:name w:val="List Paragraph"/>
    <w:basedOn w:val="Normal"/>
    <w:uiPriority w:val="34"/>
    <w:qFormat/>
    <w:rsid w:val="0061130B"/>
    <w:pPr>
      <w:ind w:left="720"/>
      <w:contextualSpacing/>
    </w:pPr>
  </w:style>
  <w:style w:type="character" w:styleId="IntenseEmphasis">
    <w:name w:val="Intense Emphasis"/>
    <w:basedOn w:val="DefaultParagraphFont"/>
    <w:uiPriority w:val="21"/>
    <w:qFormat/>
    <w:rsid w:val="0061130B"/>
    <w:rPr>
      <w:i/>
      <w:iCs/>
      <w:color w:val="0F4761" w:themeColor="accent1" w:themeShade="BF"/>
    </w:rPr>
  </w:style>
  <w:style w:type="paragraph" w:styleId="IntenseQuote">
    <w:name w:val="Intense Quote"/>
    <w:basedOn w:val="Normal"/>
    <w:next w:val="Normal"/>
    <w:link w:val="IntenseQuoteChar"/>
    <w:uiPriority w:val="30"/>
    <w:qFormat/>
    <w:rsid w:val="006113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130B"/>
    <w:rPr>
      <w:i/>
      <w:iCs/>
      <w:color w:val="0F4761" w:themeColor="accent1" w:themeShade="BF"/>
    </w:rPr>
  </w:style>
  <w:style w:type="character" w:styleId="IntenseReference">
    <w:name w:val="Intense Reference"/>
    <w:basedOn w:val="DefaultParagraphFont"/>
    <w:uiPriority w:val="32"/>
    <w:qFormat/>
    <w:rsid w:val="0061130B"/>
    <w:rPr>
      <w:b/>
      <w:bCs/>
      <w:smallCaps/>
      <w:color w:val="0F4761" w:themeColor="accent1" w:themeShade="BF"/>
      <w:spacing w:val="5"/>
    </w:rPr>
  </w:style>
  <w:style w:type="character" w:customStyle="1" w:styleId="wwdjyf">
    <w:name w:val="wwdjyf"/>
    <w:basedOn w:val="DefaultParagraphFont"/>
    <w:rsid w:val="0061130B"/>
  </w:style>
  <w:style w:type="character" w:customStyle="1" w:styleId="vkekvd">
    <w:name w:val="vkekvd"/>
    <w:basedOn w:val="DefaultParagraphFont"/>
    <w:rsid w:val="0061130B"/>
  </w:style>
  <w:style w:type="character" w:customStyle="1" w:styleId="t286pc">
    <w:name w:val="t286pc"/>
    <w:basedOn w:val="DefaultParagraphFont"/>
    <w:rsid w:val="0061130B"/>
  </w:style>
  <w:style w:type="character" w:styleId="Hyperlink">
    <w:name w:val="Hyperlink"/>
    <w:basedOn w:val="DefaultParagraphFont"/>
    <w:uiPriority w:val="99"/>
    <w:unhideWhenUsed/>
    <w:rsid w:val="0061130B"/>
    <w:rPr>
      <w:color w:val="0000FF"/>
      <w:u w:val="single"/>
    </w:rPr>
  </w:style>
  <w:style w:type="character" w:styleId="Emphasis">
    <w:name w:val="Emphasis"/>
    <w:basedOn w:val="DefaultParagraphFont"/>
    <w:uiPriority w:val="20"/>
    <w:qFormat/>
    <w:rsid w:val="0061130B"/>
    <w:rPr>
      <w:i/>
      <w:iCs/>
    </w:rPr>
  </w:style>
  <w:style w:type="character" w:customStyle="1" w:styleId="sr1sqf">
    <w:name w:val="sr1sqf"/>
    <w:basedOn w:val="DefaultParagraphFont"/>
    <w:rsid w:val="0061130B"/>
  </w:style>
  <w:style w:type="paragraph" w:styleId="Footer">
    <w:name w:val="footer"/>
    <w:basedOn w:val="Normal"/>
    <w:link w:val="FooterChar"/>
    <w:uiPriority w:val="99"/>
    <w:unhideWhenUsed/>
    <w:rsid w:val="00611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30B"/>
  </w:style>
  <w:style w:type="character" w:styleId="PageNumber">
    <w:name w:val="page number"/>
    <w:basedOn w:val="DefaultParagraphFont"/>
    <w:uiPriority w:val="99"/>
    <w:semiHidden/>
    <w:unhideWhenUsed/>
    <w:rsid w:val="0061130B"/>
  </w:style>
  <w:style w:type="character" w:styleId="UnresolvedMention">
    <w:name w:val="Unresolved Mention"/>
    <w:basedOn w:val="DefaultParagraphFont"/>
    <w:uiPriority w:val="99"/>
    <w:semiHidden/>
    <w:unhideWhenUsed/>
    <w:rsid w:val="00611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dschoolcoach.com/reflex-arcs-mcat-biology/" TargetMode="External"/><Relationship Id="rId18" Type="http://schemas.openxmlformats.org/officeDocument/2006/relationships/hyperlink" Target="https://courses.lumenlearning.com/suny-ap2/chapter/accessory-organs-in-digestion-the-liver-pancreas-and-gallbladder/" TargetMode="External"/><Relationship Id="rId26" Type="http://schemas.openxmlformats.org/officeDocument/2006/relationships/hyperlink" Target="https://www.webmd.com/a-to-z-guides/what-to-know-about-antidiuretic-hormone-adh" TargetMode="External"/><Relationship Id="rId39" Type="http://schemas.openxmlformats.org/officeDocument/2006/relationships/image" Target="media/image4.png"/><Relationship Id="rId21" Type="http://schemas.openxmlformats.org/officeDocument/2006/relationships/hyperlink" Target="https://www.aigmedical.com/common-gi-conditions/" TargetMode="External"/><Relationship Id="rId34" Type="http://schemas.openxmlformats.org/officeDocument/2006/relationships/hyperlink" Target="https://www.quora.com/How-are-genetic-drift-and-gene-flow-different" TargetMode="External"/><Relationship Id="rId42" Type="http://schemas.openxmlformats.org/officeDocument/2006/relationships/hyperlink" Target="https://www.numberanalytics.com/blog/axis-formation-developmental-anatomy" TargetMode="External"/><Relationship Id="rId47" Type="http://schemas.openxmlformats.org/officeDocument/2006/relationships/hyperlink" Target="https://www.k-state.edu/parasitology/biology198/hardwein.html" TargetMode="External"/><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hyperlink" Target="https://medlifemastery.com/mcat/biology/excretory-systems/kidney-nephron-structure/" TargetMode="External"/><Relationship Id="rId2" Type="http://schemas.openxmlformats.org/officeDocument/2006/relationships/styles" Target="styles.xml"/><Relationship Id="rId16" Type="http://schemas.openxmlformats.org/officeDocument/2006/relationships/hyperlink" Target="https://medlineplus.gov/genetics/understanding/therapy/mrnavaccines/" TargetMode="External"/><Relationship Id="rId29" Type="http://schemas.openxmlformats.org/officeDocument/2006/relationships/image" Target="media/image2.png"/><Relationship Id="rId11" Type="http://schemas.openxmlformats.org/officeDocument/2006/relationships/image" Target="media/image1.png"/><Relationship Id="rId24" Type="http://schemas.openxmlformats.org/officeDocument/2006/relationships/hyperlink" Target="https://medlifemastery.com/mcat/biology/musculoskeletal-systems/processes/" TargetMode="External"/><Relationship Id="rId32" Type="http://schemas.openxmlformats.org/officeDocument/2006/relationships/hyperlink" Target="https://www.scitechnol.com/peer-review/the-role-of-kinases-and-phosphatases-in-cell-signaling-jgIU.php?article_id=24307" TargetMode="External"/><Relationship Id="rId37" Type="http://schemas.openxmlformats.org/officeDocument/2006/relationships/hyperlink" Target="https://www.osmosis.org/learn/Body_fluid_compartments" TargetMode="External"/><Relationship Id="rId40" Type="http://schemas.openxmlformats.org/officeDocument/2006/relationships/image" Target="media/image5.png"/><Relationship Id="rId45" Type="http://schemas.openxmlformats.org/officeDocument/2006/relationships/hyperlink" Target="https://www.khanacademy.org/science/ap-biology/cellular-energetics/cellular-energy/a/overview-of-metabolism"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hyperlink" Target="https://www.princetonreview.com/med-school-advice/mcat-need-to-know/15-genetic-topics" TargetMode="External"/><Relationship Id="rId61" Type="http://schemas.openxmlformats.org/officeDocument/2006/relationships/theme" Target="theme/theme1.xml"/><Relationship Id="rId19" Type="http://schemas.openxmlformats.org/officeDocument/2006/relationships/hyperlink" Target="https://www.medschoolcoach.com/digestive-system-organs-mcat-biology/" TargetMode="External"/><Relationship Id="rId14" Type="http://schemas.openxmlformats.org/officeDocument/2006/relationships/hyperlink" Target="https://quizlet.com/44537151/mcat-practice-questions-cardiovascular-system-flash-cards/" TargetMode="External"/><Relationship Id="rId22" Type="http://schemas.openxmlformats.org/officeDocument/2006/relationships/hyperlink" Target="https://www.westsuburbanmc.com/the-role-of-hormones-in-the-menstrual-cycle/" TargetMode="External"/><Relationship Id="rId27" Type="http://schemas.openxmlformats.org/officeDocument/2006/relationships/hyperlink" Target="https://academic.oup.com/ckj/article/16/6/952/7000836" TargetMode="External"/><Relationship Id="rId30" Type="http://schemas.openxmlformats.org/officeDocument/2006/relationships/hyperlink" Target="https://bio.libretexts.org/Bookshelves/Introductory_and_General_Biology/General_Biology_(Boundless)/09%3A_Cell_Communication/9.02%3A_Signaling_Molecules_and_Cellular_Receptors_-_Forms_of_Signaling" TargetMode="External"/><Relationship Id="rId35" Type="http://schemas.openxmlformats.org/officeDocument/2006/relationships/hyperlink" Target="https://bio.libretexts.org/Bookshelves/Introductory_and_General_Biology/General_Biology_(Boundless)/19%3A_The_Evolution_of_Populations/19.03%3A_Adaptive_Evolution/19.3B%3A_Stabilizing_Directional_and_Diversifying_Selection" TargetMode="External"/><Relationship Id="rId43" Type="http://schemas.openxmlformats.org/officeDocument/2006/relationships/hyperlink" Target="https://www.numberanalytics.com/blog/axis-formation-developmental-anatomy" TargetMode="External"/><Relationship Id="rId48" Type="http://schemas.openxmlformats.org/officeDocument/2006/relationships/hyperlink" Target="https://bio.libretexts.org/Bookshelves/Introductory_and_General_Biology/Map%3A_Raven_Biology_12th_Edition/20%3A_Genes_Within_Populations/20.09%3A_Interactions_Among_Evolutionary_Forces/20.9.2%3A_Genetic_Drift" TargetMode="External"/><Relationship Id="rId56" Type="http://schemas.openxmlformats.org/officeDocument/2006/relationships/image" Target="media/image12.png"/><Relationship Id="rId8" Type="http://schemas.openxmlformats.org/officeDocument/2006/relationships/hyperlink" Target="https://www.nature.com/scitable/content/transport-proteins-in-the-cell-membrane-14704938/"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www.varsitytutors.com/high_school_biology-help/understanding-stages-of-mitosis" TargetMode="External"/><Relationship Id="rId17" Type="http://schemas.openxmlformats.org/officeDocument/2006/relationships/hyperlink" Target="https://www.sitcancer.org/connectedold/p/patient/resources/melanoma-guide/immune-system" TargetMode="External"/><Relationship Id="rId25" Type="http://schemas.openxmlformats.org/officeDocument/2006/relationships/hyperlink" Target="https://www.khanacademy.org/test-prep/mcat/organ-systems/the-renal-system/a/anatomy-of-the-kidney-and-the-nephron" TargetMode="External"/><Relationship Id="rId33" Type="http://schemas.openxmlformats.org/officeDocument/2006/relationships/image" Target="media/image3.png"/><Relationship Id="rId38" Type="http://schemas.openxmlformats.org/officeDocument/2006/relationships/hyperlink" Target="https://mcb.berkeley.edu/courses/mcb135e/kidneyfluid.html" TargetMode="External"/><Relationship Id="rId46" Type="http://schemas.openxmlformats.org/officeDocument/2006/relationships/hyperlink" Target="https://www.khanacademy.org/science/ap-biology/cellular-energetics/cellular-energy/a/overview-of-metabolism" TargetMode="External"/><Relationship Id="rId59" Type="http://schemas.openxmlformats.org/officeDocument/2006/relationships/hyperlink" Target="https://www.varsitytutors.com/mcat_biology-help/cell-signaling" TargetMode="External"/><Relationship Id="rId20" Type="http://schemas.openxmlformats.org/officeDocument/2006/relationships/hyperlink" Target="https://www.aigmedical.com/common-gi-conditions/" TargetMode="External"/><Relationship Id="rId41" Type="http://schemas.openxmlformats.org/officeDocument/2006/relationships/hyperlink" Target="https://bio.libretexts.org/Bookshelves/Introductory_and_General_Biology/Map%3A_Raven_Biology_12th_Edition/19%3A_Cellular_Mechanisms_of_Development/19.05%3A_Pattern_Formation/19.5.01%3A_Establishing_Body_Axes"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quizlet.com/86817363/mcat-biology-21-the-cell-cycle-and-mitosis-flash-cards/" TargetMode="External"/><Relationship Id="rId15" Type="http://schemas.openxmlformats.org/officeDocument/2006/relationships/hyperlink" Target="https://kidshealth.org/en/parents/immune.html" TargetMode="External"/><Relationship Id="rId23" Type="http://schemas.openxmlformats.org/officeDocument/2006/relationships/hyperlink" Target="https://www.naturalcycles.com/cyclematters/what-is-conception" TargetMode="External"/><Relationship Id="rId28" Type="http://schemas.openxmlformats.org/officeDocument/2006/relationships/hyperlink" Target="https://www.visiblebody.com/learn/urinary/urine-creation" TargetMode="External"/><Relationship Id="rId36" Type="http://schemas.openxmlformats.org/officeDocument/2006/relationships/hyperlink" Target="https://bio.libretexts.org/Bookshelves/Introductory_and_General_Biology/Map%3A_Raven_Biology_12th_Edition/20%3A_Genes_Within_Populations/20.09%3A_Interactions_Among_Evolutionary_Forces/20.9.2%3A_Genetic_Drift" TargetMode="External"/><Relationship Id="rId49" Type="http://schemas.openxmlformats.org/officeDocument/2006/relationships/hyperlink" Target="https://www.k-state.edu/parasitology/biology198/hardwein.html" TargetMode="External"/><Relationship Id="rId57" Type="http://schemas.openxmlformats.org/officeDocument/2006/relationships/image" Target="media/image13.png"/><Relationship Id="rId10" Type="http://schemas.openxmlformats.org/officeDocument/2006/relationships/hyperlink" Target="https://www.numberanalytics.com/blog/ultimate-guide-pedigree-analysis-human-genetics" TargetMode="External"/><Relationship Id="rId31" Type="http://schemas.openxmlformats.org/officeDocument/2006/relationships/hyperlink" Target="https://jackwestin.com/resources/mcat-content/mechanisms-of-development/cell-cell-communication-in-development" TargetMode="External"/><Relationship Id="rId44" Type="http://schemas.openxmlformats.org/officeDocument/2006/relationships/hyperlink" Target="https://courses.lumenlearning.com/suny-dutchess-ap1/chapter/muscle-contraction-and-locomotion/" TargetMode="External"/><Relationship Id="rId52" Type="http://schemas.openxmlformats.org/officeDocument/2006/relationships/image" Target="media/image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hanacademy.org/science/ap-biology/heredity/non-mendelian-genetics/a/hs-pedigrees-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91</Pages>
  <Words>41069</Words>
  <Characters>234098</Characters>
  <Application>Microsoft Office Word</Application>
  <DocSecurity>0</DocSecurity>
  <Lines>1950</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cp:revision>
  <dcterms:created xsi:type="dcterms:W3CDTF">2025-08-28T21:06:00Z</dcterms:created>
  <dcterms:modified xsi:type="dcterms:W3CDTF">2025-08-28T21:39:00Z</dcterms:modified>
</cp:coreProperties>
</file>