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71FF8"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Gel electrophoresis is a fundamental technique used to separate macromolecules—proteins, DNA, or RNA—based on size and charge. Samples are loaded into wells of a polyacrylamide (for proteins or small nucleic acids) or agarose (for large DNA) gel, and an electric field is applied. Negatively charged molecules migrate toward the positively charged anode. Smaller molecules navigate the gel matrix more easily and thus travel farther than larger ones. A molecular “ladder” of known sizes is run alongside samples to estimate fragment lengths.</w:t>
      </w:r>
    </w:p>
    <w:p w14:paraId="6FC24BCD"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Native-PAGE preserves protein tertiary and quaternary structure, separating proteins by size under non-denaturing conditions. In contrast, SDS-PAGE denatures proteins: sodium dodecyl sulfate binds uniformly (one SDS per two amino acids), conferring a constant charge-to-mass ratio so proteins separate solely by mass. Reducing SDS-PAGE adds a reducing agent (e.g., β-</w:t>
      </w:r>
      <w:proofErr w:type="spellStart"/>
      <w:r w:rsidRPr="00AC4ADC">
        <w:rPr>
          <w:rFonts w:ascii="Times New Roman" w:eastAsia="Times New Roman" w:hAnsi="Times New Roman" w:cs="Times New Roman"/>
          <w:kern w:val="0"/>
          <w14:ligatures w14:val="none"/>
        </w:rPr>
        <w:t>mercaptoethanol</w:t>
      </w:r>
      <w:proofErr w:type="spellEnd"/>
      <w:r w:rsidRPr="00AC4ADC">
        <w:rPr>
          <w:rFonts w:ascii="Times New Roman" w:eastAsia="Times New Roman" w:hAnsi="Times New Roman" w:cs="Times New Roman"/>
          <w:kern w:val="0"/>
          <w14:ligatures w14:val="none"/>
        </w:rPr>
        <w:t>) to break disulfide bonds, fully denaturing multi-subunit proteins into individual polypeptides.</w:t>
      </w:r>
    </w:p>
    <w:p w14:paraId="0BE2E818"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Isoelectric focusing separates proteins by their isoelectric points (</w:t>
      </w:r>
      <w:proofErr w:type="spellStart"/>
      <w:r w:rsidRPr="00AC4ADC">
        <w:rPr>
          <w:rFonts w:ascii="Times New Roman" w:eastAsia="Times New Roman" w:hAnsi="Times New Roman" w:cs="Times New Roman"/>
          <w:kern w:val="0"/>
          <w14:ligatures w14:val="none"/>
        </w:rPr>
        <w:t>pI</w:t>
      </w:r>
      <w:proofErr w:type="spellEnd"/>
      <w:r w:rsidRPr="00AC4ADC">
        <w:rPr>
          <w:rFonts w:ascii="Times New Roman" w:eastAsia="Times New Roman" w:hAnsi="Times New Roman" w:cs="Times New Roman"/>
          <w:kern w:val="0"/>
          <w14:ligatures w14:val="none"/>
        </w:rPr>
        <w:t xml:space="preserve">) using a gel with an immobilized pH gradient. Proteins migrate until they reach the gel region where pH equals their </w:t>
      </w:r>
      <w:proofErr w:type="spellStart"/>
      <w:r w:rsidRPr="00AC4ADC">
        <w:rPr>
          <w:rFonts w:ascii="Times New Roman" w:eastAsia="Times New Roman" w:hAnsi="Times New Roman" w:cs="Times New Roman"/>
          <w:kern w:val="0"/>
          <w14:ligatures w14:val="none"/>
        </w:rPr>
        <w:t>pI</w:t>
      </w:r>
      <w:proofErr w:type="spellEnd"/>
      <w:r w:rsidRPr="00AC4ADC">
        <w:rPr>
          <w:rFonts w:ascii="Times New Roman" w:eastAsia="Times New Roman" w:hAnsi="Times New Roman" w:cs="Times New Roman"/>
          <w:kern w:val="0"/>
          <w14:ligatures w14:val="none"/>
        </w:rPr>
        <w:t>, at which point they carry no net charge and stop moving.</w:t>
      </w:r>
    </w:p>
    <w:p w14:paraId="1AEE947F"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Western blotting combines SDS-PAGE with immunodetection. After separating proteins by SDS-PAGE, they are transferred onto a membrane and probed with a primary antibody specific to the target protein. A labeled secondary antibody binds the primary, and the complex is visualized (often via chemiluminescence or autoradiography), identifying both the presence and approximate size of the protein of interest.</w:t>
      </w:r>
    </w:p>
    <w:p w14:paraId="4DC39351"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278C3023">
          <v:rect id="_x0000_i1045" alt="" style="width:468pt;height:.05pt;mso-width-percent:0;mso-height-percent:0;mso-width-percent:0;mso-height-percent:0" o:hralign="center" o:hrstd="t" o:hr="t" fillcolor="#a0a0a0" stroked="f"/>
        </w:pict>
      </w:r>
    </w:p>
    <w:p w14:paraId="62F779B1"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1. Which feature of SDS-PAGE ensures that proteins separate based solely on mass?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SDS confers a uniform charge-to-mass ratio.</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SDS binds at a constant rate (one SDS per two amino acids), giving all proteins the same negative charge per unit mass so that their migration through the gel depends only on size.</w:t>
      </w:r>
    </w:p>
    <w:p w14:paraId="4B047163"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481F6DBB">
          <v:rect id="_x0000_i1044" alt="" style="width:468pt;height:.05pt;mso-width-percent:0;mso-height-percent:0;mso-width-percent:0;mso-height-percent:0" o:hralign="center" o:hrstd="t" o:hr="t" fillcolor="#a0a0a0" stroked="f"/>
        </w:pict>
      </w:r>
    </w:p>
    <w:p w14:paraId="047EC700"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2. During reducing SDS-PAGE, which type of bond is specifically broken by the reducing agent?</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Disulfide (S–S) bonds.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Reducing agents such as β-</w:t>
      </w:r>
      <w:proofErr w:type="spellStart"/>
      <w:r w:rsidRPr="00AC4ADC">
        <w:rPr>
          <w:rFonts w:ascii="Times New Roman" w:eastAsia="Times New Roman" w:hAnsi="Times New Roman" w:cs="Times New Roman"/>
          <w:kern w:val="0"/>
          <w14:ligatures w14:val="none"/>
        </w:rPr>
        <w:t>mercaptoethanol</w:t>
      </w:r>
      <w:proofErr w:type="spellEnd"/>
      <w:r w:rsidRPr="00AC4ADC">
        <w:rPr>
          <w:rFonts w:ascii="Times New Roman" w:eastAsia="Times New Roman" w:hAnsi="Times New Roman" w:cs="Times New Roman"/>
          <w:kern w:val="0"/>
          <w14:ligatures w14:val="none"/>
        </w:rPr>
        <w:t xml:space="preserve"> cleave disulfide bridges between cysteine residues, fully denaturing multi-subunit proteins into separate polypeptide chains.</w:t>
      </w:r>
    </w:p>
    <w:p w14:paraId="0EA4EAEC"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78C16F8E">
          <v:rect id="_x0000_i1043" alt="" style="width:468pt;height:.05pt;mso-width-percent:0;mso-height-percent:0;mso-width-percent:0;mso-height-percent:0" o:hralign="center" o:hrstd="t" o:hr="t" fillcolor="#a0a0a0" stroked="f"/>
        </w:pict>
      </w:r>
    </w:p>
    <w:p w14:paraId="67D521BE"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 xml:space="preserve">3. In isoelectric focusing, why do proteins accumulate at their </w:t>
      </w:r>
      <w:proofErr w:type="spellStart"/>
      <w:r w:rsidRPr="00AC4ADC">
        <w:rPr>
          <w:rFonts w:ascii="Times New Roman" w:eastAsia="Times New Roman" w:hAnsi="Times New Roman" w:cs="Times New Roman"/>
          <w:b/>
          <w:bCs/>
          <w:kern w:val="0"/>
          <w14:ligatures w14:val="none"/>
        </w:rPr>
        <w:t>pI</w:t>
      </w:r>
      <w:proofErr w:type="spellEnd"/>
      <w:r w:rsidRPr="00AC4ADC">
        <w:rPr>
          <w:rFonts w:ascii="Times New Roman" w:eastAsia="Times New Roman" w:hAnsi="Times New Roman" w:cs="Times New Roman"/>
          <w:b/>
          <w:bCs/>
          <w:kern w:val="0"/>
          <w14:ligatures w14:val="none"/>
        </w:rPr>
        <w:t xml:space="preserve"> rather than migrating to the anode?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At their </w:t>
      </w:r>
      <w:proofErr w:type="spellStart"/>
      <w:r w:rsidRPr="00AC4ADC">
        <w:rPr>
          <w:rFonts w:ascii="Times New Roman" w:eastAsia="Times New Roman" w:hAnsi="Times New Roman" w:cs="Times New Roman"/>
          <w:kern w:val="0"/>
          <w14:ligatures w14:val="none"/>
        </w:rPr>
        <w:t>pI</w:t>
      </w:r>
      <w:proofErr w:type="spellEnd"/>
      <w:r w:rsidRPr="00AC4ADC">
        <w:rPr>
          <w:rFonts w:ascii="Times New Roman" w:eastAsia="Times New Roman" w:hAnsi="Times New Roman" w:cs="Times New Roman"/>
          <w:kern w:val="0"/>
          <w14:ligatures w14:val="none"/>
        </w:rPr>
        <w:t>, proteins carry no net charge and thus no longer experience an electric force.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lastRenderedPageBreak/>
        <w:t>Explanation:</w:t>
      </w:r>
      <w:r w:rsidRPr="00AC4ADC">
        <w:rPr>
          <w:rFonts w:ascii="Times New Roman" w:eastAsia="Times New Roman" w:hAnsi="Times New Roman" w:cs="Times New Roman"/>
          <w:kern w:val="0"/>
          <w14:ligatures w14:val="none"/>
        </w:rPr>
        <w:t xml:space="preserve"> Migration in an electric field depends on net charge; when the local pH equals a protein’s isoelectric point, its net charge is zero, so it stops moving.</w:t>
      </w:r>
    </w:p>
    <w:p w14:paraId="767C7732"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2FE18583">
          <v:rect id="_x0000_i1042" alt="" style="width:468pt;height:.05pt;mso-width-percent:0;mso-height-percent:0;mso-width-percent:0;mso-height-percent:0" o:hralign="center" o:hrstd="t" o:hr="t" fillcolor="#a0a0a0" stroked="f"/>
        </w:pict>
      </w:r>
    </w:p>
    <w:p w14:paraId="1FF5BF10"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4. Which of the following correctly orders steps in a Western blot?</w:t>
      </w:r>
      <w:r w:rsidRPr="00AC4ADC">
        <w:rPr>
          <w:rFonts w:ascii="Times New Roman" w:eastAsia="Times New Roman" w:hAnsi="Times New Roman" w:cs="Times New Roman"/>
          <w:b/>
          <w:bCs/>
          <w:kern w:val="0"/>
          <w14:ligatures w14:val="none"/>
        </w:rPr>
        <w:br/>
        <w:t>A. Transfer → SDS-PAGE → antibody probing → detection</w:t>
      </w:r>
      <w:r w:rsidRPr="00AC4ADC">
        <w:rPr>
          <w:rFonts w:ascii="Times New Roman" w:eastAsia="Times New Roman" w:hAnsi="Times New Roman" w:cs="Times New Roman"/>
          <w:b/>
          <w:bCs/>
          <w:kern w:val="0"/>
          <w14:ligatures w14:val="none"/>
        </w:rPr>
        <w:br/>
        <w:t>B. SDS-PAGE → transfer → antibody probing → detection</w:t>
      </w:r>
      <w:r w:rsidRPr="00AC4ADC">
        <w:rPr>
          <w:rFonts w:ascii="Times New Roman" w:eastAsia="Times New Roman" w:hAnsi="Times New Roman" w:cs="Times New Roman"/>
          <w:b/>
          <w:bCs/>
          <w:kern w:val="0"/>
          <w14:ligatures w14:val="none"/>
        </w:rPr>
        <w:br/>
        <w:t>C. Antibody probing → SDS-PAGE → transfer → detection</w:t>
      </w:r>
      <w:r w:rsidRPr="00AC4ADC">
        <w:rPr>
          <w:rFonts w:ascii="Times New Roman" w:eastAsia="Times New Roman" w:hAnsi="Times New Roman" w:cs="Times New Roman"/>
          <w:b/>
          <w:bCs/>
          <w:kern w:val="0"/>
          <w14:ligatures w14:val="none"/>
        </w:rPr>
        <w:br/>
        <w:t>D. SDS-PAGE → antibody probing → transfer → detection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SDS-PAGE → transfer → antibody probing → detection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First proteins are separated by SDS-PAGE, then transferred onto a membrane, probed with primary and then secondary antibodies, and finally visualized.</w:t>
      </w:r>
    </w:p>
    <w:p w14:paraId="31AF9311"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79CBADDB">
          <v:rect id="_x0000_i1041" alt="" style="width:468pt;height:.05pt;mso-width-percent:0;mso-height-percent:0;mso-width-percent:0;mso-height-percent:0" o:hralign="center" o:hrstd="t" o:hr="t" fillcolor="#a0a0a0" stroked="f"/>
        </w:pict>
      </w:r>
    </w:p>
    <w:p w14:paraId="37A9CD3E"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5. A researcher runs a native-PAGE and observes a single band at 60 kDa, but on SDS-PAGE the same sample shows two bands at 25 kDa and 35 kDa. Which is the most likely explanation?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The native protein is a heterodimer composed of 25 kDa and 35 kDa subunits.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Under non-denaturing conditions the intact heterodimer migrates as ~60 kDa; denaturing SDS-PAGE separates it into its individual 25 kDa and 35 kDa polypeptides.</w:t>
      </w:r>
    </w:p>
    <w:p w14:paraId="083383BE"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15D99E67">
          <v:rect id="_x0000_i1040" alt="" style="width:468pt;height:.05pt;mso-width-percent:0;mso-height-percent:0;mso-width-percent:0;mso-height-percent:0" o:hralign="center" o:hrstd="t" o:hr="t" fillcolor="#a0a0a0" stroked="f"/>
        </w:pict>
      </w:r>
    </w:p>
    <w:p w14:paraId="3B51B6B0"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6. In gel electrophoresis, a 100 bp DNA fragment and a 500 bp fragment are run on the same agarose gel. Which fragment migrates farther and why?</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The 100 bp fragment migrates farther because smaller fragments move more easily through the gel matrix.</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Gel pores impose resistance that slows larger molecules more; </w:t>
      </w:r>
      <w:proofErr w:type="gramStart"/>
      <w:r w:rsidRPr="00AC4ADC">
        <w:rPr>
          <w:rFonts w:ascii="Times New Roman" w:eastAsia="Times New Roman" w:hAnsi="Times New Roman" w:cs="Times New Roman"/>
          <w:kern w:val="0"/>
          <w14:ligatures w14:val="none"/>
        </w:rPr>
        <w:t>thus</w:t>
      </w:r>
      <w:proofErr w:type="gramEnd"/>
      <w:r w:rsidRPr="00AC4ADC">
        <w:rPr>
          <w:rFonts w:ascii="Times New Roman" w:eastAsia="Times New Roman" w:hAnsi="Times New Roman" w:cs="Times New Roman"/>
          <w:kern w:val="0"/>
          <w14:ligatures w14:val="none"/>
        </w:rPr>
        <w:t xml:space="preserve"> shorter DNA fragments travel farther toward the anode.</w:t>
      </w:r>
    </w:p>
    <w:p w14:paraId="48DA4D49"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589E81D9">
          <v:rect id="_x0000_i1039" alt="" style="width:468pt;height:.05pt;mso-width-percent:0;mso-height-percent:0;mso-width-percent:0;mso-height-percent:0" o:hralign="center" o:hrstd="t" o:hr="t" fillcolor="#a0a0a0" stroked="f"/>
        </w:pict>
      </w:r>
    </w:p>
    <w:p w14:paraId="79D3D111"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7. What is the primary purpose of including a molecular ladder when running gels?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To provide reference bands of known size for estimating the molecular weight of sample bands.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Comparing sample migration distances to the ladder’s defined fragment sizes allows accurate determination of unknown sample sizes.</w:t>
      </w:r>
    </w:p>
    <w:p w14:paraId="4E087A6D"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53E85705">
          <v:rect id="_x0000_i1038" alt="" style="width:468pt;height:.05pt;mso-width-percent:0;mso-height-percent:0;mso-width-percent:0;mso-height-percent:0" o:hralign="center" o:hrstd="t" o:hr="t" fillcolor="#a0a0a0" stroked="f"/>
        </w:pict>
      </w:r>
    </w:p>
    <w:p w14:paraId="364D8E2D"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 xml:space="preserve">8. A protein with a </w:t>
      </w:r>
      <w:proofErr w:type="spellStart"/>
      <w:r w:rsidRPr="00AC4ADC">
        <w:rPr>
          <w:rFonts w:ascii="Times New Roman" w:eastAsia="Times New Roman" w:hAnsi="Times New Roman" w:cs="Times New Roman"/>
          <w:b/>
          <w:bCs/>
          <w:kern w:val="0"/>
          <w14:ligatures w14:val="none"/>
        </w:rPr>
        <w:t>pI</w:t>
      </w:r>
      <w:proofErr w:type="spellEnd"/>
      <w:r w:rsidRPr="00AC4ADC">
        <w:rPr>
          <w:rFonts w:ascii="Times New Roman" w:eastAsia="Times New Roman" w:hAnsi="Times New Roman" w:cs="Times New Roman"/>
          <w:b/>
          <w:bCs/>
          <w:kern w:val="0"/>
          <w14:ligatures w14:val="none"/>
        </w:rPr>
        <w:t xml:space="preserve"> of 8.0 is subjected to isoelectric focusing on a pH 3–10 gradient. At roughly what point in the gel will it focus?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Near the region of the gel where pH ≈ 8.0 (toward the basic end).</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lastRenderedPageBreak/>
        <w:t>Explanation:</w:t>
      </w:r>
      <w:r w:rsidRPr="00AC4ADC">
        <w:rPr>
          <w:rFonts w:ascii="Times New Roman" w:eastAsia="Times New Roman" w:hAnsi="Times New Roman" w:cs="Times New Roman"/>
          <w:kern w:val="0"/>
          <w14:ligatures w14:val="none"/>
        </w:rPr>
        <w:t xml:space="preserve"> In an immobilized pH gradient, proteins migrate until they reach the zone matching their </w:t>
      </w:r>
      <w:proofErr w:type="spellStart"/>
      <w:r w:rsidRPr="00AC4ADC">
        <w:rPr>
          <w:rFonts w:ascii="Times New Roman" w:eastAsia="Times New Roman" w:hAnsi="Times New Roman" w:cs="Times New Roman"/>
          <w:kern w:val="0"/>
          <w14:ligatures w14:val="none"/>
        </w:rPr>
        <w:t>pI</w:t>
      </w:r>
      <w:proofErr w:type="spellEnd"/>
      <w:r w:rsidRPr="00AC4ADC">
        <w:rPr>
          <w:rFonts w:ascii="Times New Roman" w:eastAsia="Times New Roman" w:hAnsi="Times New Roman" w:cs="Times New Roman"/>
          <w:kern w:val="0"/>
          <w14:ligatures w14:val="none"/>
        </w:rPr>
        <w:t>, then stop.</w:t>
      </w:r>
    </w:p>
    <w:p w14:paraId="5854215F"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135F37F5">
          <v:rect id="_x0000_i1037" alt="" style="width:468pt;height:.05pt;mso-width-percent:0;mso-height-percent:0;mso-width-percent:0;mso-height-percent:0" o:hralign="center" o:hrstd="t" o:hr="t" fillcolor="#a0a0a0" stroked="f"/>
        </w:pict>
      </w:r>
    </w:p>
    <w:p w14:paraId="2E912F3A"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9. Which statement about reducing versus non-reducing SDS-PAGE is true?</w:t>
      </w:r>
      <w:r w:rsidRPr="00AC4ADC">
        <w:rPr>
          <w:rFonts w:ascii="Times New Roman" w:eastAsia="Times New Roman" w:hAnsi="Times New Roman" w:cs="Times New Roman"/>
          <w:b/>
          <w:bCs/>
          <w:kern w:val="0"/>
          <w14:ligatures w14:val="none"/>
        </w:rPr>
        <w:br/>
        <w:t>A. Only reducing SDS-PAGE uses SDS.</w:t>
      </w:r>
      <w:r w:rsidRPr="00AC4ADC">
        <w:rPr>
          <w:rFonts w:ascii="Times New Roman" w:eastAsia="Times New Roman" w:hAnsi="Times New Roman" w:cs="Times New Roman"/>
          <w:b/>
          <w:bCs/>
          <w:kern w:val="0"/>
          <w14:ligatures w14:val="none"/>
        </w:rPr>
        <w:br/>
        <w:t>B. Only reducing SDS-PAGE breaks peptide bonds.</w:t>
      </w:r>
      <w:r w:rsidRPr="00AC4ADC">
        <w:rPr>
          <w:rFonts w:ascii="Times New Roman" w:eastAsia="Times New Roman" w:hAnsi="Times New Roman" w:cs="Times New Roman"/>
          <w:b/>
          <w:bCs/>
          <w:kern w:val="0"/>
          <w14:ligatures w14:val="none"/>
        </w:rPr>
        <w:br/>
        <w:t>C. Only non-reducing SDS-PAGE preserves disulfide-linked subunits.</w:t>
      </w:r>
      <w:r w:rsidRPr="00AC4ADC">
        <w:rPr>
          <w:rFonts w:ascii="Times New Roman" w:eastAsia="Times New Roman" w:hAnsi="Times New Roman" w:cs="Times New Roman"/>
          <w:b/>
          <w:bCs/>
          <w:kern w:val="0"/>
          <w14:ligatures w14:val="none"/>
        </w:rPr>
        <w:br/>
        <w:t>D. Only non-reducing SDS-PAGE uses a reducing agent.</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Only non-reducing SDS-PAGE preserves disulfide-linked subunits.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Non-reducing SDS-PAGE omits the reducing agent, leaving disulfide bonds intact, whereas reducing SDS-PAGE cleaves them.</w:t>
      </w:r>
    </w:p>
    <w:p w14:paraId="12CD8543"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46F25D03">
          <v:rect id="_x0000_i1036" alt="" style="width:468pt;height:.05pt;mso-width-percent:0;mso-height-percent:0;mso-width-percent:0;mso-height-percent:0" o:hralign="center" o:hrstd="t" o:hr="t" fillcolor="#a0a0a0" stroked="f"/>
        </w:pict>
      </w:r>
    </w:p>
    <w:p w14:paraId="717E0FDD"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10. During Western blot detection via autoradiography, what role does the secondary antibody play?</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It binds to the primary antibody and carries the detectable label.</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The secondary antibody amplifies the signal by providing the tag (e.g., enzyme or radiolabel) used for visualization.</w:t>
      </w:r>
    </w:p>
    <w:p w14:paraId="46498420" w14:textId="77777777" w:rsidR="00AC4ADC" w:rsidRDefault="00AC4ADC" w:rsidP="00AC4ADC">
      <w:pPr>
        <w:pStyle w:val="NormalWeb"/>
      </w:pPr>
      <w:r>
        <w:rPr>
          <w:rStyle w:val="Strong"/>
          <w:rFonts w:eastAsiaTheme="majorEastAsia"/>
        </w:rPr>
        <w:t>Passage</w:t>
      </w:r>
    </w:p>
    <w:p w14:paraId="0D5E944C" w14:textId="77777777" w:rsidR="00AC4ADC" w:rsidRDefault="00AC4ADC" w:rsidP="00AC4ADC">
      <w:pPr>
        <w:pStyle w:val="NormalWeb"/>
      </w:pPr>
      <w:r>
        <w:t xml:space="preserve">Gel electrophoresis separates macromolecules—proteins, DNA, or RNA—by size and charge. Samples are loaded into wells of a polyacrylamide gel (for proteins or small nucleic acids) or agarose gel (for DNA &gt;500 bp), and an electric field drives negatively charged molecules toward the positively charged anode. Smaller species navigate the gel matrix more easily and thus travel farther. Gels are stained (e.g., Coomassie Blue), and a molecular ladder of known sizes allows estimation of fragment </w:t>
      </w:r>
      <w:proofErr w:type="gramStart"/>
      <w:r>
        <w:t>lengths .</w:t>
      </w:r>
      <w:proofErr w:type="gramEnd"/>
    </w:p>
    <w:p w14:paraId="006BE4D4" w14:textId="77777777" w:rsidR="00AC4ADC" w:rsidRDefault="00AC4ADC" w:rsidP="00AC4ADC">
      <w:pPr>
        <w:pStyle w:val="NormalWeb"/>
      </w:pPr>
      <w:r>
        <w:rPr>
          <w:rStyle w:val="Strong"/>
          <w:rFonts w:eastAsiaTheme="majorEastAsia"/>
        </w:rPr>
        <w:t>Native-PAGE</w:t>
      </w:r>
      <w:r>
        <w:t xml:space="preserve"> runs under non-denaturing conditions, preserving protein structure and separating complexes by size. In </w:t>
      </w:r>
      <w:r>
        <w:rPr>
          <w:rStyle w:val="Strong"/>
          <w:rFonts w:eastAsiaTheme="majorEastAsia"/>
        </w:rPr>
        <w:t>SDS-PAGE</w:t>
      </w:r>
      <w:r>
        <w:t xml:space="preserve">, SDS denatures proteins and binds one SDS per two amino acids, equalizing charge-to-mass ratios so migration reflects mass alone. </w:t>
      </w:r>
      <w:r>
        <w:rPr>
          <w:rStyle w:val="Strong"/>
          <w:rFonts w:eastAsiaTheme="majorEastAsia"/>
        </w:rPr>
        <w:t>Reducing SDS-PAGE</w:t>
      </w:r>
      <w:r>
        <w:t xml:space="preserve"> adds a reducing agent (e.g., β-</w:t>
      </w:r>
      <w:proofErr w:type="spellStart"/>
      <w:r>
        <w:t>mercaptoethanol</w:t>
      </w:r>
      <w:proofErr w:type="spellEnd"/>
      <w:r>
        <w:t xml:space="preserve">) to break disulfide bonds, fully dissociating multi-subunit proteins into individual </w:t>
      </w:r>
      <w:proofErr w:type="gramStart"/>
      <w:r>
        <w:t>polypeptides .</w:t>
      </w:r>
      <w:proofErr w:type="gramEnd"/>
    </w:p>
    <w:p w14:paraId="46365BDA" w14:textId="77777777" w:rsidR="00AC4ADC" w:rsidRDefault="00AC4ADC" w:rsidP="00AC4ADC">
      <w:pPr>
        <w:pStyle w:val="NormalWeb"/>
      </w:pPr>
      <w:r>
        <w:rPr>
          <w:rStyle w:val="Strong"/>
          <w:rFonts w:eastAsiaTheme="majorEastAsia"/>
        </w:rPr>
        <w:t>Isoelectric focusing</w:t>
      </w:r>
      <w:r>
        <w:t xml:space="preserve"> uses a polyacrylamide gel with an immobilized pH gradient. Proteins migrate until they reach the region where pH equals their isoelectric point (</w:t>
      </w:r>
      <w:proofErr w:type="spellStart"/>
      <w:r>
        <w:t>pI</w:t>
      </w:r>
      <w:proofErr w:type="spellEnd"/>
      <w:r>
        <w:t xml:space="preserve">), at which point they carry no net charge and stop </w:t>
      </w:r>
      <w:proofErr w:type="gramStart"/>
      <w:r>
        <w:t>moving .</w:t>
      </w:r>
      <w:proofErr w:type="gramEnd"/>
    </w:p>
    <w:p w14:paraId="2E6E94F0" w14:textId="77777777" w:rsidR="00AC4ADC" w:rsidRDefault="00AC4ADC" w:rsidP="00AC4ADC">
      <w:pPr>
        <w:pStyle w:val="NormalWeb"/>
      </w:pPr>
      <w:r>
        <w:rPr>
          <w:rStyle w:val="Strong"/>
          <w:rFonts w:eastAsiaTheme="majorEastAsia"/>
        </w:rPr>
        <w:t>Western blotting</w:t>
      </w:r>
      <w:r>
        <w:t xml:space="preserve"> couples SDS-PAGE with immunodetection. Separated proteins are transferred to a membrane, probed with a primary antibody specific to the target, then with a labeled secondary antibody. The complex is visualized (e.g., via autoradiography) to identify both presence and approximate size of the </w:t>
      </w:r>
      <w:proofErr w:type="gramStart"/>
      <w:r>
        <w:t>protein .</w:t>
      </w:r>
      <w:proofErr w:type="gramEnd"/>
    </w:p>
    <w:p w14:paraId="635478DA" w14:textId="77777777" w:rsidR="00AC4ADC" w:rsidRDefault="00AC4ADC" w:rsidP="00AC4ADC">
      <w:pPr>
        <w:pStyle w:val="NormalWeb"/>
      </w:pPr>
      <w:r>
        <w:rPr>
          <w:rStyle w:val="Strong"/>
          <w:rFonts w:eastAsiaTheme="majorEastAsia"/>
        </w:rPr>
        <w:lastRenderedPageBreak/>
        <w:t>Southern</w:t>
      </w:r>
      <w:r>
        <w:t xml:space="preserve"> (DNA) and </w:t>
      </w:r>
      <w:r>
        <w:rPr>
          <w:rStyle w:val="Strong"/>
          <w:rFonts w:eastAsiaTheme="majorEastAsia"/>
        </w:rPr>
        <w:t>Northern</w:t>
      </w:r>
      <w:r>
        <w:t xml:space="preserve"> (RNA) blotting detect specific sequences. After restriction digest (DNA only), single-strand denaturation (DNA), and electrophoresis, fragments are transferred to nitrocellulose and probed with a radiolabeled complementary oligonucleotide. Autoradiography reveals bands of interest; Northern blot omits the digest and denaturation steps for </w:t>
      </w:r>
      <w:proofErr w:type="gramStart"/>
      <w:r>
        <w:t>RNA .</w:t>
      </w:r>
      <w:proofErr w:type="gramEnd"/>
    </w:p>
    <w:p w14:paraId="3AAD2FD8" w14:textId="77777777" w:rsidR="00AC4ADC" w:rsidRDefault="00AC4ADC" w:rsidP="00AC4ADC">
      <w:pPr>
        <w:pStyle w:val="NormalWeb"/>
      </w:pPr>
      <w:r>
        <w:rPr>
          <w:rStyle w:val="Strong"/>
          <w:rFonts w:eastAsiaTheme="majorEastAsia"/>
        </w:rPr>
        <w:t xml:space="preserve">Sanger </w:t>
      </w:r>
      <w:proofErr w:type="spellStart"/>
      <w:r>
        <w:rPr>
          <w:rStyle w:val="Strong"/>
          <w:rFonts w:eastAsiaTheme="majorEastAsia"/>
        </w:rPr>
        <w:t>dideoxynucleotide</w:t>
      </w:r>
      <w:proofErr w:type="spellEnd"/>
      <w:r>
        <w:rPr>
          <w:rStyle w:val="Strong"/>
          <w:rFonts w:eastAsiaTheme="majorEastAsia"/>
        </w:rPr>
        <w:t xml:space="preserve"> sequencing</w:t>
      </w:r>
      <w:r>
        <w:t xml:space="preserve"> determines DNA sequence by synthesizing fragments terminated by chain-blocking </w:t>
      </w:r>
      <w:proofErr w:type="spellStart"/>
      <w:r>
        <w:t>ddNTPs</w:t>
      </w:r>
      <w:proofErr w:type="spellEnd"/>
      <w:r>
        <w:t xml:space="preserve">. Four reactions—each with one type of </w:t>
      </w:r>
      <w:proofErr w:type="spellStart"/>
      <w:r>
        <w:t>ddNTP</w:t>
      </w:r>
      <w:proofErr w:type="spellEnd"/>
      <w:r>
        <w:t xml:space="preserve">—yield fragment ladders. Electrophoresis and autoradiography of each lane allow reading of the sequence from shortest (5′ end) to </w:t>
      </w:r>
      <w:proofErr w:type="gramStart"/>
      <w:r>
        <w:t>longest .</w:t>
      </w:r>
      <w:proofErr w:type="gramEnd"/>
    </w:p>
    <w:p w14:paraId="1AF8E195"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Questions</w:t>
      </w:r>
    </w:p>
    <w:p w14:paraId="58F2E379" w14:textId="77777777" w:rsidR="00AC4ADC" w:rsidRPr="00AC4ADC" w:rsidRDefault="00AC4ADC" w:rsidP="00AC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Which gel electrophoresis component provides a size reference for estimating fragment lengths?</w:t>
      </w:r>
    </w:p>
    <w:p w14:paraId="790D8AB2" w14:textId="77777777" w:rsidR="00AC4ADC" w:rsidRPr="00AC4ADC" w:rsidRDefault="00AC4ADC" w:rsidP="00AC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What characteristic of SDS ensures proteins separate by mass in SDS-PAGE?</w:t>
      </w:r>
    </w:p>
    <w:p w14:paraId="178EC487" w14:textId="77777777" w:rsidR="00AC4ADC" w:rsidRPr="00AC4ADC" w:rsidRDefault="00AC4ADC" w:rsidP="00AC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During reducing SDS-PAGE, which bond does β-</w:t>
      </w:r>
      <w:proofErr w:type="spellStart"/>
      <w:r w:rsidRPr="00AC4ADC">
        <w:rPr>
          <w:rFonts w:ascii="Times New Roman" w:eastAsia="Times New Roman" w:hAnsi="Times New Roman" w:cs="Times New Roman"/>
          <w:kern w:val="0"/>
          <w14:ligatures w14:val="none"/>
        </w:rPr>
        <w:t>mercaptoethanol</w:t>
      </w:r>
      <w:proofErr w:type="spellEnd"/>
      <w:r w:rsidRPr="00AC4ADC">
        <w:rPr>
          <w:rFonts w:ascii="Times New Roman" w:eastAsia="Times New Roman" w:hAnsi="Times New Roman" w:cs="Times New Roman"/>
          <w:kern w:val="0"/>
          <w14:ligatures w14:val="none"/>
        </w:rPr>
        <w:t xml:space="preserve"> specifically cleave?</w:t>
      </w:r>
    </w:p>
    <w:p w14:paraId="5B163E3E" w14:textId="77777777" w:rsidR="00AC4ADC" w:rsidRPr="00AC4ADC" w:rsidRDefault="00AC4ADC" w:rsidP="00AC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In isoelectric focusing, a protein will stop migrating when it reaches the gel region where:</w:t>
      </w:r>
      <w:r w:rsidRPr="00AC4ADC">
        <w:rPr>
          <w:rFonts w:ascii="Times New Roman" w:eastAsia="Times New Roman" w:hAnsi="Times New Roman" w:cs="Times New Roman"/>
          <w:kern w:val="0"/>
          <w14:ligatures w14:val="none"/>
        </w:rPr>
        <w:br/>
        <w:t>A. its net charge is zero</w:t>
      </w:r>
      <w:r w:rsidRPr="00AC4ADC">
        <w:rPr>
          <w:rFonts w:ascii="Times New Roman" w:eastAsia="Times New Roman" w:hAnsi="Times New Roman" w:cs="Times New Roman"/>
          <w:kern w:val="0"/>
          <w14:ligatures w14:val="none"/>
        </w:rPr>
        <w:br/>
        <w:t>B. the pH equals the lower limit of the gradient</w:t>
      </w:r>
      <w:r w:rsidRPr="00AC4ADC">
        <w:rPr>
          <w:rFonts w:ascii="Times New Roman" w:eastAsia="Times New Roman" w:hAnsi="Times New Roman" w:cs="Times New Roman"/>
          <w:kern w:val="0"/>
          <w14:ligatures w14:val="none"/>
        </w:rPr>
        <w:br/>
        <w:t>C. SDS concentration is highest</w:t>
      </w:r>
      <w:r w:rsidRPr="00AC4ADC">
        <w:rPr>
          <w:rFonts w:ascii="Times New Roman" w:eastAsia="Times New Roman" w:hAnsi="Times New Roman" w:cs="Times New Roman"/>
          <w:kern w:val="0"/>
          <w14:ligatures w14:val="none"/>
        </w:rPr>
        <w:br/>
        <w:t>D. the gel’s porosity changes</w:t>
      </w:r>
    </w:p>
    <w:p w14:paraId="7F5EAA22" w14:textId="77777777" w:rsidR="00AC4ADC" w:rsidRPr="00AC4ADC" w:rsidRDefault="00AC4ADC" w:rsidP="00AC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Which step is unique to Northern blotting compared to Southern blotting?</w:t>
      </w:r>
    </w:p>
    <w:p w14:paraId="6DB1E3D8" w14:textId="77777777" w:rsidR="00AC4ADC" w:rsidRPr="00AC4ADC" w:rsidRDefault="00AC4ADC" w:rsidP="00AC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What is the primary purpose of the secondary antibody in a Western blot?</w:t>
      </w:r>
    </w:p>
    <w:p w14:paraId="5C7EBB4B" w14:textId="77777777" w:rsidR="00AC4ADC" w:rsidRPr="00AC4ADC" w:rsidRDefault="00AC4ADC" w:rsidP="00AC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 xml:space="preserve">In Sanger sequencing, </w:t>
      </w:r>
      <w:proofErr w:type="spellStart"/>
      <w:r w:rsidRPr="00AC4ADC">
        <w:rPr>
          <w:rFonts w:ascii="Times New Roman" w:eastAsia="Times New Roman" w:hAnsi="Times New Roman" w:cs="Times New Roman"/>
          <w:kern w:val="0"/>
          <w14:ligatures w14:val="none"/>
        </w:rPr>
        <w:t>ddNTPs</w:t>
      </w:r>
      <w:proofErr w:type="spellEnd"/>
      <w:r w:rsidRPr="00AC4ADC">
        <w:rPr>
          <w:rFonts w:ascii="Times New Roman" w:eastAsia="Times New Roman" w:hAnsi="Times New Roman" w:cs="Times New Roman"/>
          <w:kern w:val="0"/>
          <w14:ligatures w14:val="none"/>
        </w:rPr>
        <w:t xml:space="preserve"> cause termination of DNA synthesis because they lack:</w:t>
      </w:r>
      <w:r w:rsidRPr="00AC4ADC">
        <w:rPr>
          <w:rFonts w:ascii="Times New Roman" w:eastAsia="Times New Roman" w:hAnsi="Times New Roman" w:cs="Times New Roman"/>
          <w:kern w:val="0"/>
          <w14:ligatures w14:val="none"/>
        </w:rPr>
        <w:br/>
        <w:t>A. a 5′ phosphate</w:t>
      </w:r>
      <w:r w:rsidRPr="00AC4ADC">
        <w:rPr>
          <w:rFonts w:ascii="Times New Roman" w:eastAsia="Times New Roman" w:hAnsi="Times New Roman" w:cs="Times New Roman"/>
          <w:kern w:val="0"/>
          <w14:ligatures w14:val="none"/>
        </w:rPr>
        <w:br/>
        <w:t>B. a 3′ hydroxyl</w:t>
      </w:r>
      <w:r w:rsidRPr="00AC4ADC">
        <w:rPr>
          <w:rFonts w:ascii="Times New Roman" w:eastAsia="Times New Roman" w:hAnsi="Times New Roman" w:cs="Times New Roman"/>
          <w:kern w:val="0"/>
          <w14:ligatures w14:val="none"/>
        </w:rPr>
        <w:br/>
        <w:t>C. a base</w:t>
      </w:r>
      <w:r w:rsidRPr="00AC4ADC">
        <w:rPr>
          <w:rFonts w:ascii="Times New Roman" w:eastAsia="Times New Roman" w:hAnsi="Times New Roman" w:cs="Times New Roman"/>
          <w:kern w:val="0"/>
          <w14:ligatures w14:val="none"/>
        </w:rPr>
        <w:br/>
        <w:t>D. a 2′ deoxyribose</w:t>
      </w:r>
    </w:p>
    <w:p w14:paraId="04E426C2" w14:textId="77777777" w:rsidR="00AC4ADC" w:rsidRPr="00AC4ADC" w:rsidRDefault="00AC4ADC" w:rsidP="00AC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A protein with multiple subunits linked by disulfide bonds will appear as a single band in SDS-PAGE but multiple bands in reducing SDS-PAGE because:</w:t>
      </w:r>
    </w:p>
    <w:p w14:paraId="3FAF9347" w14:textId="77777777" w:rsidR="00AC4ADC" w:rsidRPr="00AC4ADC" w:rsidRDefault="00AC4ADC" w:rsidP="00AC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Why do smaller DNA fragments migrate farther than larger ones in an agarose gel?</w:t>
      </w:r>
    </w:p>
    <w:p w14:paraId="4DB1EA7A" w14:textId="77777777" w:rsidR="00AC4ADC" w:rsidRPr="00AC4ADC" w:rsidRDefault="00AC4ADC" w:rsidP="00AC4AD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Which technique separates proteins based on their isoelectric points rather than size or charge alone?</w:t>
      </w:r>
    </w:p>
    <w:p w14:paraId="3D7D2270"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5409E73D">
          <v:rect id="_x0000_i1035" alt="" style="width:468pt;height:.05pt;mso-width-percent:0;mso-height-percent:0;mso-width-percent:0;mso-height-percent:0" o:hralign="center" o:hrstd="t" o:hr="t" fillcolor="#a0a0a0" stroked="f"/>
        </w:pict>
      </w:r>
    </w:p>
    <w:p w14:paraId="049EED8B"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 Key and Explanations</w:t>
      </w:r>
    </w:p>
    <w:p w14:paraId="600BB294" w14:textId="77777777" w:rsidR="00AC4ADC" w:rsidRPr="00AC4ADC" w:rsidRDefault="00AC4ADC" w:rsidP="00AC4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A molecular ladder.</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 ladder contains DNA or protein fragments of known sizes that run alongside samples, enabling size estimation by </w:t>
      </w:r>
      <w:proofErr w:type="gramStart"/>
      <w:r w:rsidRPr="00AC4ADC">
        <w:rPr>
          <w:rFonts w:ascii="Times New Roman" w:eastAsia="Times New Roman" w:hAnsi="Times New Roman" w:cs="Times New Roman"/>
          <w:kern w:val="0"/>
          <w14:ligatures w14:val="none"/>
        </w:rPr>
        <w:t>comparison .</w:t>
      </w:r>
      <w:proofErr w:type="gramEnd"/>
    </w:p>
    <w:p w14:paraId="3BCEC3BD" w14:textId="77777777" w:rsidR="00AC4ADC" w:rsidRPr="00AC4ADC" w:rsidRDefault="00AC4ADC" w:rsidP="00AC4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Uniform charge-to-mass ratio conferred by SDS.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SDS binds one molecule per two amino acids, giving proteins a constant negative charge proportional to their mass so that mobility depends on size </w:t>
      </w:r>
      <w:proofErr w:type="gramStart"/>
      <w:r w:rsidRPr="00AC4ADC">
        <w:rPr>
          <w:rFonts w:ascii="Times New Roman" w:eastAsia="Times New Roman" w:hAnsi="Times New Roman" w:cs="Times New Roman"/>
          <w:kern w:val="0"/>
          <w14:ligatures w14:val="none"/>
        </w:rPr>
        <w:t>alone .</w:t>
      </w:r>
      <w:proofErr w:type="gramEnd"/>
    </w:p>
    <w:p w14:paraId="0637F9B0" w14:textId="77777777" w:rsidR="00AC4ADC" w:rsidRPr="00AC4ADC" w:rsidRDefault="00AC4ADC" w:rsidP="00AC4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Answer:</w:t>
      </w:r>
      <w:r w:rsidRPr="00AC4ADC">
        <w:rPr>
          <w:rFonts w:ascii="Times New Roman" w:eastAsia="Times New Roman" w:hAnsi="Times New Roman" w:cs="Times New Roman"/>
          <w:kern w:val="0"/>
          <w14:ligatures w14:val="none"/>
        </w:rPr>
        <w:t xml:space="preserve"> Disulfide (S–S) bonds.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Reducing agents like β-</w:t>
      </w:r>
      <w:proofErr w:type="spellStart"/>
      <w:r w:rsidRPr="00AC4ADC">
        <w:rPr>
          <w:rFonts w:ascii="Times New Roman" w:eastAsia="Times New Roman" w:hAnsi="Times New Roman" w:cs="Times New Roman"/>
          <w:kern w:val="0"/>
          <w14:ligatures w14:val="none"/>
        </w:rPr>
        <w:t>mercaptoethanol</w:t>
      </w:r>
      <w:proofErr w:type="spellEnd"/>
      <w:r w:rsidRPr="00AC4ADC">
        <w:rPr>
          <w:rFonts w:ascii="Times New Roman" w:eastAsia="Times New Roman" w:hAnsi="Times New Roman" w:cs="Times New Roman"/>
          <w:kern w:val="0"/>
          <w14:ligatures w14:val="none"/>
        </w:rPr>
        <w:t xml:space="preserve"> cleave disulfide bridges between cysteines, fully denaturing multi-subunit </w:t>
      </w:r>
      <w:proofErr w:type="gramStart"/>
      <w:r w:rsidRPr="00AC4ADC">
        <w:rPr>
          <w:rFonts w:ascii="Times New Roman" w:eastAsia="Times New Roman" w:hAnsi="Times New Roman" w:cs="Times New Roman"/>
          <w:kern w:val="0"/>
          <w14:ligatures w14:val="none"/>
        </w:rPr>
        <w:t>proteins .</w:t>
      </w:r>
      <w:proofErr w:type="gramEnd"/>
    </w:p>
    <w:p w14:paraId="2C72881D" w14:textId="77777777" w:rsidR="00AC4ADC" w:rsidRPr="00AC4ADC" w:rsidRDefault="00AC4ADC" w:rsidP="00AC4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A. its net charge is zero</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Proteins focus </w:t>
      </w:r>
      <w:proofErr w:type="gramStart"/>
      <w:r w:rsidRPr="00AC4ADC">
        <w:rPr>
          <w:rFonts w:ascii="Times New Roman" w:eastAsia="Times New Roman" w:hAnsi="Times New Roman" w:cs="Times New Roman"/>
          <w:kern w:val="0"/>
          <w14:ligatures w14:val="none"/>
        </w:rPr>
        <w:t>at</w:t>
      </w:r>
      <w:proofErr w:type="gramEnd"/>
      <w:r w:rsidRPr="00AC4ADC">
        <w:rPr>
          <w:rFonts w:ascii="Times New Roman" w:eastAsia="Times New Roman" w:hAnsi="Times New Roman" w:cs="Times New Roman"/>
          <w:kern w:val="0"/>
          <w14:ligatures w14:val="none"/>
        </w:rPr>
        <w:t xml:space="preserve"> their </w:t>
      </w:r>
      <w:proofErr w:type="spellStart"/>
      <w:r w:rsidRPr="00AC4ADC">
        <w:rPr>
          <w:rFonts w:ascii="Times New Roman" w:eastAsia="Times New Roman" w:hAnsi="Times New Roman" w:cs="Times New Roman"/>
          <w:kern w:val="0"/>
          <w14:ligatures w14:val="none"/>
        </w:rPr>
        <w:t>pI</w:t>
      </w:r>
      <w:proofErr w:type="spellEnd"/>
      <w:r w:rsidRPr="00AC4ADC">
        <w:rPr>
          <w:rFonts w:ascii="Times New Roman" w:eastAsia="Times New Roman" w:hAnsi="Times New Roman" w:cs="Times New Roman"/>
          <w:kern w:val="0"/>
          <w14:ligatures w14:val="none"/>
        </w:rPr>
        <w:t xml:space="preserve">, where they carry no net charge and thus no longer migrate in the electric </w:t>
      </w:r>
      <w:proofErr w:type="gramStart"/>
      <w:r w:rsidRPr="00AC4ADC">
        <w:rPr>
          <w:rFonts w:ascii="Times New Roman" w:eastAsia="Times New Roman" w:hAnsi="Times New Roman" w:cs="Times New Roman"/>
          <w:kern w:val="0"/>
          <w14:ligatures w14:val="none"/>
        </w:rPr>
        <w:t>field .</w:t>
      </w:r>
      <w:proofErr w:type="gramEnd"/>
    </w:p>
    <w:p w14:paraId="40DC9CB2" w14:textId="77777777" w:rsidR="00AC4ADC" w:rsidRPr="00AC4ADC" w:rsidRDefault="00AC4ADC" w:rsidP="00AC4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Restriction enzyme digestion.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Southern blotting begins with restriction digest of DNA; Northern blotting uses intact RNA, so the digest step is </w:t>
      </w:r>
      <w:proofErr w:type="gramStart"/>
      <w:r w:rsidRPr="00AC4ADC">
        <w:rPr>
          <w:rFonts w:ascii="Times New Roman" w:eastAsia="Times New Roman" w:hAnsi="Times New Roman" w:cs="Times New Roman"/>
          <w:kern w:val="0"/>
          <w14:ligatures w14:val="none"/>
        </w:rPr>
        <w:t>omitted .</w:t>
      </w:r>
      <w:proofErr w:type="gramEnd"/>
    </w:p>
    <w:p w14:paraId="6A744289" w14:textId="77777777" w:rsidR="00AC4ADC" w:rsidRPr="00AC4ADC" w:rsidRDefault="00AC4ADC" w:rsidP="00AC4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To bind the primary antibody and carry the detectable label.</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The secondary antibody amplifies signal by providing an enzyme or radiolabel that enables visualization of the primary antibody–protein </w:t>
      </w:r>
      <w:proofErr w:type="gramStart"/>
      <w:r w:rsidRPr="00AC4ADC">
        <w:rPr>
          <w:rFonts w:ascii="Times New Roman" w:eastAsia="Times New Roman" w:hAnsi="Times New Roman" w:cs="Times New Roman"/>
          <w:kern w:val="0"/>
          <w14:ligatures w14:val="none"/>
        </w:rPr>
        <w:t>complex .</w:t>
      </w:r>
      <w:proofErr w:type="gramEnd"/>
    </w:p>
    <w:p w14:paraId="092974DD" w14:textId="77777777" w:rsidR="00AC4ADC" w:rsidRPr="00AC4ADC" w:rsidRDefault="00AC4ADC" w:rsidP="00AC4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a 3′ hydroxyl</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w:t>
      </w:r>
      <w:proofErr w:type="spellStart"/>
      <w:r w:rsidRPr="00AC4ADC">
        <w:rPr>
          <w:rFonts w:ascii="Times New Roman" w:eastAsia="Times New Roman" w:hAnsi="Times New Roman" w:cs="Times New Roman"/>
          <w:kern w:val="0"/>
          <w14:ligatures w14:val="none"/>
        </w:rPr>
        <w:t>ddNTPs</w:t>
      </w:r>
      <w:proofErr w:type="spellEnd"/>
      <w:r w:rsidRPr="00AC4ADC">
        <w:rPr>
          <w:rFonts w:ascii="Times New Roman" w:eastAsia="Times New Roman" w:hAnsi="Times New Roman" w:cs="Times New Roman"/>
          <w:kern w:val="0"/>
          <w14:ligatures w14:val="none"/>
        </w:rPr>
        <w:t xml:space="preserve"> lack the 3′–OH required for phosphodiester bond formation, terminating DNA strand elongation on </w:t>
      </w:r>
      <w:proofErr w:type="gramStart"/>
      <w:r w:rsidRPr="00AC4ADC">
        <w:rPr>
          <w:rFonts w:ascii="Times New Roman" w:eastAsia="Times New Roman" w:hAnsi="Times New Roman" w:cs="Times New Roman"/>
          <w:kern w:val="0"/>
          <w14:ligatures w14:val="none"/>
        </w:rPr>
        <w:t>incorporation .</w:t>
      </w:r>
      <w:proofErr w:type="gramEnd"/>
    </w:p>
    <w:p w14:paraId="1674F5C4" w14:textId="77777777" w:rsidR="00AC4ADC" w:rsidRPr="00AC4ADC" w:rsidRDefault="00AC4ADC" w:rsidP="00AC4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Disulfide bonds keep subunits linked under non-reducing conditions.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SDS alone denatures but does not break disulfide bonds, so multi-subunit proteins remain intact in SDS-PAGE but separate into individual chains when </w:t>
      </w:r>
      <w:proofErr w:type="gramStart"/>
      <w:r w:rsidRPr="00AC4ADC">
        <w:rPr>
          <w:rFonts w:ascii="Times New Roman" w:eastAsia="Times New Roman" w:hAnsi="Times New Roman" w:cs="Times New Roman"/>
          <w:kern w:val="0"/>
          <w14:ligatures w14:val="none"/>
        </w:rPr>
        <w:t>reduced .</w:t>
      </w:r>
      <w:proofErr w:type="gramEnd"/>
    </w:p>
    <w:p w14:paraId="20050B84" w14:textId="77777777" w:rsidR="00AC4ADC" w:rsidRPr="00AC4ADC" w:rsidRDefault="00AC4ADC" w:rsidP="00AC4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Because smaller fragments experience less resistance moving through the gel matrix.</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Gel pores impede larger molecules more, so shorter DNA migrates farther toward the anode under an electric </w:t>
      </w:r>
      <w:proofErr w:type="gramStart"/>
      <w:r w:rsidRPr="00AC4ADC">
        <w:rPr>
          <w:rFonts w:ascii="Times New Roman" w:eastAsia="Times New Roman" w:hAnsi="Times New Roman" w:cs="Times New Roman"/>
          <w:kern w:val="0"/>
          <w14:ligatures w14:val="none"/>
        </w:rPr>
        <w:t>field .</w:t>
      </w:r>
      <w:proofErr w:type="gramEnd"/>
    </w:p>
    <w:p w14:paraId="7C9779FA" w14:textId="77777777" w:rsidR="00AC4ADC" w:rsidRPr="00AC4ADC" w:rsidRDefault="00AC4ADC" w:rsidP="00AC4AD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Isoelectric focusing.</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This method separates proteins by their </w:t>
      </w:r>
      <w:proofErr w:type="spellStart"/>
      <w:r w:rsidRPr="00AC4ADC">
        <w:rPr>
          <w:rFonts w:ascii="Times New Roman" w:eastAsia="Times New Roman" w:hAnsi="Times New Roman" w:cs="Times New Roman"/>
          <w:kern w:val="0"/>
          <w14:ligatures w14:val="none"/>
        </w:rPr>
        <w:t>pI</w:t>
      </w:r>
      <w:proofErr w:type="spellEnd"/>
      <w:r w:rsidRPr="00AC4ADC">
        <w:rPr>
          <w:rFonts w:ascii="Times New Roman" w:eastAsia="Times New Roman" w:hAnsi="Times New Roman" w:cs="Times New Roman"/>
          <w:kern w:val="0"/>
          <w14:ligatures w14:val="none"/>
        </w:rPr>
        <w:t xml:space="preserve"> in a pH gradient gel, rather than by size or uniform charge alone </w:t>
      </w:r>
    </w:p>
    <w:p w14:paraId="0151BF7C"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Passage</w:t>
      </w:r>
    </w:p>
    <w:p w14:paraId="382B9E7C"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 xml:space="preserve">Chromatography separates components of a mixture based on differential affinities between a stationary phase and a mobile phase. Molecules with greater interaction with the stationary phase elute more slowly, while those favoring the mobile phase elute more </w:t>
      </w:r>
      <w:proofErr w:type="gramStart"/>
      <w:r w:rsidRPr="00AC4ADC">
        <w:rPr>
          <w:rFonts w:ascii="Times New Roman" w:eastAsia="Times New Roman" w:hAnsi="Times New Roman" w:cs="Times New Roman"/>
          <w:kern w:val="0"/>
          <w14:ligatures w14:val="none"/>
        </w:rPr>
        <w:t>quickly .</w:t>
      </w:r>
      <w:proofErr w:type="gramEnd"/>
      <w:r w:rsidRPr="00AC4ADC">
        <w:rPr>
          <w:rFonts w:ascii="Times New Roman" w:eastAsia="Times New Roman" w:hAnsi="Times New Roman" w:cs="Times New Roman"/>
          <w:kern w:val="0"/>
          <w14:ligatures w14:val="none"/>
        </w:rPr>
        <w:t xml:space="preserve"> In liquid chromatography, silica (polar) serves as the stationary phase and a non-polar solvent (e.g., toluene) as the mobile </w:t>
      </w:r>
      <w:proofErr w:type="gramStart"/>
      <w:r w:rsidRPr="00AC4ADC">
        <w:rPr>
          <w:rFonts w:ascii="Times New Roman" w:eastAsia="Times New Roman" w:hAnsi="Times New Roman" w:cs="Times New Roman"/>
          <w:kern w:val="0"/>
          <w14:ligatures w14:val="none"/>
        </w:rPr>
        <w:t>phase .</w:t>
      </w:r>
      <w:proofErr w:type="gramEnd"/>
      <w:r w:rsidRPr="00AC4ADC">
        <w:rPr>
          <w:rFonts w:ascii="Times New Roman" w:eastAsia="Times New Roman" w:hAnsi="Times New Roman" w:cs="Times New Roman"/>
          <w:kern w:val="0"/>
          <w14:ligatures w14:val="none"/>
        </w:rPr>
        <w:t xml:space="preserve"> High-performance liquid chromatography (HPLC) uses high pressure to force the mobile phase through a finely ground stationary phase, enhancing resolution; in reverse-phase HPLC, the stationary phase is non-</w:t>
      </w:r>
      <w:proofErr w:type="gramStart"/>
      <w:r w:rsidRPr="00AC4ADC">
        <w:rPr>
          <w:rFonts w:ascii="Times New Roman" w:eastAsia="Times New Roman" w:hAnsi="Times New Roman" w:cs="Times New Roman"/>
          <w:kern w:val="0"/>
          <w14:ligatures w14:val="none"/>
        </w:rPr>
        <w:t>polar</w:t>
      </w:r>
      <w:proofErr w:type="gramEnd"/>
      <w:r w:rsidRPr="00AC4ADC">
        <w:rPr>
          <w:rFonts w:ascii="Times New Roman" w:eastAsia="Times New Roman" w:hAnsi="Times New Roman" w:cs="Times New Roman"/>
          <w:kern w:val="0"/>
          <w14:ligatures w14:val="none"/>
        </w:rPr>
        <w:t xml:space="preserve"> and the mobile phase is </w:t>
      </w:r>
      <w:proofErr w:type="gramStart"/>
      <w:r w:rsidRPr="00AC4ADC">
        <w:rPr>
          <w:rFonts w:ascii="Times New Roman" w:eastAsia="Times New Roman" w:hAnsi="Times New Roman" w:cs="Times New Roman"/>
          <w:kern w:val="0"/>
          <w14:ligatures w14:val="none"/>
        </w:rPr>
        <w:t>polar .</w:t>
      </w:r>
      <w:proofErr w:type="gramEnd"/>
      <w:r w:rsidRPr="00AC4ADC">
        <w:rPr>
          <w:rFonts w:ascii="Times New Roman" w:eastAsia="Times New Roman" w:hAnsi="Times New Roman" w:cs="Times New Roman"/>
          <w:kern w:val="0"/>
          <w14:ligatures w14:val="none"/>
        </w:rPr>
        <w:t xml:space="preserve"> Gas chromatography vaporizes analytes into an inert carrier gas (e.g., helium), passing them through a liquid/polymer-coated column; more polar compounds interact longer with the stationary phase and exhibit longer retention </w:t>
      </w:r>
      <w:proofErr w:type="gramStart"/>
      <w:r w:rsidRPr="00AC4ADC">
        <w:rPr>
          <w:rFonts w:ascii="Times New Roman" w:eastAsia="Times New Roman" w:hAnsi="Times New Roman" w:cs="Times New Roman"/>
          <w:kern w:val="0"/>
          <w14:ligatures w14:val="none"/>
        </w:rPr>
        <w:t>times .</w:t>
      </w:r>
      <w:proofErr w:type="gramEnd"/>
      <w:r w:rsidRPr="00AC4ADC">
        <w:rPr>
          <w:rFonts w:ascii="Times New Roman" w:eastAsia="Times New Roman" w:hAnsi="Times New Roman" w:cs="Times New Roman"/>
          <w:kern w:val="0"/>
          <w14:ligatures w14:val="none"/>
        </w:rPr>
        <w:t xml:space="preserve"> Gel-filtration (size-exclusion) chromatography separates molecules by size: small molecules enter porous beads and elute later, whereas large molecules are excluded and elute </w:t>
      </w:r>
      <w:proofErr w:type="gramStart"/>
      <w:r w:rsidRPr="00AC4ADC">
        <w:rPr>
          <w:rFonts w:ascii="Times New Roman" w:eastAsia="Times New Roman" w:hAnsi="Times New Roman" w:cs="Times New Roman"/>
          <w:kern w:val="0"/>
          <w14:ligatures w14:val="none"/>
        </w:rPr>
        <w:t>first .</w:t>
      </w:r>
      <w:proofErr w:type="gramEnd"/>
      <w:r w:rsidRPr="00AC4ADC">
        <w:rPr>
          <w:rFonts w:ascii="Times New Roman" w:eastAsia="Times New Roman" w:hAnsi="Times New Roman" w:cs="Times New Roman"/>
          <w:kern w:val="0"/>
          <w14:ligatures w14:val="none"/>
        </w:rPr>
        <w:t xml:space="preserve"> Ion-exchange chromatography employs charged resin beads to separate proteins by net charge: in cation exchange (negatively charged beads), positively charged proteins bind and elute later, while negatively charged proteins elute first; anion exchange (positively charged beads) functions </w:t>
      </w:r>
      <w:proofErr w:type="gramStart"/>
      <w:r w:rsidRPr="00AC4ADC">
        <w:rPr>
          <w:rFonts w:ascii="Times New Roman" w:eastAsia="Times New Roman" w:hAnsi="Times New Roman" w:cs="Times New Roman"/>
          <w:kern w:val="0"/>
          <w14:ligatures w14:val="none"/>
        </w:rPr>
        <w:t>inversely .</w:t>
      </w:r>
      <w:proofErr w:type="gramEnd"/>
      <w:r w:rsidRPr="00AC4ADC">
        <w:rPr>
          <w:rFonts w:ascii="Times New Roman" w:eastAsia="Times New Roman" w:hAnsi="Times New Roman" w:cs="Times New Roman"/>
          <w:kern w:val="0"/>
          <w14:ligatures w14:val="none"/>
        </w:rPr>
        <w:t xml:space="preserve"> Affinity chromatography leverages specific ligand–protein interactions: target proteins bind ligand-coated beads and are eluted by competition with free </w:t>
      </w:r>
      <w:proofErr w:type="gramStart"/>
      <w:r w:rsidRPr="00AC4ADC">
        <w:rPr>
          <w:rFonts w:ascii="Times New Roman" w:eastAsia="Times New Roman" w:hAnsi="Times New Roman" w:cs="Times New Roman"/>
          <w:kern w:val="0"/>
          <w14:ligatures w14:val="none"/>
        </w:rPr>
        <w:t>ligand .</w:t>
      </w:r>
      <w:proofErr w:type="gramEnd"/>
      <w:r w:rsidRPr="00AC4ADC">
        <w:rPr>
          <w:rFonts w:ascii="Times New Roman" w:eastAsia="Times New Roman" w:hAnsi="Times New Roman" w:cs="Times New Roman"/>
          <w:kern w:val="0"/>
          <w14:ligatures w14:val="none"/>
        </w:rPr>
        <w:t xml:space="preserve"> In thin-layer chromatography (TLC), a silica-coated plate is the stationary phase; a non-polar solvent ascends by capillary action, and compounds </w:t>
      </w:r>
      <w:r w:rsidRPr="00AC4ADC">
        <w:rPr>
          <w:rFonts w:ascii="Times New Roman" w:eastAsia="Times New Roman" w:hAnsi="Times New Roman" w:cs="Times New Roman"/>
          <w:kern w:val="0"/>
          <w14:ligatures w14:val="none"/>
        </w:rPr>
        <w:lastRenderedPageBreak/>
        <w:t xml:space="preserve">separate by polarity. The Rf value (distance traveled by compound ÷ distance traveled by solvent front) quantifies </w:t>
      </w:r>
      <w:proofErr w:type="gramStart"/>
      <w:r w:rsidRPr="00AC4ADC">
        <w:rPr>
          <w:rFonts w:ascii="Times New Roman" w:eastAsia="Times New Roman" w:hAnsi="Times New Roman" w:cs="Times New Roman"/>
          <w:kern w:val="0"/>
          <w14:ligatures w14:val="none"/>
        </w:rPr>
        <w:t>migration .</w:t>
      </w:r>
      <w:proofErr w:type="gramEnd"/>
    </w:p>
    <w:p w14:paraId="7C6BDBDA"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6DAC2D46">
          <v:rect id="_x0000_i1034" alt="" style="width:468pt;height:.05pt;mso-width-percent:0;mso-height-percent:0;mso-width-percent:0;mso-height-percent:0" o:hralign="center" o:hrstd="t" o:hr="t" fillcolor="#a0a0a0" stroked="f"/>
        </w:pict>
      </w:r>
    </w:p>
    <w:p w14:paraId="50DE3993"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Questions with Answers and Explanations</w:t>
      </w:r>
    </w:p>
    <w:p w14:paraId="78538E25" w14:textId="77777777" w:rsidR="00AC4ADC" w:rsidRPr="00AC4ADC" w:rsidRDefault="00AC4ADC" w:rsidP="00AC4A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In chromatography, the primary factor determining the elution order of compounds is their relative</w:t>
      </w:r>
      <w:r w:rsidRPr="00AC4ADC">
        <w:rPr>
          <w:rFonts w:ascii="Times New Roman" w:eastAsia="Times New Roman" w:hAnsi="Times New Roman" w:cs="Times New Roman"/>
          <w:kern w:val="0"/>
          <w14:ligatures w14:val="none"/>
        </w:rPr>
        <w:br/>
        <w:t>A. molecular weights</w:t>
      </w:r>
      <w:r w:rsidRPr="00AC4ADC">
        <w:rPr>
          <w:rFonts w:ascii="Times New Roman" w:eastAsia="Times New Roman" w:hAnsi="Times New Roman" w:cs="Times New Roman"/>
          <w:kern w:val="0"/>
          <w14:ligatures w14:val="none"/>
        </w:rPr>
        <w:br/>
        <w:t>B. affinities for the stationary versus mobile phase</w:t>
      </w:r>
      <w:r w:rsidRPr="00AC4ADC">
        <w:rPr>
          <w:rFonts w:ascii="Times New Roman" w:eastAsia="Times New Roman" w:hAnsi="Times New Roman" w:cs="Times New Roman"/>
          <w:kern w:val="0"/>
          <w14:ligatures w14:val="none"/>
        </w:rPr>
        <w:br/>
        <w:t>C. boiling points</w:t>
      </w:r>
      <w:r w:rsidRPr="00AC4ADC">
        <w:rPr>
          <w:rFonts w:ascii="Times New Roman" w:eastAsia="Times New Roman" w:hAnsi="Times New Roman" w:cs="Times New Roman"/>
          <w:kern w:val="0"/>
          <w14:ligatures w14:val="none"/>
        </w:rPr>
        <w:br/>
        <w:t>D. optical activity</w:t>
      </w:r>
    </w:p>
    <w:p w14:paraId="3881282A"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affinities for the stationary versus mobile phase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Elution order reflects how strongly compounds interact with each phase: stronger stationary-phase interactions retard elution, while stronger mobile-phase affinities accelerate </w:t>
      </w:r>
      <w:proofErr w:type="gramStart"/>
      <w:r w:rsidRPr="00AC4ADC">
        <w:rPr>
          <w:rFonts w:ascii="Times New Roman" w:eastAsia="Times New Roman" w:hAnsi="Times New Roman" w:cs="Times New Roman"/>
          <w:kern w:val="0"/>
          <w14:ligatures w14:val="none"/>
        </w:rPr>
        <w:t>it .</w:t>
      </w:r>
      <w:proofErr w:type="gramEnd"/>
    </w:p>
    <w:p w14:paraId="4DEE9D5D" w14:textId="77777777" w:rsidR="00AC4ADC" w:rsidRPr="00AC4ADC" w:rsidRDefault="00AC4ADC" w:rsidP="00AC4A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In normal-phase liquid chromatography, which phase is polar?</w:t>
      </w:r>
      <w:r w:rsidRPr="00AC4ADC">
        <w:rPr>
          <w:rFonts w:ascii="Times New Roman" w:eastAsia="Times New Roman" w:hAnsi="Times New Roman" w:cs="Times New Roman"/>
          <w:kern w:val="0"/>
          <w14:ligatures w14:val="none"/>
        </w:rPr>
        <w:br/>
        <w:t>A. Mobile phase</w:t>
      </w:r>
      <w:r w:rsidRPr="00AC4ADC">
        <w:rPr>
          <w:rFonts w:ascii="Times New Roman" w:eastAsia="Times New Roman" w:hAnsi="Times New Roman" w:cs="Times New Roman"/>
          <w:kern w:val="0"/>
          <w14:ligatures w14:val="none"/>
        </w:rPr>
        <w:br/>
        <w:t>B. Stationary phase</w:t>
      </w:r>
      <w:r w:rsidRPr="00AC4ADC">
        <w:rPr>
          <w:rFonts w:ascii="Times New Roman" w:eastAsia="Times New Roman" w:hAnsi="Times New Roman" w:cs="Times New Roman"/>
          <w:kern w:val="0"/>
          <w14:ligatures w14:val="none"/>
        </w:rPr>
        <w:br/>
        <w:t>C. Both phases</w:t>
      </w:r>
      <w:r w:rsidRPr="00AC4ADC">
        <w:rPr>
          <w:rFonts w:ascii="Times New Roman" w:eastAsia="Times New Roman" w:hAnsi="Times New Roman" w:cs="Times New Roman"/>
          <w:kern w:val="0"/>
          <w14:ligatures w14:val="none"/>
        </w:rPr>
        <w:br/>
        <w:t>D. Neither phase</w:t>
      </w:r>
    </w:p>
    <w:p w14:paraId="5617C4E9"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Stationary phase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In normal-phase LC, the stationary phase (silica) is polar, and the mobile phase (toluene) is non-</w:t>
      </w:r>
      <w:proofErr w:type="gramStart"/>
      <w:r w:rsidRPr="00AC4ADC">
        <w:rPr>
          <w:rFonts w:ascii="Times New Roman" w:eastAsia="Times New Roman" w:hAnsi="Times New Roman" w:cs="Times New Roman"/>
          <w:kern w:val="0"/>
          <w14:ligatures w14:val="none"/>
        </w:rPr>
        <w:t>polar .</w:t>
      </w:r>
      <w:proofErr w:type="gramEnd"/>
    </w:p>
    <w:p w14:paraId="68EA0D76" w14:textId="77777777" w:rsidR="00AC4ADC" w:rsidRPr="00AC4ADC" w:rsidRDefault="00AC4ADC" w:rsidP="00AC4A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change distinguishes reverse-phase HPLC from normal-phase HPLC?</w:t>
      </w:r>
      <w:r w:rsidRPr="00AC4ADC">
        <w:rPr>
          <w:rFonts w:ascii="Times New Roman" w:eastAsia="Times New Roman" w:hAnsi="Times New Roman" w:cs="Times New Roman"/>
          <w:kern w:val="0"/>
          <w14:ligatures w14:val="none"/>
        </w:rPr>
        <w:br/>
        <w:t>A. Use of gas instead of liquid</w:t>
      </w:r>
      <w:r w:rsidRPr="00AC4ADC">
        <w:rPr>
          <w:rFonts w:ascii="Times New Roman" w:eastAsia="Times New Roman" w:hAnsi="Times New Roman" w:cs="Times New Roman"/>
          <w:kern w:val="0"/>
          <w14:ligatures w14:val="none"/>
        </w:rPr>
        <w:br/>
        <w:t>B. Inversion of mobile- and stationary-phase polarity</w:t>
      </w:r>
      <w:r w:rsidRPr="00AC4ADC">
        <w:rPr>
          <w:rFonts w:ascii="Times New Roman" w:eastAsia="Times New Roman" w:hAnsi="Times New Roman" w:cs="Times New Roman"/>
          <w:kern w:val="0"/>
          <w14:ligatures w14:val="none"/>
        </w:rPr>
        <w:br/>
        <w:t>C. Elution by size rather than polarity</w:t>
      </w:r>
      <w:r w:rsidRPr="00AC4ADC">
        <w:rPr>
          <w:rFonts w:ascii="Times New Roman" w:eastAsia="Times New Roman" w:hAnsi="Times New Roman" w:cs="Times New Roman"/>
          <w:kern w:val="0"/>
          <w14:ligatures w14:val="none"/>
        </w:rPr>
        <w:br/>
        <w:t>D. Addition of a reducing agent</w:t>
      </w:r>
    </w:p>
    <w:p w14:paraId="76135A81"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Inversion of mobile- and stationary-phase polarity</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Reverse-phase HPLC switches to a non-polar stationary phase and a polar mobile phase, enhancing separation of non-polar </w:t>
      </w:r>
      <w:proofErr w:type="gramStart"/>
      <w:r w:rsidRPr="00AC4ADC">
        <w:rPr>
          <w:rFonts w:ascii="Times New Roman" w:eastAsia="Times New Roman" w:hAnsi="Times New Roman" w:cs="Times New Roman"/>
          <w:kern w:val="0"/>
          <w14:ligatures w14:val="none"/>
        </w:rPr>
        <w:t>analytes .</w:t>
      </w:r>
      <w:proofErr w:type="gramEnd"/>
    </w:p>
    <w:p w14:paraId="5F84039E" w14:textId="77777777" w:rsidR="00AC4ADC" w:rsidRPr="00AC4ADC" w:rsidRDefault="00AC4ADC" w:rsidP="00AC4A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In gel-filtration chromatography, which molecule elutes first?</w:t>
      </w:r>
      <w:r w:rsidRPr="00AC4ADC">
        <w:rPr>
          <w:rFonts w:ascii="Times New Roman" w:eastAsia="Times New Roman" w:hAnsi="Times New Roman" w:cs="Times New Roman"/>
          <w:kern w:val="0"/>
          <w14:ligatures w14:val="none"/>
        </w:rPr>
        <w:br/>
        <w:t>A. Small molecules, because they diffuse into gel pores</w:t>
      </w:r>
      <w:r w:rsidRPr="00AC4ADC">
        <w:rPr>
          <w:rFonts w:ascii="Times New Roman" w:eastAsia="Times New Roman" w:hAnsi="Times New Roman" w:cs="Times New Roman"/>
          <w:kern w:val="0"/>
          <w14:ligatures w14:val="none"/>
        </w:rPr>
        <w:br/>
        <w:t>B. Large molecules, because they are excluded from gel pores</w:t>
      </w:r>
      <w:r w:rsidRPr="00AC4ADC">
        <w:rPr>
          <w:rFonts w:ascii="Times New Roman" w:eastAsia="Times New Roman" w:hAnsi="Times New Roman" w:cs="Times New Roman"/>
          <w:kern w:val="0"/>
          <w14:ligatures w14:val="none"/>
        </w:rPr>
        <w:br/>
        <w:t>C. Charged molecules, because they bind the stationary phase</w:t>
      </w:r>
      <w:r w:rsidRPr="00AC4ADC">
        <w:rPr>
          <w:rFonts w:ascii="Times New Roman" w:eastAsia="Times New Roman" w:hAnsi="Times New Roman" w:cs="Times New Roman"/>
          <w:kern w:val="0"/>
          <w14:ligatures w14:val="none"/>
        </w:rPr>
        <w:br/>
        <w:t>D. Hydrophobic molecules, because they partition into beads</w:t>
      </w:r>
    </w:p>
    <w:p w14:paraId="668BAEDF"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Answer:</w:t>
      </w:r>
      <w:r w:rsidRPr="00AC4ADC">
        <w:rPr>
          <w:rFonts w:ascii="Times New Roman" w:eastAsia="Times New Roman" w:hAnsi="Times New Roman" w:cs="Times New Roman"/>
          <w:kern w:val="0"/>
          <w14:ligatures w14:val="none"/>
        </w:rPr>
        <w:t xml:space="preserve"> B. Large molecules, because they are excluded from gel pores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In size-exclusion chromatography, large molecules cannot enter bead pores and therefore elute before smaller molecules that diffuse into the </w:t>
      </w:r>
      <w:proofErr w:type="gramStart"/>
      <w:r w:rsidRPr="00AC4ADC">
        <w:rPr>
          <w:rFonts w:ascii="Times New Roman" w:eastAsia="Times New Roman" w:hAnsi="Times New Roman" w:cs="Times New Roman"/>
          <w:kern w:val="0"/>
          <w14:ligatures w14:val="none"/>
        </w:rPr>
        <w:t>beads .</w:t>
      </w:r>
      <w:proofErr w:type="gramEnd"/>
    </w:p>
    <w:p w14:paraId="17C07F20" w14:textId="77777777" w:rsidR="00AC4ADC" w:rsidRPr="00AC4ADC" w:rsidRDefault="00AC4ADC" w:rsidP="00AC4A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In anion-exchange chromatography, which proteins elute last?</w:t>
      </w:r>
      <w:r w:rsidRPr="00AC4ADC">
        <w:rPr>
          <w:rFonts w:ascii="Times New Roman" w:eastAsia="Times New Roman" w:hAnsi="Times New Roman" w:cs="Times New Roman"/>
          <w:kern w:val="0"/>
          <w14:ligatures w14:val="none"/>
        </w:rPr>
        <w:br/>
        <w:t>A. Neutral proteins</w:t>
      </w:r>
      <w:r w:rsidRPr="00AC4ADC">
        <w:rPr>
          <w:rFonts w:ascii="Times New Roman" w:eastAsia="Times New Roman" w:hAnsi="Times New Roman" w:cs="Times New Roman"/>
          <w:kern w:val="0"/>
          <w14:ligatures w14:val="none"/>
        </w:rPr>
        <w:br/>
        <w:t>B. Positively charged proteins</w:t>
      </w:r>
      <w:r w:rsidRPr="00AC4ADC">
        <w:rPr>
          <w:rFonts w:ascii="Times New Roman" w:eastAsia="Times New Roman" w:hAnsi="Times New Roman" w:cs="Times New Roman"/>
          <w:kern w:val="0"/>
          <w14:ligatures w14:val="none"/>
        </w:rPr>
        <w:br/>
        <w:t>C. Negatively charged proteins</w:t>
      </w:r>
      <w:r w:rsidRPr="00AC4ADC">
        <w:rPr>
          <w:rFonts w:ascii="Times New Roman" w:eastAsia="Times New Roman" w:hAnsi="Times New Roman" w:cs="Times New Roman"/>
          <w:kern w:val="0"/>
          <w14:ligatures w14:val="none"/>
        </w:rPr>
        <w:br/>
        <w:t>D. Hydrophobic proteins</w:t>
      </w:r>
    </w:p>
    <w:p w14:paraId="4ED9A77F"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Negatively charged proteins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In anion-exchange (positively charged resin), negatively charged proteins bind strongly and elute later, while positively charged proteins elute </w:t>
      </w:r>
      <w:proofErr w:type="gramStart"/>
      <w:r w:rsidRPr="00AC4ADC">
        <w:rPr>
          <w:rFonts w:ascii="Times New Roman" w:eastAsia="Times New Roman" w:hAnsi="Times New Roman" w:cs="Times New Roman"/>
          <w:kern w:val="0"/>
          <w14:ligatures w14:val="none"/>
        </w:rPr>
        <w:t>first .</w:t>
      </w:r>
      <w:proofErr w:type="gramEnd"/>
    </w:p>
    <w:p w14:paraId="0EFB87CF" w14:textId="77777777" w:rsidR="00AC4ADC" w:rsidRPr="00AC4ADC" w:rsidRDefault="00AC4ADC" w:rsidP="00AC4A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How are target proteins typically eluted in affinity chromatography?</w:t>
      </w:r>
      <w:r w:rsidRPr="00AC4ADC">
        <w:rPr>
          <w:rFonts w:ascii="Times New Roman" w:eastAsia="Times New Roman" w:hAnsi="Times New Roman" w:cs="Times New Roman"/>
          <w:kern w:val="0"/>
          <w14:ligatures w14:val="none"/>
        </w:rPr>
        <w:br/>
        <w:t>A. By lowering the pH to precipitate them</w:t>
      </w:r>
      <w:r w:rsidRPr="00AC4ADC">
        <w:rPr>
          <w:rFonts w:ascii="Times New Roman" w:eastAsia="Times New Roman" w:hAnsi="Times New Roman" w:cs="Times New Roman"/>
          <w:kern w:val="0"/>
          <w14:ligatures w14:val="none"/>
        </w:rPr>
        <w:br/>
        <w:t>B. By applying high pressure</w:t>
      </w:r>
      <w:r w:rsidRPr="00AC4ADC">
        <w:rPr>
          <w:rFonts w:ascii="Times New Roman" w:eastAsia="Times New Roman" w:hAnsi="Times New Roman" w:cs="Times New Roman"/>
          <w:kern w:val="0"/>
          <w14:ligatures w14:val="none"/>
        </w:rPr>
        <w:br/>
        <w:t>C. By adding excess free ligand to compete off the beads</w:t>
      </w:r>
      <w:r w:rsidRPr="00AC4ADC">
        <w:rPr>
          <w:rFonts w:ascii="Times New Roman" w:eastAsia="Times New Roman" w:hAnsi="Times New Roman" w:cs="Times New Roman"/>
          <w:kern w:val="0"/>
          <w14:ligatures w14:val="none"/>
        </w:rPr>
        <w:br/>
        <w:t>D. By increasing salt concentration to disrupt ionic bonds</w:t>
      </w:r>
    </w:p>
    <w:p w14:paraId="6295CD6A"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By adding excess free ligand to compete off the beads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Affinity chromatography elutes bound proteins by flooding the column with free ligand, which competes for the binding site and displaces the target </w:t>
      </w:r>
      <w:proofErr w:type="gramStart"/>
      <w:r w:rsidRPr="00AC4ADC">
        <w:rPr>
          <w:rFonts w:ascii="Times New Roman" w:eastAsia="Times New Roman" w:hAnsi="Times New Roman" w:cs="Times New Roman"/>
          <w:kern w:val="0"/>
          <w14:ligatures w14:val="none"/>
        </w:rPr>
        <w:t>proteins .</w:t>
      </w:r>
      <w:proofErr w:type="gramEnd"/>
    </w:p>
    <w:p w14:paraId="27F644B5" w14:textId="77777777" w:rsidR="00AC4ADC" w:rsidRPr="00AC4ADC" w:rsidRDefault="00AC4ADC" w:rsidP="00AC4A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 compound with a high Rf value in TLC is most likely:</w:t>
      </w:r>
      <w:r w:rsidRPr="00AC4ADC">
        <w:rPr>
          <w:rFonts w:ascii="Times New Roman" w:eastAsia="Times New Roman" w:hAnsi="Times New Roman" w:cs="Times New Roman"/>
          <w:kern w:val="0"/>
          <w14:ligatures w14:val="none"/>
        </w:rPr>
        <w:br/>
        <w:t>A. Very polar, because it travels farther</w:t>
      </w:r>
      <w:r w:rsidRPr="00AC4ADC">
        <w:rPr>
          <w:rFonts w:ascii="Times New Roman" w:eastAsia="Times New Roman" w:hAnsi="Times New Roman" w:cs="Times New Roman"/>
          <w:kern w:val="0"/>
          <w14:ligatures w14:val="none"/>
        </w:rPr>
        <w:br/>
        <w:t>B. Very non-polar, because it travels farther</w:t>
      </w:r>
      <w:r w:rsidRPr="00AC4ADC">
        <w:rPr>
          <w:rFonts w:ascii="Times New Roman" w:eastAsia="Times New Roman" w:hAnsi="Times New Roman" w:cs="Times New Roman"/>
          <w:kern w:val="0"/>
          <w14:ligatures w14:val="none"/>
        </w:rPr>
        <w:br/>
        <w:t>C. Very large, because it is retained by silica</w:t>
      </w:r>
      <w:r w:rsidRPr="00AC4ADC">
        <w:rPr>
          <w:rFonts w:ascii="Times New Roman" w:eastAsia="Times New Roman" w:hAnsi="Times New Roman" w:cs="Times New Roman"/>
          <w:kern w:val="0"/>
          <w14:ligatures w14:val="none"/>
        </w:rPr>
        <w:br/>
        <w:t>D. Very small, because it ascends faster</w:t>
      </w:r>
    </w:p>
    <w:p w14:paraId="2DB6AE7E"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Very non-polar, because it travels farther</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In TLC with a polar stationary phase, non-polar compounds interact weakly and travel farther up the plate, yielding a higher </w:t>
      </w:r>
      <w:proofErr w:type="gramStart"/>
      <w:r w:rsidRPr="00AC4ADC">
        <w:rPr>
          <w:rFonts w:ascii="Times New Roman" w:eastAsia="Times New Roman" w:hAnsi="Times New Roman" w:cs="Times New Roman"/>
          <w:kern w:val="0"/>
          <w14:ligatures w14:val="none"/>
        </w:rPr>
        <w:t>Rf .</w:t>
      </w:r>
      <w:proofErr w:type="gramEnd"/>
    </w:p>
    <w:p w14:paraId="5450F056" w14:textId="77777777" w:rsidR="00AC4ADC" w:rsidRPr="00AC4ADC" w:rsidRDefault="00AC4ADC" w:rsidP="00AC4A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is the mobile phase in gas chromatography?</w:t>
      </w:r>
      <w:r w:rsidRPr="00AC4ADC">
        <w:rPr>
          <w:rFonts w:ascii="Times New Roman" w:eastAsia="Times New Roman" w:hAnsi="Times New Roman" w:cs="Times New Roman"/>
          <w:kern w:val="0"/>
          <w14:ligatures w14:val="none"/>
        </w:rPr>
        <w:br/>
        <w:t>A. Helium or another inert gas</w:t>
      </w:r>
      <w:r w:rsidRPr="00AC4ADC">
        <w:rPr>
          <w:rFonts w:ascii="Times New Roman" w:eastAsia="Times New Roman" w:hAnsi="Times New Roman" w:cs="Times New Roman"/>
          <w:kern w:val="0"/>
          <w14:ligatures w14:val="none"/>
        </w:rPr>
        <w:br/>
        <w:t>B. Toluene</w:t>
      </w:r>
      <w:r w:rsidRPr="00AC4ADC">
        <w:rPr>
          <w:rFonts w:ascii="Times New Roman" w:eastAsia="Times New Roman" w:hAnsi="Times New Roman" w:cs="Times New Roman"/>
          <w:kern w:val="0"/>
          <w14:ligatures w14:val="none"/>
        </w:rPr>
        <w:br/>
        <w:t>C. Silica gel</w:t>
      </w:r>
      <w:r w:rsidRPr="00AC4ADC">
        <w:rPr>
          <w:rFonts w:ascii="Times New Roman" w:eastAsia="Times New Roman" w:hAnsi="Times New Roman" w:cs="Times New Roman"/>
          <w:kern w:val="0"/>
          <w14:ligatures w14:val="none"/>
        </w:rPr>
        <w:br/>
        <w:t>D. Water</w:t>
      </w:r>
    </w:p>
    <w:p w14:paraId="402107E8"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A. Helium or another inert gas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Gas chromatography uses an inert carrier gas (e.g., helium or nitrogen) as the mobile phase to transport vaporized analytes through the </w:t>
      </w:r>
      <w:proofErr w:type="gramStart"/>
      <w:r w:rsidRPr="00AC4ADC">
        <w:rPr>
          <w:rFonts w:ascii="Times New Roman" w:eastAsia="Times New Roman" w:hAnsi="Times New Roman" w:cs="Times New Roman"/>
          <w:kern w:val="0"/>
          <w14:ligatures w14:val="none"/>
        </w:rPr>
        <w:t>column .</w:t>
      </w:r>
      <w:proofErr w:type="gramEnd"/>
    </w:p>
    <w:p w14:paraId="4E392200" w14:textId="77777777" w:rsidR="00AC4ADC" w:rsidRPr="00AC4ADC" w:rsidRDefault="00AC4ADC" w:rsidP="00AC4A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Compared to standard liquid chromatography, HPLC’s main advantage is:</w:t>
      </w:r>
      <w:r w:rsidRPr="00AC4ADC">
        <w:rPr>
          <w:rFonts w:ascii="Times New Roman" w:eastAsia="Times New Roman" w:hAnsi="Times New Roman" w:cs="Times New Roman"/>
          <w:kern w:val="0"/>
          <w14:ligatures w14:val="none"/>
        </w:rPr>
        <w:br/>
        <w:t>A. Use of an inert gas for better resolution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kern w:val="0"/>
          <w14:ligatures w14:val="none"/>
        </w:rPr>
        <w:lastRenderedPageBreak/>
        <w:t>B. Ability to separate proteins by isoelectric point</w:t>
      </w:r>
      <w:r w:rsidRPr="00AC4ADC">
        <w:rPr>
          <w:rFonts w:ascii="Times New Roman" w:eastAsia="Times New Roman" w:hAnsi="Times New Roman" w:cs="Times New Roman"/>
          <w:kern w:val="0"/>
          <w14:ligatures w14:val="none"/>
        </w:rPr>
        <w:br/>
        <w:t>C. Higher resolving power due to finely packed stationary phase under high pressure</w:t>
      </w:r>
      <w:r w:rsidRPr="00AC4ADC">
        <w:rPr>
          <w:rFonts w:ascii="Times New Roman" w:eastAsia="Times New Roman" w:hAnsi="Times New Roman" w:cs="Times New Roman"/>
          <w:kern w:val="0"/>
          <w14:ligatures w14:val="none"/>
        </w:rPr>
        <w:br/>
        <w:t>D. Elimination of the need for a stationary phase</w:t>
      </w:r>
    </w:p>
    <w:p w14:paraId="00DA4839"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Higher resolving power due to finely packed stationary phase under high pressure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HPLC employs high pressures to pass solvent through small stationary-phase particles, increasing surface interactions and </w:t>
      </w:r>
      <w:proofErr w:type="gramStart"/>
      <w:r w:rsidRPr="00AC4ADC">
        <w:rPr>
          <w:rFonts w:ascii="Times New Roman" w:eastAsia="Times New Roman" w:hAnsi="Times New Roman" w:cs="Times New Roman"/>
          <w:kern w:val="0"/>
          <w14:ligatures w14:val="none"/>
        </w:rPr>
        <w:t>resolution .</w:t>
      </w:r>
      <w:proofErr w:type="gramEnd"/>
    </w:p>
    <w:p w14:paraId="51116D9A" w14:textId="77777777" w:rsidR="00AC4ADC" w:rsidRPr="00AC4ADC" w:rsidRDefault="00AC4ADC" w:rsidP="00AC4AD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chromatography method separates proteins primarily by size?</w:t>
      </w:r>
      <w:r w:rsidRPr="00AC4ADC">
        <w:rPr>
          <w:rFonts w:ascii="Times New Roman" w:eastAsia="Times New Roman" w:hAnsi="Times New Roman" w:cs="Times New Roman"/>
          <w:kern w:val="0"/>
          <w14:ligatures w14:val="none"/>
        </w:rPr>
        <w:br/>
        <w:t>A. Ion-exchange chromatography</w:t>
      </w:r>
      <w:r w:rsidRPr="00AC4ADC">
        <w:rPr>
          <w:rFonts w:ascii="Times New Roman" w:eastAsia="Times New Roman" w:hAnsi="Times New Roman" w:cs="Times New Roman"/>
          <w:kern w:val="0"/>
          <w14:ligatures w14:val="none"/>
        </w:rPr>
        <w:br/>
        <w:t>B. Affinity chromatography</w:t>
      </w:r>
      <w:r w:rsidRPr="00AC4ADC">
        <w:rPr>
          <w:rFonts w:ascii="Times New Roman" w:eastAsia="Times New Roman" w:hAnsi="Times New Roman" w:cs="Times New Roman"/>
          <w:kern w:val="0"/>
          <w14:ligatures w14:val="none"/>
        </w:rPr>
        <w:br/>
        <w:t>C. Gel-filtration chromatography</w:t>
      </w:r>
      <w:r w:rsidRPr="00AC4ADC">
        <w:rPr>
          <w:rFonts w:ascii="Times New Roman" w:eastAsia="Times New Roman" w:hAnsi="Times New Roman" w:cs="Times New Roman"/>
          <w:kern w:val="0"/>
          <w14:ligatures w14:val="none"/>
        </w:rPr>
        <w:br/>
        <w:t>D. Thin-layer chromatography</w:t>
      </w:r>
    </w:p>
    <w:p w14:paraId="24A67DF2"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Gel-filtration chromatography</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Also known as size-exclusion chromatography, this method separates molecules solely by size, with large molecules eluting before small ones </w:t>
      </w:r>
    </w:p>
    <w:p w14:paraId="3EB2A2DF"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Passage</w:t>
      </w:r>
    </w:p>
    <w:p w14:paraId="661F12EF"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 xml:space="preserve">Distillation is used to separate two or more molecules from a </w:t>
      </w:r>
      <w:proofErr w:type="gramStart"/>
      <w:r w:rsidRPr="00AC4ADC">
        <w:rPr>
          <w:rFonts w:ascii="Times New Roman" w:eastAsia="Times New Roman" w:hAnsi="Times New Roman" w:cs="Times New Roman"/>
          <w:kern w:val="0"/>
          <w14:ligatures w14:val="none"/>
        </w:rPr>
        <w:t>solution .</w:t>
      </w:r>
      <w:proofErr w:type="gramEnd"/>
      <w:r w:rsidRPr="00AC4ADC">
        <w:rPr>
          <w:rFonts w:ascii="Times New Roman" w:eastAsia="Times New Roman" w:hAnsi="Times New Roman" w:cs="Times New Roman"/>
          <w:kern w:val="0"/>
          <w14:ligatures w14:val="none"/>
        </w:rPr>
        <w:t xml:space="preserve"> It exploits differences in boiling points to accomplish separation.</w:t>
      </w:r>
    </w:p>
    <w:p w14:paraId="5126576E" w14:textId="77777777" w:rsidR="00AC4ADC" w:rsidRPr="00AC4ADC" w:rsidRDefault="00AC4ADC" w:rsidP="00AC4A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Simple Distillation</w:t>
      </w:r>
      <w:r w:rsidRPr="00AC4ADC">
        <w:rPr>
          <w:rFonts w:ascii="Times New Roman" w:eastAsia="Times New Roman" w:hAnsi="Times New Roman" w:cs="Times New Roman"/>
          <w:kern w:val="0"/>
          <w14:ligatures w14:val="none"/>
        </w:rPr>
        <w:t xml:space="preserve"> is used when the boiling points of the two components differ by 25 °C or </w:t>
      </w:r>
      <w:proofErr w:type="gramStart"/>
      <w:r w:rsidRPr="00AC4ADC">
        <w:rPr>
          <w:rFonts w:ascii="Times New Roman" w:eastAsia="Times New Roman" w:hAnsi="Times New Roman" w:cs="Times New Roman"/>
          <w:kern w:val="0"/>
          <w14:ligatures w14:val="none"/>
        </w:rPr>
        <w:t>greater .</w:t>
      </w:r>
      <w:proofErr w:type="gramEnd"/>
    </w:p>
    <w:p w14:paraId="46F4F36C" w14:textId="77777777" w:rsidR="00AC4ADC" w:rsidRPr="00AC4ADC" w:rsidRDefault="00AC4ADC" w:rsidP="00AC4A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Fractional Distillation</w:t>
      </w:r>
      <w:r w:rsidRPr="00AC4ADC">
        <w:rPr>
          <w:rFonts w:ascii="Times New Roman" w:eastAsia="Times New Roman" w:hAnsi="Times New Roman" w:cs="Times New Roman"/>
          <w:kern w:val="0"/>
          <w14:ligatures w14:val="none"/>
        </w:rPr>
        <w:t xml:space="preserve"> is used when the boiling points differ by less than 25 °</w:t>
      </w:r>
      <w:proofErr w:type="gramStart"/>
      <w:r w:rsidRPr="00AC4ADC">
        <w:rPr>
          <w:rFonts w:ascii="Times New Roman" w:eastAsia="Times New Roman" w:hAnsi="Times New Roman" w:cs="Times New Roman"/>
          <w:kern w:val="0"/>
          <w14:ligatures w14:val="none"/>
        </w:rPr>
        <w:t>C .</w:t>
      </w:r>
      <w:proofErr w:type="gramEnd"/>
    </w:p>
    <w:p w14:paraId="3E2B559E" w14:textId="77777777" w:rsidR="00AC4ADC" w:rsidRPr="00AC4ADC" w:rsidRDefault="00AC4ADC" w:rsidP="00AC4AD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Vacuum Distillation</w:t>
      </w:r>
      <w:r w:rsidRPr="00AC4ADC">
        <w:rPr>
          <w:rFonts w:ascii="Times New Roman" w:eastAsia="Times New Roman" w:hAnsi="Times New Roman" w:cs="Times New Roman"/>
          <w:kern w:val="0"/>
          <w14:ligatures w14:val="none"/>
        </w:rPr>
        <w:t xml:space="preserve"> lowers the pressure to reduce boiling points, making it suitable for high-boiling or thermally sensitive compounds that risk chemical change at atmospheric </w:t>
      </w:r>
      <w:proofErr w:type="gramStart"/>
      <w:r w:rsidRPr="00AC4ADC">
        <w:rPr>
          <w:rFonts w:ascii="Times New Roman" w:eastAsia="Times New Roman" w:hAnsi="Times New Roman" w:cs="Times New Roman"/>
          <w:kern w:val="0"/>
          <w14:ligatures w14:val="none"/>
        </w:rPr>
        <w:t>pressure .</w:t>
      </w:r>
      <w:proofErr w:type="gramEnd"/>
    </w:p>
    <w:p w14:paraId="1F807102"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260C3DFC">
          <v:rect id="_x0000_i1033" alt="" style="width:468pt;height:.05pt;mso-width-percent:0;mso-height-percent:0;mso-width-percent:0;mso-height-percent:0" o:hralign="center" o:hrstd="t" o:hr="t" fillcolor="#a0a0a0" stroked="f"/>
        </w:pict>
      </w:r>
    </w:p>
    <w:p w14:paraId="1D7C0EB4"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Questions with Answers and Explanations</w:t>
      </w:r>
    </w:p>
    <w:p w14:paraId="3B4CD2FA" w14:textId="77777777" w:rsidR="00AC4ADC" w:rsidRPr="00AC4ADC" w:rsidRDefault="00AC4ADC" w:rsidP="00AC4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property does distillation exploit to separate mixture components?</w:t>
      </w:r>
      <w:r w:rsidRPr="00AC4ADC">
        <w:rPr>
          <w:rFonts w:ascii="Times New Roman" w:eastAsia="Times New Roman" w:hAnsi="Times New Roman" w:cs="Times New Roman"/>
          <w:kern w:val="0"/>
          <w14:ligatures w14:val="none"/>
        </w:rPr>
        <w:br/>
        <w:t>A. Density</w:t>
      </w:r>
      <w:r w:rsidRPr="00AC4ADC">
        <w:rPr>
          <w:rFonts w:ascii="Times New Roman" w:eastAsia="Times New Roman" w:hAnsi="Times New Roman" w:cs="Times New Roman"/>
          <w:kern w:val="0"/>
          <w14:ligatures w14:val="none"/>
        </w:rPr>
        <w:br/>
        <w:t>B. Boiling point</w:t>
      </w:r>
      <w:r w:rsidRPr="00AC4ADC">
        <w:rPr>
          <w:rFonts w:ascii="Times New Roman" w:eastAsia="Times New Roman" w:hAnsi="Times New Roman" w:cs="Times New Roman"/>
          <w:kern w:val="0"/>
          <w14:ligatures w14:val="none"/>
        </w:rPr>
        <w:br/>
        <w:t>C. Polarity</w:t>
      </w:r>
      <w:r w:rsidRPr="00AC4ADC">
        <w:rPr>
          <w:rFonts w:ascii="Times New Roman" w:eastAsia="Times New Roman" w:hAnsi="Times New Roman" w:cs="Times New Roman"/>
          <w:kern w:val="0"/>
          <w14:ligatures w14:val="none"/>
        </w:rPr>
        <w:br/>
        <w:t>D. Solubility</w:t>
      </w:r>
    </w:p>
    <w:p w14:paraId="0D469485"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Boiling point</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Distillation separates compounds based on differences in their boiling points, allowing one component to vaporize and be collected before the </w:t>
      </w:r>
      <w:proofErr w:type="gramStart"/>
      <w:r w:rsidRPr="00AC4ADC">
        <w:rPr>
          <w:rFonts w:ascii="Times New Roman" w:eastAsia="Times New Roman" w:hAnsi="Times New Roman" w:cs="Times New Roman"/>
          <w:kern w:val="0"/>
          <w14:ligatures w14:val="none"/>
        </w:rPr>
        <w:t>other .</w:t>
      </w:r>
      <w:proofErr w:type="gramEnd"/>
    </w:p>
    <w:p w14:paraId="67BC61AB" w14:textId="77777777" w:rsidR="00AC4ADC" w:rsidRPr="00AC4ADC" w:rsidRDefault="00AC4ADC" w:rsidP="00AC4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In simple distillation, the minimum boiling-point difference required between two compounds is:</w:t>
      </w:r>
      <w:r w:rsidRPr="00AC4ADC">
        <w:rPr>
          <w:rFonts w:ascii="Times New Roman" w:eastAsia="Times New Roman" w:hAnsi="Times New Roman" w:cs="Times New Roman"/>
          <w:kern w:val="0"/>
          <w14:ligatures w14:val="none"/>
        </w:rPr>
        <w:br/>
        <w:t>A. 10 °C</w:t>
      </w:r>
      <w:r w:rsidRPr="00AC4ADC">
        <w:rPr>
          <w:rFonts w:ascii="Times New Roman" w:eastAsia="Times New Roman" w:hAnsi="Times New Roman" w:cs="Times New Roman"/>
          <w:kern w:val="0"/>
          <w14:ligatures w14:val="none"/>
        </w:rPr>
        <w:br/>
        <w:t>B. 25 °C</w:t>
      </w:r>
      <w:r w:rsidRPr="00AC4ADC">
        <w:rPr>
          <w:rFonts w:ascii="Times New Roman" w:eastAsia="Times New Roman" w:hAnsi="Times New Roman" w:cs="Times New Roman"/>
          <w:kern w:val="0"/>
          <w14:ligatures w14:val="none"/>
        </w:rPr>
        <w:br/>
      </w:r>
      <w:proofErr w:type="spellStart"/>
      <w:r w:rsidRPr="00AC4ADC">
        <w:rPr>
          <w:rFonts w:ascii="Times New Roman" w:eastAsia="Times New Roman" w:hAnsi="Times New Roman" w:cs="Times New Roman"/>
          <w:kern w:val="0"/>
          <w14:ligatures w14:val="none"/>
        </w:rPr>
        <w:t>C</w:t>
      </w:r>
      <w:proofErr w:type="spellEnd"/>
      <w:r w:rsidRPr="00AC4ADC">
        <w:rPr>
          <w:rFonts w:ascii="Times New Roman" w:eastAsia="Times New Roman" w:hAnsi="Times New Roman" w:cs="Times New Roman"/>
          <w:kern w:val="0"/>
          <w14:ligatures w14:val="none"/>
        </w:rPr>
        <w:t>. 50 °C</w:t>
      </w:r>
      <w:r w:rsidRPr="00AC4ADC">
        <w:rPr>
          <w:rFonts w:ascii="Times New Roman" w:eastAsia="Times New Roman" w:hAnsi="Times New Roman" w:cs="Times New Roman"/>
          <w:kern w:val="0"/>
          <w14:ligatures w14:val="none"/>
        </w:rPr>
        <w:br/>
        <w:t>D. 100 °C</w:t>
      </w:r>
    </w:p>
    <w:p w14:paraId="40FBD588"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25 °C</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Simple distillation is effective only when the boiling points differ by at least 25 °</w:t>
      </w:r>
      <w:proofErr w:type="gramStart"/>
      <w:r w:rsidRPr="00AC4ADC">
        <w:rPr>
          <w:rFonts w:ascii="Times New Roman" w:eastAsia="Times New Roman" w:hAnsi="Times New Roman" w:cs="Times New Roman"/>
          <w:kern w:val="0"/>
          <w14:ligatures w14:val="none"/>
        </w:rPr>
        <w:t>C .</w:t>
      </w:r>
      <w:proofErr w:type="gramEnd"/>
    </w:p>
    <w:p w14:paraId="183B9847" w14:textId="77777777" w:rsidR="00AC4ADC" w:rsidRPr="00AC4ADC" w:rsidRDefault="00AC4ADC" w:rsidP="00AC4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Fractional distillation is most appropriate when the boiling-point difference between two components is:</w:t>
      </w:r>
      <w:r w:rsidRPr="00AC4ADC">
        <w:rPr>
          <w:rFonts w:ascii="Times New Roman" w:eastAsia="Times New Roman" w:hAnsi="Times New Roman" w:cs="Times New Roman"/>
          <w:kern w:val="0"/>
          <w14:ligatures w14:val="none"/>
        </w:rPr>
        <w:br/>
        <w:t>A. Less than 25 °C</w:t>
      </w:r>
      <w:r w:rsidRPr="00AC4ADC">
        <w:rPr>
          <w:rFonts w:ascii="Times New Roman" w:eastAsia="Times New Roman" w:hAnsi="Times New Roman" w:cs="Times New Roman"/>
          <w:kern w:val="0"/>
          <w14:ligatures w14:val="none"/>
        </w:rPr>
        <w:br/>
        <w:t>B. 25 °C or greater</w:t>
      </w:r>
      <w:r w:rsidRPr="00AC4ADC">
        <w:rPr>
          <w:rFonts w:ascii="Times New Roman" w:eastAsia="Times New Roman" w:hAnsi="Times New Roman" w:cs="Times New Roman"/>
          <w:kern w:val="0"/>
          <w14:ligatures w14:val="none"/>
        </w:rPr>
        <w:br/>
        <w:t>C. Greater than 50 °C</w:t>
      </w:r>
      <w:r w:rsidRPr="00AC4ADC">
        <w:rPr>
          <w:rFonts w:ascii="Times New Roman" w:eastAsia="Times New Roman" w:hAnsi="Times New Roman" w:cs="Times New Roman"/>
          <w:kern w:val="0"/>
          <w14:ligatures w14:val="none"/>
        </w:rPr>
        <w:br/>
        <w:t>D. Exactly 100 °C</w:t>
      </w:r>
    </w:p>
    <w:p w14:paraId="414D956A"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A. Less than 25 °C</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Fractional distillation uses a fractionating column to improve separation when boiling points are within 25 °C of each </w:t>
      </w:r>
      <w:proofErr w:type="gramStart"/>
      <w:r w:rsidRPr="00AC4ADC">
        <w:rPr>
          <w:rFonts w:ascii="Times New Roman" w:eastAsia="Times New Roman" w:hAnsi="Times New Roman" w:cs="Times New Roman"/>
          <w:kern w:val="0"/>
          <w14:ligatures w14:val="none"/>
        </w:rPr>
        <w:t>other .</w:t>
      </w:r>
      <w:proofErr w:type="gramEnd"/>
    </w:p>
    <w:p w14:paraId="5869D122" w14:textId="77777777" w:rsidR="00AC4ADC" w:rsidRPr="00AC4ADC" w:rsidRDefault="00AC4ADC" w:rsidP="00AC4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Vacuum distillation is used when:</w:t>
      </w:r>
      <w:r w:rsidRPr="00AC4ADC">
        <w:rPr>
          <w:rFonts w:ascii="Times New Roman" w:eastAsia="Times New Roman" w:hAnsi="Times New Roman" w:cs="Times New Roman"/>
          <w:kern w:val="0"/>
          <w14:ligatures w14:val="none"/>
        </w:rPr>
        <w:br/>
        <w:t>A. Boiling points are high and risk chemical change</w:t>
      </w:r>
      <w:r w:rsidRPr="00AC4ADC">
        <w:rPr>
          <w:rFonts w:ascii="Times New Roman" w:eastAsia="Times New Roman" w:hAnsi="Times New Roman" w:cs="Times New Roman"/>
          <w:kern w:val="0"/>
          <w14:ligatures w14:val="none"/>
        </w:rPr>
        <w:br/>
        <w:t>B. Boiling points differ by ≥25 °C</w:t>
      </w:r>
      <w:r w:rsidRPr="00AC4ADC">
        <w:rPr>
          <w:rFonts w:ascii="Times New Roman" w:eastAsia="Times New Roman" w:hAnsi="Times New Roman" w:cs="Times New Roman"/>
          <w:kern w:val="0"/>
          <w14:ligatures w14:val="none"/>
        </w:rPr>
        <w:br/>
      </w:r>
      <w:proofErr w:type="spellStart"/>
      <w:r w:rsidRPr="00AC4ADC">
        <w:rPr>
          <w:rFonts w:ascii="Times New Roman" w:eastAsia="Times New Roman" w:hAnsi="Times New Roman" w:cs="Times New Roman"/>
          <w:kern w:val="0"/>
          <w14:ligatures w14:val="none"/>
        </w:rPr>
        <w:t>C</w:t>
      </w:r>
      <w:proofErr w:type="spellEnd"/>
      <w:r w:rsidRPr="00AC4ADC">
        <w:rPr>
          <w:rFonts w:ascii="Times New Roman" w:eastAsia="Times New Roman" w:hAnsi="Times New Roman" w:cs="Times New Roman"/>
          <w:kern w:val="0"/>
          <w14:ligatures w14:val="none"/>
        </w:rPr>
        <w:t>. Boiling points differ by &lt;25 °C</w:t>
      </w:r>
      <w:r w:rsidRPr="00AC4ADC">
        <w:rPr>
          <w:rFonts w:ascii="Times New Roman" w:eastAsia="Times New Roman" w:hAnsi="Times New Roman" w:cs="Times New Roman"/>
          <w:kern w:val="0"/>
          <w14:ligatures w14:val="none"/>
        </w:rPr>
        <w:br/>
        <w:t>D. Components are immiscible</w:t>
      </w:r>
    </w:p>
    <w:p w14:paraId="6E88E615"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A. Boiling points are high and risk chemical change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By reducing pressure, vacuum distillation lowers boiling points, preventing decomposition of heat-sensitive </w:t>
      </w:r>
      <w:proofErr w:type="gramStart"/>
      <w:r w:rsidRPr="00AC4ADC">
        <w:rPr>
          <w:rFonts w:ascii="Times New Roman" w:eastAsia="Times New Roman" w:hAnsi="Times New Roman" w:cs="Times New Roman"/>
          <w:kern w:val="0"/>
          <w14:ligatures w14:val="none"/>
        </w:rPr>
        <w:t>compounds .</w:t>
      </w:r>
      <w:proofErr w:type="gramEnd"/>
    </w:p>
    <w:p w14:paraId="14EFA094" w14:textId="77777777" w:rsidR="00AC4ADC" w:rsidRPr="00AC4ADC" w:rsidRDefault="00AC4ADC" w:rsidP="00AC4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 mixture has components with boiling points of 120 °C and 150 °C. Which distillation technique is best?</w:t>
      </w:r>
      <w:r w:rsidRPr="00AC4ADC">
        <w:rPr>
          <w:rFonts w:ascii="Times New Roman" w:eastAsia="Times New Roman" w:hAnsi="Times New Roman" w:cs="Times New Roman"/>
          <w:kern w:val="0"/>
          <w14:ligatures w14:val="none"/>
        </w:rPr>
        <w:br/>
        <w:t>A. Fractional distillation</w:t>
      </w:r>
      <w:r w:rsidRPr="00AC4ADC">
        <w:rPr>
          <w:rFonts w:ascii="Times New Roman" w:eastAsia="Times New Roman" w:hAnsi="Times New Roman" w:cs="Times New Roman"/>
          <w:kern w:val="0"/>
          <w14:ligatures w14:val="none"/>
        </w:rPr>
        <w:br/>
        <w:t>B. Simple distillation</w:t>
      </w:r>
      <w:r w:rsidRPr="00AC4ADC">
        <w:rPr>
          <w:rFonts w:ascii="Times New Roman" w:eastAsia="Times New Roman" w:hAnsi="Times New Roman" w:cs="Times New Roman"/>
          <w:kern w:val="0"/>
          <w14:ligatures w14:val="none"/>
        </w:rPr>
        <w:br/>
        <w:t>C. Vacuum distillation</w:t>
      </w:r>
      <w:r w:rsidRPr="00AC4ADC">
        <w:rPr>
          <w:rFonts w:ascii="Times New Roman" w:eastAsia="Times New Roman" w:hAnsi="Times New Roman" w:cs="Times New Roman"/>
          <w:kern w:val="0"/>
          <w14:ligatures w14:val="none"/>
        </w:rPr>
        <w:br/>
        <w:t>D. Steam distillation</w:t>
      </w:r>
    </w:p>
    <w:p w14:paraId="47F0054A"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Simple distillation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The 30 °C difference exceeds 25 °C, making simple distillation </w:t>
      </w:r>
      <w:proofErr w:type="gramStart"/>
      <w:r w:rsidRPr="00AC4ADC">
        <w:rPr>
          <w:rFonts w:ascii="Times New Roman" w:eastAsia="Times New Roman" w:hAnsi="Times New Roman" w:cs="Times New Roman"/>
          <w:kern w:val="0"/>
          <w14:ligatures w14:val="none"/>
        </w:rPr>
        <w:t>sufficient .</w:t>
      </w:r>
      <w:proofErr w:type="gramEnd"/>
    </w:p>
    <w:p w14:paraId="5E07B236" w14:textId="77777777" w:rsidR="00AC4ADC" w:rsidRPr="00AC4ADC" w:rsidRDefault="00AC4ADC" w:rsidP="00AC4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To separate ethanol (78 °C) and water (100 °C), which method is optimal?</w:t>
      </w:r>
      <w:r w:rsidRPr="00AC4ADC">
        <w:rPr>
          <w:rFonts w:ascii="Times New Roman" w:eastAsia="Times New Roman" w:hAnsi="Times New Roman" w:cs="Times New Roman"/>
          <w:kern w:val="0"/>
          <w14:ligatures w14:val="none"/>
        </w:rPr>
        <w:br/>
        <w:t>A. Fractional distillation</w:t>
      </w:r>
      <w:r w:rsidRPr="00AC4ADC">
        <w:rPr>
          <w:rFonts w:ascii="Times New Roman" w:eastAsia="Times New Roman" w:hAnsi="Times New Roman" w:cs="Times New Roman"/>
          <w:kern w:val="0"/>
          <w14:ligatures w14:val="none"/>
        </w:rPr>
        <w:br/>
        <w:t>B. Simple distillation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kern w:val="0"/>
          <w14:ligatures w14:val="none"/>
        </w:rPr>
        <w:lastRenderedPageBreak/>
        <w:t>C. Vacuum distillation</w:t>
      </w:r>
      <w:r w:rsidRPr="00AC4ADC">
        <w:rPr>
          <w:rFonts w:ascii="Times New Roman" w:eastAsia="Times New Roman" w:hAnsi="Times New Roman" w:cs="Times New Roman"/>
          <w:kern w:val="0"/>
          <w14:ligatures w14:val="none"/>
        </w:rPr>
        <w:br/>
        <w:t>D. Steam distillation</w:t>
      </w:r>
    </w:p>
    <w:p w14:paraId="684CA2A6"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A. Fractional distillation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The 22 °C boiling-point gap is less than 25 °C, requiring fractional distillation for effective </w:t>
      </w:r>
      <w:proofErr w:type="gramStart"/>
      <w:r w:rsidRPr="00AC4ADC">
        <w:rPr>
          <w:rFonts w:ascii="Times New Roman" w:eastAsia="Times New Roman" w:hAnsi="Times New Roman" w:cs="Times New Roman"/>
          <w:kern w:val="0"/>
          <w14:ligatures w14:val="none"/>
        </w:rPr>
        <w:t>separation .</w:t>
      </w:r>
      <w:proofErr w:type="gramEnd"/>
    </w:p>
    <w:p w14:paraId="5F089CC2" w14:textId="77777777" w:rsidR="00AC4ADC" w:rsidRPr="00AC4ADC" w:rsidRDefault="00AC4ADC" w:rsidP="00AC4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technique lowers boiling points via reduced pressure to prevent thermal decomposition?</w:t>
      </w:r>
      <w:r w:rsidRPr="00AC4ADC">
        <w:rPr>
          <w:rFonts w:ascii="Times New Roman" w:eastAsia="Times New Roman" w:hAnsi="Times New Roman" w:cs="Times New Roman"/>
          <w:kern w:val="0"/>
          <w14:ligatures w14:val="none"/>
        </w:rPr>
        <w:br/>
        <w:t>A. Simple distillation</w:t>
      </w:r>
      <w:r w:rsidRPr="00AC4ADC">
        <w:rPr>
          <w:rFonts w:ascii="Times New Roman" w:eastAsia="Times New Roman" w:hAnsi="Times New Roman" w:cs="Times New Roman"/>
          <w:kern w:val="0"/>
          <w14:ligatures w14:val="none"/>
        </w:rPr>
        <w:br/>
        <w:t>B. Fractional distillation</w:t>
      </w:r>
      <w:r w:rsidRPr="00AC4ADC">
        <w:rPr>
          <w:rFonts w:ascii="Times New Roman" w:eastAsia="Times New Roman" w:hAnsi="Times New Roman" w:cs="Times New Roman"/>
          <w:kern w:val="0"/>
          <w14:ligatures w14:val="none"/>
        </w:rPr>
        <w:br/>
        <w:t>C. Vacuum distillation</w:t>
      </w:r>
      <w:r w:rsidRPr="00AC4ADC">
        <w:rPr>
          <w:rFonts w:ascii="Times New Roman" w:eastAsia="Times New Roman" w:hAnsi="Times New Roman" w:cs="Times New Roman"/>
          <w:kern w:val="0"/>
          <w14:ligatures w14:val="none"/>
        </w:rPr>
        <w:br/>
        <w:t>D. Steam distillation</w:t>
      </w:r>
    </w:p>
    <w:p w14:paraId="6872B23D"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Vacuum distillation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Vacuum distillation reduces external pressure, lowering boiling points for heat-sensitive or high-boiling </w:t>
      </w:r>
      <w:proofErr w:type="gramStart"/>
      <w:r w:rsidRPr="00AC4ADC">
        <w:rPr>
          <w:rFonts w:ascii="Times New Roman" w:eastAsia="Times New Roman" w:hAnsi="Times New Roman" w:cs="Times New Roman"/>
          <w:kern w:val="0"/>
          <w14:ligatures w14:val="none"/>
        </w:rPr>
        <w:t>compounds .</w:t>
      </w:r>
      <w:proofErr w:type="gramEnd"/>
    </w:p>
    <w:p w14:paraId="132CC05B" w14:textId="77777777" w:rsidR="00AC4ADC" w:rsidRPr="00AC4ADC" w:rsidRDefault="00AC4ADC" w:rsidP="00AC4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Why is fractional distillation preferred over simple distillation when boiling-point differences are small?</w:t>
      </w:r>
      <w:r w:rsidRPr="00AC4ADC">
        <w:rPr>
          <w:rFonts w:ascii="Times New Roman" w:eastAsia="Times New Roman" w:hAnsi="Times New Roman" w:cs="Times New Roman"/>
          <w:kern w:val="0"/>
          <w14:ligatures w14:val="none"/>
        </w:rPr>
        <w:br/>
        <w:t>A. It uses a vacuum to reduce boiling points</w:t>
      </w:r>
      <w:r w:rsidRPr="00AC4ADC">
        <w:rPr>
          <w:rFonts w:ascii="Times New Roman" w:eastAsia="Times New Roman" w:hAnsi="Times New Roman" w:cs="Times New Roman"/>
          <w:kern w:val="0"/>
          <w14:ligatures w14:val="none"/>
        </w:rPr>
        <w:br/>
        <w:t>B. It employs repeated vaporization-condensation cycles for finer separation</w:t>
      </w:r>
      <w:r w:rsidRPr="00AC4ADC">
        <w:rPr>
          <w:rFonts w:ascii="Times New Roman" w:eastAsia="Times New Roman" w:hAnsi="Times New Roman" w:cs="Times New Roman"/>
          <w:kern w:val="0"/>
          <w14:ligatures w14:val="none"/>
        </w:rPr>
        <w:br/>
        <w:t>C. It operates at much higher temperatures</w:t>
      </w:r>
      <w:r w:rsidRPr="00AC4ADC">
        <w:rPr>
          <w:rFonts w:ascii="Times New Roman" w:eastAsia="Times New Roman" w:hAnsi="Times New Roman" w:cs="Times New Roman"/>
          <w:kern w:val="0"/>
          <w14:ligatures w14:val="none"/>
        </w:rPr>
        <w:br/>
        <w:t>D. It requires no specialized apparatus</w:t>
      </w:r>
    </w:p>
    <w:p w14:paraId="36DC0FA4"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It employs repeated vaporization-condensation cycles for finer separation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Fractional distillation’s column enhances separation when boiling points differ by less than 25 °C by providing multiple theoretical </w:t>
      </w:r>
      <w:proofErr w:type="gramStart"/>
      <w:r w:rsidRPr="00AC4ADC">
        <w:rPr>
          <w:rFonts w:ascii="Times New Roman" w:eastAsia="Times New Roman" w:hAnsi="Times New Roman" w:cs="Times New Roman"/>
          <w:kern w:val="0"/>
          <w14:ligatures w14:val="none"/>
        </w:rPr>
        <w:t>plates .</w:t>
      </w:r>
      <w:proofErr w:type="gramEnd"/>
    </w:p>
    <w:p w14:paraId="3350E357" w14:textId="77777777" w:rsidR="00AC4ADC" w:rsidRPr="00AC4ADC" w:rsidRDefault="00AC4ADC" w:rsidP="00AC4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For compounds with boiling points above 300 °C that decompose at high temperature, which method is ideal?</w:t>
      </w:r>
      <w:r w:rsidRPr="00AC4ADC">
        <w:rPr>
          <w:rFonts w:ascii="Times New Roman" w:eastAsia="Times New Roman" w:hAnsi="Times New Roman" w:cs="Times New Roman"/>
          <w:kern w:val="0"/>
          <w14:ligatures w14:val="none"/>
        </w:rPr>
        <w:br/>
        <w:t>A. Simple distillation</w:t>
      </w:r>
      <w:r w:rsidRPr="00AC4ADC">
        <w:rPr>
          <w:rFonts w:ascii="Times New Roman" w:eastAsia="Times New Roman" w:hAnsi="Times New Roman" w:cs="Times New Roman"/>
          <w:kern w:val="0"/>
          <w14:ligatures w14:val="none"/>
        </w:rPr>
        <w:br/>
        <w:t>B. Fractional distillation</w:t>
      </w:r>
      <w:r w:rsidRPr="00AC4ADC">
        <w:rPr>
          <w:rFonts w:ascii="Times New Roman" w:eastAsia="Times New Roman" w:hAnsi="Times New Roman" w:cs="Times New Roman"/>
          <w:kern w:val="0"/>
          <w14:ligatures w14:val="none"/>
        </w:rPr>
        <w:br/>
        <w:t>C. Vacuum distillation</w:t>
      </w:r>
      <w:r w:rsidRPr="00AC4ADC">
        <w:rPr>
          <w:rFonts w:ascii="Times New Roman" w:eastAsia="Times New Roman" w:hAnsi="Times New Roman" w:cs="Times New Roman"/>
          <w:kern w:val="0"/>
          <w14:ligatures w14:val="none"/>
        </w:rPr>
        <w:br/>
        <w:t>D. Steam distillation</w:t>
      </w:r>
    </w:p>
    <w:p w14:paraId="412E5580"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Vacuum distillation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Vacuum distillation is designed for high-boiling or heat-labile compounds by lowering the boiling point via reduced </w:t>
      </w:r>
      <w:proofErr w:type="gramStart"/>
      <w:r w:rsidRPr="00AC4ADC">
        <w:rPr>
          <w:rFonts w:ascii="Times New Roman" w:eastAsia="Times New Roman" w:hAnsi="Times New Roman" w:cs="Times New Roman"/>
          <w:kern w:val="0"/>
          <w14:ligatures w14:val="none"/>
        </w:rPr>
        <w:t>pressure .</w:t>
      </w:r>
      <w:proofErr w:type="gramEnd"/>
    </w:p>
    <w:p w14:paraId="2992E1A0" w14:textId="77777777" w:rsidR="00AC4ADC" w:rsidRPr="00AC4ADC" w:rsidRDefault="00AC4ADC" w:rsidP="00AC4AD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of the following is NOT described as a distillation technique in this section?</w:t>
      </w:r>
      <w:r w:rsidRPr="00AC4ADC">
        <w:rPr>
          <w:rFonts w:ascii="Times New Roman" w:eastAsia="Times New Roman" w:hAnsi="Times New Roman" w:cs="Times New Roman"/>
          <w:kern w:val="0"/>
          <w14:ligatures w14:val="none"/>
        </w:rPr>
        <w:br/>
        <w:t>A. Simple distillation</w:t>
      </w:r>
      <w:r w:rsidRPr="00AC4ADC">
        <w:rPr>
          <w:rFonts w:ascii="Times New Roman" w:eastAsia="Times New Roman" w:hAnsi="Times New Roman" w:cs="Times New Roman"/>
          <w:kern w:val="0"/>
          <w14:ligatures w14:val="none"/>
        </w:rPr>
        <w:br/>
        <w:t>B. Fractional distillation</w:t>
      </w:r>
      <w:r w:rsidRPr="00AC4ADC">
        <w:rPr>
          <w:rFonts w:ascii="Times New Roman" w:eastAsia="Times New Roman" w:hAnsi="Times New Roman" w:cs="Times New Roman"/>
          <w:kern w:val="0"/>
          <w14:ligatures w14:val="none"/>
        </w:rPr>
        <w:br/>
        <w:t>C. Steam distillation</w:t>
      </w:r>
      <w:r w:rsidRPr="00AC4ADC">
        <w:rPr>
          <w:rFonts w:ascii="Times New Roman" w:eastAsia="Times New Roman" w:hAnsi="Times New Roman" w:cs="Times New Roman"/>
          <w:kern w:val="0"/>
          <w14:ligatures w14:val="none"/>
        </w:rPr>
        <w:br/>
        <w:t>D. Vacuum distillation</w:t>
      </w:r>
    </w:p>
    <w:p w14:paraId="02E66D9A"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Answer:</w:t>
      </w:r>
      <w:r w:rsidRPr="00AC4ADC">
        <w:rPr>
          <w:rFonts w:ascii="Times New Roman" w:eastAsia="Times New Roman" w:hAnsi="Times New Roman" w:cs="Times New Roman"/>
          <w:kern w:val="0"/>
          <w14:ligatures w14:val="none"/>
        </w:rPr>
        <w:t xml:space="preserve"> C. Steam distillation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Only simple, fractional, and vacuum distillations are detailed in the distillation section</w:t>
      </w:r>
    </w:p>
    <w:p w14:paraId="41BA0043"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 xml:space="preserve">Polymerase chain reaction (PCR) is a molecular technique used to amplify minute quantities of DNA by repeated thermal cycling. In each cycle, double-stranded DNA is first </w:t>
      </w:r>
      <w:r w:rsidRPr="00AC4ADC">
        <w:rPr>
          <w:rFonts w:ascii="Times New Roman" w:eastAsia="Times New Roman" w:hAnsi="Times New Roman" w:cs="Times New Roman"/>
          <w:b/>
          <w:bCs/>
          <w:kern w:val="0"/>
          <w14:ligatures w14:val="none"/>
        </w:rPr>
        <w:t>denatured</w:t>
      </w:r>
      <w:r w:rsidRPr="00AC4ADC">
        <w:rPr>
          <w:rFonts w:ascii="Times New Roman" w:eastAsia="Times New Roman" w:hAnsi="Times New Roman" w:cs="Times New Roman"/>
          <w:kern w:val="0"/>
          <w14:ligatures w14:val="none"/>
        </w:rPr>
        <w:t xml:space="preserve"> at 95 °C for 15 s, separating the strands. The temperature is then lowered to 54 °C to allow </w:t>
      </w:r>
      <w:r w:rsidRPr="00AC4ADC">
        <w:rPr>
          <w:rFonts w:ascii="Times New Roman" w:eastAsia="Times New Roman" w:hAnsi="Times New Roman" w:cs="Times New Roman"/>
          <w:b/>
          <w:bCs/>
          <w:kern w:val="0"/>
          <w14:ligatures w14:val="none"/>
        </w:rPr>
        <w:t>DNA primers</w:t>
      </w:r>
      <w:r w:rsidRPr="00AC4ADC">
        <w:rPr>
          <w:rFonts w:ascii="Times New Roman" w:eastAsia="Times New Roman" w:hAnsi="Times New Roman" w:cs="Times New Roman"/>
          <w:kern w:val="0"/>
          <w14:ligatures w14:val="none"/>
        </w:rPr>
        <w:t xml:space="preserve">—short, complementary oligonucleotides—to </w:t>
      </w:r>
      <w:r w:rsidRPr="00AC4ADC">
        <w:rPr>
          <w:rFonts w:ascii="Times New Roman" w:eastAsia="Times New Roman" w:hAnsi="Times New Roman" w:cs="Times New Roman"/>
          <w:b/>
          <w:bCs/>
          <w:kern w:val="0"/>
          <w14:ligatures w14:val="none"/>
        </w:rPr>
        <w:t>anneal</w:t>
      </w:r>
      <w:r w:rsidRPr="00AC4ADC">
        <w:rPr>
          <w:rFonts w:ascii="Times New Roman" w:eastAsia="Times New Roman" w:hAnsi="Times New Roman" w:cs="Times New Roman"/>
          <w:kern w:val="0"/>
          <w14:ligatures w14:val="none"/>
        </w:rPr>
        <w:t xml:space="preserve"> to their target sequences. Next, the mixture is heated to 72 °C, the optimal temperature for </w:t>
      </w:r>
      <w:r w:rsidRPr="00AC4ADC">
        <w:rPr>
          <w:rFonts w:ascii="Times New Roman" w:eastAsia="Times New Roman" w:hAnsi="Times New Roman" w:cs="Times New Roman"/>
          <w:b/>
          <w:bCs/>
          <w:kern w:val="0"/>
          <w14:ligatures w14:val="none"/>
        </w:rPr>
        <w:t>Taq DNA polymerase</w:t>
      </w:r>
      <w:r w:rsidRPr="00AC4ADC">
        <w:rPr>
          <w:rFonts w:ascii="Times New Roman" w:eastAsia="Times New Roman" w:hAnsi="Times New Roman" w:cs="Times New Roman"/>
          <w:kern w:val="0"/>
          <w14:ligatures w14:val="none"/>
        </w:rPr>
        <w:t xml:space="preserve"> to synthesize new complementary strands by extending from the primers. This three-step cycle is </w:t>
      </w:r>
      <w:r w:rsidRPr="00AC4ADC">
        <w:rPr>
          <w:rFonts w:ascii="Times New Roman" w:eastAsia="Times New Roman" w:hAnsi="Times New Roman" w:cs="Times New Roman"/>
          <w:b/>
          <w:bCs/>
          <w:kern w:val="0"/>
          <w14:ligatures w14:val="none"/>
        </w:rPr>
        <w:t>repeated</w:t>
      </w:r>
      <w:r w:rsidRPr="00AC4ADC">
        <w:rPr>
          <w:rFonts w:ascii="Times New Roman" w:eastAsia="Times New Roman" w:hAnsi="Times New Roman" w:cs="Times New Roman"/>
          <w:kern w:val="0"/>
          <w14:ligatures w14:val="none"/>
        </w:rPr>
        <w:t xml:space="preserve"> until the desired amount of DNA is </w:t>
      </w:r>
      <w:proofErr w:type="gramStart"/>
      <w:r w:rsidRPr="00AC4ADC">
        <w:rPr>
          <w:rFonts w:ascii="Times New Roman" w:eastAsia="Times New Roman" w:hAnsi="Times New Roman" w:cs="Times New Roman"/>
          <w:kern w:val="0"/>
          <w14:ligatures w14:val="none"/>
        </w:rPr>
        <w:t>generated .</w:t>
      </w:r>
      <w:proofErr w:type="gramEnd"/>
    </w:p>
    <w:p w14:paraId="17A8D3C6"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2AC77AAD">
          <v:rect id="_x0000_i1032" alt="" style="width:468pt;height:.05pt;mso-width-percent:0;mso-height-percent:0;mso-width-percent:0;mso-height-percent:0" o:hralign="center" o:hrstd="t" o:hr="t" fillcolor="#a0a0a0" stroked="f"/>
        </w:pict>
      </w:r>
    </w:p>
    <w:p w14:paraId="42D106B5"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Questions with Answers and Explanations</w:t>
      </w:r>
    </w:p>
    <w:p w14:paraId="67FB14EF" w14:textId="77777777" w:rsidR="00AC4ADC" w:rsidRPr="00AC4ADC" w:rsidRDefault="00AC4ADC" w:rsidP="00AC4A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is the primary purpose of PCR?</w:t>
      </w:r>
      <w:r w:rsidRPr="00AC4ADC">
        <w:rPr>
          <w:rFonts w:ascii="Times New Roman" w:eastAsia="Times New Roman" w:hAnsi="Times New Roman" w:cs="Times New Roman"/>
          <w:kern w:val="0"/>
          <w14:ligatures w14:val="none"/>
        </w:rPr>
        <w:br/>
        <w:t>A. To sequence RNA</w:t>
      </w:r>
      <w:r w:rsidRPr="00AC4ADC">
        <w:rPr>
          <w:rFonts w:ascii="Times New Roman" w:eastAsia="Times New Roman" w:hAnsi="Times New Roman" w:cs="Times New Roman"/>
          <w:kern w:val="0"/>
          <w14:ligatures w14:val="none"/>
        </w:rPr>
        <w:br/>
        <w:t>B. To amplify a small quantity of DNA by several orders of magnitude</w:t>
      </w:r>
      <w:r w:rsidRPr="00AC4ADC">
        <w:rPr>
          <w:rFonts w:ascii="Times New Roman" w:eastAsia="Times New Roman" w:hAnsi="Times New Roman" w:cs="Times New Roman"/>
          <w:kern w:val="0"/>
          <w14:ligatures w14:val="none"/>
        </w:rPr>
        <w:br/>
        <w:t>C. To cleave DNA at specific sites</w:t>
      </w:r>
      <w:r w:rsidRPr="00AC4ADC">
        <w:rPr>
          <w:rFonts w:ascii="Times New Roman" w:eastAsia="Times New Roman" w:hAnsi="Times New Roman" w:cs="Times New Roman"/>
          <w:kern w:val="0"/>
          <w14:ligatures w14:val="none"/>
        </w:rPr>
        <w:br/>
        <w:t>D. To label proteins with radioactive probes</w:t>
      </w:r>
    </w:p>
    <w:p w14:paraId="265F0418"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To amplify a small quantity of DNA by several orders of magnitude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PCR uses repeated cycles of denaturation, annealing, and extension to exponentially increase the amount of a target DNA </w:t>
      </w:r>
      <w:proofErr w:type="gramStart"/>
      <w:r w:rsidRPr="00AC4ADC">
        <w:rPr>
          <w:rFonts w:ascii="Times New Roman" w:eastAsia="Times New Roman" w:hAnsi="Times New Roman" w:cs="Times New Roman"/>
          <w:kern w:val="0"/>
          <w14:ligatures w14:val="none"/>
        </w:rPr>
        <w:t>sequence .</w:t>
      </w:r>
      <w:proofErr w:type="gramEnd"/>
    </w:p>
    <w:p w14:paraId="262CDC72" w14:textId="77777777" w:rsidR="00AC4ADC" w:rsidRPr="00AC4ADC" w:rsidRDefault="00AC4ADC" w:rsidP="00AC4A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temperature step denatures the DNA strands in PCR?</w:t>
      </w:r>
      <w:r w:rsidRPr="00AC4ADC">
        <w:rPr>
          <w:rFonts w:ascii="Times New Roman" w:eastAsia="Times New Roman" w:hAnsi="Times New Roman" w:cs="Times New Roman"/>
          <w:kern w:val="0"/>
          <w14:ligatures w14:val="none"/>
        </w:rPr>
        <w:br/>
        <w:t>A. 54 °C</w:t>
      </w:r>
      <w:r w:rsidRPr="00AC4ADC">
        <w:rPr>
          <w:rFonts w:ascii="Times New Roman" w:eastAsia="Times New Roman" w:hAnsi="Times New Roman" w:cs="Times New Roman"/>
          <w:kern w:val="0"/>
          <w14:ligatures w14:val="none"/>
        </w:rPr>
        <w:br/>
        <w:t>B. 72 °C</w:t>
      </w:r>
      <w:r w:rsidRPr="00AC4ADC">
        <w:rPr>
          <w:rFonts w:ascii="Times New Roman" w:eastAsia="Times New Roman" w:hAnsi="Times New Roman" w:cs="Times New Roman"/>
          <w:kern w:val="0"/>
          <w14:ligatures w14:val="none"/>
        </w:rPr>
        <w:br/>
      </w:r>
      <w:proofErr w:type="spellStart"/>
      <w:r w:rsidRPr="00AC4ADC">
        <w:rPr>
          <w:rFonts w:ascii="Times New Roman" w:eastAsia="Times New Roman" w:hAnsi="Times New Roman" w:cs="Times New Roman"/>
          <w:kern w:val="0"/>
          <w14:ligatures w14:val="none"/>
        </w:rPr>
        <w:t>C</w:t>
      </w:r>
      <w:proofErr w:type="spellEnd"/>
      <w:r w:rsidRPr="00AC4ADC">
        <w:rPr>
          <w:rFonts w:ascii="Times New Roman" w:eastAsia="Times New Roman" w:hAnsi="Times New Roman" w:cs="Times New Roman"/>
          <w:kern w:val="0"/>
          <w14:ligatures w14:val="none"/>
        </w:rPr>
        <w:t>. 95 °C</w:t>
      </w:r>
      <w:r w:rsidRPr="00AC4ADC">
        <w:rPr>
          <w:rFonts w:ascii="Times New Roman" w:eastAsia="Times New Roman" w:hAnsi="Times New Roman" w:cs="Times New Roman"/>
          <w:kern w:val="0"/>
          <w14:ligatures w14:val="none"/>
        </w:rPr>
        <w:br/>
        <w:t>D. 37 °C</w:t>
      </w:r>
    </w:p>
    <w:p w14:paraId="2211BF15"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95 °C</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Heating to 95 °C breaks the hydrogen bonds between DNA strands, yielding single-stranded </w:t>
      </w:r>
      <w:proofErr w:type="gramStart"/>
      <w:r w:rsidRPr="00AC4ADC">
        <w:rPr>
          <w:rFonts w:ascii="Times New Roman" w:eastAsia="Times New Roman" w:hAnsi="Times New Roman" w:cs="Times New Roman"/>
          <w:kern w:val="0"/>
          <w14:ligatures w14:val="none"/>
        </w:rPr>
        <w:t>templates .</w:t>
      </w:r>
      <w:proofErr w:type="gramEnd"/>
    </w:p>
    <w:p w14:paraId="1DDC4EEA" w14:textId="77777777" w:rsidR="00AC4ADC" w:rsidRPr="00AC4ADC" w:rsidRDefault="00AC4ADC" w:rsidP="00AC4A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At 54 °C during PCR, what process occurs?</w:t>
      </w:r>
      <w:r w:rsidRPr="00AC4ADC">
        <w:rPr>
          <w:rFonts w:ascii="Times New Roman" w:eastAsia="Times New Roman" w:hAnsi="Times New Roman" w:cs="Times New Roman"/>
          <w:kern w:val="0"/>
          <w14:ligatures w14:val="none"/>
        </w:rPr>
        <w:br/>
        <w:t>A. DNA strand synthesis</w:t>
      </w:r>
      <w:r w:rsidRPr="00AC4ADC">
        <w:rPr>
          <w:rFonts w:ascii="Times New Roman" w:eastAsia="Times New Roman" w:hAnsi="Times New Roman" w:cs="Times New Roman"/>
          <w:kern w:val="0"/>
          <w14:ligatures w14:val="none"/>
        </w:rPr>
        <w:br/>
        <w:t>B. Primer annealing</w:t>
      </w:r>
      <w:r w:rsidRPr="00AC4ADC">
        <w:rPr>
          <w:rFonts w:ascii="Times New Roman" w:eastAsia="Times New Roman" w:hAnsi="Times New Roman" w:cs="Times New Roman"/>
          <w:kern w:val="0"/>
          <w14:ligatures w14:val="none"/>
        </w:rPr>
        <w:br/>
        <w:t>C. DNA denaturation</w:t>
      </w:r>
      <w:r w:rsidRPr="00AC4ADC">
        <w:rPr>
          <w:rFonts w:ascii="Times New Roman" w:eastAsia="Times New Roman" w:hAnsi="Times New Roman" w:cs="Times New Roman"/>
          <w:kern w:val="0"/>
          <w14:ligatures w14:val="none"/>
        </w:rPr>
        <w:br/>
        <w:t>D. Probe hybridization</w:t>
      </w:r>
    </w:p>
    <w:p w14:paraId="27CC2905"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Primer annealing</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Cooling to 54 °C allows primers to hybridize to their complementary sequences on the single-stranded </w:t>
      </w:r>
      <w:proofErr w:type="gramStart"/>
      <w:r w:rsidRPr="00AC4ADC">
        <w:rPr>
          <w:rFonts w:ascii="Times New Roman" w:eastAsia="Times New Roman" w:hAnsi="Times New Roman" w:cs="Times New Roman"/>
          <w:kern w:val="0"/>
          <w14:ligatures w14:val="none"/>
        </w:rPr>
        <w:t>DNA .</w:t>
      </w:r>
      <w:proofErr w:type="gramEnd"/>
    </w:p>
    <w:p w14:paraId="5E4E7FA1" w14:textId="77777777" w:rsidR="00AC4ADC" w:rsidRPr="00AC4ADC" w:rsidRDefault="00AC4ADC" w:rsidP="00AC4A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Which enzyme synthesizes new DNA strands at 72 °C?</w:t>
      </w:r>
      <w:r w:rsidRPr="00AC4ADC">
        <w:rPr>
          <w:rFonts w:ascii="Times New Roman" w:eastAsia="Times New Roman" w:hAnsi="Times New Roman" w:cs="Times New Roman"/>
          <w:kern w:val="0"/>
          <w14:ligatures w14:val="none"/>
        </w:rPr>
        <w:br/>
        <w:t>A. DNA ligase</w:t>
      </w:r>
      <w:r w:rsidRPr="00AC4ADC">
        <w:rPr>
          <w:rFonts w:ascii="Times New Roman" w:eastAsia="Times New Roman" w:hAnsi="Times New Roman" w:cs="Times New Roman"/>
          <w:kern w:val="0"/>
          <w14:ligatures w14:val="none"/>
        </w:rPr>
        <w:br/>
        <w:t>B. RNA polymerase</w:t>
      </w:r>
      <w:r w:rsidRPr="00AC4ADC">
        <w:rPr>
          <w:rFonts w:ascii="Times New Roman" w:eastAsia="Times New Roman" w:hAnsi="Times New Roman" w:cs="Times New Roman"/>
          <w:kern w:val="0"/>
          <w14:ligatures w14:val="none"/>
        </w:rPr>
        <w:br/>
        <w:t>C. Taq DNA polymerase</w:t>
      </w:r>
      <w:r w:rsidRPr="00AC4ADC">
        <w:rPr>
          <w:rFonts w:ascii="Times New Roman" w:eastAsia="Times New Roman" w:hAnsi="Times New Roman" w:cs="Times New Roman"/>
          <w:kern w:val="0"/>
          <w14:ligatures w14:val="none"/>
        </w:rPr>
        <w:br/>
        <w:t>D. Restriction endonuclease</w:t>
      </w:r>
    </w:p>
    <w:p w14:paraId="04832307"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Taq DNA polymerase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Taq DNA polymerase extends from annealed primers at 72 °C, adding dNTPs to build complementary </w:t>
      </w:r>
      <w:proofErr w:type="gramStart"/>
      <w:r w:rsidRPr="00AC4ADC">
        <w:rPr>
          <w:rFonts w:ascii="Times New Roman" w:eastAsia="Times New Roman" w:hAnsi="Times New Roman" w:cs="Times New Roman"/>
          <w:kern w:val="0"/>
          <w14:ligatures w14:val="none"/>
        </w:rPr>
        <w:t>strands .</w:t>
      </w:r>
      <w:proofErr w:type="gramEnd"/>
    </w:p>
    <w:p w14:paraId="35E3675C" w14:textId="77777777" w:rsidR="00AC4ADC" w:rsidRPr="00AC4ADC" w:rsidRDefault="00AC4ADC" w:rsidP="00AC4A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is the correct order of temperature steps in the first three stages of PCR?</w:t>
      </w:r>
      <w:r w:rsidRPr="00AC4ADC">
        <w:rPr>
          <w:rFonts w:ascii="Times New Roman" w:eastAsia="Times New Roman" w:hAnsi="Times New Roman" w:cs="Times New Roman"/>
          <w:kern w:val="0"/>
          <w14:ligatures w14:val="none"/>
        </w:rPr>
        <w:br/>
        <w:t>A. 95 °C → 54 °C → 72 °C</w:t>
      </w:r>
      <w:r w:rsidRPr="00AC4ADC">
        <w:rPr>
          <w:rFonts w:ascii="Times New Roman" w:eastAsia="Times New Roman" w:hAnsi="Times New Roman" w:cs="Times New Roman"/>
          <w:kern w:val="0"/>
          <w14:ligatures w14:val="none"/>
        </w:rPr>
        <w:br/>
        <w:t>B. 54 °C → 95 °C → 72 °C</w:t>
      </w:r>
      <w:r w:rsidRPr="00AC4ADC">
        <w:rPr>
          <w:rFonts w:ascii="Times New Roman" w:eastAsia="Times New Roman" w:hAnsi="Times New Roman" w:cs="Times New Roman"/>
          <w:kern w:val="0"/>
          <w14:ligatures w14:val="none"/>
        </w:rPr>
        <w:br/>
      </w:r>
      <w:proofErr w:type="spellStart"/>
      <w:r w:rsidRPr="00AC4ADC">
        <w:rPr>
          <w:rFonts w:ascii="Times New Roman" w:eastAsia="Times New Roman" w:hAnsi="Times New Roman" w:cs="Times New Roman"/>
          <w:kern w:val="0"/>
          <w14:ligatures w14:val="none"/>
        </w:rPr>
        <w:t>C</w:t>
      </w:r>
      <w:proofErr w:type="spellEnd"/>
      <w:r w:rsidRPr="00AC4ADC">
        <w:rPr>
          <w:rFonts w:ascii="Times New Roman" w:eastAsia="Times New Roman" w:hAnsi="Times New Roman" w:cs="Times New Roman"/>
          <w:kern w:val="0"/>
          <w14:ligatures w14:val="none"/>
        </w:rPr>
        <w:t>. 72 °C → 54 °C → 95 °C</w:t>
      </w:r>
      <w:r w:rsidRPr="00AC4ADC">
        <w:rPr>
          <w:rFonts w:ascii="Times New Roman" w:eastAsia="Times New Roman" w:hAnsi="Times New Roman" w:cs="Times New Roman"/>
          <w:kern w:val="0"/>
          <w14:ligatures w14:val="none"/>
        </w:rPr>
        <w:br/>
        <w:t>D. 95 °C → 72 °C → 54 °C</w:t>
      </w:r>
    </w:p>
    <w:p w14:paraId="70010784"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A. 95 °C → 54 °C → 72 °C</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PCR cycles through denaturation at 95 °C, annealing at 54 °C, and extension at 72 °C in that </w:t>
      </w:r>
      <w:proofErr w:type="gramStart"/>
      <w:r w:rsidRPr="00AC4ADC">
        <w:rPr>
          <w:rFonts w:ascii="Times New Roman" w:eastAsia="Times New Roman" w:hAnsi="Times New Roman" w:cs="Times New Roman"/>
          <w:kern w:val="0"/>
          <w14:ligatures w14:val="none"/>
        </w:rPr>
        <w:t>order .</w:t>
      </w:r>
      <w:proofErr w:type="gramEnd"/>
    </w:p>
    <w:p w14:paraId="728A3DA6" w14:textId="77777777" w:rsidR="00AC4ADC" w:rsidRPr="00AC4ADC" w:rsidRDefault="00AC4ADC" w:rsidP="00AC4A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statement is FALSE regarding the PCR protocol described?</w:t>
      </w:r>
      <w:r w:rsidRPr="00AC4ADC">
        <w:rPr>
          <w:rFonts w:ascii="Times New Roman" w:eastAsia="Times New Roman" w:hAnsi="Times New Roman" w:cs="Times New Roman"/>
          <w:kern w:val="0"/>
          <w14:ligatures w14:val="none"/>
        </w:rPr>
        <w:br/>
        <w:t>A. Denaturation occurs at 95 °C</w:t>
      </w:r>
      <w:r w:rsidRPr="00AC4ADC">
        <w:rPr>
          <w:rFonts w:ascii="Times New Roman" w:eastAsia="Times New Roman" w:hAnsi="Times New Roman" w:cs="Times New Roman"/>
          <w:kern w:val="0"/>
          <w14:ligatures w14:val="none"/>
        </w:rPr>
        <w:br/>
        <w:t>B. Primers anneal at 54 °C</w:t>
      </w:r>
      <w:r w:rsidRPr="00AC4ADC">
        <w:rPr>
          <w:rFonts w:ascii="Times New Roman" w:eastAsia="Times New Roman" w:hAnsi="Times New Roman" w:cs="Times New Roman"/>
          <w:kern w:val="0"/>
          <w14:ligatures w14:val="none"/>
        </w:rPr>
        <w:br/>
      </w:r>
      <w:proofErr w:type="spellStart"/>
      <w:r w:rsidRPr="00AC4ADC">
        <w:rPr>
          <w:rFonts w:ascii="Times New Roman" w:eastAsia="Times New Roman" w:hAnsi="Times New Roman" w:cs="Times New Roman"/>
          <w:kern w:val="0"/>
          <w14:ligatures w14:val="none"/>
        </w:rPr>
        <w:t>C</w:t>
      </w:r>
      <w:proofErr w:type="spellEnd"/>
      <w:r w:rsidRPr="00AC4ADC">
        <w:rPr>
          <w:rFonts w:ascii="Times New Roman" w:eastAsia="Times New Roman" w:hAnsi="Times New Roman" w:cs="Times New Roman"/>
          <w:kern w:val="0"/>
          <w14:ligatures w14:val="none"/>
        </w:rPr>
        <w:t>. DNA ligase is required to join fragments</w:t>
      </w:r>
      <w:r w:rsidRPr="00AC4ADC">
        <w:rPr>
          <w:rFonts w:ascii="Times New Roman" w:eastAsia="Times New Roman" w:hAnsi="Times New Roman" w:cs="Times New Roman"/>
          <w:kern w:val="0"/>
          <w14:ligatures w14:val="none"/>
        </w:rPr>
        <w:br/>
        <w:t>D. New strands are synthesized at 72 °C</w:t>
      </w:r>
    </w:p>
    <w:p w14:paraId="3C6BFC52"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DNA ligase is required to join fragments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PCR relies on polymerase extension, not DNA ligase; no ligation step is included in the </w:t>
      </w:r>
      <w:proofErr w:type="gramStart"/>
      <w:r w:rsidRPr="00AC4ADC">
        <w:rPr>
          <w:rFonts w:ascii="Times New Roman" w:eastAsia="Times New Roman" w:hAnsi="Times New Roman" w:cs="Times New Roman"/>
          <w:kern w:val="0"/>
          <w14:ligatures w14:val="none"/>
        </w:rPr>
        <w:t>protocol .</w:t>
      </w:r>
      <w:proofErr w:type="gramEnd"/>
    </w:p>
    <w:p w14:paraId="15BBA8BD" w14:textId="77777777" w:rsidR="00AC4ADC" w:rsidRPr="00AC4ADC" w:rsidRDefault="00AC4ADC" w:rsidP="00AC4A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is “Step 4” in the PCR cycle as described?</w:t>
      </w:r>
      <w:r w:rsidRPr="00AC4ADC">
        <w:rPr>
          <w:rFonts w:ascii="Times New Roman" w:eastAsia="Times New Roman" w:hAnsi="Times New Roman" w:cs="Times New Roman"/>
          <w:kern w:val="0"/>
          <w14:ligatures w14:val="none"/>
        </w:rPr>
        <w:br/>
        <w:t>A. Denaturation</w:t>
      </w:r>
      <w:r w:rsidRPr="00AC4ADC">
        <w:rPr>
          <w:rFonts w:ascii="Times New Roman" w:eastAsia="Times New Roman" w:hAnsi="Times New Roman" w:cs="Times New Roman"/>
          <w:kern w:val="0"/>
          <w14:ligatures w14:val="none"/>
        </w:rPr>
        <w:br/>
        <w:t>B. Primer annealing</w:t>
      </w:r>
      <w:r w:rsidRPr="00AC4ADC">
        <w:rPr>
          <w:rFonts w:ascii="Times New Roman" w:eastAsia="Times New Roman" w:hAnsi="Times New Roman" w:cs="Times New Roman"/>
          <w:kern w:val="0"/>
          <w14:ligatures w14:val="none"/>
        </w:rPr>
        <w:br/>
        <w:t>C. DNA synthesis</w:t>
      </w:r>
      <w:r w:rsidRPr="00AC4ADC">
        <w:rPr>
          <w:rFonts w:ascii="Times New Roman" w:eastAsia="Times New Roman" w:hAnsi="Times New Roman" w:cs="Times New Roman"/>
          <w:kern w:val="0"/>
          <w14:ligatures w14:val="none"/>
        </w:rPr>
        <w:br/>
        <w:t>D. Repetition of the cycle</w:t>
      </w:r>
    </w:p>
    <w:p w14:paraId="5B45110F"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D. Repetition of the cycle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After extension, the cycle is repeated until sufficient DNA is </w:t>
      </w:r>
      <w:proofErr w:type="gramStart"/>
      <w:r w:rsidRPr="00AC4ADC">
        <w:rPr>
          <w:rFonts w:ascii="Times New Roman" w:eastAsia="Times New Roman" w:hAnsi="Times New Roman" w:cs="Times New Roman"/>
          <w:kern w:val="0"/>
          <w14:ligatures w14:val="none"/>
        </w:rPr>
        <w:t>generated .</w:t>
      </w:r>
      <w:proofErr w:type="gramEnd"/>
    </w:p>
    <w:p w14:paraId="03AC4159" w14:textId="77777777" w:rsidR="00AC4ADC" w:rsidRPr="00AC4ADC" w:rsidRDefault="00AC4ADC" w:rsidP="00AC4A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How many distinct steps are defined in one PCR cycle in the passage?</w:t>
      </w:r>
      <w:r w:rsidRPr="00AC4ADC">
        <w:rPr>
          <w:rFonts w:ascii="Times New Roman" w:eastAsia="Times New Roman" w:hAnsi="Times New Roman" w:cs="Times New Roman"/>
          <w:kern w:val="0"/>
          <w14:ligatures w14:val="none"/>
        </w:rPr>
        <w:br/>
        <w:t>A. 2</w:t>
      </w:r>
      <w:r w:rsidRPr="00AC4ADC">
        <w:rPr>
          <w:rFonts w:ascii="Times New Roman" w:eastAsia="Times New Roman" w:hAnsi="Times New Roman" w:cs="Times New Roman"/>
          <w:kern w:val="0"/>
          <w14:ligatures w14:val="none"/>
        </w:rPr>
        <w:br/>
        <w:t>B. 3</w:t>
      </w:r>
      <w:r w:rsidRPr="00AC4ADC">
        <w:rPr>
          <w:rFonts w:ascii="Times New Roman" w:eastAsia="Times New Roman" w:hAnsi="Times New Roman" w:cs="Times New Roman"/>
          <w:kern w:val="0"/>
          <w14:ligatures w14:val="none"/>
        </w:rPr>
        <w:br/>
        <w:t>C. 4</w:t>
      </w:r>
      <w:r w:rsidRPr="00AC4ADC">
        <w:rPr>
          <w:rFonts w:ascii="Times New Roman" w:eastAsia="Times New Roman" w:hAnsi="Times New Roman" w:cs="Times New Roman"/>
          <w:kern w:val="0"/>
          <w14:ligatures w14:val="none"/>
        </w:rPr>
        <w:br/>
        <w:t>D. 5</w:t>
      </w:r>
    </w:p>
    <w:p w14:paraId="02539F18"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Answer:</w:t>
      </w:r>
      <w:r w:rsidRPr="00AC4ADC">
        <w:rPr>
          <w:rFonts w:ascii="Times New Roman" w:eastAsia="Times New Roman" w:hAnsi="Times New Roman" w:cs="Times New Roman"/>
          <w:kern w:val="0"/>
          <w14:ligatures w14:val="none"/>
        </w:rPr>
        <w:t xml:space="preserve"> C. 4</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The cycle comprises denaturation (Step 1), annealing (Step 2), extension (Step 3), and repetition (Step 4</w:t>
      </w:r>
      <w:proofErr w:type="gramStart"/>
      <w:r w:rsidRPr="00AC4ADC">
        <w:rPr>
          <w:rFonts w:ascii="Times New Roman" w:eastAsia="Times New Roman" w:hAnsi="Times New Roman" w:cs="Times New Roman"/>
          <w:kern w:val="0"/>
          <w14:ligatures w14:val="none"/>
        </w:rPr>
        <w:t>) .</w:t>
      </w:r>
      <w:proofErr w:type="gramEnd"/>
    </w:p>
    <w:p w14:paraId="5D0B1231" w14:textId="77777777" w:rsidR="00AC4ADC" w:rsidRPr="00AC4ADC" w:rsidRDefault="00AC4ADC" w:rsidP="00AC4A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component is NOT required for PCR as described?</w:t>
      </w:r>
      <w:r w:rsidRPr="00AC4ADC">
        <w:rPr>
          <w:rFonts w:ascii="Times New Roman" w:eastAsia="Times New Roman" w:hAnsi="Times New Roman" w:cs="Times New Roman"/>
          <w:kern w:val="0"/>
          <w14:ligatures w14:val="none"/>
        </w:rPr>
        <w:br/>
        <w:t>A. DNA primers</w:t>
      </w:r>
      <w:r w:rsidRPr="00AC4ADC">
        <w:rPr>
          <w:rFonts w:ascii="Times New Roman" w:eastAsia="Times New Roman" w:hAnsi="Times New Roman" w:cs="Times New Roman"/>
          <w:kern w:val="0"/>
          <w14:ligatures w14:val="none"/>
        </w:rPr>
        <w:br/>
        <w:t>B. Taq DNA polymerase</w:t>
      </w:r>
      <w:r w:rsidRPr="00AC4ADC">
        <w:rPr>
          <w:rFonts w:ascii="Times New Roman" w:eastAsia="Times New Roman" w:hAnsi="Times New Roman" w:cs="Times New Roman"/>
          <w:kern w:val="0"/>
          <w14:ligatures w14:val="none"/>
        </w:rPr>
        <w:br/>
        <w:t>C. Template DNA</w:t>
      </w:r>
      <w:r w:rsidRPr="00AC4ADC">
        <w:rPr>
          <w:rFonts w:ascii="Times New Roman" w:eastAsia="Times New Roman" w:hAnsi="Times New Roman" w:cs="Times New Roman"/>
          <w:kern w:val="0"/>
          <w14:ligatures w14:val="none"/>
        </w:rPr>
        <w:br/>
        <w:t>D. Radiolabeled DNA probe</w:t>
      </w:r>
    </w:p>
    <w:p w14:paraId="0CC5BDAB"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D. Radiolabeled DNA probe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Radiolabeled probes are used in Southern/Northern blotting, not in </w:t>
      </w:r>
      <w:proofErr w:type="gramStart"/>
      <w:r w:rsidRPr="00AC4ADC">
        <w:rPr>
          <w:rFonts w:ascii="Times New Roman" w:eastAsia="Times New Roman" w:hAnsi="Times New Roman" w:cs="Times New Roman"/>
          <w:kern w:val="0"/>
          <w14:ligatures w14:val="none"/>
        </w:rPr>
        <w:t>PCR .</w:t>
      </w:r>
      <w:proofErr w:type="gramEnd"/>
    </w:p>
    <w:p w14:paraId="190A07C4" w14:textId="77777777" w:rsidR="00AC4ADC" w:rsidRPr="00AC4ADC" w:rsidRDefault="00AC4ADC" w:rsidP="00AC4AD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Immediately after the denaturation step, what occurs next in PCR?</w:t>
      </w:r>
      <w:r w:rsidRPr="00AC4ADC">
        <w:rPr>
          <w:rFonts w:ascii="Times New Roman" w:eastAsia="Times New Roman" w:hAnsi="Times New Roman" w:cs="Times New Roman"/>
          <w:kern w:val="0"/>
          <w14:ligatures w14:val="none"/>
        </w:rPr>
        <w:br/>
        <w:t>A. DNA synthesis</w:t>
      </w:r>
      <w:r w:rsidRPr="00AC4ADC">
        <w:rPr>
          <w:rFonts w:ascii="Times New Roman" w:eastAsia="Times New Roman" w:hAnsi="Times New Roman" w:cs="Times New Roman"/>
          <w:kern w:val="0"/>
          <w14:ligatures w14:val="none"/>
        </w:rPr>
        <w:br/>
        <w:t>B. Cycle repetition</w:t>
      </w:r>
      <w:r w:rsidRPr="00AC4ADC">
        <w:rPr>
          <w:rFonts w:ascii="Times New Roman" w:eastAsia="Times New Roman" w:hAnsi="Times New Roman" w:cs="Times New Roman"/>
          <w:kern w:val="0"/>
          <w14:ligatures w14:val="none"/>
        </w:rPr>
        <w:br/>
        <w:t>C. Primer annealing</w:t>
      </w:r>
      <w:r w:rsidRPr="00AC4ADC">
        <w:rPr>
          <w:rFonts w:ascii="Times New Roman" w:eastAsia="Times New Roman" w:hAnsi="Times New Roman" w:cs="Times New Roman"/>
          <w:kern w:val="0"/>
          <w14:ligatures w14:val="none"/>
        </w:rPr>
        <w:br/>
        <w:t>D. Gel electrophoresis</w:t>
      </w:r>
    </w:p>
    <w:p w14:paraId="30D897FC"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Primer annealing</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After denaturation at 95 °C, the reaction is cooled so primers can bind at 54 °C </w:t>
      </w:r>
    </w:p>
    <w:p w14:paraId="0FE5C97D"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Passage</w:t>
      </w:r>
    </w:p>
    <w:p w14:paraId="7D6F8378"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 xml:space="preserve">Spectroscopy encompasses techniques used for molecular structure determination. In </w:t>
      </w:r>
      <w:r w:rsidRPr="00AC4ADC">
        <w:rPr>
          <w:rFonts w:ascii="Times New Roman" w:eastAsia="Times New Roman" w:hAnsi="Times New Roman" w:cs="Times New Roman"/>
          <w:b/>
          <w:bCs/>
          <w:kern w:val="0"/>
          <w14:ligatures w14:val="none"/>
        </w:rPr>
        <w:t>^1H-NMR spectroscopy</w:t>
      </w:r>
      <w:r w:rsidRPr="00AC4ADC">
        <w:rPr>
          <w:rFonts w:ascii="Times New Roman" w:eastAsia="Times New Roman" w:hAnsi="Times New Roman" w:cs="Times New Roman"/>
          <w:kern w:val="0"/>
          <w14:ligatures w14:val="none"/>
        </w:rPr>
        <w:t>, hydrogen nuclei resonate at chemical shifts (δ, ppm) reflecting electron shielding: 0–5 (alkanes), 3–5 (alkanes adjacent to heteroatoms), 5–7 (alkenes), 6–8 (aromatics), 9–10 (aldehydes), and 10–13 (carboxylic acids</w:t>
      </w:r>
      <w:proofErr w:type="gramStart"/>
      <w:r w:rsidRPr="00AC4ADC">
        <w:rPr>
          <w:rFonts w:ascii="Times New Roman" w:eastAsia="Times New Roman" w:hAnsi="Times New Roman" w:cs="Times New Roman"/>
          <w:kern w:val="0"/>
          <w14:ligatures w14:val="none"/>
        </w:rPr>
        <w:t>) .</w:t>
      </w:r>
      <w:proofErr w:type="gramEnd"/>
      <w:r w:rsidRPr="00AC4ADC">
        <w:rPr>
          <w:rFonts w:ascii="Times New Roman" w:eastAsia="Times New Roman" w:hAnsi="Times New Roman" w:cs="Times New Roman"/>
          <w:kern w:val="0"/>
          <w14:ligatures w14:val="none"/>
        </w:rPr>
        <w:t xml:space="preserve"> The </w:t>
      </w:r>
      <w:r w:rsidRPr="00AC4ADC">
        <w:rPr>
          <w:rFonts w:ascii="Times New Roman" w:eastAsia="Times New Roman" w:hAnsi="Times New Roman" w:cs="Times New Roman"/>
          <w:b/>
          <w:bCs/>
          <w:kern w:val="0"/>
          <w14:ligatures w14:val="none"/>
        </w:rPr>
        <w:t>integration</w:t>
      </w:r>
      <w:r w:rsidRPr="00AC4ADC">
        <w:rPr>
          <w:rFonts w:ascii="Times New Roman" w:eastAsia="Times New Roman" w:hAnsi="Times New Roman" w:cs="Times New Roman"/>
          <w:kern w:val="0"/>
          <w14:ligatures w14:val="none"/>
        </w:rPr>
        <w:t xml:space="preserve"> of each peak is proportional to the number of equivalent hydrogens it represents, and </w:t>
      </w:r>
      <w:r w:rsidRPr="00AC4ADC">
        <w:rPr>
          <w:rFonts w:ascii="Times New Roman" w:eastAsia="Times New Roman" w:hAnsi="Times New Roman" w:cs="Times New Roman"/>
          <w:b/>
          <w:bCs/>
          <w:kern w:val="0"/>
          <w14:ligatures w14:val="none"/>
        </w:rPr>
        <w:t>splitting patterns</w:t>
      </w:r>
      <w:r w:rsidRPr="00AC4ADC">
        <w:rPr>
          <w:rFonts w:ascii="Times New Roman" w:eastAsia="Times New Roman" w:hAnsi="Times New Roman" w:cs="Times New Roman"/>
          <w:kern w:val="0"/>
          <w14:ligatures w14:val="none"/>
        </w:rPr>
        <w:t xml:space="preserve"> follow the n+1 rule—singlet (0 neighbors), doublet (1), triplet (2), quartet (3), quintet (4), sextet (5), septet (6), </w:t>
      </w:r>
      <w:proofErr w:type="spellStart"/>
      <w:r w:rsidRPr="00AC4ADC">
        <w:rPr>
          <w:rFonts w:ascii="Times New Roman" w:eastAsia="Times New Roman" w:hAnsi="Times New Roman" w:cs="Times New Roman"/>
          <w:kern w:val="0"/>
          <w14:ligatures w14:val="none"/>
        </w:rPr>
        <w:t>multiplet</w:t>
      </w:r>
      <w:proofErr w:type="spellEnd"/>
      <w:r w:rsidRPr="00AC4ADC">
        <w:rPr>
          <w:rFonts w:ascii="Times New Roman" w:eastAsia="Times New Roman" w:hAnsi="Times New Roman" w:cs="Times New Roman"/>
          <w:kern w:val="0"/>
          <w14:ligatures w14:val="none"/>
        </w:rPr>
        <w:t xml:space="preserve"> (7+</w:t>
      </w:r>
      <w:proofErr w:type="gramStart"/>
      <w:r w:rsidRPr="00AC4ADC">
        <w:rPr>
          <w:rFonts w:ascii="Times New Roman" w:eastAsia="Times New Roman" w:hAnsi="Times New Roman" w:cs="Times New Roman"/>
          <w:kern w:val="0"/>
          <w14:ligatures w14:val="none"/>
        </w:rPr>
        <w:t>) .</w:t>
      </w:r>
      <w:proofErr w:type="gramEnd"/>
    </w:p>
    <w:p w14:paraId="3A13823D"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^13C-NMR spectroscopy</w:t>
      </w:r>
      <w:r w:rsidRPr="00AC4ADC">
        <w:rPr>
          <w:rFonts w:ascii="Times New Roman" w:eastAsia="Times New Roman" w:hAnsi="Times New Roman" w:cs="Times New Roman"/>
          <w:kern w:val="0"/>
          <w14:ligatures w14:val="none"/>
        </w:rPr>
        <w:t xml:space="preserve"> probes carbon-13 nuclei, with shifts indicating functional groups: 0–70 (alkanes), 90–120 (alkenes), 110–160 (aromatics), and 160–200 ppm (carbonyls</w:t>
      </w:r>
      <w:proofErr w:type="gramStart"/>
      <w:r w:rsidRPr="00AC4ADC">
        <w:rPr>
          <w:rFonts w:ascii="Times New Roman" w:eastAsia="Times New Roman" w:hAnsi="Times New Roman" w:cs="Times New Roman"/>
          <w:kern w:val="0"/>
          <w14:ligatures w14:val="none"/>
        </w:rPr>
        <w:t>) .</w:t>
      </w:r>
      <w:proofErr w:type="gramEnd"/>
    </w:p>
    <w:p w14:paraId="19782A5D"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IR spectroscopy</w:t>
      </w:r>
      <w:r w:rsidRPr="00AC4ADC">
        <w:rPr>
          <w:rFonts w:ascii="Times New Roman" w:eastAsia="Times New Roman" w:hAnsi="Times New Roman" w:cs="Times New Roman"/>
          <w:kern w:val="0"/>
          <w14:ligatures w14:val="none"/>
        </w:rPr>
        <w:t xml:space="preserve"> identifies molecular vibrations of polar bonds. Absorbance (y-axis) versus wavenumber (cm⁻¹, x-axis) highlights key regions:</w:t>
      </w:r>
    </w:p>
    <w:p w14:paraId="31FE0136" w14:textId="77777777" w:rsidR="00AC4ADC" w:rsidRPr="00AC4ADC" w:rsidRDefault="00AC4ADC" w:rsidP="00AC4A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1700–1750 (carbonyls)</w:t>
      </w:r>
    </w:p>
    <w:p w14:paraId="78813CC5" w14:textId="77777777" w:rsidR="00AC4ADC" w:rsidRPr="00AC4ADC" w:rsidRDefault="00AC4ADC" w:rsidP="00AC4A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1720–1740 (aldehydes)</w:t>
      </w:r>
    </w:p>
    <w:p w14:paraId="11054EB3" w14:textId="77777777" w:rsidR="00AC4ADC" w:rsidRPr="00AC4ADC" w:rsidRDefault="00AC4ADC" w:rsidP="00AC4A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1700–1725 (ketones, carboxylic acids)</w:t>
      </w:r>
    </w:p>
    <w:p w14:paraId="13A8E98B" w14:textId="77777777" w:rsidR="00AC4ADC" w:rsidRPr="00AC4ADC" w:rsidRDefault="00AC4ADC" w:rsidP="00AC4A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1735–1750 (esters)</w:t>
      </w:r>
    </w:p>
    <w:p w14:paraId="52143C08" w14:textId="77777777" w:rsidR="00AC4ADC" w:rsidRPr="00AC4ADC" w:rsidRDefault="00AC4ADC" w:rsidP="00AC4A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3200–3600 (O–H, broad)</w:t>
      </w:r>
    </w:p>
    <w:p w14:paraId="6D4FE422" w14:textId="77777777" w:rsidR="00AC4ADC" w:rsidRPr="00AC4ADC" w:rsidRDefault="00AC4ADC" w:rsidP="00AC4AD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3300–3400 (N–H, peak count indicates amine type</w:t>
      </w:r>
      <w:proofErr w:type="gramStart"/>
      <w:r w:rsidRPr="00AC4ADC">
        <w:rPr>
          <w:rFonts w:ascii="Times New Roman" w:eastAsia="Times New Roman" w:hAnsi="Times New Roman" w:cs="Times New Roman"/>
          <w:kern w:val="0"/>
          <w14:ligatures w14:val="none"/>
        </w:rPr>
        <w:t>) .</w:t>
      </w:r>
      <w:proofErr w:type="gramEnd"/>
    </w:p>
    <w:p w14:paraId="2CEFD567"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UV-</w:t>
      </w:r>
      <w:proofErr w:type="gramStart"/>
      <w:r w:rsidRPr="00AC4ADC">
        <w:rPr>
          <w:rFonts w:ascii="Times New Roman" w:eastAsia="Times New Roman" w:hAnsi="Times New Roman" w:cs="Times New Roman"/>
          <w:b/>
          <w:bCs/>
          <w:kern w:val="0"/>
          <w14:ligatures w14:val="none"/>
        </w:rPr>
        <w:t>Vis</w:t>
      </w:r>
      <w:proofErr w:type="gramEnd"/>
      <w:r w:rsidRPr="00AC4ADC">
        <w:rPr>
          <w:rFonts w:ascii="Times New Roman" w:eastAsia="Times New Roman" w:hAnsi="Times New Roman" w:cs="Times New Roman"/>
          <w:b/>
          <w:bCs/>
          <w:kern w:val="0"/>
          <w14:ligatures w14:val="none"/>
        </w:rPr>
        <w:t xml:space="preserve"> spectroscopy</w:t>
      </w:r>
      <w:r w:rsidRPr="00AC4ADC">
        <w:rPr>
          <w:rFonts w:ascii="Times New Roman" w:eastAsia="Times New Roman" w:hAnsi="Times New Roman" w:cs="Times New Roman"/>
          <w:kern w:val="0"/>
          <w14:ligatures w14:val="none"/>
        </w:rPr>
        <w:t xml:space="preserve"> measures electronic transitions: increased conjugation lowers the HOMO–LUMO energy gap, shifting absorption to lower energy (longer wavelength)—e.g., absorption of green light yields a red </w:t>
      </w:r>
      <w:proofErr w:type="gramStart"/>
      <w:r w:rsidRPr="00AC4ADC">
        <w:rPr>
          <w:rFonts w:ascii="Times New Roman" w:eastAsia="Times New Roman" w:hAnsi="Times New Roman" w:cs="Times New Roman"/>
          <w:kern w:val="0"/>
          <w14:ligatures w14:val="none"/>
        </w:rPr>
        <w:t>appearance .</w:t>
      </w:r>
      <w:proofErr w:type="gramEnd"/>
    </w:p>
    <w:p w14:paraId="07DA9D39"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447321D5">
          <v:rect id="_x0000_i1031" alt="" style="width:468pt;height:.05pt;mso-width-percent:0;mso-height-percent:0;mso-width-percent:0;mso-height-percent:0" o:hralign="center" o:hrstd="t" o:hr="t" fillcolor="#a0a0a0" stroked="f"/>
        </w:pict>
      </w:r>
    </w:p>
    <w:p w14:paraId="68CE4E26"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Questions with Answers and Explanations</w:t>
      </w:r>
    </w:p>
    <w:p w14:paraId="4D98FBB8" w14:textId="77777777" w:rsidR="00AC4ADC" w:rsidRPr="00AC4ADC" w:rsidRDefault="00AC4ADC" w:rsidP="00AC4A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chemical shift range corresponds to aromatic hydrogens in ^1H-NMR?</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6–8 ppm</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Aromatic protons are </w:t>
      </w:r>
      <w:proofErr w:type="spellStart"/>
      <w:r w:rsidRPr="00AC4ADC">
        <w:rPr>
          <w:rFonts w:ascii="Times New Roman" w:eastAsia="Times New Roman" w:hAnsi="Times New Roman" w:cs="Times New Roman"/>
          <w:kern w:val="0"/>
          <w14:ligatures w14:val="none"/>
        </w:rPr>
        <w:t>deshielded</w:t>
      </w:r>
      <w:proofErr w:type="spellEnd"/>
      <w:r w:rsidRPr="00AC4ADC">
        <w:rPr>
          <w:rFonts w:ascii="Times New Roman" w:eastAsia="Times New Roman" w:hAnsi="Times New Roman" w:cs="Times New Roman"/>
          <w:kern w:val="0"/>
          <w14:ligatures w14:val="none"/>
        </w:rPr>
        <w:t xml:space="preserve"> by the ring current and resonate in the 6–8 ppm </w:t>
      </w:r>
      <w:proofErr w:type="gramStart"/>
      <w:r w:rsidRPr="00AC4ADC">
        <w:rPr>
          <w:rFonts w:ascii="Times New Roman" w:eastAsia="Times New Roman" w:hAnsi="Times New Roman" w:cs="Times New Roman"/>
          <w:kern w:val="0"/>
          <w14:ligatures w14:val="none"/>
        </w:rPr>
        <w:t>region .</w:t>
      </w:r>
      <w:proofErr w:type="gramEnd"/>
    </w:p>
    <w:p w14:paraId="00FD9B9D" w14:textId="77777777" w:rsidR="00AC4ADC" w:rsidRPr="00AC4ADC" w:rsidRDefault="00AC4ADC" w:rsidP="00AC4A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 signal at 12.0 ppm in a ^1H-NMR spectrum most likely indicates which functional group?</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Carboxylic acid</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Carboxylic acid protons are highly </w:t>
      </w:r>
      <w:proofErr w:type="spellStart"/>
      <w:r w:rsidRPr="00AC4ADC">
        <w:rPr>
          <w:rFonts w:ascii="Times New Roman" w:eastAsia="Times New Roman" w:hAnsi="Times New Roman" w:cs="Times New Roman"/>
          <w:kern w:val="0"/>
          <w14:ligatures w14:val="none"/>
        </w:rPr>
        <w:t>deshielded</w:t>
      </w:r>
      <w:proofErr w:type="spellEnd"/>
      <w:r w:rsidRPr="00AC4ADC">
        <w:rPr>
          <w:rFonts w:ascii="Times New Roman" w:eastAsia="Times New Roman" w:hAnsi="Times New Roman" w:cs="Times New Roman"/>
          <w:kern w:val="0"/>
          <w14:ligatures w14:val="none"/>
        </w:rPr>
        <w:t xml:space="preserve"> and appear around 10–13 ppm, typically near 12 </w:t>
      </w:r>
      <w:proofErr w:type="gramStart"/>
      <w:r w:rsidRPr="00AC4ADC">
        <w:rPr>
          <w:rFonts w:ascii="Times New Roman" w:eastAsia="Times New Roman" w:hAnsi="Times New Roman" w:cs="Times New Roman"/>
          <w:kern w:val="0"/>
          <w14:ligatures w14:val="none"/>
        </w:rPr>
        <w:t>ppm .</w:t>
      </w:r>
      <w:proofErr w:type="gramEnd"/>
    </w:p>
    <w:p w14:paraId="1C477A61" w14:textId="77777777" w:rsidR="00AC4ADC" w:rsidRPr="00AC4ADC" w:rsidRDefault="00AC4ADC" w:rsidP="00AC4A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In ^1H-NMR, a peak with an integration of 6 corresponds to:</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Six equivalent hydrogen atoms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Integration measures the relative number of equivalent protons contributing to that signal; an integral of 6 means six equivalent </w:t>
      </w:r>
      <w:proofErr w:type="gramStart"/>
      <w:r w:rsidRPr="00AC4ADC">
        <w:rPr>
          <w:rFonts w:ascii="Times New Roman" w:eastAsia="Times New Roman" w:hAnsi="Times New Roman" w:cs="Times New Roman"/>
          <w:kern w:val="0"/>
          <w14:ligatures w14:val="none"/>
        </w:rPr>
        <w:t>H’s .</w:t>
      </w:r>
      <w:proofErr w:type="gramEnd"/>
    </w:p>
    <w:p w14:paraId="7D2E9262" w14:textId="77777777" w:rsidR="00AC4ADC" w:rsidRPr="00AC4ADC" w:rsidRDefault="00AC4ADC" w:rsidP="00AC4A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splitting pattern indicates one neighboring hydrogen in ^1H-NMR?</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Doublet</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According to the n+1 rule, one adjacent proton (n=1) produces a doublet (n+1=2</w:t>
      </w:r>
      <w:proofErr w:type="gramStart"/>
      <w:r w:rsidRPr="00AC4ADC">
        <w:rPr>
          <w:rFonts w:ascii="Times New Roman" w:eastAsia="Times New Roman" w:hAnsi="Times New Roman" w:cs="Times New Roman"/>
          <w:kern w:val="0"/>
          <w14:ligatures w14:val="none"/>
        </w:rPr>
        <w:t>) .</w:t>
      </w:r>
      <w:proofErr w:type="gramEnd"/>
    </w:p>
    <w:p w14:paraId="7EB2B950" w14:textId="77777777" w:rsidR="00AC4ADC" w:rsidRPr="00AC4ADC" w:rsidRDefault="00AC4ADC" w:rsidP="00AC4A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In ^13C-NMR spectroscopy, which chemical shift range corresponds to carbonyl carbons?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160–200 ppm</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Carbonyl carbons (e.g., C=O) are strongly </w:t>
      </w:r>
      <w:proofErr w:type="spellStart"/>
      <w:r w:rsidRPr="00AC4ADC">
        <w:rPr>
          <w:rFonts w:ascii="Times New Roman" w:eastAsia="Times New Roman" w:hAnsi="Times New Roman" w:cs="Times New Roman"/>
          <w:kern w:val="0"/>
          <w14:ligatures w14:val="none"/>
        </w:rPr>
        <w:t>deshielded</w:t>
      </w:r>
      <w:proofErr w:type="spellEnd"/>
      <w:r w:rsidRPr="00AC4ADC">
        <w:rPr>
          <w:rFonts w:ascii="Times New Roman" w:eastAsia="Times New Roman" w:hAnsi="Times New Roman" w:cs="Times New Roman"/>
          <w:kern w:val="0"/>
          <w14:ligatures w14:val="none"/>
        </w:rPr>
        <w:t xml:space="preserve"> and resonate downfield between 160 and 200 </w:t>
      </w:r>
      <w:proofErr w:type="gramStart"/>
      <w:r w:rsidRPr="00AC4ADC">
        <w:rPr>
          <w:rFonts w:ascii="Times New Roman" w:eastAsia="Times New Roman" w:hAnsi="Times New Roman" w:cs="Times New Roman"/>
          <w:kern w:val="0"/>
          <w14:ligatures w14:val="none"/>
        </w:rPr>
        <w:t>ppm .</w:t>
      </w:r>
      <w:proofErr w:type="gramEnd"/>
    </w:p>
    <w:p w14:paraId="297C3650" w14:textId="77777777" w:rsidR="00AC4ADC" w:rsidRPr="00AC4ADC" w:rsidRDefault="00AC4ADC" w:rsidP="00AC4A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 broad IR absorbance between 3200 and 3600 cm⁻¹ is characteristic of:</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O–H stretching in alcohols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Hydroxyl groups form hydrogen bonds, creating broad O–H stretches in the 3200–3600 cm⁻¹ </w:t>
      </w:r>
      <w:proofErr w:type="gramStart"/>
      <w:r w:rsidRPr="00AC4ADC">
        <w:rPr>
          <w:rFonts w:ascii="Times New Roman" w:eastAsia="Times New Roman" w:hAnsi="Times New Roman" w:cs="Times New Roman"/>
          <w:kern w:val="0"/>
          <w14:ligatures w14:val="none"/>
        </w:rPr>
        <w:t>region .</w:t>
      </w:r>
      <w:proofErr w:type="gramEnd"/>
    </w:p>
    <w:p w14:paraId="1D3C6578" w14:textId="77777777" w:rsidR="00AC4ADC" w:rsidRPr="00AC4ADC" w:rsidRDefault="00AC4ADC" w:rsidP="00AC4A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In an IR spectrum, a sharp peak around 1720 cm⁻¹ indicates the presence of which functional group?</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Aldehyde C=O bond</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Aldehydes exhibit strong, sharp C=O stretches between 1720 and 1740 cm⁻</w:t>
      </w:r>
      <w:proofErr w:type="gramStart"/>
      <w:r w:rsidRPr="00AC4ADC">
        <w:rPr>
          <w:rFonts w:ascii="Times New Roman" w:eastAsia="Times New Roman" w:hAnsi="Times New Roman" w:cs="Times New Roman"/>
          <w:kern w:val="0"/>
          <w14:ligatures w14:val="none"/>
        </w:rPr>
        <w:t>¹ .</w:t>
      </w:r>
      <w:proofErr w:type="gramEnd"/>
    </w:p>
    <w:p w14:paraId="310D6E3B" w14:textId="77777777" w:rsidR="00AC4ADC" w:rsidRPr="00AC4ADC" w:rsidRDefault="00AC4ADC" w:rsidP="00AC4A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According to UV-</w:t>
      </w:r>
      <w:proofErr w:type="gramStart"/>
      <w:r w:rsidRPr="00AC4ADC">
        <w:rPr>
          <w:rFonts w:ascii="Times New Roman" w:eastAsia="Times New Roman" w:hAnsi="Times New Roman" w:cs="Times New Roman"/>
          <w:b/>
          <w:bCs/>
          <w:kern w:val="0"/>
          <w14:ligatures w14:val="none"/>
        </w:rPr>
        <w:t>Vis</w:t>
      </w:r>
      <w:proofErr w:type="gramEnd"/>
      <w:r w:rsidRPr="00AC4ADC">
        <w:rPr>
          <w:rFonts w:ascii="Times New Roman" w:eastAsia="Times New Roman" w:hAnsi="Times New Roman" w:cs="Times New Roman"/>
          <w:b/>
          <w:bCs/>
          <w:kern w:val="0"/>
          <w14:ligatures w14:val="none"/>
        </w:rPr>
        <w:t xml:space="preserve"> spectroscopy principles, as the number of conjugated π bonds increases, the absorption maximum (</w:t>
      </w:r>
      <w:proofErr w:type="spellStart"/>
      <w:r w:rsidRPr="00AC4ADC">
        <w:rPr>
          <w:rFonts w:ascii="Times New Roman" w:eastAsia="Times New Roman" w:hAnsi="Times New Roman" w:cs="Times New Roman"/>
          <w:b/>
          <w:bCs/>
          <w:kern w:val="0"/>
          <w14:ligatures w14:val="none"/>
        </w:rPr>
        <w:t>λmax</w:t>
      </w:r>
      <w:proofErr w:type="spellEnd"/>
      <w:r w:rsidRPr="00AC4ADC">
        <w:rPr>
          <w:rFonts w:ascii="Times New Roman" w:eastAsia="Times New Roman" w:hAnsi="Times New Roman" w:cs="Times New Roman"/>
          <w:b/>
          <w:bCs/>
          <w:kern w:val="0"/>
          <w14:ligatures w14:val="none"/>
        </w:rPr>
        <w:t>) will:</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Shift to longer wavelengths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Greater conjugation lowers the HOMO–LUMO gap, causing absorption of lower-energy (longer wavelength) </w:t>
      </w:r>
      <w:proofErr w:type="gramStart"/>
      <w:r w:rsidRPr="00AC4ADC">
        <w:rPr>
          <w:rFonts w:ascii="Times New Roman" w:eastAsia="Times New Roman" w:hAnsi="Times New Roman" w:cs="Times New Roman"/>
          <w:kern w:val="0"/>
          <w14:ligatures w14:val="none"/>
        </w:rPr>
        <w:t>light .</w:t>
      </w:r>
      <w:proofErr w:type="gramEnd"/>
    </w:p>
    <w:p w14:paraId="6B4AABC4" w14:textId="77777777" w:rsidR="00AC4ADC" w:rsidRPr="00AC4ADC" w:rsidRDefault="00AC4ADC" w:rsidP="00AC4A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Why do non-polar molecules typically show no absorbance in an IR spectrum?</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They lack a dipole moment required for IR activity</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lastRenderedPageBreak/>
        <w:t>Explanation:</w:t>
      </w:r>
      <w:r w:rsidRPr="00AC4ADC">
        <w:rPr>
          <w:rFonts w:ascii="Times New Roman" w:eastAsia="Times New Roman" w:hAnsi="Times New Roman" w:cs="Times New Roman"/>
          <w:kern w:val="0"/>
          <w14:ligatures w14:val="none"/>
        </w:rPr>
        <w:t xml:space="preserve"> IR absorption requires a change in dipole moment during vibration; non-polar bonds without dipole changes are IR </w:t>
      </w:r>
      <w:proofErr w:type="gramStart"/>
      <w:r w:rsidRPr="00AC4ADC">
        <w:rPr>
          <w:rFonts w:ascii="Times New Roman" w:eastAsia="Times New Roman" w:hAnsi="Times New Roman" w:cs="Times New Roman"/>
          <w:kern w:val="0"/>
          <w14:ligatures w14:val="none"/>
        </w:rPr>
        <w:t>inactive .</w:t>
      </w:r>
      <w:proofErr w:type="gramEnd"/>
    </w:p>
    <w:p w14:paraId="2AAC7258" w14:textId="77777777" w:rsidR="00AC4ADC" w:rsidRPr="00AC4ADC" w:rsidRDefault="00AC4ADC" w:rsidP="00AC4AD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In ^1H-NMR, a sextet splitting pattern corresponds to how many neighboring hydrogen atoms?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Five neighboring hydrogens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 sextet (six peaks) arises from n+1 splitting with n=5 adjacent protons </w:t>
      </w:r>
    </w:p>
    <w:p w14:paraId="53603BC4"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Passage</w:t>
      </w:r>
    </w:p>
    <w:p w14:paraId="2DE1A9D8"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Autoradiography</w:t>
      </w:r>
      <w:r w:rsidRPr="00AC4ADC">
        <w:rPr>
          <w:rFonts w:ascii="Times New Roman" w:eastAsia="Times New Roman" w:hAnsi="Times New Roman" w:cs="Times New Roman"/>
          <w:kern w:val="0"/>
          <w14:ligatures w14:val="none"/>
        </w:rPr>
        <w:t xml:space="preserve"> visualizes the location of radioactive substances within molecules or tissues. In MCAT contexts, it’s commonly used after blotting techniques (Southern, Northern, or Western blot). The sample containing radiolabeled atoms is placed against a photographic emulsion of silver halide crystals; emitted radiation reduces the crystals to metallic silver, producing a visible image corresponding to the radiolabel </w:t>
      </w:r>
      <w:proofErr w:type="gramStart"/>
      <w:r w:rsidRPr="00AC4ADC">
        <w:rPr>
          <w:rFonts w:ascii="Times New Roman" w:eastAsia="Times New Roman" w:hAnsi="Times New Roman" w:cs="Times New Roman"/>
          <w:kern w:val="0"/>
          <w14:ligatures w14:val="none"/>
        </w:rPr>
        <w:t>distribution .</w:t>
      </w:r>
      <w:proofErr w:type="gramEnd"/>
    </w:p>
    <w:p w14:paraId="453D7C90"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X-Ray Crystallography</w:t>
      </w:r>
      <w:r w:rsidRPr="00AC4ADC">
        <w:rPr>
          <w:rFonts w:ascii="Times New Roman" w:eastAsia="Times New Roman" w:hAnsi="Times New Roman" w:cs="Times New Roman"/>
          <w:kern w:val="0"/>
          <w14:ligatures w14:val="none"/>
        </w:rPr>
        <w:t xml:space="preserve"> determines molecular structures—especially of proteins—by analyzing X-ray diffraction patterns. A purified crystal is bombarded with X-rays, which diffract according to the atomic arrangement. Measuring the angles and intensities of diffracted beams allows reconstruction of a three-dimensional electron density map and thus atomic </w:t>
      </w:r>
      <w:proofErr w:type="gramStart"/>
      <w:r w:rsidRPr="00AC4ADC">
        <w:rPr>
          <w:rFonts w:ascii="Times New Roman" w:eastAsia="Times New Roman" w:hAnsi="Times New Roman" w:cs="Times New Roman"/>
          <w:kern w:val="0"/>
          <w14:ligatures w14:val="none"/>
        </w:rPr>
        <w:t>positions .</w:t>
      </w:r>
      <w:proofErr w:type="gramEnd"/>
    </w:p>
    <w:p w14:paraId="62E089E2"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Immunoprecipitation</w:t>
      </w:r>
      <w:r w:rsidRPr="00AC4ADC">
        <w:rPr>
          <w:rFonts w:ascii="Times New Roman" w:eastAsia="Times New Roman" w:hAnsi="Times New Roman" w:cs="Times New Roman"/>
          <w:kern w:val="0"/>
          <w14:ligatures w14:val="none"/>
        </w:rPr>
        <w:t xml:space="preserve"> purifies a specific protein from a solution. An antibody specific to the target protein is conjugated to solid beads (magnetic or agarose). When mixed with the sample, the antibody binds the protein, and subsequent centrifugation or magnetic separation pellets the bead–antibody–protein complex, isolating the protein of </w:t>
      </w:r>
      <w:proofErr w:type="gramStart"/>
      <w:r w:rsidRPr="00AC4ADC">
        <w:rPr>
          <w:rFonts w:ascii="Times New Roman" w:eastAsia="Times New Roman" w:hAnsi="Times New Roman" w:cs="Times New Roman"/>
          <w:kern w:val="0"/>
          <w14:ligatures w14:val="none"/>
        </w:rPr>
        <w:t>interest .</w:t>
      </w:r>
      <w:proofErr w:type="gramEnd"/>
    </w:p>
    <w:p w14:paraId="5B16A0AE"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Radioimmunoassay (RIA)</w:t>
      </w:r>
      <w:r w:rsidRPr="00AC4ADC">
        <w:rPr>
          <w:rFonts w:ascii="Times New Roman" w:eastAsia="Times New Roman" w:hAnsi="Times New Roman" w:cs="Times New Roman"/>
          <w:kern w:val="0"/>
          <w14:ligatures w14:val="none"/>
        </w:rPr>
        <w:t xml:space="preserve"> quantifies protein concentration using radiolabeled ligands. Wells are coated with a primary antibody specific to the target protein. A known amount of radiolabeled protein (e.g., ^125I-tyrosine labeled) binds the antibody; its gamma emission is measured. An unknown sample is then added to compete for antibody sites, displacing some radiolabeled protein; the reduction in radioactivity corresponds to the concentration of the unlabeled </w:t>
      </w:r>
      <w:proofErr w:type="gramStart"/>
      <w:r w:rsidRPr="00AC4ADC">
        <w:rPr>
          <w:rFonts w:ascii="Times New Roman" w:eastAsia="Times New Roman" w:hAnsi="Times New Roman" w:cs="Times New Roman"/>
          <w:kern w:val="0"/>
          <w14:ligatures w14:val="none"/>
        </w:rPr>
        <w:t>protein .</w:t>
      </w:r>
      <w:proofErr w:type="gramEnd"/>
    </w:p>
    <w:p w14:paraId="0E1F1D8A"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6D438C0A">
          <v:rect id="_x0000_i1030" alt="" style="width:468pt;height:.05pt;mso-width-percent:0;mso-height-percent:0;mso-width-percent:0;mso-height-percent:0" o:hralign="center" o:hrstd="t" o:hr="t" fillcolor="#a0a0a0" stroked="f"/>
        </w:pict>
      </w:r>
    </w:p>
    <w:p w14:paraId="5ABCE0F1"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Questions with Answers and Explanations</w:t>
      </w:r>
    </w:p>
    <w:p w14:paraId="1B0E6508" w14:textId="77777777" w:rsidR="00AC4ADC" w:rsidRPr="00AC4ADC" w:rsidRDefault="00AC4ADC" w:rsidP="00AC4A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Autoradiography relies on which physical process to produce a visible image?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Radiation-induced reduction of silver halide crystals to metallic silver.</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Emitted β or γ radiation from the radiolabel reduces silver halide in the emulsion, creating dark metallic silver grains that map the radiolabel </w:t>
      </w:r>
      <w:proofErr w:type="gramStart"/>
      <w:r w:rsidRPr="00AC4ADC">
        <w:rPr>
          <w:rFonts w:ascii="Times New Roman" w:eastAsia="Times New Roman" w:hAnsi="Times New Roman" w:cs="Times New Roman"/>
          <w:kern w:val="0"/>
          <w14:ligatures w14:val="none"/>
        </w:rPr>
        <w:t>distribution .</w:t>
      </w:r>
      <w:proofErr w:type="gramEnd"/>
    </w:p>
    <w:p w14:paraId="12469177" w14:textId="77777777" w:rsidR="00AC4ADC" w:rsidRPr="00AC4ADC" w:rsidRDefault="00AC4ADC" w:rsidP="00AC4A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In X-ray crystallography, what is directly measured to determine atomic positions?</w:t>
      </w:r>
      <w:r w:rsidRPr="00AC4ADC">
        <w:rPr>
          <w:rFonts w:ascii="Times New Roman" w:eastAsia="Times New Roman" w:hAnsi="Times New Roman" w:cs="Times New Roman"/>
          <w:kern w:val="0"/>
          <w14:ligatures w14:val="none"/>
        </w:rPr>
        <w:br/>
        <w:t>A. The fluorescence of the crystal</w:t>
      </w:r>
      <w:r w:rsidRPr="00AC4ADC">
        <w:rPr>
          <w:rFonts w:ascii="Times New Roman" w:eastAsia="Times New Roman" w:hAnsi="Times New Roman" w:cs="Times New Roman"/>
          <w:kern w:val="0"/>
          <w14:ligatures w14:val="none"/>
        </w:rPr>
        <w:br/>
        <w:t>B. Angles and intensities of diffracted X-rays</w:t>
      </w:r>
      <w:r w:rsidRPr="00AC4ADC">
        <w:rPr>
          <w:rFonts w:ascii="Times New Roman" w:eastAsia="Times New Roman" w:hAnsi="Times New Roman" w:cs="Times New Roman"/>
          <w:kern w:val="0"/>
          <w14:ligatures w14:val="none"/>
        </w:rPr>
        <w:br/>
        <w:t>C. Mass-to-charge ratios of ions</w:t>
      </w:r>
      <w:r w:rsidRPr="00AC4ADC">
        <w:rPr>
          <w:rFonts w:ascii="Times New Roman" w:eastAsia="Times New Roman" w:hAnsi="Times New Roman" w:cs="Times New Roman"/>
          <w:kern w:val="0"/>
          <w14:ligatures w14:val="none"/>
        </w:rPr>
        <w:br/>
        <w:t>D. Absorbance at different wavelengths</w:t>
      </w:r>
    </w:p>
    <w:p w14:paraId="3847467E"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Answer:</w:t>
      </w:r>
      <w:r w:rsidRPr="00AC4ADC">
        <w:rPr>
          <w:rFonts w:ascii="Times New Roman" w:eastAsia="Times New Roman" w:hAnsi="Times New Roman" w:cs="Times New Roman"/>
          <w:kern w:val="0"/>
          <w14:ligatures w14:val="none"/>
        </w:rPr>
        <w:t xml:space="preserve"> B. Angles and intensities of diffracted X-rays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Diffraction patterns—angles and intensities of beams scattered by the crystal lattice—are used to compute the electron density map and infer atomic </w:t>
      </w:r>
      <w:proofErr w:type="gramStart"/>
      <w:r w:rsidRPr="00AC4ADC">
        <w:rPr>
          <w:rFonts w:ascii="Times New Roman" w:eastAsia="Times New Roman" w:hAnsi="Times New Roman" w:cs="Times New Roman"/>
          <w:kern w:val="0"/>
          <w14:ligatures w14:val="none"/>
        </w:rPr>
        <w:t>coordinates .</w:t>
      </w:r>
      <w:proofErr w:type="gramEnd"/>
    </w:p>
    <w:p w14:paraId="21681575" w14:textId="77777777" w:rsidR="00AC4ADC" w:rsidRPr="00AC4ADC" w:rsidRDefault="00AC4ADC" w:rsidP="00AC4A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role do antibody-conjugated beads play in immunoprecipitation?</w:t>
      </w:r>
      <w:r w:rsidRPr="00AC4ADC">
        <w:rPr>
          <w:rFonts w:ascii="Times New Roman" w:eastAsia="Times New Roman" w:hAnsi="Times New Roman" w:cs="Times New Roman"/>
          <w:kern w:val="0"/>
          <w14:ligatures w14:val="none"/>
        </w:rPr>
        <w:br/>
        <w:t>A. They emit fluorescence upon binding target proteins.</w:t>
      </w:r>
      <w:r w:rsidRPr="00AC4ADC">
        <w:rPr>
          <w:rFonts w:ascii="Times New Roman" w:eastAsia="Times New Roman" w:hAnsi="Times New Roman" w:cs="Times New Roman"/>
          <w:kern w:val="0"/>
          <w14:ligatures w14:val="none"/>
        </w:rPr>
        <w:br/>
        <w:t>B. They catalyze degradation of non-target proteins.</w:t>
      </w:r>
      <w:r w:rsidRPr="00AC4ADC">
        <w:rPr>
          <w:rFonts w:ascii="Times New Roman" w:eastAsia="Times New Roman" w:hAnsi="Times New Roman" w:cs="Times New Roman"/>
          <w:kern w:val="0"/>
          <w14:ligatures w14:val="none"/>
        </w:rPr>
        <w:br/>
        <w:t>C. They provide a solid support to pellet the target protein–antibody complex.</w:t>
      </w:r>
      <w:r w:rsidRPr="00AC4ADC">
        <w:rPr>
          <w:rFonts w:ascii="Times New Roman" w:eastAsia="Times New Roman" w:hAnsi="Times New Roman" w:cs="Times New Roman"/>
          <w:kern w:val="0"/>
          <w14:ligatures w14:val="none"/>
        </w:rPr>
        <w:br/>
        <w:t>D. They sequence the amino acids of the bound protein.</w:t>
      </w:r>
    </w:p>
    <w:p w14:paraId="310C007F"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They provide a solid support to pellet the target protein–antibody complex.</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Beads (magnetic or agarose) linked to specific antibodies allow the bound protein to be separated from solution by centrifugation or </w:t>
      </w:r>
      <w:proofErr w:type="gramStart"/>
      <w:r w:rsidRPr="00AC4ADC">
        <w:rPr>
          <w:rFonts w:ascii="Times New Roman" w:eastAsia="Times New Roman" w:hAnsi="Times New Roman" w:cs="Times New Roman"/>
          <w:kern w:val="0"/>
          <w14:ligatures w14:val="none"/>
        </w:rPr>
        <w:t>magnetism .</w:t>
      </w:r>
      <w:proofErr w:type="gramEnd"/>
    </w:p>
    <w:p w14:paraId="347BDD8E" w14:textId="77777777" w:rsidR="00AC4ADC" w:rsidRPr="00AC4ADC" w:rsidRDefault="00AC4ADC" w:rsidP="00AC4A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feature distinguishes a radioimmunoassay from an ELISA?</w:t>
      </w:r>
      <w:r w:rsidRPr="00AC4ADC">
        <w:rPr>
          <w:rFonts w:ascii="Times New Roman" w:eastAsia="Times New Roman" w:hAnsi="Times New Roman" w:cs="Times New Roman"/>
          <w:kern w:val="0"/>
          <w14:ligatures w14:val="none"/>
        </w:rPr>
        <w:br/>
        <w:t>A. Use of a fluorescent tag instead of an enzyme</w:t>
      </w:r>
      <w:r w:rsidRPr="00AC4ADC">
        <w:rPr>
          <w:rFonts w:ascii="Times New Roman" w:eastAsia="Times New Roman" w:hAnsi="Times New Roman" w:cs="Times New Roman"/>
          <w:kern w:val="0"/>
          <w14:ligatures w14:val="none"/>
        </w:rPr>
        <w:br/>
        <w:t>B. Competitive binding of radiolabeled versus unlabeled ligand</w:t>
      </w:r>
      <w:r w:rsidRPr="00AC4ADC">
        <w:rPr>
          <w:rFonts w:ascii="Times New Roman" w:eastAsia="Times New Roman" w:hAnsi="Times New Roman" w:cs="Times New Roman"/>
          <w:kern w:val="0"/>
          <w14:ligatures w14:val="none"/>
        </w:rPr>
        <w:br/>
        <w:t>C. Requirement for gel electrophoresis separation</w:t>
      </w:r>
      <w:r w:rsidRPr="00AC4ADC">
        <w:rPr>
          <w:rFonts w:ascii="Times New Roman" w:eastAsia="Times New Roman" w:hAnsi="Times New Roman" w:cs="Times New Roman"/>
          <w:kern w:val="0"/>
          <w14:ligatures w14:val="none"/>
        </w:rPr>
        <w:br/>
        <w:t>D. Measurement of light scattering instead of absorbance</w:t>
      </w:r>
    </w:p>
    <w:p w14:paraId="0EEF6D20"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Competitive binding of radiolabeled versus unlabeled ligand</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RIA quantifies analyte by competition between a known radiolabeled ligand and the unlabeled sample for antibody binding sites, whereas ELISA uses enzyme-linked detection without </w:t>
      </w:r>
      <w:proofErr w:type="gramStart"/>
      <w:r w:rsidRPr="00AC4ADC">
        <w:rPr>
          <w:rFonts w:ascii="Times New Roman" w:eastAsia="Times New Roman" w:hAnsi="Times New Roman" w:cs="Times New Roman"/>
          <w:kern w:val="0"/>
          <w14:ligatures w14:val="none"/>
        </w:rPr>
        <w:t>radioactivity .</w:t>
      </w:r>
      <w:proofErr w:type="gramEnd"/>
    </w:p>
    <w:p w14:paraId="123A249E" w14:textId="77777777" w:rsidR="00AC4ADC" w:rsidRPr="00AC4ADC" w:rsidRDefault="00AC4ADC" w:rsidP="00AC4A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During autoradiography, which component is essential for capturing the image?</w:t>
      </w:r>
      <w:r w:rsidRPr="00AC4ADC">
        <w:rPr>
          <w:rFonts w:ascii="Times New Roman" w:eastAsia="Times New Roman" w:hAnsi="Times New Roman" w:cs="Times New Roman"/>
          <w:kern w:val="0"/>
          <w14:ligatures w14:val="none"/>
        </w:rPr>
        <w:br/>
        <w:t>A. Agarose gel matrix</w:t>
      </w:r>
      <w:r w:rsidRPr="00AC4ADC">
        <w:rPr>
          <w:rFonts w:ascii="Times New Roman" w:eastAsia="Times New Roman" w:hAnsi="Times New Roman" w:cs="Times New Roman"/>
          <w:kern w:val="0"/>
          <w14:ligatures w14:val="none"/>
        </w:rPr>
        <w:br/>
        <w:t>B. Photographic emulsion of silver halide crystals</w:t>
      </w:r>
      <w:r w:rsidRPr="00AC4ADC">
        <w:rPr>
          <w:rFonts w:ascii="Times New Roman" w:eastAsia="Times New Roman" w:hAnsi="Times New Roman" w:cs="Times New Roman"/>
          <w:kern w:val="0"/>
          <w14:ligatures w14:val="none"/>
        </w:rPr>
        <w:br/>
        <w:t>C. Fluorescent secondary antibody</w:t>
      </w:r>
      <w:r w:rsidRPr="00AC4ADC">
        <w:rPr>
          <w:rFonts w:ascii="Times New Roman" w:eastAsia="Times New Roman" w:hAnsi="Times New Roman" w:cs="Times New Roman"/>
          <w:kern w:val="0"/>
          <w14:ligatures w14:val="none"/>
        </w:rPr>
        <w:br/>
        <w:t>D. X-ray detector sensor</w:t>
      </w:r>
    </w:p>
    <w:p w14:paraId="5B9B7985"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Photographic emulsion of silver halide crystals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Silver halide emulsion adjacent to the radiolabeled sample is reduced by radiation to form metallic silver grains that reveal the radiolabel’s </w:t>
      </w:r>
      <w:proofErr w:type="gramStart"/>
      <w:r w:rsidRPr="00AC4ADC">
        <w:rPr>
          <w:rFonts w:ascii="Times New Roman" w:eastAsia="Times New Roman" w:hAnsi="Times New Roman" w:cs="Times New Roman"/>
          <w:kern w:val="0"/>
          <w14:ligatures w14:val="none"/>
        </w:rPr>
        <w:t>location .</w:t>
      </w:r>
      <w:proofErr w:type="gramEnd"/>
    </w:p>
    <w:p w14:paraId="7691BF07" w14:textId="77777777" w:rsidR="00AC4ADC" w:rsidRPr="00AC4ADC" w:rsidRDefault="00AC4ADC" w:rsidP="00AC4A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 researcher obtains an X-ray diffraction pattern with very few spots. What is the most likely issue?</w:t>
      </w:r>
      <w:r w:rsidRPr="00AC4ADC">
        <w:rPr>
          <w:rFonts w:ascii="Times New Roman" w:eastAsia="Times New Roman" w:hAnsi="Times New Roman" w:cs="Times New Roman"/>
          <w:kern w:val="0"/>
          <w14:ligatures w14:val="none"/>
        </w:rPr>
        <w:br/>
        <w:t>A. The crystal is too large.</w:t>
      </w:r>
      <w:r w:rsidRPr="00AC4ADC">
        <w:rPr>
          <w:rFonts w:ascii="Times New Roman" w:eastAsia="Times New Roman" w:hAnsi="Times New Roman" w:cs="Times New Roman"/>
          <w:kern w:val="0"/>
          <w14:ligatures w14:val="none"/>
        </w:rPr>
        <w:br/>
        <w:t>B. The crystal quality is poor (disordered).</w:t>
      </w:r>
      <w:r w:rsidRPr="00AC4ADC">
        <w:rPr>
          <w:rFonts w:ascii="Times New Roman" w:eastAsia="Times New Roman" w:hAnsi="Times New Roman" w:cs="Times New Roman"/>
          <w:kern w:val="0"/>
          <w14:ligatures w14:val="none"/>
        </w:rPr>
        <w:br/>
        <w:t>C. The X-ray wavelength is too long.</w:t>
      </w:r>
      <w:r w:rsidRPr="00AC4ADC">
        <w:rPr>
          <w:rFonts w:ascii="Times New Roman" w:eastAsia="Times New Roman" w:hAnsi="Times New Roman" w:cs="Times New Roman"/>
          <w:kern w:val="0"/>
          <w14:ligatures w14:val="none"/>
        </w:rPr>
        <w:br/>
        <w:t>D. The detector is saturated with signal.</w:t>
      </w:r>
    </w:p>
    <w:p w14:paraId="505A55F8"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The crystal quality is poor (disordered).</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Well-ordered crystals produce sharp, numerous diffraction spots; poor or disordered crystals yield few or weak spots, impairing structure </w:t>
      </w:r>
      <w:proofErr w:type="gramStart"/>
      <w:r w:rsidRPr="00AC4ADC">
        <w:rPr>
          <w:rFonts w:ascii="Times New Roman" w:eastAsia="Times New Roman" w:hAnsi="Times New Roman" w:cs="Times New Roman"/>
          <w:kern w:val="0"/>
          <w14:ligatures w14:val="none"/>
        </w:rPr>
        <w:t>determination .</w:t>
      </w:r>
      <w:proofErr w:type="gramEnd"/>
    </w:p>
    <w:p w14:paraId="34A0F09F" w14:textId="77777777" w:rsidR="00AC4ADC" w:rsidRPr="00AC4ADC" w:rsidRDefault="00AC4ADC" w:rsidP="00AC4A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Which washing step is critical in immunoprecipitation to reduce background?</w:t>
      </w:r>
      <w:r w:rsidRPr="00AC4ADC">
        <w:rPr>
          <w:rFonts w:ascii="Times New Roman" w:eastAsia="Times New Roman" w:hAnsi="Times New Roman" w:cs="Times New Roman"/>
          <w:kern w:val="0"/>
          <w14:ligatures w14:val="none"/>
        </w:rPr>
        <w:br/>
        <w:t>A. Washing beads with buffer to remove unbound proteins</w:t>
      </w:r>
      <w:r w:rsidRPr="00AC4ADC">
        <w:rPr>
          <w:rFonts w:ascii="Times New Roman" w:eastAsia="Times New Roman" w:hAnsi="Times New Roman" w:cs="Times New Roman"/>
          <w:kern w:val="0"/>
          <w14:ligatures w14:val="none"/>
        </w:rPr>
        <w:br/>
        <w:t>B. Heating beads to denature non-specific binders</w:t>
      </w:r>
      <w:r w:rsidRPr="00AC4ADC">
        <w:rPr>
          <w:rFonts w:ascii="Times New Roman" w:eastAsia="Times New Roman" w:hAnsi="Times New Roman" w:cs="Times New Roman"/>
          <w:kern w:val="0"/>
          <w14:ligatures w14:val="none"/>
        </w:rPr>
        <w:br/>
        <w:t>C. Exposing beads to X-rays</w:t>
      </w:r>
      <w:r w:rsidRPr="00AC4ADC">
        <w:rPr>
          <w:rFonts w:ascii="Times New Roman" w:eastAsia="Times New Roman" w:hAnsi="Times New Roman" w:cs="Times New Roman"/>
          <w:kern w:val="0"/>
          <w14:ligatures w14:val="none"/>
        </w:rPr>
        <w:br/>
        <w:t>D. Incubating beads with silver stain</w:t>
      </w:r>
    </w:p>
    <w:p w14:paraId="1D3BE253"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A. Washing beads with buffer to remove unbound proteins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After binding, beads are washed to eliminate non-specifically bound proteins, enhancing purity of the immunoprecipitated </w:t>
      </w:r>
      <w:proofErr w:type="gramStart"/>
      <w:r w:rsidRPr="00AC4ADC">
        <w:rPr>
          <w:rFonts w:ascii="Times New Roman" w:eastAsia="Times New Roman" w:hAnsi="Times New Roman" w:cs="Times New Roman"/>
          <w:kern w:val="0"/>
          <w14:ligatures w14:val="none"/>
        </w:rPr>
        <w:t>target .</w:t>
      </w:r>
      <w:proofErr w:type="gramEnd"/>
    </w:p>
    <w:p w14:paraId="1D664679" w14:textId="77777777" w:rsidR="00AC4ADC" w:rsidRPr="00AC4ADC" w:rsidRDefault="00AC4ADC" w:rsidP="00AC4A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In a radioimmunoassay, if adding sample reduces measured radioactivity by 50%, what does that imply?</w:t>
      </w:r>
      <w:r w:rsidRPr="00AC4ADC">
        <w:rPr>
          <w:rFonts w:ascii="Times New Roman" w:eastAsia="Times New Roman" w:hAnsi="Times New Roman" w:cs="Times New Roman"/>
          <w:kern w:val="0"/>
          <w14:ligatures w14:val="none"/>
        </w:rPr>
        <w:br/>
        <w:t>A. The sample contains twice the concentration of radiolabeled ligand.</w:t>
      </w:r>
      <w:r w:rsidRPr="00AC4ADC">
        <w:rPr>
          <w:rFonts w:ascii="Times New Roman" w:eastAsia="Times New Roman" w:hAnsi="Times New Roman" w:cs="Times New Roman"/>
          <w:kern w:val="0"/>
          <w14:ligatures w14:val="none"/>
        </w:rPr>
        <w:br/>
        <w:t>B. The sample’s unlabeled protein concentration equals the bound radiolabeled protein concentration.</w:t>
      </w:r>
      <w:r w:rsidRPr="00AC4ADC">
        <w:rPr>
          <w:rFonts w:ascii="Times New Roman" w:eastAsia="Times New Roman" w:hAnsi="Times New Roman" w:cs="Times New Roman"/>
          <w:kern w:val="0"/>
          <w14:ligatures w14:val="none"/>
        </w:rPr>
        <w:br/>
        <w:t>C. The antibody is non-specific.</w:t>
      </w:r>
      <w:r w:rsidRPr="00AC4ADC">
        <w:rPr>
          <w:rFonts w:ascii="Times New Roman" w:eastAsia="Times New Roman" w:hAnsi="Times New Roman" w:cs="Times New Roman"/>
          <w:kern w:val="0"/>
          <w14:ligatures w14:val="none"/>
        </w:rPr>
        <w:br/>
        <w:t>D. The radiolabel has decayed by 50%.</w:t>
      </w:r>
    </w:p>
    <w:p w14:paraId="77AA4BE6"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The sample’s unlabeled protein concentration equals the bound radiolabeled protein concentration.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 50% reduction indicates equal competition by unlabeled and radiolabeled ligand for antibody sites, meaning equivalent </w:t>
      </w:r>
      <w:proofErr w:type="gramStart"/>
      <w:r w:rsidRPr="00AC4ADC">
        <w:rPr>
          <w:rFonts w:ascii="Times New Roman" w:eastAsia="Times New Roman" w:hAnsi="Times New Roman" w:cs="Times New Roman"/>
          <w:kern w:val="0"/>
          <w14:ligatures w14:val="none"/>
        </w:rPr>
        <w:t>concentrations .</w:t>
      </w:r>
      <w:proofErr w:type="gramEnd"/>
    </w:p>
    <w:p w14:paraId="5B2E9C62" w14:textId="77777777" w:rsidR="00AC4ADC" w:rsidRPr="00AC4ADC" w:rsidRDefault="00AC4ADC" w:rsidP="00AC4A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technique would you choose to determine the tertiary structure of a novel enzyme?</w:t>
      </w:r>
      <w:r w:rsidRPr="00AC4ADC">
        <w:rPr>
          <w:rFonts w:ascii="Times New Roman" w:eastAsia="Times New Roman" w:hAnsi="Times New Roman" w:cs="Times New Roman"/>
          <w:kern w:val="0"/>
          <w14:ligatures w14:val="none"/>
        </w:rPr>
        <w:br/>
        <w:t>A. Autoradiography</w:t>
      </w:r>
      <w:r w:rsidRPr="00AC4ADC">
        <w:rPr>
          <w:rFonts w:ascii="Times New Roman" w:eastAsia="Times New Roman" w:hAnsi="Times New Roman" w:cs="Times New Roman"/>
          <w:kern w:val="0"/>
          <w14:ligatures w14:val="none"/>
        </w:rPr>
        <w:br/>
        <w:t>B. X-ray crystallography</w:t>
      </w:r>
      <w:r w:rsidRPr="00AC4ADC">
        <w:rPr>
          <w:rFonts w:ascii="Times New Roman" w:eastAsia="Times New Roman" w:hAnsi="Times New Roman" w:cs="Times New Roman"/>
          <w:kern w:val="0"/>
          <w14:ligatures w14:val="none"/>
        </w:rPr>
        <w:br/>
        <w:t>C. Immunoprecipitation</w:t>
      </w:r>
      <w:r w:rsidRPr="00AC4ADC">
        <w:rPr>
          <w:rFonts w:ascii="Times New Roman" w:eastAsia="Times New Roman" w:hAnsi="Times New Roman" w:cs="Times New Roman"/>
          <w:kern w:val="0"/>
          <w14:ligatures w14:val="none"/>
        </w:rPr>
        <w:br/>
        <w:t>D. Radioimmunoassay</w:t>
      </w:r>
    </w:p>
    <w:p w14:paraId="26322FBF"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X-ray crystallography</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X-ray crystallography provides high-resolution, three-dimensional structures of proteins, revealing tertiary and quaternary </w:t>
      </w:r>
      <w:proofErr w:type="gramStart"/>
      <w:r w:rsidRPr="00AC4ADC">
        <w:rPr>
          <w:rFonts w:ascii="Times New Roman" w:eastAsia="Times New Roman" w:hAnsi="Times New Roman" w:cs="Times New Roman"/>
          <w:kern w:val="0"/>
          <w14:ligatures w14:val="none"/>
        </w:rPr>
        <w:t>arrangements .</w:t>
      </w:r>
      <w:proofErr w:type="gramEnd"/>
    </w:p>
    <w:p w14:paraId="6E5E8B8D" w14:textId="77777777" w:rsidR="00AC4ADC" w:rsidRPr="00AC4ADC" w:rsidRDefault="00AC4ADC" w:rsidP="00AC4AD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 xml:space="preserve">Why is a radiolabeled tyrosine residue commonly used in </w:t>
      </w:r>
      <w:proofErr w:type="spellStart"/>
      <w:r w:rsidRPr="00AC4ADC">
        <w:rPr>
          <w:rFonts w:ascii="Times New Roman" w:eastAsia="Times New Roman" w:hAnsi="Times New Roman" w:cs="Times New Roman"/>
          <w:b/>
          <w:bCs/>
          <w:kern w:val="0"/>
          <w14:ligatures w14:val="none"/>
        </w:rPr>
        <w:t>radioimmunoassays</w:t>
      </w:r>
      <w:proofErr w:type="spellEnd"/>
      <w:r w:rsidRPr="00AC4ADC">
        <w:rPr>
          <w:rFonts w:ascii="Times New Roman" w:eastAsia="Times New Roman" w:hAnsi="Times New Roman" w:cs="Times New Roman"/>
          <w:b/>
          <w:bCs/>
          <w:kern w:val="0"/>
          <w14:ligatures w14:val="none"/>
        </w:rPr>
        <w:t>?</w:t>
      </w:r>
      <w:r w:rsidRPr="00AC4ADC">
        <w:rPr>
          <w:rFonts w:ascii="Times New Roman" w:eastAsia="Times New Roman" w:hAnsi="Times New Roman" w:cs="Times New Roman"/>
          <w:kern w:val="0"/>
          <w14:ligatures w14:val="none"/>
        </w:rPr>
        <w:br/>
        <w:t>A. Tyrosine residues enhance antibody binding specificity.</w:t>
      </w:r>
      <w:r w:rsidRPr="00AC4ADC">
        <w:rPr>
          <w:rFonts w:ascii="Times New Roman" w:eastAsia="Times New Roman" w:hAnsi="Times New Roman" w:cs="Times New Roman"/>
          <w:kern w:val="0"/>
          <w14:ligatures w14:val="none"/>
        </w:rPr>
        <w:br/>
        <w:t>B. ^125I can be easily incorporated into tyrosine without disrupting protein function.</w:t>
      </w:r>
      <w:r w:rsidRPr="00AC4ADC">
        <w:rPr>
          <w:rFonts w:ascii="Times New Roman" w:eastAsia="Times New Roman" w:hAnsi="Times New Roman" w:cs="Times New Roman"/>
          <w:kern w:val="0"/>
          <w14:ligatures w14:val="none"/>
        </w:rPr>
        <w:br/>
        <w:t>C. Tyrosine emits fluorescence upon excitation.</w:t>
      </w:r>
      <w:r w:rsidRPr="00AC4ADC">
        <w:rPr>
          <w:rFonts w:ascii="Times New Roman" w:eastAsia="Times New Roman" w:hAnsi="Times New Roman" w:cs="Times New Roman"/>
          <w:kern w:val="0"/>
          <w14:ligatures w14:val="none"/>
        </w:rPr>
        <w:br/>
        <w:t>D. Tyrosine–silver halide interactions improve autoradiography.</w:t>
      </w:r>
    </w:p>
    <w:p w14:paraId="3C1C7FE8"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^125I can be easily incorporated into tyrosine without disrupting protein function.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Iodination of tyrosine residues labels proteins with γ-emitting ^125I, permitting sensitive detection without significantly altering protein conformation or </w:t>
      </w:r>
      <w:proofErr w:type="gramStart"/>
      <w:r w:rsidRPr="00AC4ADC">
        <w:rPr>
          <w:rFonts w:ascii="Times New Roman" w:eastAsia="Times New Roman" w:hAnsi="Times New Roman" w:cs="Times New Roman"/>
          <w:kern w:val="0"/>
          <w14:ligatures w14:val="none"/>
        </w:rPr>
        <w:t>antigenicity .</w:t>
      </w:r>
      <w:proofErr w:type="gramEnd"/>
    </w:p>
    <w:p w14:paraId="79222AD6"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Passage</w:t>
      </w:r>
    </w:p>
    <w:p w14:paraId="2ED24B2E"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Mass Spectrometry</w:t>
      </w:r>
      <w:r w:rsidRPr="00AC4ADC">
        <w:rPr>
          <w:rFonts w:ascii="Times New Roman" w:eastAsia="Times New Roman" w:hAnsi="Times New Roman" w:cs="Times New Roman"/>
          <w:kern w:val="0"/>
          <w14:ligatures w14:val="none"/>
        </w:rPr>
        <w:br/>
        <w:t xml:space="preserve">Mass spectrometry determines the molecular weight of a compound and aids structural elucidation. The sample is vaporized and ionized—an electron is ejected, creating a radical cation. Fragments may form via α-cleavage, dehydration, or alkane fragmentation. The spectrum’s x-axis is the mass-to-charge ratio (m/z), representing molecular mass with the lightest isotopes (e.g., ¹²C, ¹H, ³⁵Cl), and the y-axis is relative abundance (%) of each ion. The tallest signal is the </w:t>
      </w:r>
      <w:r w:rsidRPr="00AC4ADC">
        <w:rPr>
          <w:rFonts w:ascii="Times New Roman" w:eastAsia="Times New Roman" w:hAnsi="Times New Roman" w:cs="Times New Roman"/>
          <w:b/>
          <w:bCs/>
          <w:kern w:val="0"/>
          <w14:ligatures w14:val="none"/>
        </w:rPr>
        <w:t>base peak</w:t>
      </w:r>
      <w:r w:rsidRPr="00AC4ADC">
        <w:rPr>
          <w:rFonts w:ascii="Times New Roman" w:eastAsia="Times New Roman" w:hAnsi="Times New Roman" w:cs="Times New Roman"/>
          <w:kern w:val="0"/>
          <w14:ligatures w14:val="none"/>
        </w:rPr>
        <w:t xml:space="preserve">, often a stable fragment. The </w:t>
      </w:r>
      <w:r w:rsidRPr="00AC4ADC">
        <w:rPr>
          <w:rFonts w:ascii="Times New Roman" w:eastAsia="Times New Roman" w:hAnsi="Times New Roman" w:cs="Times New Roman"/>
          <w:b/>
          <w:bCs/>
          <w:kern w:val="0"/>
          <w14:ligatures w14:val="none"/>
        </w:rPr>
        <w:t>molecular ion peak (M)</w:t>
      </w:r>
      <w:r w:rsidRPr="00AC4ADC">
        <w:rPr>
          <w:rFonts w:ascii="Times New Roman" w:eastAsia="Times New Roman" w:hAnsi="Times New Roman" w:cs="Times New Roman"/>
          <w:kern w:val="0"/>
          <w14:ligatures w14:val="none"/>
        </w:rPr>
        <w:t xml:space="preserve"> corresponds to the intact radical cation’s m/z and thus the molecule’s molar mass. The </w:t>
      </w:r>
      <w:r w:rsidRPr="00AC4ADC">
        <w:rPr>
          <w:rFonts w:ascii="Times New Roman" w:eastAsia="Times New Roman" w:hAnsi="Times New Roman" w:cs="Times New Roman"/>
          <w:b/>
          <w:bCs/>
          <w:kern w:val="0"/>
          <w14:ligatures w14:val="none"/>
        </w:rPr>
        <w:t>M+1 peak</w:t>
      </w:r>
      <w:r w:rsidRPr="00AC4ADC">
        <w:rPr>
          <w:rFonts w:ascii="Times New Roman" w:eastAsia="Times New Roman" w:hAnsi="Times New Roman" w:cs="Times New Roman"/>
          <w:kern w:val="0"/>
          <w14:ligatures w14:val="none"/>
        </w:rPr>
        <w:t xml:space="preserve"> arises from ^13C (1.1% abundance), allowing estimation of carbon count (relative abundance ≈ 1.1% × #C). The </w:t>
      </w:r>
      <w:r w:rsidRPr="00AC4ADC">
        <w:rPr>
          <w:rFonts w:ascii="Times New Roman" w:eastAsia="Times New Roman" w:hAnsi="Times New Roman" w:cs="Times New Roman"/>
          <w:b/>
          <w:bCs/>
          <w:kern w:val="0"/>
          <w14:ligatures w14:val="none"/>
        </w:rPr>
        <w:t>M+2 peak</w:t>
      </w:r>
      <w:r w:rsidRPr="00AC4ADC">
        <w:rPr>
          <w:rFonts w:ascii="Times New Roman" w:eastAsia="Times New Roman" w:hAnsi="Times New Roman" w:cs="Times New Roman"/>
          <w:kern w:val="0"/>
          <w14:ligatures w14:val="none"/>
        </w:rPr>
        <w:t xml:space="preserve"> indicates halogens: a 3:1 </w:t>
      </w:r>
      <w:proofErr w:type="gramStart"/>
      <w:r w:rsidRPr="00AC4ADC">
        <w:rPr>
          <w:rFonts w:ascii="Times New Roman" w:eastAsia="Times New Roman" w:hAnsi="Times New Roman" w:cs="Times New Roman"/>
          <w:kern w:val="0"/>
          <w14:ligatures w14:val="none"/>
        </w:rPr>
        <w:t>M :</w:t>
      </w:r>
      <w:proofErr w:type="gramEnd"/>
      <w:r w:rsidRPr="00AC4ADC">
        <w:rPr>
          <w:rFonts w:ascii="Times New Roman" w:eastAsia="Times New Roman" w:hAnsi="Times New Roman" w:cs="Times New Roman"/>
          <w:kern w:val="0"/>
          <w14:ligatures w14:val="none"/>
        </w:rPr>
        <w:t xml:space="preserve"> M+2 ratio suggests chlorine (³⁵Cl/³⁷Cl), while a 1:1 ratio indicates bromine (⁷⁹Br/⁸¹Br</w:t>
      </w:r>
      <w:proofErr w:type="gramStart"/>
      <w:r w:rsidRPr="00AC4ADC">
        <w:rPr>
          <w:rFonts w:ascii="Times New Roman" w:eastAsia="Times New Roman" w:hAnsi="Times New Roman" w:cs="Times New Roman"/>
          <w:kern w:val="0"/>
          <w14:ligatures w14:val="none"/>
        </w:rPr>
        <w:t>) .</w:t>
      </w:r>
      <w:proofErr w:type="gramEnd"/>
    </w:p>
    <w:p w14:paraId="549AEBB7"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Enzyme-Linked Immunosorbent Assay (ELISA)</w:t>
      </w:r>
      <w:r w:rsidRPr="00AC4ADC">
        <w:rPr>
          <w:rFonts w:ascii="Times New Roman" w:eastAsia="Times New Roman" w:hAnsi="Times New Roman" w:cs="Times New Roman"/>
          <w:kern w:val="0"/>
          <w14:ligatures w14:val="none"/>
        </w:rPr>
        <w:br/>
        <w:t xml:space="preserve">ELISAs quantify target molecules via antigen–antibody binding and enzyme-mediated color change. In </w:t>
      </w:r>
      <w:r w:rsidRPr="00AC4ADC">
        <w:rPr>
          <w:rFonts w:ascii="Times New Roman" w:eastAsia="Times New Roman" w:hAnsi="Times New Roman" w:cs="Times New Roman"/>
          <w:b/>
          <w:bCs/>
          <w:kern w:val="0"/>
          <w14:ligatures w14:val="none"/>
        </w:rPr>
        <w:t>Indirect ELISA</w:t>
      </w:r>
      <w:r w:rsidRPr="00AC4ADC">
        <w:rPr>
          <w:rFonts w:ascii="Times New Roman" w:eastAsia="Times New Roman" w:hAnsi="Times New Roman" w:cs="Times New Roman"/>
          <w:kern w:val="0"/>
          <w14:ligatures w14:val="none"/>
        </w:rPr>
        <w:t xml:space="preserve">, antigen is coated on a microplate, a primary antibody binds the antigen, and an enzyme-linked secondary antibody binds the primary. Addition of substrate (e.g., H₂O₂) produces a colorimetric change measured by absorbance, compared against standards for concentration determination. In </w:t>
      </w:r>
      <w:r w:rsidRPr="00AC4ADC">
        <w:rPr>
          <w:rFonts w:ascii="Times New Roman" w:eastAsia="Times New Roman" w:hAnsi="Times New Roman" w:cs="Times New Roman"/>
          <w:b/>
          <w:bCs/>
          <w:kern w:val="0"/>
          <w14:ligatures w14:val="none"/>
        </w:rPr>
        <w:t>Sandwich ELISA</w:t>
      </w:r>
      <w:r w:rsidRPr="00AC4ADC">
        <w:rPr>
          <w:rFonts w:ascii="Times New Roman" w:eastAsia="Times New Roman" w:hAnsi="Times New Roman" w:cs="Times New Roman"/>
          <w:kern w:val="0"/>
          <w14:ligatures w14:val="none"/>
        </w:rPr>
        <w:t xml:space="preserve">, a “capture” antibody is coated on the plate, the sample antigen binds it, and a second enzyme-linked antibody binds a different epitope on the antigen. Signal generation and quantification proceed as </w:t>
      </w:r>
      <w:proofErr w:type="gramStart"/>
      <w:r w:rsidRPr="00AC4ADC">
        <w:rPr>
          <w:rFonts w:ascii="Times New Roman" w:eastAsia="Times New Roman" w:hAnsi="Times New Roman" w:cs="Times New Roman"/>
          <w:kern w:val="0"/>
          <w14:ligatures w14:val="none"/>
        </w:rPr>
        <w:t>above .</w:t>
      </w:r>
      <w:proofErr w:type="gramEnd"/>
    </w:p>
    <w:p w14:paraId="5651BAAC"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Edman Degradation</w:t>
      </w:r>
      <w:r w:rsidRPr="00AC4ADC">
        <w:rPr>
          <w:rFonts w:ascii="Times New Roman" w:eastAsia="Times New Roman" w:hAnsi="Times New Roman" w:cs="Times New Roman"/>
          <w:kern w:val="0"/>
          <w14:ligatures w14:val="none"/>
        </w:rPr>
        <w:br/>
        <w:t xml:space="preserve">Edman degradation sequences proteins by sequentially cleaving N-terminal residues. Phenyl isothiocyanate reacts with the free N-terminal amine, forming a </w:t>
      </w:r>
      <w:proofErr w:type="spellStart"/>
      <w:r w:rsidRPr="00AC4ADC">
        <w:rPr>
          <w:rFonts w:ascii="Times New Roman" w:eastAsia="Times New Roman" w:hAnsi="Times New Roman" w:cs="Times New Roman"/>
          <w:kern w:val="0"/>
          <w14:ligatures w14:val="none"/>
        </w:rPr>
        <w:t>phenylthiocarbamoyl</w:t>
      </w:r>
      <w:proofErr w:type="spellEnd"/>
      <w:r w:rsidRPr="00AC4ADC">
        <w:rPr>
          <w:rFonts w:ascii="Times New Roman" w:eastAsia="Times New Roman" w:hAnsi="Times New Roman" w:cs="Times New Roman"/>
          <w:kern w:val="0"/>
          <w14:ligatures w14:val="none"/>
        </w:rPr>
        <w:t xml:space="preserve"> derivative that cyclizes and detaches as a PTH-amino acid, which is identified chromatographically. The shortened peptide undergoes further cycles. This method is accurate only for peptides &lt; 50 residues due to decreasing yield with each </w:t>
      </w:r>
      <w:proofErr w:type="gramStart"/>
      <w:r w:rsidRPr="00AC4ADC">
        <w:rPr>
          <w:rFonts w:ascii="Times New Roman" w:eastAsia="Times New Roman" w:hAnsi="Times New Roman" w:cs="Times New Roman"/>
          <w:kern w:val="0"/>
          <w14:ligatures w14:val="none"/>
        </w:rPr>
        <w:t>cycle .</w:t>
      </w:r>
      <w:proofErr w:type="gramEnd"/>
    </w:p>
    <w:p w14:paraId="1873479B"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0903FD89">
          <v:rect id="_x0000_i1029" alt="" style="width:468pt;height:.05pt;mso-width-percent:0;mso-height-percent:0;mso-width-percent:0;mso-height-percent:0" o:hralign="center" o:hrstd="t" o:hr="t" fillcolor="#a0a0a0" stroked="f"/>
        </w:pict>
      </w:r>
    </w:p>
    <w:p w14:paraId="198EC719"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Questions with Answers and Explanations</w:t>
      </w:r>
    </w:p>
    <w:p w14:paraId="1578CFFE" w14:textId="77777777" w:rsidR="00AC4ADC" w:rsidRPr="00AC4ADC" w:rsidRDefault="00AC4ADC" w:rsidP="00AC4AD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In a mass spectrum, what does the m/z value of the molecular ion peak (M) represent?</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The molecular weight of the intact molecule (using the lightest isotopes)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The M peak arises from the radical cation of the entire molecule; its mass-to-charge ratio corresponds to the molecule’s molar mass when z = </w:t>
      </w:r>
      <w:proofErr w:type="gramStart"/>
      <w:r w:rsidRPr="00AC4ADC">
        <w:rPr>
          <w:rFonts w:ascii="Times New Roman" w:eastAsia="Times New Roman" w:hAnsi="Times New Roman" w:cs="Times New Roman"/>
          <w:kern w:val="0"/>
          <w14:ligatures w14:val="none"/>
        </w:rPr>
        <w:t>1 .</w:t>
      </w:r>
      <w:proofErr w:type="gramEnd"/>
    </w:p>
    <w:p w14:paraId="56D008CE" w14:textId="77777777" w:rsidR="00AC4ADC" w:rsidRPr="00AC4ADC" w:rsidRDefault="00AC4ADC" w:rsidP="00AC4AD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does the base peak in a mass spectrum indicate?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The most abundant ion fragment</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The base peak is the tallest signal, representing the fragment (or molecular ion) with the greatest relative stability or formation frequency under ionizing </w:t>
      </w:r>
      <w:proofErr w:type="gramStart"/>
      <w:r w:rsidRPr="00AC4ADC">
        <w:rPr>
          <w:rFonts w:ascii="Times New Roman" w:eastAsia="Times New Roman" w:hAnsi="Times New Roman" w:cs="Times New Roman"/>
          <w:kern w:val="0"/>
          <w14:ligatures w14:val="none"/>
        </w:rPr>
        <w:t>conditions .</w:t>
      </w:r>
      <w:proofErr w:type="gramEnd"/>
    </w:p>
    <w:p w14:paraId="05EEB642" w14:textId="77777777" w:rsidR="00AC4ADC" w:rsidRPr="00AC4ADC" w:rsidRDefault="00AC4ADC" w:rsidP="00AC4AD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 compound’s M+1 peak has a relative abundance of 5.5%. Approximately how many carbon atoms does it contain?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Five carbons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lastRenderedPageBreak/>
        <w:t>Explanation:</w:t>
      </w:r>
      <w:r w:rsidRPr="00AC4ADC">
        <w:rPr>
          <w:rFonts w:ascii="Times New Roman" w:eastAsia="Times New Roman" w:hAnsi="Times New Roman" w:cs="Times New Roman"/>
          <w:kern w:val="0"/>
          <w14:ligatures w14:val="none"/>
        </w:rPr>
        <w:t xml:space="preserve"> The M+1 peak abundance ≈ 1.1% per ^13C atom. Dividing 5.5% by 1.1% gives ~5 </w:t>
      </w:r>
      <w:proofErr w:type="gramStart"/>
      <w:r w:rsidRPr="00AC4ADC">
        <w:rPr>
          <w:rFonts w:ascii="Times New Roman" w:eastAsia="Times New Roman" w:hAnsi="Times New Roman" w:cs="Times New Roman"/>
          <w:kern w:val="0"/>
          <w14:ligatures w14:val="none"/>
        </w:rPr>
        <w:t>carbons .</w:t>
      </w:r>
      <w:proofErr w:type="gramEnd"/>
    </w:p>
    <w:p w14:paraId="31D2B946" w14:textId="77777777" w:rsidR="00AC4ADC" w:rsidRPr="00AC4ADC" w:rsidRDefault="00AC4ADC" w:rsidP="00AC4AD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halogen is suggested by an M+2 peak equal in height to the M peak?</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Bromine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Bromine’s two major isotopes (⁷⁹Br and ⁸¹Br) occur in ~1:1 </w:t>
      </w:r>
      <w:proofErr w:type="gramStart"/>
      <w:r w:rsidRPr="00AC4ADC">
        <w:rPr>
          <w:rFonts w:ascii="Times New Roman" w:eastAsia="Times New Roman" w:hAnsi="Times New Roman" w:cs="Times New Roman"/>
          <w:kern w:val="0"/>
          <w14:ligatures w14:val="none"/>
        </w:rPr>
        <w:t>ratios</w:t>
      </w:r>
      <w:proofErr w:type="gramEnd"/>
      <w:r w:rsidRPr="00AC4ADC">
        <w:rPr>
          <w:rFonts w:ascii="Times New Roman" w:eastAsia="Times New Roman" w:hAnsi="Times New Roman" w:cs="Times New Roman"/>
          <w:kern w:val="0"/>
          <w14:ligatures w14:val="none"/>
        </w:rPr>
        <w:t xml:space="preserve">, producing an M+2 peak of similar abundance to </w:t>
      </w:r>
      <w:proofErr w:type="gramStart"/>
      <w:r w:rsidRPr="00AC4ADC">
        <w:rPr>
          <w:rFonts w:ascii="Times New Roman" w:eastAsia="Times New Roman" w:hAnsi="Times New Roman" w:cs="Times New Roman"/>
          <w:kern w:val="0"/>
          <w14:ligatures w14:val="none"/>
        </w:rPr>
        <w:t>M .</w:t>
      </w:r>
      <w:proofErr w:type="gramEnd"/>
    </w:p>
    <w:p w14:paraId="7C1A8E37" w14:textId="77777777" w:rsidR="00AC4ADC" w:rsidRPr="00AC4ADC" w:rsidRDefault="00AC4ADC" w:rsidP="00AC4AD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In ELISA, what role does the secondary antibody play in an indirect assay?</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It binds the primary antibody and carries the enzyme that produces a detectable color change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The enzyme-linked secondary amplifies signal by converting substrate to a colored product, enabling quantification via </w:t>
      </w:r>
      <w:proofErr w:type="gramStart"/>
      <w:r w:rsidRPr="00AC4ADC">
        <w:rPr>
          <w:rFonts w:ascii="Times New Roman" w:eastAsia="Times New Roman" w:hAnsi="Times New Roman" w:cs="Times New Roman"/>
          <w:kern w:val="0"/>
          <w14:ligatures w14:val="none"/>
        </w:rPr>
        <w:t>absorbance .</w:t>
      </w:r>
      <w:proofErr w:type="gramEnd"/>
    </w:p>
    <w:p w14:paraId="21CEC161" w14:textId="77777777" w:rsidR="00AC4ADC" w:rsidRPr="00AC4ADC" w:rsidRDefault="00AC4ADC" w:rsidP="00AC4AD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is coated on the microplate in a sandwich ELISA?</w:t>
      </w:r>
      <w:r w:rsidRPr="00AC4ADC">
        <w:rPr>
          <w:rFonts w:ascii="Times New Roman" w:eastAsia="Times New Roman" w:hAnsi="Times New Roman" w:cs="Times New Roman"/>
          <w:kern w:val="0"/>
          <w14:ligatures w14:val="none"/>
        </w:rPr>
        <w:br/>
        <w:t>A. Antigen</w:t>
      </w:r>
      <w:r w:rsidRPr="00AC4ADC">
        <w:rPr>
          <w:rFonts w:ascii="Times New Roman" w:eastAsia="Times New Roman" w:hAnsi="Times New Roman" w:cs="Times New Roman"/>
          <w:kern w:val="0"/>
          <w14:ligatures w14:val="none"/>
        </w:rPr>
        <w:br/>
        <w:t>B. Capture (primary) antibody</w:t>
      </w:r>
      <w:r w:rsidRPr="00AC4ADC">
        <w:rPr>
          <w:rFonts w:ascii="Times New Roman" w:eastAsia="Times New Roman" w:hAnsi="Times New Roman" w:cs="Times New Roman"/>
          <w:kern w:val="0"/>
          <w14:ligatures w14:val="none"/>
        </w:rPr>
        <w:br/>
        <w:t>C. Enzyme substrate</w:t>
      </w:r>
      <w:r w:rsidRPr="00AC4ADC">
        <w:rPr>
          <w:rFonts w:ascii="Times New Roman" w:eastAsia="Times New Roman" w:hAnsi="Times New Roman" w:cs="Times New Roman"/>
          <w:kern w:val="0"/>
          <w14:ligatures w14:val="none"/>
        </w:rPr>
        <w:br/>
        <w:t>D. Secondary antibody</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Capture (primary) antibody</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Sandwich ELISA immobilizes a specific antibody to “capture” antigen from the sample before detection by a second </w:t>
      </w:r>
      <w:proofErr w:type="gramStart"/>
      <w:r w:rsidRPr="00AC4ADC">
        <w:rPr>
          <w:rFonts w:ascii="Times New Roman" w:eastAsia="Times New Roman" w:hAnsi="Times New Roman" w:cs="Times New Roman"/>
          <w:kern w:val="0"/>
          <w14:ligatures w14:val="none"/>
        </w:rPr>
        <w:t>antibody .</w:t>
      </w:r>
      <w:proofErr w:type="gramEnd"/>
    </w:p>
    <w:p w14:paraId="13DD6136" w14:textId="77777777" w:rsidR="00AC4ADC" w:rsidRPr="00AC4ADC" w:rsidRDefault="00AC4ADC" w:rsidP="00AC4AD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feature distinguishes sandwich from indirect ELISA?</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Sandwich ELISA requires two distinct antibodies binding different epitopes on the antigen, increasing specificity and sensitivity.</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Indirect ELISA binds antigen then one primary and one enzyme-linked secondary antibody; sandwich ELISA captures antigen between two </w:t>
      </w:r>
      <w:proofErr w:type="gramStart"/>
      <w:r w:rsidRPr="00AC4ADC">
        <w:rPr>
          <w:rFonts w:ascii="Times New Roman" w:eastAsia="Times New Roman" w:hAnsi="Times New Roman" w:cs="Times New Roman"/>
          <w:kern w:val="0"/>
          <w14:ligatures w14:val="none"/>
        </w:rPr>
        <w:t>antibodies .</w:t>
      </w:r>
      <w:proofErr w:type="gramEnd"/>
    </w:p>
    <w:p w14:paraId="2EE70639" w14:textId="77777777" w:rsidR="00AC4ADC" w:rsidRPr="00AC4ADC" w:rsidRDefault="00AC4ADC" w:rsidP="00AC4AD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Edman degradation sequentially cleaves amino acids from which terminus of a peptide?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N-terminus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Phenyl isothiocyanate reacts with the free N-terminal amine, enabling one-by-one removal of </w:t>
      </w:r>
      <w:proofErr w:type="gramStart"/>
      <w:r w:rsidRPr="00AC4ADC">
        <w:rPr>
          <w:rFonts w:ascii="Times New Roman" w:eastAsia="Times New Roman" w:hAnsi="Times New Roman" w:cs="Times New Roman"/>
          <w:kern w:val="0"/>
          <w14:ligatures w14:val="none"/>
        </w:rPr>
        <w:t>residues .</w:t>
      </w:r>
      <w:proofErr w:type="gramEnd"/>
    </w:p>
    <w:p w14:paraId="6FE6759F" w14:textId="77777777" w:rsidR="00AC4ADC" w:rsidRPr="00AC4ADC" w:rsidRDefault="00AC4ADC" w:rsidP="00AC4AD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reagent is essential for Edman degradation?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Phenyl isothiocyanate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This reagent attaches to the N-terminus, cyclizes, and releases the PTH-amino acid for identification without disrupting the remaining </w:t>
      </w:r>
      <w:proofErr w:type="gramStart"/>
      <w:r w:rsidRPr="00AC4ADC">
        <w:rPr>
          <w:rFonts w:ascii="Times New Roman" w:eastAsia="Times New Roman" w:hAnsi="Times New Roman" w:cs="Times New Roman"/>
          <w:kern w:val="0"/>
          <w14:ligatures w14:val="none"/>
        </w:rPr>
        <w:t>peptide .</w:t>
      </w:r>
      <w:proofErr w:type="gramEnd"/>
    </w:p>
    <w:p w14:paraId="773B4873" w14:textId="77777777" w:rsidR="00AC4ADC" w:rsidRPr="00AC4ADC" w:rsidRDefault="00AC4ADC" w:rsidP="00AC4AD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Why is Edman degradation limited to peptides shorter than ~50 residues?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Efficiency decreases with each cycle, leading to incomplete cleavage and loss of accuracy in longer peptides.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Successive reaction and cleavage steps yield progressively lower yields, making sequencing of long peptides </w:t>
      </w:r>
      <w:proofErr w:type="gramStart"/>
      <w:r w:rsidRPr="00AC4ADC">
        <w:rPr>
          <w:rFonts w:ascii="Times New Roman" w:eastAsia="Times New Roman" w:hAnsi="Times New Roman" w:cs="Times New Roman"/>
          <w:kern w:val="0"/>
          <w14:ligatures w14:val="none"/>
        </w:rPr>
        <w:t>unreliable .</w:t>
      </w:r>
      <w:proofErr w:type="gramEnd"/>
    </w:p>
    <w:p w14:paraId="45525920"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Passage</w:t>
      </w:r>
    </w:p>
    <w:p w14:paraId="0331E7D0"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 xml:space="preserve">Gram staining differentiates bacteria into Gram-positive and Gram-negative based on cell‐wall structure. Steps: heat‐fix cells; apply </w:t>
      </w:r>
      <w:r w:rsidRPr="00AC4ADC">
        <w:rPr>
          <w:rFonts w:ascii="Times New Roman" w:eastAsia="Times New Roman" w:hAnsi="Times New Roman" w:cs="Times New Roman"/>
          <w:b/>
          <w:bCs/>
          <w:kern w:val="0"/>
          <w14:ligatures w14:val="none"/>
        </w:rPr>
        <w:t>crystal violet</w:t>
      </w:r>
      <w:r w:rsidRPr="00AC4ADC">
        <w:rPr>
          <w:rFonts w:ascii="Times New Roman" w:eastAsia="Times New Roman" w:hAnsi="Times New Roman" w:cs="Times New Roman"/>
          <w:kern w:val="0"/>
          <w14:ligatures w14:val="none"/>
        </w:rPr>
        <w:t xml:space="preserve">; add </w:t>
      </w:r>
      <w:r w:rsidRPr="00AC4ADC">
        <w:rPr>
          <w:rFonts w:ascii="Times New Roman" w:eastAsia="Times New Roman" w:hAnsi="Times New Roman" w:cs="Times New Roman"/>
          <w:b/>
          <w:bCs/>
          <w:kern w:val="0"/>
          <w14:ligatures w14:val="none"/>
        </w:rPr>
        <w:t>iodine</w:t>
      </w:r>
      <w:r w:rsidRPr="00AC4ADC">
        <w:rPr>
          <w:rFonts w:ascii="Times New Roman" w:eastAsia="Times New Roman" w:hAnsi="Times New Roman" w:cs="Times New Roman"/>
          <w:kern w:val="0"/>
          <w14:ligatures w14:val="none"/>
        </w:rPr>
        <w:t xml:space="preserve"> (mordant); </w:t>
      </w:r>
      <w:r w:rsidRPr="00AC4ADC">
        <w:rPr>
          <w:rFonts w:ascii="Times New Roman" w:eastAsia="Times New Roman" w:hAnsi="Times New Roman" w:cs="Times New Roman"/>
          <w:b/>
          <w:bCs/>
          <w:kern w:val="0"/>
          <w14:ligatures w14:val="none"/>
        </w:rPr>
        <w:t>decolorize</w:t>
      </w:r>
      <w:r w:rsidRPr="00AC4ADC">
        <w:rPr>
          <w:rFonts w:ascii="Times New Roman" w:eastAsia="Times New Roman" w:hAnsi="Times New Roman" w:cs="Times New Roman"/>
          <w:kern w:val="0"/>
          <w14:ligatures w14:val="none"/>
        </w:rPr>
        <w:t xml:space="preserve"> with alcohol/acetone; counterstain with </w:t>
      </w:r>
      <w:r w:rsidRPr="00AC4ADC">
        <w:rPr>
          <w:rFonts w:ascii="Times New Roman" w:eastAsia="Times New Roman" w:hAnsi="Times New Roman" w:cs="Times New Roman"/>
          <w:b/>
          <w:bCs/>
          <w:kern w:val="0"/>
          <w14:ligatures w14:val="none"/>
        </w:rPr>
        <w:t>safranin</w:t>
      </w:r>
      <w:r w:rsidRPr="00AC4ADC">
        <w:rPr>
          <w:rFonts w:ascii="Times New Roman" w:eastAsia="Times New Roman" w:hAnsi="Times New Roman" w:cs="Times New Roman"/>
          <w:kern w:val="0"/>
          <w14:ligatures w14:val="none"/>
        </w:rPr>
        <w:t>. Gram-positive retain crystal violet–iodine (purple) due to thick peptidoglycan; Gram-negative lose it and take up safranin (pink</w:t>
      </w:r>
      <w:proofErr w:type="gramStart"/>
      <w:r w:rsidRPr="00AC4ADC">
        <w:rPr>
          <w:rFonts w:ascii="Times New Roman" w:eastAsia="Times New Roman" w:hAnsi="Times New Roman" w:cs="Times New Roman"/>
          <w:kern w:val="0"/>
          <w14:ligatures w14:val="none"/>
        </w:rPr>
        <w:t>) .</w:t>
      </w:r>
      <w:proofErr w:type="gramEnd"/>
    </w:p>
    <w:p w14:paraId="2C96B91B"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lastRenderedPageBreak/>
        <w:pict w14:anchorId="429E132C">
          <v:rect id="_x0000_i1028" alt="" style="width:468pt;height:.05pt;mso-width-percent:0;mso-height-percent:0;mso-width-percent:0;mso-height-percent:0" o:hralign="center" o:hrstd="t" o:hr="t" fillcolor="#a0a0a0" stroked="f"/>
        </w:pict>
      </w:r>
    </w:p>
    <w:p w14:paraId="2D481089" w14:textId="77777777" w:rsidR="00AC4ADC" w:rsidRPr="00AC4ADC" w:rsidRDefault="00AC4ADC" w:rsidP="00AC4A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is the purpose of the iodine step in Gram staining?</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To act as a mordant, forming a crystal violet–iodine complex</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Iodine binds crystal violet in the cell wall, creating a larger complex that is retained by thick peptidoglycan layers in Gram-positive </w:t>
      </w:r>
      <w:proofErr w:type="gramStart"/>
      <w:r w:rsidRPr="00AC4ADC">
        <w:rPr>
          <w:rFonts w:ascii="Times New Roman" w:eastAsia="Times New Roman" w:hAnsi="Times New Roman" w:cs="Times New Roman"/>
          <w:kern w:val="0"/>
          <w14:ligatures w14:val="none"/>
        </w:rPr>
        <w:t>bacteria .</w:t>
      </w:r>
      <w:proofErr w:type="gramEnd"/>
    </w:p>
    <w:p w14:paraId="40AF2C70" w14:textId="77777777" w:rsidR="00AC4ADC" w:rsidRPr="00AC4ADC" w:rsidRDefault="00AC4ADC" w:rsidP="00AC4A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During the decolorization step, which cells lose the crystal violet stain?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Gram‐negative only</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Alcohol or acetone disrupts the thin peptidoglycan layer and outer membrane of Gram-negative cells, allowing the dye–iodine complex to wash out, whereas Gram-positive cells retain </w:t>
      </w:r>
      <w:proofErr w:type="gramStart"/>
      <w:r w:rsidRPr="00AC4ADC">
        <w:rPr>
          <w:rFonts w:ascii="Times New Roman" w:eastAsia="Times New Roman" w:hAnsi="Times New Roman" w:cs="Times New Roman"/>
          <w:kern w:val="0"/>
          <w14:ligatures w14:val="none"/>
        </w:rPr>
        <w:t>it .</w:t>
      </w:r>
      <w:proofErr w:type="gramEnd"/>
    </w:p>
    <w:p w14:paraId="1B48A845" w14:textId="77777777" w:rsidR="00AC4ADC" w:rsidRPr="00AC4ADC" w:rsidRDefault="00AC4ADC" w:rsidP="00AC4A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of the following best explains why Gram-positive bacteria retain the crystal violet stain?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They possess a thick peptidoglycan layer that retains the dye–iodine complex</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The multilayered peptidoglycan traps the complex, preventing </w:t>
      </w:r>
      <w:proofErr w:type="gramStart"/>
      <w:r w:rsidRPr="00AC4ADC">
        <w:rPr>
          <w:rFonts w:ascii="Times New Roman" w:eastAsia="Times New Roman" w:hAnsi="Times New Roman" w:cs="Times New Roman"/>
          <w:kern w:val="0"/>
          <w14:ligatures w14:val="none"/>
        </w:rPr>
        <w:t>decolorization .</w:t>
      </w:r>
      <w:proofErr w:type="gramEnd"/>
    </w:p>
    <w:p w14:paraId="4D6C21E7" w14:textId="77777777" w:rsidR="00AC4ADC" w:rsidRPr="00AC4ADC" w:rsidRDefault="00AC4ADC" w:rsidP="00AC4A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color do Gram-negative bacteria appear after completion of the Gram stain?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Pink</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After decolorization, Gram-negative cells take up the red safranin counterstain and appear </w:t>
      </w:r>
      <w:proofErr w:type="gramStart"/>
      <w:r w:rsidRPr="00AC4ADC">
        <w:rPr>
          <w:rFonts w:ascii="Times New Roman" w:eastAsia="Times New Roman" w:hAnsi="Times New Roman" w:cs="Times New Roman"/>
          <w:kern w:val="0"/>
          <w14:ligatures w14:val="none"/>
        </w:rPr>
        <w:t>pink .</w:t>
      </w:r>
      <w:proofErr w:type="gramEnd"/>
    </w:p>
    <w:p w14:paraId="485D75A8" w14:textId="77777777" w:rsidR="00AC4ADC" w:rsidRPr="00AC4ADC" w:rsidRDefault="00AC4ADC" w:rsidP="00AC4A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reagent is used as the counterstain in Gram staining?</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Safranin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Safranin stains decolorized Gram-negative cells pink, providing contrast to purple Gram-positive </w:t>
      </w:r>
      <w:proofErr w:type="gramStart"/>
      <w:r w:rsidRPr="00AC4ADC">
        <w:rPr>
          <w:rFonts w:ascii="Times New Roman" w:eastAsia="Times New Roman" w:hAnsi="Times New Roman" w:cs="Times New Roman"/>
          <w:kern w:val="0"/>
          <w14:ligatures w14:val="none"/>
        </w:rPr>
        <w:t>cells .</w:t>
      </w:r>
      <w:proofErr w:type="gramEnd"/>
    </w:p>
    <w:p w14:paraId="44778699" w14:textId="77777777" w:rsidR="00AC4ADC" w:rsidRPr="00AC4ADC" w:rsidRDefault="00AC4ADC" w:rsidP="00AC4A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If the decolorizer is left on too long, what is the most likely result?</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Both Gram‐positive and Gram‐negative cells will appear pink</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Over‐decolorization removes dye from even Gram-positive cells, which then take up </w:t>
      </w:r>
      <w:proofErr w:type="gramStart"/>
      <w:r w:rsidRPr="00AC4ADC">
        <w:rPr>
          <w:rFonts w:ascii="Times New Roman" w:eastAsia="Times New Roman" w:hAnsi="Times New Roman" w:cs="Times New Roman"/>
          <w:kern w:val="0"/>
          <w14:ligatures w14:val="none"/>
        </w:rPr>
        <w:t>safranin .</w:t>
      </w:r>
      <w:proofErr w:type="gramEnd"/>
    </w:p>
    <w:p w14:paraId="387369E2" w14:textId="77777777" w:rsidR="00AC4ADC" w:rsidRPr="00AC4ADC" w:rsidRDefault="00AC4ADC" w:rsidP="00AC4A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Heat fixation of bacterial smears serves primarily to:</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Kill and adhere cells to the slide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Heat coagulates proteins, killing bacteria and fixing them for </w:t>
      </w:r>
      <w:proofErr w:type="gramStart"/>
      <w:r w:rsidRPr="00AC4ADC">
        <w:rPr>
          <w:rFonts w:ascii="Times New Roman" w:eastAsia="Times New Roman" w:hAnsi="Times New Roman" w:cs="Times New Roman"/>
          <w:kern w:val="0"/>
          <w14:ligatures w14:val="none"/>
        </w:rPr>
        <w:t>staining .</w:t>
      </w:r>
      <w:proofErr w:type="gramEnd"/>
    </w:p>
    <w:p w14:paraId="3EB1D5D3" w14:textId="77777777" w:rsidR="00AC4ADC" w:rsidRPr="00AC4ADC" w:rsidRDefault="00AC4ADC" w:rsidP="00AC4A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structural feature distinguishes Gram-negative from Gram-positive bacteria in this test?</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Thickness of the peptidoglycan layer and presence of an outer membrane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Gram-negative cells have a thin peptidoglycan plus an outer membrane; Gram-positive cells lack the outer membrane and have a thick peptidoglycan </w:t>
      </w:r>
      <w:proofErr w:type="gramStart"/>
      <w:r w:rsidRPr="00AC4ADC">
        <w:rPr>
          <w:rFonts w:ascii="Times New Roman" w:eastAsia="Times New Roman" w:hAnsi="Times New Roman" w:cs="Times New Roman"/>
          <w:kern w:val="0"/>
          <w14:ligatures w14:val="none"/>
        </w:rPr>
        <w:t>layer .</w:t>
      </w:r>
      <w:proofErr w:type="gramEnd"/>
    </w:p>
    <w:p w14:paraId="4764C782" w14:textId="77777777" w:rsidR="00AC4ADC" w:rsidRPr="00AC4ADC" w:rsidRDefault="00AC4ADC" w:rsidP="00AC4A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In a mixed culture, you observe some bacteria stained purple and others pink. Which statement is correct?</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Purple cells are Gram-positive; pink cells are Gram-negative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Gram-positive retain crystal violet (purple); Gram-negative take up safranin (pink</w:t>
      </w:r>
      <w:proofErr w:type="gramStart"/>
      <w:r w:rsidRPr="00AC4ADC">
        <w:rPr>
          <w:rFonts w:ascii="Times New Roman" w:eastAsia="Times New Roman" w:hAnsi="Times New Roman" w:cs="Times New Roman"/>
          <w:kern w:val="0"/>
          <w14:ligatures w14:val="none"/>
        </w:rPr>
        <w:t>) .</w:t>
      </w:r>
      <w:proofErr w:type="gramEnd"/>
    </w:p>
    <w:p w14:paraId="0046A77D" w14:textId="77777777" w:rsidR="00AC4ADC" w:rsidRPr="00AC4ADC" w:rsidRDefault="00AC4ADC" w:rsidP="00AC4AD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step provides the most critical differentiation between Gram-positive and Gram-negative bacteria?</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Alcohol/acetone decolorization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Decolorization selectively removes the dye–iodine complex from Gram-negative cells, distinguishing them from Gram-positive </w:t>
      </w:r>
      <w:proofErr w:type="gramStart"/>
      <w:r w:rsidRPr="00AC4ADC">
        <w:rPr>
          <w:rFonts w:ascii="Times New Roman" w:eastAsia="Times New Roman" w:hAnsi="Times New Roman" w:cs="Times New Roman"/>
          <w:kern w:val="0"/>
          <w14:ligatures w14:val="none"/>
        </w:rPr>
        <w:t>cells .</w:t>
      </w:r>
      <w:proofErr w:type="gramEnd"/>
    </w:p>
    <w:p w14:paraId="03A45DB3"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Passage</w:t>
      </w:r>
    </w:p>
    <w:p w14:paraId="53AB5E90"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Restriction Fragment Length Polymorphism (RFLP)</w:t>
      </w:r>
      <w:r w:rsidRPr="00AC4ADC">
        <w:rPr>
          <w:rFonts w:ascii="Times New Roman" w:eastAsia="Times New Roman" w:hAnsi="Times New Roman" w:cs="Times New Roman"/>
          <w:kern w:val="0"/>
          <w14:ligatures w14:val="none"/>
        </w:rPr>
        <w:br/>
        <w:t xml:space="preserve">Restriction Fragment Length Polymorphism (RFLP) detects sequence variations by comparing the lengths of DNA fragments generated by restriction enzyme digestion. A restriction endonuclease recognizes a specific palindromic sequence (identical in the 5′→3′ direction on both strands) and cleaves both DNA strands at that site. Differences such as point mutations can abolish or create restriction sites, altering fragment sizes. The digested DNA is separated by gel electrophoresis, and band patterns are compared between wild-type and mutant samples to reveal </w:t>
      </w:r>
      <w:proofErr w:type="gramStart"/>
      <w:r w:rsidRPr="00AC4ADC">
        <w:rPr>
          <w:rFonts w:ascii="Times New Roman" w:eastAsia="Times New Roman" w:hAnsi="Times New Roman" w:cs="Times New Roman"/>
          <w:kern w:val="0"/>
          <w14:ligatures w14:val="none"/>
        </w:rPr>
        <w:t>polymorphisms .</w:t>
      </w:r>
      <w:proofErr w:type="gramEnd"/>
    </w:p>
    <w:p w14:paraId="70579F8A"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Salting Out and Dialysis</w:t>
      </w:r>
      <w:r w:rsidRPr="00AC4ADC">
        <w:rPr>
          <w:rFonts w:ascii="Times New Roman" w:eastAsia="Times New Roman" w:hAnsi="Times New Roman" w:cs="Times New Roman"/>
          <w:kern w:val="0"/>
          <w14:ligatures w14:val="none"/>
        </w:rPr>
        <w:br/>
        <w:t xml:space="preserve">Salting out selectively precipitates proteins by adding high concentrations of salt, which compete with proteins for water molecules, reducing protein solubility. Each protein precipitates at a characteristic salt concentration. After precipitation, proteins are redissolved and the excess salt removed via dialysis: the solution is placed in a semipermeable membrane (dialysis bag) and immersed in a hypotonic buffer. Small ions diffuse out through the membrane pores, while larger protein molecules remain </w:t>
      </w:r>
      <w:proofErr w:type="gramStart"/>
      <w:r w:rsidRPr="00AC4ADC">
        <w:rPr>
          <w:rFonts w:ascii="Times New Roman" w:eastAsia="Times New Roman" w:hAnsi="Times New Roman" w:cs="Times New Roman"/>
          <w:kern w:val="0"/>
          <w14:ligatures w14:val="none"/>
        </w:rPr>
        <w:t>inside .</w:t>
      </w:r>
      <w:proofErr w:type="gramEnd"/>
    </w:p>
    <w:p w14:paraId="6C905A2E"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5F1A00FA">
          <v:rect id="_x0000_i1027" alt="" style="width:468pt;height:.05pt;mso-width-percent:0;mso-height-percent:0;mso-width-percent:0;mso-height-percent:0" o:hralign="center" o:hrstd="t" o:hr="t" fillcolor="#a0a0a0" stroked="f"/>
        </w:pict>
      </w:r>
    </w:p>
    <w:p w14:paraId="78E089DF"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Questions with Answers and Explanations</w:t>
      </w:r>
    </w:p>
    <w:p w14:paraId="59163742" w14:textId="77777777" w:rsidR="00AC4ADC" w:rsidRPr="00AC4ADC" w:rsidRDefault="00AC4ADC" w:rsidP="00AC4A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of the following best describes the principle of RFLP analysis?</w:t>
      </w:r>
      <w:r w:rsidRPr="00AC4ADC">
        <w:rPr>
          <w:rFonts w:ascii="Times New Roman" w:eastAsia="Times New Roman" w:hAnsi="Times New Roman" w:cs="Times New Roman"/>
          <w:kern w:val="0"/>
          <w14:ligatures w14:val="none"/>
        </w:rPr>
        <w:br/>
        <w:t>A. DNA fragments are ligated and sequenced.</w:t>
      </w:r>
      <w:r w:rsidRPr="00AC4ADC">
        <w:rPr>
          <w:rFonts w:ascii="Times New Roman" w:eastAsia="Times New Roman" w:hAnsi="Times New Roman" w:cs="Times New Roman"/>
          <w:kern w:val="0"/>
          <w14:ligatures w14:val="none"/>
        </w:rPr>
        <w:br/>
        <w:t>B. Differences in fragment lengths generated by restriction enzyme cleavage reflect underlying sequence variation.</w:t>
      </w:r>
      <w:r w:rsidRPr="00AC4ADC">
        <w:rPr>
          <w:rFonts w:ascii="Times New Roman" w:eastAsia="Times New Roman" w:hAnsi="Times New Roman" w:cs="Times New Roman"/>
          <w:kern w:val="0"/>
          <w14:ligatures w14:val="none"/>
        </w:rPr>
        <w:br/>
        <w:t>C. DNA is amplified by PCR and quantified.</w:t>
      </w:r>
      <w:r w:rsidRPr="00AC4ADC">
        <w:rPr>
          <w:rFonts w:ascii="Times New Roman" w:eastAsia="Times New Roman" w:hAnsi="Times New Roman" w:cs="Times New Roman"/>
          <w:kern w:val="0"/>
          <w14:ligatures w14:val="none"/>
        </w:rPr>
        <w:br/>
        <w:t>D. Proteins bound to DNA are immunoprecipitated.</w:t>
      </w:r>
    </w:p>
    <w:p w14:paraId="4452B392"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RFLP relies on restriction enzymes cutting at specific palindromic sites; sequence changes that alter these sites produce fragments of different lengths, detectable by gel </w:t>
      </w:r>
      <w:proofErr w:type="gramStart"/>
      <w:r w:rsidRPr="00AC4ADC">
        <w:rPr>
          <w:rFonts w:ascii="Times New Roman" w:eastAsia="Times New Roman" w:hAnsi="Times New Roman" w:cs="Times New Roman"/>
          <w:kern w:val="0"/>
          <w14:ligatures w14:val="none"/>
        </w:rPr>
        <w:t>electrophoresis .</w:t>
      </w:r>
      <w:proofErr w:type="gramEnd"/>
    </w:p>
    <w:p w14:paraId="33BFC4A7" w14:textId="77777777" w:rsidR="00AC4ADC" w:rsidRPr="00AC4ADC" w:rsidRDefault="00AC4ADC" w:rsidP="00AC4A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Restriction enzymes used in RFLP recognize which type of sequence?</w:t>
      </w:r>
      <w:r w:rsidRPr="00AC4ADC">
        <w:rPr>
          <w:rFonts w:ascii="Times New Roman" w:eastAsia="Times New Roman" w:hAnsi="Times New Roman" w:cs="Times New Roman"/>
          <w:kern w:val="0"/>
          <w14:ligatures w14:val="none"/>
        </w:rPr>
        <w:br/>
        <w:t>A. Repeating trinucleotide sequences</w:t>
      </w:r>
      <w:r w:rsidRPr="00AC4ADC">
        <w:rPr>
          <w:rFonts w:ascii="Times New Roman" w:eastAsia="Times New Roman" w:hAnsi="Times New Roman" w:cs="Times New Roman"/>
          <w:kern w:val="0"/>
          <w14:ligatures w14:val="none"/>
        </w:rPr>
        <w:br/>
        <w:t>B. Palindromic sequences</w:t>
      </w:r>
      <w:r w:rsidRPr="00AC4ADC">
        <w:rPr>
          <w:rFonts w:ascii="Times New Roman" w:eastAsia="Times New Roman" w:hAnsi="Times New Roman" w:cs="Times New Roman"/>
          <w:kern w:val="0"/>
          <w14:ligatures w14:val="none"/>
        </w:rPr>
        <w:br/>
        <w:t>C. Single-stranded loops</w:t>
      </w:r>
      <w:r w:rsidRPr="00AC4ADC">
        <w:rPr>
          <w:rFonts w:ascii="Times New Roman" w:eastAsia="Times New Roman" w:hAnsi="Times New Roman" w:cs="Times New Roman"/>
          <w:kern w:val="0"/>
          <w14:ligatures w14:val="none"/>
        </w:rPr>
        <w:br/>
        <w:t>D. Promoter regions</w:t>
      </w:r>
    </w:p>
    <w:p w14:paraId="5EE801A0"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Restriction endonucleases target palindromic DNA motifs—identical in the 5′→3′ direction on both strands—where they cleave both </w:t>
      </w:r>
      <w:proofErr w:type="gramStart"/>
      <w:r w:rsidRPr="00AC4ADC">
        <w:rPr>
          <w:rFonts w:ascii="Times New Roman" w:eastAsia="Times New Roman" w:hAnsi="Times New Roman" w:cs="Times New Roman"/>
          <w:kern w:val="0"/>
          <w14:ligatures w14:val="none"/>
        </w:rPr>
        <w:t>strands .</w:t>
      </w:r>
      <w:proofErr w:type="gramEnd"/>
    </w:p>
    <w:p w14:paraId="0593317E" w14:textId="77777777" w:rsidR="00AC4ADC" w:rsidRPr="00AC4ADC" w:rsidRDefault="00AC4ADC" w:rsidP="00AC4A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 xml:space="preserve">A point mutation that removes a restriction site will most likely </w:t>
      </w:r>
      <w:proofErr w:type="gramStart"/>
      <w:r w:rsidRPr="00AC4ADC">
        <w:rPr>
          <w:rFonts w:ascii="Times New Roman" w:eastAsia="Times New Roman" w:hAnsi="Times New Roman" w:cs="Times New Roman"/>
          <w:b/>
          <w:bCs/>
          <w:kern w:val="0"/>
          <w14:ligatures w14:val="none"/>
        </w:rPr>
        <w:t>cause</w:t>
      </w:r>
      <w:proofErr w:type="gramEnd"/>
      <w:r w:rsidRPr="00AC4ADC">
        <w:rPr>
          <w:rFonts w:ascii="Times New Roman" w:eastAsia="Times New Roman" w:hAnsi="Times New Roman" w:cs="Times New Roman"/>
          <w:b/>
          <w:bCs/>
          <w:kern w:val="0"/>
          <w14:ligatures w14:val="none"/>
        </w:rPr>
        <w:t xml:space="preserve"> which change in an RFLP pattern?</w:t>
      </w:r>
      <w:r w:rsidRPr="00AC4ADC">
        <w:rPr>
          <w:rFonts w:ascii="Times New Roman" w:eastAsia="Times New Roman" w:hAnsi="Times New Roman" w:cs="Times New Roman"/>
          <w:kern w:val="0"/>
          <w14:ligatures w14:val="none"/>
        </w:rPr>
        <w:br/>
        <w:t>A. Appearance of an extra smaller fragment</w:t>
      </w:r>
      <w:r w:rsidRPr="00AC4ADC">
        <w:rPr>
          <w:rFonts w:ascii="Times New Roman" w:eastAsia="Times New Roman" w:hAnsi="Times New Roman" w:cs="Times New Roman"/>
          <w:kern w:val="0"/>
          <w14:ligatures w14:val="none"/>
        </w:rPr>
        <w:br/>
        <w:t>B. Loss of all fragments on the gel</w:t>
      </w:r>
      <w:r w:rsidRPr="00AC4ADC">
        <w:rPr>
          <w:rFonts w:ascii="Times New Roman" w:eastAsia="Times New Roman" w:hAnsi="Times New Roman" w:cs="Times New Roman"/>
          <w:kern w:val="0"/>
          <w14:ligatures w14:val="none"/>
        </w:rPr>
        <w:br/>
        <w:t>C. Formation of a larger fragment spanning the two original fragments</w:t>
      </w:r>
      <w:r w:rsidRPr="00AC4ADC">
        <w:rPr>
          <w:rFonts w:ascii="Times New Roman" w:eastAsia="Times New Roman" w:hAnsi="Times New Roman" w:cs="Times New Roman"/>
          <w:kern w:val="0"/>
          <w14:ligatures w14:val="none"/>
        </w:rPr>
        <w:br/>
        <w:t>D. No change in fragment sizes</w:t>
      </w:r>
    </w:p>
    <w:p w14:paraId="7ADE647E"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Abolishing a cut site prevents cleavage at that position, so two adjacent fragments merge into one larger fragment, shifting the band </w:t>
      </w:r>
      <w:proofErr w:type="gramStart"/>
      <w:r w:rsidRPr="00AC4ADC">
        <w:rPr>
          <w:rFonts w:ascii="Times New Roman" w:eastAsia="Times New Roman" w:hAnsi="Times New Roman" w:cs="Times New Roman"/>
          <w:kern w:val="0"/>
          <w14:ligatures w14:val="none"/>
        </w:rPr>
        <w:t>pattern .</w:t>
      </w:r>
      <w:proofErr w:type="gramEnd"/>
    </w:p>
    <w:p w14:paraId="40C23F0B" w14:textId="77777777" w:rsidR="00AC4ADC" w:rsidRPr="00AC4ADC" w:rsidRDefault="00AC4ADC" w:rsidP="00AC4A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Why is gel electrophoresis essential in RFLP analysis?</w:t>
      </w:r>
      <w:r w:rsidRPr="00AC4ADC">
        <w:rPr>
          <w:rFonts w:ascii="Times New Roman" w:eastAsia="Times New Roman" w:hAnsi="Times New Roman" w:cs="Times New Roman"/>
          <w:kern w:val="0"/>
          <w14:ligatures w14:val="none"/>
        </w:rPr>
        <w:br/>
        <w:t>A. To digest DNA at specific temperatures</w:t>
      </w:r>
      <w:r w:rsidRPr="00AC4ADC">
        <w:rPr>
          <w:rFonts w:ascii="Times New Roman" w:eastAsia="Times New Roman" w:hAnsi="Times New Roman" w:cs="Times New Roman"/>
          <w:kern w:val="0"/>
          <w14:ligatures w14:val="none"/>
        </w:rPr>
        <w:br/>
        <w:t>B. To separate DNA fragments by size so polymorphisms can be visualized</w:t>
      </w:r>
      <w:r w:rsidRPr="00AC4ADC">
        <w:rPr>
          <w:rFonts w:ascii="Times New Roman" w:eastAsia="Times New Roman" w:hAnsi="Times New Roman" w:cs="Times New Roman"/>
          <w:kern w:val="0"/>
          <w14:ligatures w14:val="none"/>
        </w:rPr>
        <w:br/>
        <w:t>C. To amplify DNA fragments before analysis</w:t>
      </w:r>
      <w:r w:rsidRPr="00AC4ADC">
        <w:rPr>
          <w:rFonts w:ascii="Times New Roman" w:eastAsia="Times New Roman" w:hAnsi="Times New Roman" w:cs="Times New Roman"/>
          <w:kern w:val="0"/>
          <w14:ligatures w14:val="none"/>
        </w:rPr>
        <w:br/>
        <w:t>D. To label DNA with fluorescent probes</w:t>
      </w:r>
    </w:p>
    <w:p w14:paraId="76F959D7"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After restriction digestion, gel electrophoresis resolves fragments by length; differences in migration patterns reveal sequence </w:t>
      </w:r>
      <w:proofErr w:type="gramStart"/>
      <w:r w:rsidRPr="00AC4ADC">
        <w:rPr>
          <w:rFonts w:ascii="Times New Roman" w:eastAsia="Times New Roman" w:hAnsi="Times New Roman" w:cs="Times New Roman"/>
          <w:kern w:val="0"/>
          <w14:ligatures w14:val="none"/>
        </w:rPr>
        <w:t>polymorphisms .</w:t>
      </w:r>
      <w:proofErr w:type="gramEnd"/>
    </w:p>
    <w:p w14:paraId="56F88CEF" w14:textId="77777777" w:rsidR="00AC4ADC" w:rsidRPr="00AC4ADC" w:rsidRDefault="00AC4ADC" w:rsidP="00AC4A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Comparing wild-type and mutant samples, you observe one extra band in the mutant lane. What does this suggest?</w:t>
      </w:r>
      <w:r w:rsidRPr="00AC4ADC">
        <w:rPr>
          <w:rFonts w:ascii="Times New Roman" w:eastAsia="Times New Roman" w:hAnsi="Times New Roman" w:cs="Times New Roman"/>
          <w:kern w:val="0"/>
          <w14:ligatures w14:val="none"/>
        </w:rPr>
        <w:br/>
        <w:t xml:space="preserve">A. The mutant has an additional restriction site </w:t>
      </w:r>
      <w:proofErr w:type="gramStart"/>
      <w:r w:rsidRPr="00AC4ADC">
        <w:rPr>
          <w:rFonts w:ascii="Times New Roman" w:eastAsia="Times New Roman" w:hAnsi="Times New Roman" w:cs="Times New Roman"/>
          <w:kern w:val="0"/>
          <w14:ligatures w14:val="none"/>
        </w:rPr>
        <w:t>not present</w:t>
      </w:r>
      <w:proofErr w:type="gramEnd"/>
      <w:r w:rsidRPr="00AC4ADC">
        <w:rPr>
          <w:rFonts w:ascii="Times New Roman" w:eastAsia="Times New Roman" w:hAnsi="Times New Roman" w:cs="Times New Roman"/>
          <w:kern w:val="0"/>
          <w14:ligatures w14:val="none"/>
        </w:rPr>
        <w:t xml:space="preserve"> in wild type</w:t>
      </w:r>
      <w:r w:rsidRPr="00AC4ADC">
        <w:rPr>
          <w:rFonts w:ascii="Times New Roman" w:eastAsia="Times New Roman" w:hAnsi="Times New Roman" w:cs="Times New Roman"/>
          <w:kern w:val="0"/>
          <w14:ligatures w14:val="none"/>
        </w:rPr>
        <w:br/>
        <w:t>B. The mutant lacks all restriction sites</w:t>
      </w:r>
      <w:r w:rsidRPr="00AC4ADC">
        <w:rPr>
          <w:rFonts w:ascii="Times New Roman" w:eastAsia="Times New Roman" w:hAnsi="Times New Roman" w:cs="Times New Roman"/>
          <w:kern w:val="0"/>
          <w14:ligatures w14:val="none"/>
        </w:rPr>
        <w:br/>
        <w:t xml:space="preserve">C. The wild </w:t>
      </w:r>
      <w:proofErr w:type="gramStart"/>
      <w:r w:rsidRPr="00AC4ADC">
        <w:rPr>
          <w:rFonts w:ascii="Times New Roman" w:eastAsia="Times New Roman" w:hAnsi="Times New Roman" w:cs="Times New Roman"/>
          <w:kern w:val="0"/>
          <w14:ligatures w14:val="none"/>
        </w:rPr>
        <w:t>type</w:t>
      </w:r>
      <w:proofErr w:type="gramEnd"/>
      <w:r w:rsidRPr="00AC4ADC">
        <w:rPr>
          <w:rFonts w:ascii="Times New Roman" w:eastAsia="Times New Roman" w:hAnsi="Times New Roman" w:cs="Times New Roman"/>
          <w:kern w:val="0"/>
          <w14:ligatures w14:val="none"/>
        </w:rPr>
        <w:t xml:space="preserve"> sample was not digested</w:t>
      </w:r>
      <w:r w:rsidRPr="00AC4ADC">
        <w:rPr>
          <w:rFonts w:ascii="Times New Roman" w:eastAsia="Times New Roman" w:hAnsi="Times New Roman" w:cs="Times New Roman"/>
          <w:kern w:val="0"/>
          <w14:ligatures w14:val="none"/>
        </w:rPr>
        <w:br/>
        <w:t>D. The gel ran at too high voltage</w:t>
      </w:r>
    </w:p>
    <w:p w14:paraId="18438205"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A</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 novel restriction site in the mutant produces an extra cleavage, generating an additional fragment and </w:t>
      </w:r>
      <w:proofErr w:type="gramStart"/>
      <w:r w:rsidRPr="00AC4ADC">
        <w:rPr>
          <w:rFonts w:ascii="Times New Roman" w:eastAsia="Times New Roman" w:hAnsi="Times New Roman" w:cs="Times New Roman"/>
          <w:kern w:val="0"/>
          <w14:ligatures w14:val="none"/>
        </w:rPr>
        <w:t>band .</w:t>
      </w:r>
      <w:proofErr w:type="gramEnd"/>
    </w:p>
    <w:p w14:paraId="70DFC172" w14:textId="77777777" w:rsidR="00AC4ADC" w:rsidRPr="00AC4ADC" w:rsidRDefault="00AC4ADC" w:rsidP="00AC4A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drives protein precipitation in the salting-out process?</w:t>
      </w:r>
      <w:r w:rsidRPr="00AC4ADC">
        <w:rPr>
          <w:rFonts w:ascii="Times New Roman" w:eastAsia="Times New Roman" w:hAnsi="Times New Roman" w:cs="Times New Roman"/>
          <w:kern w:val="0"/>
          <w14:ligatures w14:val="none"/>
        </w:rPr>
        <w:br/>
        <w:t xml:space="preserve">A. Reduction of pH below the protein’s </w:t>
      </w:r>
      <w:proofErr w:type="spellStart"/>
      <w:r w:rsidRPr="00AC4ADC">
        <w:rPr>
          <w:rFonts w:ascii="Times New Roman" w:eastAsia="Times New Roman" w:hAnsi="Times New Roman" w:cs="Times New Roman"/>
          <w:kern w:val="0"/>
          <w14:ligatures w14:val="none"/>
        </w:rPr>
        <w:t>pI</w:t>
      </w:r>
      <w:proofErr w:type="spellEnd"/>
      <w:r w:rsidRPr="00AC4ADC">
        <w:rPr>
          <w:rFonts w:ascii="Times New Roman" w:eastAsia="Times New Roman" w:hAnsi="Times New Roman" w:cs="Times New Roman"/>
          <w:kern w:val="0"/>
          <w14:ligatures w14:val="none"/>
        </w:rPr>
        <w:br/>
        <w:t>B. Competition between salt ions and protein molecules for water</w:t>
      </w:r>
      <w:r w:rsidRPr="00AC4ADC">
        <w:rPr>
          <w:rFonts w:ascii="Times New Roman" w:eastAsia="Times New Roman" w:hAnsi="Times New Roman" w:cs="Times New Roman"/>
          <w:kern w:val="0"/>
          <w14:ligatures w14:val="none"/>
        </w:rPr>
        <w:br/>
        <w:t>C. Increase in temperature above protein melting point</w:t>
      </w:r>
      <w:r w:rsidRPr="00AC4ADC">
        <w:rPr>
          <w:rFonts w:ascii="Times New Roman" w:eastAsia="Times New Roman" w:hAnsi="Times New Roman" w:cs="Times New Roman"/>
          <w:kern w:val="0"/>
          <w14:ligatures w14:val="none"/>
        </w:rPr>
        <w:br/>
        <w:t>D. Addition of organic solvents</w:t>
      </w:r>
    </w:p>
    <w:p w14:paraId="530D2521"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High salt concentrations strip hydration water from proteins by competing for water molecules, reducing solubility and causing selective </w:t>
      </w:r>
      <w:proofErr w:type="gramStart"/>
      <w:r w:rsidRPr="00AC4ADC">
        <w:rPr>
          <w:rFonts w:ascii="Times New Roman" w:eastAsia="Times New Roman" w:hAnsi="Times New Roman" w:cs="Times New Roman"/>
          <w:kern w:val="0"/>
          <w14:ligatures w14:val="none"/>
        </w:rPr>
        <w:t>precipitation .</w:t>
      </w:r>
      <w:proofErr w:type="gramEnd"/>
    </w:p>
    <w:p w14:paraId="3A56406D" w14:textId="77777777" w:rsidR="00AC4ADC" w:rsidRPr="00AC4ADC" w:rsidRDefault="00AC4ADC" w:rsidP="00AC4A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Why do different proteins precipitate at different salt concentrations during salting out?</w:t>
      </w:r>
      <w:r w:rsidRPr="00AC4ADC">
        <w:rPr>
          <w:rFonts w:ascii="Times New Roman" w:eastAsia="Times New Roman" w:hAnsi="Times New Roman" w:cs="Times New Roman"/>
          <w:kern w:val="0"/>
          <w14:ligatures w14:val="none"/>
        </w:rPr>
        <w:br/>
        <w:t>A. Their tertiary structures differ in temperature sensitivity</w:t>
      </w:r>
      <w:r w:rsidRPr="00AC4ADC">
        <w:rPr>
          <w:rFonts w:ascii="Times New Roman" w:eastAsia="Times New Roman" w:hAnsi="Times New Roman" w:cs="Times New Roman"/>
          <w:kern w:val="0"/>
          <w14:ligatures w14:val="none"/>
        </w:rPr>
        <w:br/>
        <w:t xml:space="preserve">B. Their unique hydrophilic and hydrophobic surface properties alter water-binding </w:t>
      </w:r>
      <w:r w:rsidRPr="00AC4ADC">
        <w:rPr>
          <w:rFonts w:ascii="Times New Roman" w:eastAsia="Times New Roman" w:hAnsi="Times New Roman" w:cs="Times New Roman"/>
          <w:kern w:val="0"/>
          <w14:ligatures w14:val="none"/>
        </w:rPr>
        <w:lastRenderedPageBreak/>
        <w:t>affinities</w:t>
      </w:r>
      <w:r w:rsidRPr="00AC4ADC">
        <w:rPr>
          <w:rFonts w:ascii="Times New Roman" w:eastAsia="Times New Roman" w:hAnsi="Times New Roman" w:cs="Times New Roman"/>
          <w:kern w:val="0"/>
          <w14:ligatures w14:val="none"/>
        </w:rPr>
        <w:br/>
        <w:t>C. Their molecular weights determine solubility</w:t>
      </w:r>
      <w:r w:rsidRPr="00AC4ADC">
        <w:rPr>
          <w:rFonts w:ascii="Times New Roman" w:eastAsia="Times New Roman" w:hAnsi="Times New Roman" w:cs="Times New Roman"/>
          <w:kern w:val="0"/>
          <w14:ligatures w14:val="none"/>
        </w:rPr>
        <w:br/>
        <w:t>D. Their isoelectric points are identical</w:t>
      </w:r>
    </w:p>
    <w:p w14:paraId="19F25C7C"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Variations in amino acid composition and surface characteristics change each protein’s interaction with water and salt, so distinct salt concentrations are required for </w:t>
      </w:r>
      <w:proofErr w:type="gramStart"/>
      <w:r w:rsidRPr="00AC4ADC">
        <w:rPr>
          <w:rFonts w:ascii="Times New Roman" w:eastAsia="Times New Roman" w:hAnsi="Times New Roman" w:cs="Times New Roman"/>
          <w:kern w:val="0"/>
          <w14:ligatures w14:val="none"/>
        </w:rPr>
        <w:t>precipitation .</w:t>
      </w:r>
      <w:proofErr w:type="gramEnd"/>
    </w:p>
    <w:p w14:paraId="01D2AE15" w14:textId="77777777" w:rsidR="00AC4ADC" w:rsidRPr="00AC4ADC" w:rsidRDefault="00AC4ADC" w:rsidP="00AC4A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is the primary purpose of dialysis following protein precipitation?</w:t>
      </w:r>
      <w:r w:rsidRPr="00AC4ADC">
        <w:rPr>
          <w:rFonts w:ascii="Times New Roman" w:eastAsia="Times New Roman" w:hAnsi="Times New Roman" w:cs="Times New Roman"/>
          <w:kern w:val="0"/>
          <w14:ligatures w14:val="none"/>
        </w:rPr>
        <w:br/>
        <w:t>A. To concentrate the protein by reducing volume</w:t>
      </w:r>
      <w:r w:rsidRPr="00AC4ADC">
        <w:rPr>
          <w:rFonts w:ascii="Times New Roman" w:eastAsia="Times New Roman" w:hAnsi="Times New Roman" w:cs="Times New Roman"/>
          <w:kern w:val="0"/>
          <w14:ligatures w14:val="none"/>
        </w:rPr>
        <w:br/>
        <w:t>B. To remove precipitated proteins</w:t>
      </w:r>
      <w:r w:rsidRPr="00AC4ADC">
        <w:rPr>
          <w:rFonts w:ascii="Times New Roman" w:eastAsia="Times New Roman" w:hAnsi="Times New Roman" w:cs="Times New Roman"/>
          <w:kern w:val="0"/>
          <w14:ligatures w14:val="none"/>
        </w:rPr>
        <w:br/>
        <w:t>C. To separate proteins by size</w:t>
      </w:r>
      <w:r w:rsidRPr="00AC4ADC">
        <w:rPr>
          <w:rFonts w:ascii="Times New Roman" w:eastAsia="Times New Roman" w:hAnsi="Times New Roman" w:cs="Times New Roman"/>
          <w:kern w:val="0"/>
          <w14:ligatures w14:val="none"/>
        </w:rPr>
        <w:br/>
        <w:t>D. To remove excess salt ions while retaining proteins</w:t>
      </w:r>
    </w:p>
    <w:p w14:paraId="0A6D157A"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D</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Dialysis employs a semipermeable membrane that allows small ions and molecules to diffuse out into buffer, leaving larger protein molecules inside the </w:t>
      </w:r>
      <w:proofErr w:type="gramStart"/>
      <w:r w:rsidRPr="00AC4ADC">
        <w:rPr>
          <w:rFonts w:ascii="Times New Roman" w:eastAsia="Times New Roman" w:hAnsi="Times New Roman" w:cs="Times New Roman"/>
          <w:kern w:val="0"/>
          <w14:ligatures w14:val="none"/>
        </w:rPr>
        <w:t>bag .</w:t>
      </w:r>
      <w:proofErr w:type="gramEnd"/>
    </w:p>
    <w:p w14:paraId="15DDA57E" w14:textId="77777777" w:rsidR="00AC4ADC" w:rsidRPr="00AC4ADC" w:rsidRDefault="00AC4ADC" w:rsidP="00AC4A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During dialysis, which species will pass through the membrane pores into the external solution?</w:t>
      </w:r>
      <w:r w:rsidRPr="00AC4ADC">
        <w:rPr>
          <w:rFonts w:ascii="Times New Roman" w:eastAsia="Times New Roman" w:hAnsi="Times New Roman" w:cs="Times New Roman"/>
          <w:kern w:val="0"/>
          <w14:ligatures w14:val="none"/>
        </w:rPr>
        <w:br/>
        <w:t>A. Proteins larger than the membrane’s molecular-weight cutoff</w:t>
      </w:r>
      <w:r w:rsidRPr="00AC4ADC">
        <w:rPr>
          <w:rFonts w:ascii="Times New Roman" w:eastAsia="Times New Roman" w:hAnsi="Times New Roman" w:cs="Times New Roman"/>
          <w:kern w:val="0"/>
          <w14:ligatures w14:val="none"/>
        </w:rPr>
        <w:br/>
        <w:t>B. Salt ions and small metabolites</w:t>
      </w:r>
      <w:r w:rsidRPr="00AC4ADC">
        <w:rPr>
          <w:rFonts w:ascii="Times New Roman" w:eastAsia="Times New Roman" w:hAnsi="Times New Roman" w:cs="Times New Roman"/>
          <w:kern w:val="0"/>
          <w14:ligatures w14:val="none"/>
        </w:rPr>
        <w:br/>
        <w:t>C. Intact cells</w:t>
      </w:r>
      <w:r w:rsidRPr="00AC4ADC">
        <w:rPr>
          <w:rFonts w:ascii="Times New Roman" w:eastAsia="Times New Roman" w:hAnsi="Times New Roman" w:cs="Times New Roman"/>
          <w:kern w:val="0"/>
          <w14:ligatures w14:val="none"/>
        </w:rPr>
        <w:br/>
        <w:t>D. Macromolecular protein complexes</w:t>
      </w:r>
    </w:p>
    <w:p w14:paraId="732297C5"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Dialysis membranes exclude large biomolecules (like proteins) but permit diffusion of small ions and solutes, removing unwanted </w:t>
      </w:r>
      <w:proofErr w:type="gramStart"/>
      <w:r w:rsidRPr="00AC4ADC">
        <w:rPr>
          <w:rFonts w:ascii="Times New Roman" w:eastAsia="Times New Roman" w:hAnsi="Times New Roman" w:cs="Times New Roman"/>
          <w:kern w:val="0"/>
          <w14:ligatures w14:val="none"/>
        </w:rPr>
        <w:t>salts .</w:t>
      </w:r>
      <w:proofErr w:type="gramEnd"/>
    </w:p>
    <w:p w14:paraId="11255CB0" w14:textId="77777777" w:rsidR="00AC4ADC" w:rsidRPr="00AC4ADC" w:rsidRDefault="00AC4ADC" w:rsidP="00AC4AD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Equilibrium in dialysis is reached when:</w:t>
      </w:r>
      <w:r w:rsidRPr="00AC4ADC">
        <w:rPr>
          <w:rFonts w:ascii="Times New Roman" w:eastAsia="Times New Roman" w:hAnsi="Times New Roman" w:cs="Times New Roman"/>
          <w:kern w:val="0"/>
          <w14:ligatures w14:val="none"/>
        </w:rPr>
        <w:br/>
        <w:t>A. Protein concentration inside equals salt concentration outside</w:t>
      </w:r>
      <w:r w:rsidRPr="00AC4ADC">
        <w:rPr>
          <w:rFonts w:ascii="Times New Roman" w:eastAsia="Times New Roman" w:hAnsi="Times New Roman" w:cs="Times New Roman"/>
          <w:kern w:val="0"/>
          <w14:ligatures w14:val="none"/>
        </w:rPr>
        <w:br/>
        <w:t>B. All proteins have precipitated</w:t>
      </w:r>
      <w:r w:rsidRPr="00AC4ADC">
        <w:rPr>
          <w:rFonts w:ascii="Times New Roman" w:eastAsia="Times New Roman" w:hAnsi="Times New Roman" w:cs="Times New Roman"/>
          <w:kern w:val="0"/>
          <w14:ligatures w14:val="none"/>
        </w:rPr>
        <w:br/>
        <w:t>C. Concentrations of diffusible species are equal on both sides of the membrane</w:t>
      </w:r>
      <w:r w:rsidRPr="00AC4ADC">
        <w:rPr>
          <w:rFonts w:ascii="Times New Roman" w:eastAsia="Times New Roman" w:hAnsi="Times New Roman" w:cs="Times New Roman"/>
          <w:kern w:val="0"/>
          <w14:ligatures w14:val="none"/>
        </w:rPr>
        <w:br/>
        <w:t>D. The membrane disintegrates</w:t>
      </w:r>
    </w:p>
    <w:p w14:paraId="61618E3F"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Dialysis continues until chemical potentials equalize, at which point small solute concentrations are uniform across the membrane while proteins remain </w:t>
      </w:r>
      <w:proofErr w:type="gramStart"/>
      <w:r w:rsidRPr="00AC4ADC">
        <w:rPr>
          <w:rFonts w:ascii="Times New Roman" w:eastAsia="Times New Roman" w:hAnsi="Times New Roman" w:cs="Times New Roman"/>
          <w:kern w:val="0"/>
          <w14:ligatures w14:val="none"/>
        </w:rPr>
        <w:t>retained .</w:t>
      </w:r>
      <w:proofErr w:type="gramEnd"/>
    </w:p>
    <w:p w14:paraId="23A762D8"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Passage</w:t>
      </w:r>
    </w:p>
    <w:p w14:paraId="6787C531"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 xml:space="preserve">Reducing sugar tests detect the presence of free aldehyde or ketone groups in carbohydrates. A </w:t>
      </w:r>
      <w:r w:rsidRPr="00AC4ADC">
        <w:rPr>
          <w:rFonts w:ascii="Times New Roman" w:eastAsia="Times New Roman" w:hAnsi="Times New Roman" w:cs="Times New Roman"/>
          <w:b/>
          <w:bCs/>
          <w:kern w:val="0"/>
          <w14:ligatures w14:val="none"/>
        </w:rPr>
        <w:t>reducing sugar</w:t>
      </w:r>
      <w:r w:rsidRPr="00AC4ADC">
        <w:rPr>
          <w:rFonts w:ascii="Times New Roman" w:eastAsia="Times New Roman" w:hAnsi="Times New Roman" w:cs="Times New Roman"/>
          <w:kern w:val="0"/>
          <w14:ligatures w14:val="none"/>
        </w:rPr>
        <w:t xml:space="preserve"> can act as a reducing agent because it can adopt an open-chain form exposing a free aldehyde or ketone; </w:t>
      </w:r>
      <w:proofErr w:type="gramStart"/>
      <w:r w:rsidRPr="00AC4ADC">
        <w:rPr>
          <w:rFonts w:ascii="Times New Roman" w:eastAsia="Times New Roman" w:hAnsi="Times New Roman" w:cs="Times New Roman"/>
          <w:kern w:val="0"/>
          <w14:ligatures w14:val="none"/>
        </w:rPr>
        <w:t>thus</w:t>
      </w:r>
      <w:proofErr w:type="gramEnd"/>
      <w:r w:rsidRPr="00AC4ADC">
        <w:rPr>
          <w:rFonts w:ascii="Times New Roman" w:eastAsia="Times New Roman" w:hAnsi="Times New Roman" w:cs="Times New Roman"/>
          <w:kern w:val="0"/>
          <w14:ligatures w14:val="none"/>
        </w:rPr>
        <w:t xml:space="preserve"> all monosaccharides are reducing sugars, and some disaccharides </w:t>
      </w:r>
      <w:r w:rsidRPr="00AC4ADC">
        <w:rPr>
          <w:rFonts w:ascii="Times New Roman" w:eastAsia="Times New Roman" w:hAnsi="Times New Roman" w:cs="Times New Roman"/>
          <w:kern w:val="0"/>
          <w14:ligatures w14:val="none"/>
        </w:rPr>
        <w:lastRenderedPageBreak/>
        <w:t xml:space="preserve">(e.g., maltose) are reducing, whereas others (e.g., sucrose) are non-reducing due to a 1→2 glycosidic bond between anomeric carbons that prevents </w:t>
      </w:r>
      <w:proofErr w:type="gramStart"/>
      <w:r w:rsidRPr="00AC4ADC">
        <w:rPr>
          <w:rFonts w:ascii="Times New Roman" w:eastAsia="Times New Roman" w:hAnsi="Times New Roman" w:cs="Times New Roman"/>
          <w:kern w:val="0"/>
          <w14:ligatures w14:val="none"/>
        </w:rPr>
        <w:t>mutarotation .</w:t>
      </w:r>
      <w:proofErr w:type="gramEnd"/>
    </w:p>
    <w:p w14:paraId="5EA4E900" w14:textId="77777777" w:rsidR="00AC4ADC" w:rsidRPr="00AC4ADC" w:rsidRDefault="00AC4ADC" w:rsidP="00AC4AD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Tollen’s Test</w:t>
      </w:r>
      <w:r w:rsidRPr="00AC4ADC">
        <w:rPr>
          <w:rFonts w:ascii="Times New Roman" w:eastAsia="Times New Roman" w:hAnsi="Times New Roman" w:cs="Times New Roman"/>
          <w:kern w:val="0"/>
          <w14:ligatures w14:val="none"/>
        </w:rPr>
        <w:t xml:space="preserve"> employs Tollens’ reagent, </w:t>
      </w:r>
      <w:proofErr w:type="gramStart"/>
      <w:r w:rsidRPr="00AC4ADC">
        <w:rPr>
          <w:rFonts w:ascii="Times New Roman" w:eastAsia="Times New Roman" w:hAnsi="Times New Roman" w:cs="Times New Roman"/>
          <w:kern w:val="0"/>
          <w14:ligatures w14:val="none"/>
        </w:rPr>
        <w:t>Ag(</w:t>
      </w:r>
      <w:proofErr w:type="gramEnd"/>
      <w:r w:rsidRPr="00AC4ADC">
        <w:rPr>
          <w:rFonts w:ascii="Times New Roman" w:eastAsia="Times New Roman" w:hAnsi="Times New Roman" w:cs="Times New Roman"/>
          <w:kern w:val="0"/>
          <w14:ligatures w14:val="none"/>
        </w:rPr>
        <w:t>NH3)2</w:t>
      </w:r>
      <w:proofErr w:type="gramStart"/>
      <w:r w:rsidRPr="00AC4ADC">
        <w:rPr>
          <w:rFonts w:ascii="Times New Roman" w:eastAsia="Times New Roman" w:hAnsi="Times New Roman" w:cs="Times New Roman"/>
          <w:kern w:val="0"/>
          <w14:ligatures w14:val="none"/>
        </w:rPr>
        <w:t>Ag(</w:t>
      </w:r>
      <w:proofErr w:type="gramEnd"/>
      <w:r w:rsidRPr="00AC4ADC">
        <w:rPr>
          <w:rFonts w:ascii="Times New Roman" w:eastAsia="Times New Roman" w:hAnsi="Times New Roman" w:cs="Times New Roman"/>
          <w:kern w:val="0"/>
          <w14:ligatures w14:val="none"/>
        </w:rPr>
        <w:t>NH</w:t>
      </w:r>
      <w:proofErr w:type="gramStart"/>
      <w:r w:rsidRPr="00AC4ADC">
        <w:rPr>
          <w:rFonts w:ascii="Times New Roman" w:eastAsia="Times New Roman" w:hAnsi="Times New Roman" w:cs="Times New Roman"/>
          <w:kern w:val="0"/>
          <w14:ligatures w14:val="none"/>
        </w:rPr>
        <w:t>₃)₂Ag(</w:t>
      </w:r>
      <w:proofErr w:type="gramEnd"/>
      <w:r w:rsidRPr="00AC4ADC">
        <w:rPr>
          <w:rFonts w:ascii="Times New Roman" w:eastAsia="Times New Roman" w:hAnsi="Times New Roman" w:cs="Times New Roman"/>
          <w:kern w:val="0"/>
          <w14:ligatures w14:val="none"/>
        </w:rPr>
        <w:t>NH3​)2​⁺, to oxidize aldehydes; a positive result yields a silver “mirror” or precipitate of elemental silver. Ketoses do not react unless they are α-hydroxy-</w:t>
      </w:r>
      <w:proofErr w:type="gramStart"/>
      <w:r w:rsidRPr="00AC4ADC">
        <w:rPr>
          <w:rFonts w:ascii="Times New Roman" w:eastAsia="Times New Roman" w:hAnsi="Times New Roman" w:cs="Times New Roman"/>
          <w:kern w:val="0"/>
          <w14:ligatures w14:val="none"/>
        </w:rPr>
        <w:t>ketones .</w:t>
      </w:r>
      <w:proofErr w:type="gramEnd"/>
    </w:p>
    <w:p w14:paraId="778B9D08" w14:textId="77777777" w:rsidR="00AC4ADC" w:rsidRPr="00AC4ADC" w:rsidRDefault="00AC4ADC" w:rsidP="00AC4AD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Benedict’s Test</w:t>
      </w:r>
      <w:r w:rsidRPr="00AC4ADC">
        <w:rPr>
          <w:rFonts w:ascii="Times New Roman" w:eastAsia="Times New Roman" w:hAnsi="Times New Roman" w:cs="Times New Roman"/>
          <w:kern w:val="0"/>
          <w14:ligatures w14:val="none"/>
        </w:rPr>
        <w:t xml:space="preserve"> uses a mixture of sodium carbonate, sodium citrate, and Cu²⁺ (from </w:t>
      </w:r>
      <w:proofErr w:type="gramStart"/>
      <w:r w:rsidRPr="00AC4ADC">
        <w:rPr>
          <w:rFonts w:ascii="Times New Roman" w:eastAsia="Times New Roman" w:hAnsi="Times New Roman" w:cs="Times New Roman"/>
          <w:kern w:val="0"/>
          <w14:ligatures w14:val="none"/>
        </w:rPr>
        <w:t>copper(</w:t>
      </w:r>
      <w:proofErr w:type="gramEnd"/>
      <w:r w:rsidRPr="00AC4ADC">
        <w:rPr>
          <w:rFonts w:ascii="Times New Roman" w:eastAsia="Times New Roman" w:hAnsi="Times New Roman" w:cs="Times New Roman"/>
          <w:kern w:val="0"/>
          <w14:ligatures w14:val="none"/>
        </w:rPr>
        <w:t xml:space="preserve">II) sulfate); aldehydes reduce Cu²⁺ to </w:t>
      </w:r>
      <w:proofErr w:type="spellStart"/>
      <w:r w:rsidRPr="00AC4ADC">
        <w:rPr>
          <w:rFonts w:ascii="Times New Roman" w:eastAsia="Times New Roman" w:hAnsi="Times New Roman" w:cs="Times New Roman"/>
          <w:kern w:val="0"/>
          <w14:ligatures w14:val="none"/>
        </w:rPr>
        <w:t>Cu₂O</w:t>
      </w:r>
      <w:proofErr w:type="spellEnd"/>
      <w:r w:rsidRPr="00AC4ADC">
        <w:rPr>
          <w:rFonts w:ascii="Times New Roman" w:eastAsia="Times New Roman" w:hAnsi="Times New Roman" w:cs="Times New Roman"/>
          <w:kern w:val="0"/>
          <w14:ligatures w14:val="none"/>
        </w:rPr>
        <w:t>, producing a brick-red precipitate as the solution changes from blue to red. Ketoses react only if they’re α-hydroxy-</w:t>
      </w:r>
      <w:proofErr w:type="gramStart"/>
      <w:r w:rsidRPr="00AC4ADC">
        <w:rPr>
          <w:rFonts w:ascii="Times New Roman" w:eastAsia="Times New Roman" w:hAnsi="Times New Roman" w:cs="Times New Roman"/>
          <w:kern w:val="0"/>
          <w14:ligatures w14:val="none"/>
        </w:rPr>
        <w:t>ketones .</w:t>
      </w:r>
      <w:proofErr w:type="gramEnd"/>
    </w:p>
    <w:p w14:paraId="42143BA9" w14:textId="77777777" w:rsidR="00AC4ADC" w:rsidRPr="00AC4ADC" w:rsidRDefault="00AC4ADC" w:rsidP="00AC4AD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Fehling’s Test</w:t>
      </w:r>
      <w:r w:rsidRPr="00AC4ADC">
        <w:rPr>
          <w:rFonts w:ascii="Times New Roman" w:eastAsia="Times New Roman" w:hAnsi="Times New Roman" w:cs="Times New Roman"/>
          <w:kern w:val="0"/>
          <w14:ligatures w14:val="none"/>
        </w:rPr>
        <w:t xml:space="preserve"> consists of two solutions—A (Cu²⁺) and B (potassium sodium tartrate + NaOH)—which mix to form a blue complex; aldehydes reduce Cu²⁺ to </w:t>
      </w:r>
      <w:proofErr w:type="spellStart"/>
      <w:r w:rsidRPr="00AC4ADC">
        <w:rPr>
          <w:rFonts w:ascii="Times New Roman" w:eastAsia="Times New Roman" w:hAnsi="Times New Roman" w:cs="Times New Roman"/>
          <w:kern w:val="0"/>
          <w14:ligatures w14:val="none"/>
        </w:rPr>
        <w:t>Cu₂O</w:t>
      </w:r>
      <w:proofErr w:type="spellEnd"/>
      <w:r w:rsidRPr="00AC4ADC">
        <w:rPr>
          <w:rFonts w:ascii="Times New Roman" w:eastAsia="Times New Roman" w:hAnsi="Times New Roman" w:cs="Times New Roman"/>
          <w:kern w:val="0"/>
          <w14:ligatures w14:val="none"/>
        </w:rPr>
        <w:t xml:space="preserve">, yielding a brick-red precipitate. Ketoses react only if α-hydroxy-ketones are </w:t>
      </w:r>
      <w:proofErr w:type="gramStart"/>
      <w:r w:rsidRPr="00AC4ADC">
        <w:rPr>
          <w:rFonts w:ascii="Times New Roman" w:eastAsia="Times New Roman" w:hAnsi="Times New Roman" w:cs="Times New Roman"/>
          <w:kern w:val="0"/>
          <w14:ligatures w14:val="none"/>
        </w:rPr>
        <w:t>present .</w:t>
      </w:r>
      <w:proofErr w:type="gramEnd"/>
    </w:p>
    <w:p w14:paraId="1D4190B2"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503BDD58">
          <v:rect id="_x0000_i1026" alt="" style="width:468pt;height:.05pt;mso-width-percent:0;mso-height-percent:0;mso-width-percent:0;mso-height-percent:0" o:hralign="center" o:hrstd="t" o:hr="t" fillcolor="#a0a0a0" stroked="f"/>
        </w:pict>
      </w:r>
    </w:p>
    <w:p w14:paraId="7758CF62"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Questions with Answers and Explanations</w:t>
      </w:r>
    </w:p>
    <w:p w14:paraId="2518D0D3" w14:textId="77777777" w:rsidR="00AC4ADC" w:rsidRPr="00AC4ADC" w:rsidRDefault="00AC4ADC" w:rsidP="00AC4A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functional group must a sugar possess to be classified as a reducing sugar?</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A free aldehyde or ketone group</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Reducing sugars can open to expose an aldehyde (or α-hydroxy ketone) that donates electrons in redox </w:t>
      </w:r>
      <w:proofErr w:type="gramStart"/>
      <w:r w:rsidRPr="00AC4ADC">
        <w:rPr>
          <w:rFonts w:ascii="Times New Roman" w:eastAsia="Times New Roman" w:hAnsi="Times New Roman" w:cs="Times New Roman"/>
          <w:kern w:val="0"/>
          <w14:ligatures w14:val="none"/>
        </w:rPr>
        <w:t>tests .</w:t>
      </w:r>
      <w:proofErr w:type="gramEnd"/>
    </w:p>
    <w:p w14:paraId="440FE99F" w14:textId="77777777" w:rsidR="00AC4ADC" w:rsidRPr="00AC4ADC" w:rsidRDefault="00AC4ADC" w:rsidP="00AC4A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Why are all monosaccharides considered reducing sugars?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They undergo mutarotation to form an open-chain aldehyde or ketone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Monosaccharides exist in equilibrium between ring and open-chain forms; the latter exposes a reactive </w:t>
      </w:r>
      <w:proofErr w:type="gramStart"/>
      <w:r w:rsidRPr="00AC4ADC">
        <w:rPr>
          <w:rFonts w:ascii="Times New Roman" w:eastAsia="Times New Roman" w:hAnsi="Times New Roman" w:cs="Times New Roman"/>
          <w:kern w:val="0"/>
          <w14:ligatures w14:val="none"/>
        </w:rPr>
        <w:t>carbonyl .</w:t>
      </w:r>
      <w:proofErr w:type="gramEnd"/>
    </w:p>
    <w:p w14:paraId="318250BB" w14:textId="77777777" w:rsidR="00AC4ADC" w:rsidRPr="00AC4ADC" w:rsidRDefault="00AC4ADC" w:rsidP="00AC4A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disaccharide is non-reducing due to its glycosidic linkage?</w:t>
      </w:r>
      <w:r w:rsidRPr="00AC4ADC">
        <w:rPr>
          <w:rFonts w:ascii="Times New Roman" w:eastAsia="Times New Roman" w:hAnsi="Times New Roman" w:cs="Times New Roman"/>
          <w:kern w:val="0"/>
          <w14:ligatures w14:val="none"/>
        </w:rPr>
        <w:br/>
        <w:t>A. Maltose</w:t>
      </w:r>
      <w:r w:rsidRPr="00AC4ADC">
        <w:rPr>
          <w:rFonts w:ascii="Times New Roman" w:eastAsia="Times New Roman" w:hAnsi="Times New Roman" w:cs="Times New Roman"/>
          <w:kern w:val="0"/>
          <w14:ligatures w14:val="none"/>
        </w:rPr>
        <w:br/>
        <w:t>B. Lactose</w:t>
      </w:r>
      <w:r w:rsidRPr="00AC4ADC">
        <w:rPr>
          <w:rFonts w:ascii="Times New Roman" w:eastAsia="Times New Roman" w:hAnsi="Times New Roman" w:cs="Times New Roman"/>
          <w:kern w:val="0"/>
          <w14:ligatures w14:val="none"/>
        </w:rPr>
        <w:br/>
        <w:t>C. Sucrose</w:t>
      </w:r>
      <w:r w:rsidRPr="00AC4ADC">
        <w:rPr>
          <w:rFonts w:ascii="Times New Roman" w:eastAsia="Times New Roman" w:hAnsi="Times New Roman" w:cs="Times New Roman"/>
          <w:kern w:val="0"/>
          <w14:ligatures w14:val="none"/>
        </w:rPr>
        <w:br/>
        <w:t>D. Cellobiose</w:t>
      </w:r>
    </w:p>
    <w:p w14:paraId="6F5FD2D9"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Sucrose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Sucrose’s 1→2 bond links two anomeric carbons, preventing mutarotation and blocking a free </w:t>
      </w:r>
      <w:proofErr w:type="gramStart"/>
      <w:r w:rsidRPr="00AC4ADC">
        <w:rPr>
          <w:rFonts w:ascii="Times New Roman" w:eastAsia="Times New Roman" w:hAnsi="Times New Roman" w:cs="Times New Roman"/>
          <w:kern w:val="0"/>
          <w14:ligatures w14:val="none"/>
        </w:rPr>
        <w:t>carbonyl .</w:t>
      </w:r>
      <w:proofErr w:type="gramEnd"/>
    </w:p>
    <w:p w14:paraId="4A28C285" w14:textId="77777777" w:rsidR="00AC4ADC" w:rsidRPr="00AC4ADC" w:rsidRDefault="00AC4ADC" w:rsidP="00AC4A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Tollen’s reagent consists of which ion complex?</w:t>
      </w:r>
      <w:r w:rsidRPr="00AC4ADC">
        <w:rPr>
          <w:rFonts w:ascii="Times New Roman" w:eastAsia="Times New Roman" w:hAnsi="Times New Roman" w:cs="Times New Roman"/>
          <w:kern w:val="0"/>
          <w14:ligatures w14:val="none"/>
        </w:rPr>
        <w:br/>
        <w:t xml:space="preserve">A. </w:t>
      </w:r>
      <w:proofErr w:type="gramStart"/>
      <w:r w:rsidRPr="00AC4ADC">
        <w:rPr>
          <w:rFonts w:ascii="Times New Roman" w:eastAsia="Times New Roman" w:hAnsi="Times New Roman" w:cs="Times New Roman"/>
          <w:kern w:val="0"/>
          <w14:ligatures w14:val="none"/>
        </w:rPr>
        <w:t>Cu(</w:t>
      </w:r>
      <w:proofErr w:type="gramEnd"/>
      <w:r w:rsidRPr="00AC4ADC">
        <w:rPr>
          <w:rFonts w:ascii="Times New Roman" w:eastAsia="Times New Roman" w:hAnsi="Times New Roman" w:cs="Times New Roman"/>
          <w:kern w:val="0"/>
          <w14:ligatures w14:val="none"/>
        </w:rPr>
        <w:t>NH3)4</w:t>
      </w:r>
      <w:proofErr w:type="gramStart"/>
      <w:r w:rsidRPr="00AC4ADC">
        <w:rPr>
          <w:rFonts w:ascii="Times New Roman" w:eastAsia="Times New Roman" w:hAnsi="Times New Roman" w:cs="Times New Roman"/>
          <w:kern w:val="0"/>
          <w14:ligatures w14:val="none"/>
        </w:rPr>
        <w:t>Cu(</w:t>
      </w:r>
      <w:proofErr w:type="gramEnd"/>
      <w:r w:rsidRPr="00AC4ADC">
        <w:rPr>
          <w:rFonts w:ascii="Times New Roman" w:eastAsia="Times New Roman" w:hAnsi="Times New Roman" w:cs="Times New Roman"/>
          <w:kern w:val="0"/>
          <w14:ligatures w14:val="none"/>
        </w:rPr>
        <w:t>NH</w:t>
      </w:r>
      <w:proofErr w:type="gramStart"/>
      <w:r w:rsidRPr="00AC4ADC">
        <w:rPr>
          <w:rFonts w:ascii="Times New Roman" w:eastAsia="Times New Roman" w:hAnsi="Times New Roman" w:cs="Times New Roman"/>
          <w:kern w:val="0"/>
          <w14:ligatures w14:val="none"/>
        </w:rPr>
        <w:t>₃)₄Cu(</w:t>
      </w:r>
      <w:proofErr w:type="gramEnd"/>
      <w:r w:rsidRPr="00AC4ADC">
        <w:rPr>
          <w:rFonts w:ascii="Times New Roman" w:eastAsia="Times New Roman" w:hAnsi="Times New Roman" w:cs="Times New Roman"/>
          <w:kern w:val="0"/>
          <w14:ligatures w14:val="none"/>
        </w:rPr>
        <w:t>NH3​)4​²⁺</w:t>
      </w:r>
      <w:r w:rsidRPr="00AC4ADC">
        <w:rPr>
          <w:rFonts w:ascii="Times New Roman" w:eastAsia="Times New Roman" w:hAnsi="Times New Roman" w:cs="Times New Roman"/>
          <w:kern w:val="0"/>
          <w14:ligatures w14:val="none"/>
        </w:rPr>
        <w:br/>
        <w:t xml:space="preserve">B. </w:t>
      </w:r>
      <w:proofErr w:type="gramStart"/>
      <w:r w:rsidRPr="00AC4ADC">
        <w:rPr>
          <w:rFonts w:ascii="Times New Roman" w:eastAsia="Times New Roman" w:hAnsi="Times New Roman" w:cs="Times New Roman"/>
          <w:kern w:val="0"/>
          <w14:ligatures w14:val="none"/>
        </w:rPr>
        <w:t>Ag(</w:t>
      </w:r>
      <w:proofErr w:type="gramEnd"/>
      <w:r w:rsidRPr="00AC4ADC">
        <w:rPr>
          <w:rFonts w:ascii="Times New Roman" w:eastAsia="Times New Roman" w:hAnsi="Times New Roman" w:cs="Times New Roman"/>
          <w:kern w:val="0"/>
          <w14:ligatures w14:val="none"/>
        </w:rPr>
        <w:t>NH3)2</w:t>
      </w:r>
      <w:proofErr w:type="gramStart"/>
      <w:r w:rsidRPr="00AC4ADC">
        <w:rPr>
          <w:rFonts w:ascii="Times New Roman" w:eastAsia="Times New Roman" w:hAnsi="Times New Roman" w:cs="Times New Roman"/>
          <w:kern w:val="0"/>
          <w14:ligatures w14:val="none"/>
        </w:rPr>
        <w:t>Ag(</w:t>
      </w:r>
      <w:proofErr w:type="gramEnd"/>
      <w:r w:rsidRPr="00AC4ADC">
        <w:rPr>
          <w:rFonts w:ascii="Times New Roman" w:eastAsia="Times New Roman" w:hAnsi="Times New Roman" w:cs="Times New Roman"/>
          <w:kern w:val="0"/>
          <w14:ligatures w14:val="none"/>
        </w:rPr>
        <w:t>NH</w:t>
      </w:r>
      <w:proofErr w:type="gramStart"/>
      <w:r w:rsidRPr="00AC4ADC">
        <w:rPr>
          <w:rFonts w:ascii="Times New Roman" w:eastAsia="Times New Roman" w:hAnsi="Times New Roman" w:cs="Times New Roman"/>
          <w:kern w:val="0"/>
          <w14:ligatures w14:val="none"/>
        </w:rPr>
        <w:t>₃)₂Ag(</w:t>
      </w:r>
      <w:proofErr w:type="gramEnd"/>
      <w:r w:rsidRPr="00AC4ADC">
        <w:rPr>
          <w:rFonts w:ascii="Times New Roman" w:eastAsia="Times New Roman" w:hAnsi="Times New Roman" w:cs="Times New Roman"/>
          <w:kern w:val="0"/>
          <w14:ligatures w14:val="none"/>
        </w:rPr>
        <w:t>NH3​)2​⁺</w:t>
      </w:r>
      <w:r w:rsidRPr="00AC4ADC">
        <w:rPr>
          <w:rFonts w:ascii="Times New Roman" w:eastAsia="Times New Roman" w:hAnsi="Times New Roman" w:cs="Times New Roman"/>
          <w:kern w:val="0"/>
          <w14:ligatures w14:val="none"/>
        </w:rPr>
        <w:br/>
        <w:t xml:space="preserve">C. </w:t>
      </w:r>
      <w:proofErr w:type="gramStart"/>
      <w:r w:rsidRPr="00AC4ADC">
        <w:rPr>
          <w:rFonts w:ascii="Times New Roman" w:eastAsia="Times New Roman" w:hAnsi="Times New Roman" w:cs="Times New Roman"/>
          <w:kern w:val="0"/>
          <w14:ligatures w14:val="none"/>
        </w:rPr>
        <w:t>Fe(</w:t>
      </w:r>
      <w:proofErr w:type="gramEnd"/>
      <w:r w:rsidRPr="00AC4ADC">
        <w:rPr>
          <w:rFonts w:ascii="Times New Roman" w:eastAsia="Times New Roman" w:hAnsi="Times New Roman" w:cs="Times New Roman"/>
          <w:kern w:val="0"/>
          <w14:ligatures w14:val="none"/>
        </w:rPr>
        <w:t>CN)6</w:t>
      </w:r>
      <w:proofErr w:type="gramStart"/>
      <w:r w:rsidRPr="00AC4ADC">
        <w:rPr>
          <w:rFonts w:ascii="Times New Roman" w:eastAsia="Times New Roman" w:hAnsi="Times New Roman" w:cs="Times New Roman"/>
          <w:kern w:val="0"/>
          <w14:ligatures w14:val="none"/>
        </w:rPr>
        <w:t>Fe(</w:t>
      </w:r>
      <w:proofErr w:type="gramEnd"/>
      <w:r w:rsidRPr="00AC4ADC">
        <w:rPr>
          <w:rFonts w:ascii="Times New Roman" w:eastAsia="Times New Roman" w:hAnsi="Times New Roman" w:cs="Times New Roman"/>
          <w:kern w:val="0"/>
          <w14:ligatures w14:val="none"/>
        </w:rPr>
        <w:t>CN)₆</w:t>
      </w:r>
      <w:proofErr w:type="gramStart"/>
      <w:r w:rsidRPr="00AC4ADC">
        <w:rPr>
          <w:rFonts w:ascii="Times New Roman" w:eastAsia="Times New Roman" w:hAnsi="Times New Roman" w:cs="Times New Roman"/>
          <w:kern w:val="0"/>
          <w14:ligatures w14:val="none"/>
        </w:rPr>
        <w:t>Fe(</w:t>
      </w:r>
      <w:proofErr w:type="gramEnd"/>
      <w:r w:rsidRPr="00AC4ADC">
        <w:rPr>
          <w:rFonts w:ascii="Times New Roman" w:eastAsia="Times New Roman" w:hAnsi="Times New Roman" w:cs="Times New Roman"/>
          <w:kern w:val="0"/>
          <w14:ligatures w14:val="none"/>
        </w:rPr>
        <w:t>CN)6​³⁻</w:t>
      </w:r>
      <w:r w:rsidRPr="00AC4ADC">
        <w:rPr>
          <w:rFonts w:ascii="Times New Roman" w:eastAsia="Times New Roman" w:hAnsi="Times New Roman" w:cs="Times New Roman"/>
          <w:kern w:val="0"/>
          <w14:ligatures w14:val="none"/>
        </w:rPr>
        <w:br/>
        <w:t xml:space="preserve">D. </w:t>
      </w:r>
      <w:proofErr w:type="gramStart"/>
      <w:r w:rsidRPr="00AC4ADC">
        <w:rPr>
          <w:rFonts w:ascii="Times New Roman" w:eastAsia="Times New Roman" w:hAnsi="Times New Roman" w:cs="Times New Roman"/>
          <w:kern w:val="0"/>
          <w14:ligatures w14:val="none"/>
        </w:rPr>
        <w:t>Co(</w:t>
      </w:r>
      <w:proofErr w:type="gramEnd"/>
      <w:r w:rsidRPr="00AC4ADC">
        <w:rPr>
          <w:rFonts w:ascii="Times New Roman" w:eastAsia="Times New Roman" w:hAnsi="Times New Roman" w:cs="Times New Roman"/>
          <w:kern w:val="0"/>
          <w14:ligatures w14:val="none"/>
        </w:rPr>
        <w:t>NH3)6</w:t>
      </w:r>
      <w:proofErr w:type="gramStart"/>
      <w:r w:rsidRPr="00AC4ADC">
        <w:rPr>
          <w:rFonts w:ascii="Times New Roman" w:eastAsia="Times New Roman" w:hAnsi="Times New Roman" w:cs="Times New Roman"/>
          <w:kern w:val="0"/>
          <w14:ligatures w14:val="none"/>
        </w:rPr>
        <w:t>Co(</w:t>
      </w:r>
      <w:proofErr w:type="gramEnd"/>
      <w:r w:rsidRPr="00AC4ADC">
        <w:rPr>
          <w:rFonts w:ascii="Times New Roman" w:eastAsia="Times New Roman" w:hAnsi="Times New Roman" w:cs="Times New Roman"/>
          <w:kern w:val="0"/>
          <w14:ligatures w14:val="none"/>
        </w:rPr>
        <w:t>NH</w:t>
      </w:r>
      <w:proofErr w:type="gramStart"/>
      <w:r w:rsidRPr="00AC4ADC">
        <w:rPr>
          <w:rFonts w:ascii="Times New Roman" w:eastAsia="Times New Roman" w:hAnsi="Times New Roman" w:cs="Times New Roman"/>
          <w:kern w:val="0"/>
          <w14:ligatures w14:val="none"/>
        </w:rPr>
        <w:t>₃)₆Co(</w:t>
      </w:r>
      <w:proofErr w:type="gramEnd"/>
      <w:r w:rsidRPr="00AC4ADC">
        <w:rPr>
          <w:rFonts w:ascii="Times New Roman" w:eastAsia="Times New Roman" w:hAnsi="Times New Roman" w:cs="Times New Roman"/>
          <w:kern w:val="0"/>
          <w14:ligatures w14:val="none"/>
        </w:rPr>
        <w:t>NH3​)6​³⁺</w:t>
      </w:r>
    </w:p>
    <w:p w14:paraId="18BB538B"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w:t>
      </w:r>
      <w:proofErr w:type="gramStart"/>
      <w:r w:rsidRPr="00AC4ADC">
        <w:rPr>
          <w:rFonts w:ascii="Times New Roman" w:eastAsia="Times New Roman" w:hAnsi="Times New Roman" w:cs="Times New Roman"/>
          <w:kern w:val="0"/>
          <w14:ligatures w14:val="none"/>
        </w:rPr>
        <w:t>Ag(</w:t>
      </w:r>
      <w:proofErr w:type="gramEnd"/>
      <w:r w:rsidRPr="00AC4ADC">
        <w:rPr>
          <w:rFonts w:ascii="Times New Roman" w:eastAsia="Times New Roman" w:hAnsi="Times New Roman" w:cs="Times New Roman"/>
          <w:kern w:val="0"/>
          <w14:ligatures w14:val="none"/>
        </w:rPr>
        <w:t>NH3)2</w:t>
      </w:r>
      <w:proofErr w:type="gramStart"/>
      <w:r w:rsidRPr="00AC4ADC">
        <w:rPr>
          <w:rFonts w:ascii="Times New Roman" w:eastAsia="Times New Roman" w:hAnsi="Times New Roman" w:cs="Times New Roman"/>
          <w:kern w:val="0"/>
          <w14:ligatures w14:val="none"/>
        </w:rPr>
        <w:t>Ag(</w:t>
      </w:r>
      <w:proofErr w:type="gramEnd"/>
      <w:r w:rsidRPr="00AC4ADC">
        <w:rPr>
          <w:rFonts w:ascii="Times New Roman" w:eastAsia="Times New Roman" w:hAnsi="Times New Roman" w:cs="Times New Roman"/>
          <w:kern w:val="0"/>
          <w14:ligatures w14:val="none"/>
        </w:rPr>
        <w:t>NH</w:t>
      </w:r>
      <w:proofErr w:type="gramStart"/>
      <w:r w:rsidRPr="00AC4ADC">
        <w:rPr>
          <w:rFonts w:ascii="Times New Roman" w:eastAsia="Times New Roman" w:hAnsi="Times New Roman" w:cs="Times New Roman"/>
          <w:kern w:val="0"/>
          <w14:ligatures w14:val="none"/>
        </w:rPr>
        <w:t>₃)₂Ag(</w:t>
      </w:r>
      <w:proofErr w:type="gramEnd"/>
      <w:r w:rsidRPr="00AC4ADC">
        <w:rPr>
          <w:rFonts w:ascii="Times New Roman" w:eastAsia="Times New Roman" w:hAnsi="Times New Roman" w:cs="Times New Roman"/>
          <w:kern w:val="0"/>
          <w14:ligatures w14:val="none"/>
        </w:rPr>
        <w:t>NH3​)2​⁺</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Tollens’ reagent is the </w:t>
      </w:r>
      <w:proofErr w:type="spellStart"/>
      <w:r w:rsidRPr="00AC4ADC">
        <w:rPr>
          <w:rFonts w:ascii="Times New Roman" w:eastAsia="Times New Roman" w:hAnsi="Times New Roman" w:cs="Times New Roman"/>
          <w:kern w:val="0"/>
          <w14:ligatures w14:val="none"/>
        </w:rPr>
        <w:t>diamminesilver</w:t>
      </w:r>
      <w:proofErr w:type="spellEnd"/>
      <w:r w:rsidRPr="00AC4ADC">
        <w:rPr>
          <w:rFonts w:ascii="Times New Roman" w:eastAsia="Times New Roman" w:hAnsi="Times New Roman" w:cs="Times New Roman"/>
          <w:kern w:val="0"/>
          <w14:ligatures w14:val="none"/>
        </w:rPr>
        <w:t xml:space="preserve">(I) complex that oxidizes aldehydes, precipitating metallic </w:t>
      </w:r>
      <w:proofErr w:type="gramStart"/>
      <w:r w:rsidRPr="00AC4ADC">
        <w:rPr>
          <w:rFonts w:ascii="Times New Roman" w:eastAsia="Times New Roman" w:hAnsi="Times New Roman" w:cs="Times New Roman"/>
          <w:kern w:val="0"/>
          <w14:ligatures w14:val="none"/>
        </w:rPr>
        <w:t>silver .</w:t>
      </w:r>
      <w:proofErr w:type="gramEnd"/>
    </w:p>
    <w:p w14:paraId="6580AC33" w14:textId="77777777" w:rsidR="00AC4ADC" w:rsidRPr="00AC4ADC" w:rsidRDefault="00AC4ADC" w:rsidP="00AC4A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What observation indicates a positive Tollen’s test?</w:t>
      </w:r>
      <w:r w:rsidRPr="00AC4ADC">
        <w:rPr>
          <w:rFonts w:ascii="Times New Roman" w:eastAsia="Times New Roman" w:hAnsi="Times New Roman" w:cs="Times New Roman"/>
          <w:kern w:val="0"/>
          <w14:ligatures w14:val="none"/>
        </w:rPr>
        <w:br/>
        <w:t>A. Formation of a blue complex</w:t>
      </w:r>
      <w:r w:rsidRPr="00AC4ADC">
        <w:rPr>
          <w:rFonts w:ascii="Times New Roman" w:eastAsia="Times New Roman" w:hAnsi="Times New Roman" w:cs="Times New Roman"/>
          <w:kern w:val="0"/>
          <w14:ligatures w14:val="none"/>
        </w:rPr>
        <w:br/>
        <w:t>B. Silver “mirror” or black precipitate</w:t>
      </w:r>
      <w:r w:rsidRPr="00AC4ADC">
        <w:rPr>
          <w:rFonts w:ascii="Times New Roman" w:eastAsia="Times New Roman" w:hAnsi="Times New Roman" w:cs="Times New Roman"/>
          <w:kern w:val="0"/>
          <w14:ligatures w14:val="none"/>
        </w:rPr>
        <w:br/>
        <w:t>C. Brick-red precipitate</w:t>
      </w:r>
      <w:r w:rsidRPr="00AC4ADC">
        <w:rPr>
          <w:rFonts w:ascii="Times New Roman" w:eastAsia="Times New Roman" w:hAnsi="Times New Roman" w:cs="Times New Roman"/>
          <w:kern w:val="0"/>
          <w14:ligatures w14:val="none"/>
        </w:rPr>
        <w:br/>
        <w:t>D. Yellow solution</w:t>
      </w:r>
    </w:p>
    <w:p w14:paraId="145AFCEB"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Silver “mirror” or black precipitate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Reduction of Ag⁺ to Ag⁰ coats the glassware with metallic </w:t>
      </w:r>
      <w:proofErr w:type="gramStart"/>
      <w:r w:rsidRPr="00AC4ADC">
        <w:rPr>
          <w:rFonts w:ascii="Times New Roman" w:eastAsia="Times New Roman" w:hAnsi="Times New Roman" w:cs="Times New Roman"/>
          <w:kern w:val="0"/>
          <w14:ligatures w14:val="none"/>
        </w:rPr>
        <w:t>silver .</w:t>
      </w:r>
      <w:proofErr w:type="gramEnd"/>
    </w:p>
    <w:p w14:paraId="01A5756D" w14:textId="77777777" w:rsidR="00AC4ADC" w:rsidRPr="00AC4ADC" w:rsidRDefault="00AC4ADC" w:rsidP="00AC4A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components make up Benedict’s reagent?</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Sodium carbonate, sodium citrate, and </w:t>
      </w:r>
      <w:proofErr w:type="gramStart"/>
      <w:r w:rsidRPr="00AC4ADC">
        <w:rPr>
          <w:rFonts w:ascii="Times New Roman" w:eastAsia="Times New Roman" w:hAnsi="Times New Roman" w:cs="Times New Roman"/>
          <w:kern w:val="0"/>
          <w14:ligatures w14:val="none"/>
        </w:rPr>
        <w:t>copper(</w:t>
      </w:r>
      <w:proofErr w:type="gramEnd"/>
      <w:r w:rsidRPr="00AC4ADC">
        <w:rPr>
          <w:rFonts w:ascii="Times New Roman" w:eastAsia="Times New Roman" w:hAnsi="Times New Roman" w:cs="Times New Roman"/>
          <w:kern w:val="0"/>
          <w14:ligatures w14:val="none"/>
        </w:rPr>
        <w:t>II) sulfate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The carbonate provides alkaline conditions, citrate complexes Cu²⁺, and </w:t>
      </w:r>
      <w:proofErr w:type="gramStart"/>
      <w:r w:rsidRPr="00AC4ADC">
        <w:rPr>
          <w:rFonts w:ascii="Times New Roman" w:eastAsia="Times New Roman" w:hAnsi="Times New Roman" w:cs="Times New Roman"/>
          <w:kern w:val="0"/>
          <w14:ligatures w14:val="none"/>
        </w:rPr>
        <w:t>copper(</w:t>
      </w:r>
      <w:proofErr w:type="gramEnd"/>
      <w:r w:rsidRPr="00AC4ADC">
        <w:rPr>
          <w:rFonts w:ascii="Times New Roman" w:eastAsia="Times New Roman" w:hAnsi="Times New Roman" w:cs="Times New Roman"/>
          <w:kern w:val="0"/>
          <w14:ligatures w14:val="none"/>
        </w:rPr>
        <w:t xml:space="preserve">II) sulfate supplies the oxidizing </w:t>
      </w:r>
      <w:proofErr w:type="gramStart"/>
      <w:r w:rsidRPr="00AC4ADC">
        <w:rPr>
          <w:rFonts w:ascii="Times New Roman" w:eastAsia="Times New Roman" w:hAnsi="Times New Roman" w:cs="Times New Roman"/>
          <w:kern w:val="0"/>
          <w14:ligatures w14:val="none"/>
        </w:rPr>
        <w:t>ion .</w:t>
      </w:r>
      <w:proofErr w:type="gramEnd"/>
    </w:p>
    <w:p w14:paraId="439696F6" w14:textId="77777777" w:rsidR="00AC4ADC" w:rsidRPr="00AC4ADC" w:rsidRDefault="00AC4ADC" w:rsidP="00AC4A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color change signifies a positive Benedict’s test?</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Blue to brick-red precipitate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Aldehydes reduce Cu²⁺ to </w:t>
      </w:r>
      <w:proofErr w:type="spellStart"/>
      <w:r w:rsidRPr="00AC4ADC">
        <w:rPr>
          <w:rFonts w:ascii="Times New Roman" w:eastAsia="Times New Roman" w:hAnsi="Times New Roman" w:cs="Times New Roman"/>
          <w:kern w:val="0"/>
          <w14:ligatures w14:val="none"/>
        </w:rPr>
        <w:t>Cu₂O</w:t>
      </w:r>
      <w:proofErr w:type="spellEnd"/>
      <w:r w:rsidRPr="00AC4ADC">
        <w:rPr>
          <w:rFonts w:ascii="Times New Roman" w:eastAsia="Times New Roman" w:hAnsi="Times New Roman" w:cs="Times New Roman"/>
          <w:kern w:val="0"/>
          <w14:ligatures w14:val="none"/>
        </w:rPr>
        <w:t xml:space="preserve">, which precipitates as red/orange solids, while unreacted Cu²⁺ keeps the solution </w:t>
      </w:r>
      <w:proofErr w:type="gramStart"/>
      <w:r w:rsidRPr="00AC4ADC">
        <w:rPr>
          <w:rFonts w:ascii="Times New Roman" w:eastAsia="Times New Roman" w:hAnsi="Times New Roman" w:cs="Times New Roman"/>
          <w:kern w:val="0"/>
          <w14:ligatures w14:val="none"/>
        </w:rPr>
        <w:t>blue .</w:t>
      </w:r>
      <w:proofErr w:type="gramEnd"/>
    </w:p>
    <w:p w14:paraId="032A3656" w14:textId="77777777" w:rsidR="00AC4ADC" w:rsidRPr="00AC4ADC" w:rsidRDefault="00AC4ADC" w:rsidP="00AC4A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Fehling’s solution differs from Benedict’s reagent in that it:</w:t>
      </w:r>
      <w:r w:rsidRPr="00AC4ADC">
        <w:rPr>
          <w:rFonts w:ascii="Times New Roman" w:eastAsia="Times New Roman" w:hAnsi="Times New Roman" w:cs="Times New Roman"/>
          <w:kern w:val="0"/>
          <w14:ligatures w14:val="none"/>
        </w:rPr>
        <w:br/>
        <w:t>A. Uses silver instead of copper</w:t>
      </w:r>
      <w:r w:rsidRPr="00AC4ADC">
        <w:rPr>
          <w:rFonts w:ascii="Times New Roman" w:eastAsia="Times New Roman" w:hAnsi="Times New Roman" w:cs="Times New Roman"/>
          <w:kern w:val="0"/>
          <w14:ligatures w14:val="none"/>
        </w:rPr>
        <w:br/>
        <w:t>B. Is supplied in two separate solutions (A and B)</w:t>
      </w:r>
      <w:r w:rsidRPr="00AC4ADC">
        <w:rPr>
          <w:rFonts w:ascii="Times New Roman" w:eastAsia="Times New Roman" w:hAnsi="Times New Roman" w:cs="Times New Roman"/>
          <w:kern w:val="0"/>
          <w14:ligatures w14:val="none"/>
        </w:rPr>
        <w:br/>
        <w:t>C. Detects ketones only</w:t>
      </w:r>
      <w:r w:rsidRPr="00AC4ADC">
        <w:rPr>
          <w:rFonts w:ascii="Times New Roman" w:eastAsia="Times New Roman" w:hAnsi="Times New Roman" w:cs="Times New Roman"/>
          <w:kern w:val="0"/>
          <w14:ligatures w14:val="none"/>
        </w:rPr>
        <w:br/>
        <w:t>D. Operates under acidic conditions</w:t>
      </w:r>
    </w:p>
    <w:p w14:paraId="05732D74"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Is supplied in two separate solutions (A and B)</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Fehling’s A contains Cu²⁺; Fehling’s B has tartrate and OH⁻. Mixing them forms the active </w:t>
      </w:r>
      <w:proofErr w:type="gramStart"/>
      <w:r w:rsidRPr="00AC4ADC">
        <w:rPr>
          <w:rFonts w:ascii="Times New Roman" w:eastAsia="Times New Roman" w:hAnsi="Times New Roman" w:cs="Times New Roman"/>
          <w:kern w:val="0"/>
          <w14:ligatures w14:val="none"/>
        </w:rPr>
        <w:t>complex .</w:t>
      </w:r>
      <w:proofErr w:type="gramEnd"/>
    </w:p>
    <w:p w14:paraId="2EA37510" w14:textId="77777777" w:rsidR="00AC4ADC" w:rsidRPr="00AC4ADC" w:rsidRDefault="00AC4ADC" w:rsidP="00AC4A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of the following ketoses can give a positive result in these tests?</w:t>
      </w:r>
      <w:r w:rsidRPr="00AC4ADC">
        <w:rPr>
          <w:rFonts w:ascii="Times New Roman" w:eastAsia="Times New Roman" w:hAnsi="Times New Roman" w:cs="Times New Roman"/>
          <w:kern w:val="0"/>
          <w14:ligatures w14:val="none"/>
        </w:rPr>
        <w:br/>
        <w:t>A. Fructose, because it is an α-hydroxy-ketone</w:t>
      </w:r>
      <w:r w:rsidRPr="00AC4ADC">
        <w:rPr>
          <w:rFonts w:ascii="Times New Roman" w:eastAsia="Times New Roman" w:hAnsi="Times New Roman" w:cs="Times New Roman"/>
          <w:kern w:val="0"/>
          <w14:ligatures w14:val="none"/>
        </w:rPr>
        <w:br/>
        <w:t>B. Sucrose, because it is a disaccharide</w:t>
      </w:r>
      <w:r w:rsidRPr="00AC4ADC">
        <w:rPr>
          <w:rFonts w:ascii="Times New Roman" w:eastAsia="Times New Roman" w:hAnsi="Times New Roman" w:cs="Times New Roman"/>
          <w:kern w:val="0"/>
          <w14:ligatures w14:val="none"/>
        </w:rPr>
        <w:br/>
        <w:t>C. Ribulose, because it is non-polar</w:t>
      </w:r>
      <w:r w:rsidRPr="00AC4ADC">
        <w:rPr>
          <w:rFonts w:ascii="Times New Roman" w:eastAsia="Times New Roman" w:hAnsi="Times New Roman" w:cs="Times New Roman"/>
          <w:kern w:val="0"/>
          <w14:ligatures w14:val="none"/>
        </w:rPr>
        <w:br/>
        <w:t>D. Cellulose, because it is a polymer</w:t>
      </w:r>
    </w:p>
    <w:p w14:paraId="4FCEC0F2"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A. Fructose, because it is an α-hydroxy-ketone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α-Hydroxy-ketoses tautomerize to aldehydes under test conditions and reduce metal </w:t>
      </w:r>
      <w:proofErr w:type="gramStart"/>
      <w:r w:rsidRPr="00AC4ADC">
        <w:rPr>
          <w:rFonts w:ascii="Times New Roman" w:eastAsia="Times New Roman" w:hAnsi="Times New Roman" w:cs="Times New Roman"/>
          <w:kern w:val="0"/>
          <w14:ligatures w14:val="none"/>
        </w:rPr>
        <w:t>ions .</w:t>
      </w:r>
      <w:proofErr w:type="gramEnd"/>
    </w:p>
    <w:p w14:paraId="49CCE9D1" w14:textId="77777777" w:rsidR="00AC4ADC" w:rsidRPr="00AC4ADC" w:rsidRDefault="00AC4ADC" w:rsidP="00AC4AD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Why must Fehling’s solution be freshly prepared before use?</w:t>
      </w:r>
      <w:r w:rsidRPr="00AC4ADC">
        <w:rPr>
          <w:rFonts w:ascii="Times New Roman" w:eastAsia="Times New Roman" w:hAnsi="Times New Roman" w:cs="Times New Roman"/>
          <w:kern w:val="0"/>
          <w14:ligatures w14:val="none"/>
        </w:rPr>
        <w:br/>
        <w:t>A. Tartrate precipitates over time</w:t>
      </w:r>
      <w:r w:rsidRPr="00AC4ADC">
        <w:rPr>
          <w:rFonts w:ascii="Times New Roman" w:eastAsia="Times New Roman" w:hAnsi="Times New Roman" w:cs="Times New Roman"/>
          <w:kern w:val="0"/>
          <w14:ligatures w14:val="none"/>
        </w:rPr>
        <w:br/>
        <w:t xml:space="preserve">B. </w:t>
      </w:r>
      <w:proofErr w:type="gramStart"/>
      <w:r w:rsidRPr="00AC4ADC">
        <w:rPr>
          <w:rFonts w:ascii="Times New Roman" w:eastAsia="Times New Roman" w:hAnsi="Times New Roman" w:cs="Times New Roman"/>
          <w:kern w:val="0"/>
          <w14:ligatures w14:val="none"/>
        </w:rPr>
        <w:t>Copper(</w:t>
      </w:r>
      <w:proofErr w:type="gramEnd"/>
      <w:r w:rsidRPr="00AC4ADC">
        <w:rPr>
          <w:rFonts w:ascii="Times New Roman" w:eastAsia="Times New Roman" w:hAnsi="Times New Roman" w:cs="Times New Roman"/>
          <w:kern w:val="0"/>
          <w14:ligatures w14:val="none"/>
        </w:rPr>
        <w:t>II) sulfate oxidizes rapidly</w:t>
      </w:r>
      <w:r w:rsidRPr="00AC4ADC">
        <w:rPr>
          <w:rFonts w:ascii="Times New Roman" w:eastAsia="Times New Roman" w:hAnsi="Times New Roman" w:cs="Times New Roman"/>
          <w:kern w:val="0"/>
          <w14:ligatures w14:val="none"/>
        </w:rPr>
        <w:br/>
        <w:t>C. The alkaline complex decomposes, losing reactivity</w:t>
      </w:r>
      <w:r w:rsidRPr="00AC4ADC">
        <w:rPr>
          <w:rFonts w:ascii="Times New Roman" w:eastAsia="Times New Roman" w:hAnsi="Times New Roman" w:cs="Times New Roman"/>
          <w:kern w:val="0"/>
          <w14:ligatures w14:val="none"/>
        </w:rPr>
        <w:br/>
        <w:t>D. Ammonia evaporates from solution</w:t>
      </w:r>
    </w:p>
    <w:p w14:paraId="5532D1F6"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C. The alkaline complex decomposes, losing reactivity</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The Cu²⁺–tartrate complex in basic solution slowly degrades, so fresh mixing of A and B ensures test sensitivity</w:t>
      </w:r>
    </w:p>
    <w:p w14:paraId="58AFB52C"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Passage</w:t>
      </w:r>
    </w:p>
    <w:p w14:paraId="67C63C7D"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kern w:val="0"/>
          <w14:ligatures w14:val="none"/>
        </w:rPr>
        <w:t xml:space="preserve">cDNA libraries are collections of complementary </w:t>
      </w:r>
      <w:proofErr w:type="gramStart"/>
      <w:r w:rsidRPr="00AC4ADC">
        <w:rPr>
          <w:rFonts w:ascii="Times New Roman" w:eastAsia="Times New Roman" w:hAnsi="Times New Roman" w:cs="Times New Roman"/>
          <w:kern w:val="0"/>
          <w14:ligatures w14:val="none"/>
        </w:rPr>
        <w:t>DNA</w:t>
      </w:r>
      <w:proofErr w:type="gramEnd"/>
      <w:r w:rsidRPr="00AC4ADC">
        <w:rPr>
          <w:rFonts w:ascii="Times New Roman" w:eastAsia="Times New Roman" w:hAnsi="Times New Roman" w:cs="Times New Roman"/>
          <w:kern w:val="0"/>
          <w14:ligatures w14:val="none"/>
        </w:rPr>
        <w:t xml:space="preserve"> (cDNA) clones synthesized from mRNA transcripts, enabling expression of eukaryotic genes in bacterial vectors. Because eukaryotic genomic DNA contains introns that bacteria cannot splice, mRNA from the protein of interest is first isolated and primed with oligo-dT primers that anneal to the poly-A </w:t>
      </w:r>
      <w:proofErr w:type="gramStart"/>
      <w:r w:rsidRPr="00AC4ADC">
        <w:rPr>
          <w:rFonts w:ascii="Times New Roman" w:eastAsia="Times New Roman" w:hAnsi="Times New Roman" w:cs="Times New Roman"/>
          <w:kern w:val="0"/>
          <w14:ligatures w14:val="none"/>
        </w:rPr>
        <w:t>tail .</w:t>
      </w:r>
      <w:proofErr w:type="gramEnd"/>
      <w:r w:rsidRPr="00AC4ADC">
        <w:rPr>
          <w:rFonts w:ascii="Times New Roman" w:eastAsia="Times New Roman" w:hAnsi="Times New Roman" w:cs="Times New Roman"/>
          <w:kern w:val="0"/>
          <w14:ligatures w14:val="none"/>
        </w:rPr>
        <w:t xml:space="preserve"> Reverse transcriptase and dNTPs synthesize a cDNA–mRNA hybrid, which is then treated with alkaline solution to degrade the RNA strand. A second primer and DNA polymerase generate the complementary strand, yielding double-stranded cDNA that can be inserted into plasmid vectors via restriction enzymes for bacterial expression of the target </w:t>
      </w:r>
      <w:proofErr w:type="gramStart"/>
      <w:r w:rsidRPr="00AC4ADC">
        <w:rPr>
          <w:rFonts w:ascii="Times New Roman" w:eastAsia="Times New Roman" w:hAnsi="Times New Roman" w:cs="Times New Roman"/>
          <w:kern w:val="0"/>
          <w14:ligatures w14:val="none"/>
        </w:rPr>
        <w:t>protein .</w:t>
      </w:r>
      <w:proofErr w:type="gramEnd"/>
    </w:p>
    <w:p w14:paraId="3B0B69A4" w14:textId="77777777" w:rsidR="00AC4ADC" w:rsidRPr="00AC4ADC" w:rsidRDefault="00C16717" w:rsidP="00AC4ADC">
      <w:pPr>
        <w:spacing w:after="0" w:line="240" w:lineRule="auto"/>
        <w:rPr>
          <w:rFonts w:ascii="Times New Roman" w:eastAsia="Times New Roman" w:hAnsi="Times New Roman" w:cs="Times New Roman"/>
          <w:kern w:val="0"/>
          <w14:ligatures w14:val="none"/>
        </w:rPr>
      </w:pPr>
      <w:r w:rsidRPr="00C16717">
        <w:rPr>
          <w:rFonts w:ascii="Times New Roman" w:eastAsia="Times New Roman" w:hAnsi="Times New Roman" w:cs="Times New Roman"/>
          <w:noProof/>
          <w:kern w:val="0"/>
        </w:rPr>
        <w:pict w14:anchorId="19E74787">
          <v:rect id="_x0000_i1025" alt="" style="width:468pt;height:.05pt;mso-width-percent:0;mso-height-percent:0;mso-width-percent:0;mso-height-percent:0" o:hralign="center" o:hrstd="t" o:hr="t" fillcolor="#a0a0a0" stroked="f"/>
        </w:pict>
      </w:r>
    </w:p>
    <w:p w14:paraId="3FE09770" w14:textId="77777777" w:rsidR="00AC4ADC" w:rsidRPr="00AC4ADC" w:rsidRDefault="00AC4ADC" w:rsidP="00AC4ADC">
      <w:p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Questions with Answers and Explanations</w:t>
      </w:r>
    </w:p>
    <w:p w14:paraId="261E7BE1" w14:textId="77777777" w:rsidR="00AC4ADC" w:rsidRPr="00AC4ADC" w:rsidRDefault="00AC4ADC" w:rsidP="00AC4A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is the primary purpose of constructing a cDNA library?</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To clone and express eukaryotic genes (without introns) in bacterial cells.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cDNA libraries provide intron-free copies of mRNA transcripts that bacteria can transcribe and translate into functional proteins, such as </w:t>
      </w:r>
      <w:proofErr w:type="gramStart"/>
      <w:r w:rsidRPr="00AC4ADC">
        <w:rPr>
          <w:rFonts w:ascii="Times New Roman" w:eastAsia="Times New Roman" w:hAnsi="Times New Roman" w:cs="Times New Roman"/>
          <w:kern w:val="0"/>
          <w14:ligatures w14:val="none"/>
        </w:rPr>
        <w:t>insulin .</w:t>
      </w:r>
      <w:proofErr w:type="gramEnd"/>
    </w:p>
    <w:p w14:paraId="7A83388F" w14:textId="77777777" w:rsidR="00AC4ADC" w:rsidRPr="00AC4ADC" w:rsidRDefault="00AC4ADC" w:rsidP="00AC4A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Why can’t eukaryotic genomic DNA be directly inserted into bacterial plasmids for protein expression?</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It contains introns that bacteria cannot splice out.</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Bacteria lack the splicing machinery to remove intronic sequences, so only cDNA—synthesized from processed mRNA—is suitable for </w:t>
      </w:r>
      <w:proofErr w:type="gramStart"/>
      <w:r w:rsidRPr="00AC4ADC">
        <w:rPr>
          <w:rFonts w:ascii="Times New Roman" w:eastAsia="Times New Roman" w:hAnsi="Times New Roman" w:cs="Times New Roman"/>
          <w:kern w:val="0"/>
          <w14:ligatures w14:val="none"/>
        </w:rPr>
        <w:t>expression .</w:t>
      </w:r>
      <w:proofErr w:type="gramEnd"/>
    </w:p>
    <w:p w14:paraId="171DAD47" w14:textId="77777777" w:rsidR="00AC4ADC" w:rsidRPr="00AC4ADC" w:rsidRDefault="00AC4ADC" w:rsidP="00AC4A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primer is used to initiate first-strand cDNA synthesis from mRNA?</w:t>
      </w:r>
      <w:r w:rsidRPr="00AC4ADC">
        <w:rPr>
          <w:rFonts w:ascii="Times New Roman" w:eastAsia="Times New Roman" w:hAnsi="Times New Roman" w:cs="Times New Roman"/>
          <w:kern w:val="0"/>
          <w14:ligatures w14:val="none"/>
        </w:rPr>
        <w:br/>
        <w:t>A. Random hexamer</w:t>
      </w:r>
      <w:r w:rsidRPr="00AC4ADC">
        <w:rPr>
          <w:rFonts w:ascii="Times New Roman" w:eastAsia="Times New Roman" w:hAnsi="Times New Roman" w:cs="Times New Roman"/>
          <w:kern w:val="0"/>
          <w14:ligatures w14:val="none"/>
        </w:rPr>
        <w:br/>
        <w:t>B. Oligo-dT primer</w:t>
      </w:r>
      <w:r w:rsidRPr="00AC4ADC">
        <w:rPr>
          <w:rFonts w:ascii="Times New Roman" w:eastAsia="Times New Roman" w:hAnsi="Times New Roman" w:cs="Times New Roman"/>
          <w:kern w:val="0"/>
          <w14:ligatures w14:val="none"/>
        </w:rPr>
        <w:br/>
        <w:t>C. Gene-specific primer</w:t>
      </w:r>
      <w:r w:rsidRPr="00AC4ADC">
        <w:rPr>
          <w:rFonts w:ascii="Times New Roman" w:eastAsia="Times New Roman" w:hAnsi="Times New Roman" w:cs="Times New Roman"/>
          <w:kern w:val="0"/>
          <w14:ligatures w14:val="none"/>
        </w:rPr>
        <w:br/>
        <w:t>D. Poly-G primer</w:t>
      </w:r>
    </w:p>
    <w:p w14:paraId="688D42D9"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Oligo-dT primer</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Oligo-dT primers anneal to the poly-A tail of mRNA, ensuring that reverse transcriptase copies full-length </w:t>
      </w:r>
      <w:proofErr w:type="gramStart"/>
      <w:r w:rsidRPr="00AC4ADC">
        <w:rPr>
          <w:rFonts w:ascii="Times New Roman" w:eastAsia="Times New Roman" w:hAnsi="Times New Roman" w:cs="Times New Roman"/>
          <w:kern w:val="0"/>
          <w14:ligatures w14:val="none"/>
        </w:rPr>
        <w:t>transcripts .</w:t>
      </w:r>
      <w:proofErr w:type="gramEnd"/>
    </w:p>
    <w:p w14:paraId="0E4A78AB" w14:textId="77777777" w:rsidR="00AC4ADC" w:rsidRPr="00AC4ADC" w:rsidRDefault="00AC4ADC" w:rsidP="00AC4A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enzyme synthesizes the first cDNA strand from mRNA?</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Reverse transcriptase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Reverse transcriptase uses mRNA as a template to generate a complementary DNA strand, forming a cDNA–mRNA </w:t>
      </w:r>
      <w:proofErr w:type="gramStart"/>
      <w:r w:rsidRPr="00AC4ADC">
        <w:rPr>
          <w:rFonts w:ascii="Times New Roman" w:eastAsia="Times New Roman" w:hAnsi="Times New Roman" w:cs="Times New Roman"/>
          <w:kern w:val="0"/>
          <w14:ligatures w14:val="none"/>
        </w:rPr>
        <w:t>hybrid .</w:t>
      </w:r>
      <w:proofErr w:type="gramEnd"/>
    </w:p>
    <w:p w14:paraId="5A03F8EF" w14:textId="77777777" w:rsidR="00AC4ADC" w:rsidRPr="00AC4ADC" w:rsidRDefault="00AC4ADC" w:rsidP="00AC4A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How is the RNA strand removed from the cDNA–mRNA hybrid?</w:t>
      </w:r>
      <w:r w:rsidRPr="00AC4ADC">
        <w:rPr>
          <w:rFonts w:ascii="Times New Roman" w:eastAsia="Times New Roman" w:hAnsi="Times New Roman" w:cs="Times New Roman"/>
          <w:kern w:val="0"/>
          <w14:ligatures w14:val="none"/>
        </w:rPr>
        <w:br/>
        <w:t>A. RNase H digestion</w:t>
      </w:r>
      <w:r w:rsidRPr="00AC4ADC">
        <w:rPr>
          <w:rFonts w:ascii="Times New Roman" w:eastAsia="Times New Roman" w:hAnsi="Times New Roman" w:cs="Times New Roman"/>
          <w:kern w:val="0"/>
          <w14:ligatures w14:val="none"/>
        </w:rPr>
        <w:br/>
        <w:t>B. Alkaline hydrolysis</w:t>
      </w:r>
      <w:r w:rsidRPr="00AC4ADC">
        <w:rPr>
          <w:rFonts w:ascii="Times New Roman" w:eastAsia="Times New Roman" w:hAnsi="Times New Roman" w:cs="Times New Roman"/>
          <w:kern w:val="0"/>
          <w14:ligatures w14:val="none"/>
        </w:rPr>
        <w:br/>
        <w:t>C. DNase I treatment</w:t>
      </w:r>
      <w:r w:rsidRPr="00AC4ADC">
        <w:rPr>
          <w:rFonts w:ascii="Times New Roman" w:eastAsia="Times New Roman" w:hAnsi="Times New Roman" w:cs="Times New Roman"/>
          <w:kern w:val="0"/>
          <w14:ligatures w14:val="none"/>
        </w:rPr>
        <w:br/>
        <w:t>D. Heat denaturation</w:t>
      </w:r>
    </w:p>
    <w:p w14:paraId="6571C73B"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lastRenderedPageBreak/>
        <w:t>Answer:</w:t>
      </w:r>
      <w:r w:rsidRPr="00AC4ADC">
        <w:rPr>
          <w:rFonts w:ascii="Times New Roman" w:eastAsia="Times New Roman" w:hAnsi="Times New Roman" w:cs="Times New Roman"/>
          <w:kern w:val="0"/>
          <w14:ligatures w14:val="none"/>
        </w:rPr>
        <w:t xml:space="preserve"> B. Alkaline hydrolysis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Treatment with a high-pH solution hydrolyzes RNA, leaving single-stranded cDNA for second-strand </w:t>
      </w:r>
      <w:proofErr w:type="gramStart"/>
      <w:r w:rsidRPr="00AC4ADC">
        <w:rPr>
          <w:rFonts w:ascii="Times New Roman" w:eastAsia="Times New Roman" w:hAnsi="Times New Roman" w:cs="Times New Roman"/>
          <w:kern w:val="0"/>
          <w14:ligatures w14:val="none"/>
        </w:rPr>
        <w:t>synthesis .</w:t>
      </w:r>
      <w:proofErr w:type="gramEnd"/>
    </w:p>
    <w:p w14:paraId="58F51D8A" w14:textId="77777777" w:rsidR="00AC4ADC" w:rsidRPr="00AC4ADC" w:rsidRDefault="00AC4ADC" w:rsidP="00AC4A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enzyme synthesizes the second DNA strand to form double-stranded cDNA?</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DNA polymerase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A DNA polymerase extends a primer annealed to the single-stranded cDNA, creating the complementary DNA </w:t>
      </w:r>
      <w:proofErr w:type="gramStart"/>
      <w:r w:rsidRPr="00AC4ADC">
        <w:rPr>
          <w:rFonts w:ascii="Times New Roman" w:eastAsia="Times New Roman" w:hAnsi="Times New Roman" w:cs="Times New Roman"/>
          <w:kern w:val="0"/>
          <w14:ligatures w14:val="none"/>
        </w:rPr>
        <w:t>strand .</w:t>
      </w:r>
      <w:proofErr w:type="gramEnd"/>
    </w:p>
    <w:p w14:paraId="4E7B21AE" w14:textId="77777777" w:rsidR="00AC4ADC" w:rsidRPr="00AC4ADC" w:rsidRDefault="00AC4ADC" w:rsidP="00AC4A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What feature of the primer used for first-strand synthesis ensures specificity for mRNA?</w:t>
      </w:r>
      <w:r w:rsidRPr="00AC4ADC">
        <w:rPr>
          <w:rFonts w:ascii="Times New Roman" w:eastAsia="Times New Roman" w:hAnsi="Times New Roman" w:cs="Times New Roman"/>
          <w:kern w:val="0"/>
          <w14:ligatures w14:val="none"/>
        </w:rPr>
        <w:br/>
        <w:t>A. Random sequence</w:t>
      </w:r>
      <w:r w:rsidRPr="00AC4ADC">
        <w:rPr>
          <w:rFonts w:ascii="Times New Roman" w:eastAsia="Times New Roman" w:hAnsi="Times New Roman" w:cs="Times New Roman"/>
          <w:kern w:val="0"/>
          <w14:ligatures w14:val="none"/>
        </w:rPr>
        <w:br/>
        <w:t>B. Poly-T sequence</w:t>
      </w:r>
      <w:r w:rsidRPr="00AC4ADC">
        <w:rPr>
          <w:rFonts w:ascii="Times New Roman" w:eastAsia="Times New Roman" w:hAnsi="Times New Roman" w:cs="Times New Roman"/>
          <w:kern w:val="0"/>
          <w14:ligatures w14:val="none"/>
        </w:rPr>
        <w:br/>
        <w:t>C. GC-rich region</w:t>
      </w:r>
      <w:r w:rsidRPr="00AC4ADC">
        <w:rPr>
          <w:rFonts w:ascii="Times New Roman" w:eastAsia="Times New Roman" w:hAnsi="Times New Roman" w:cs="Times New Roman"/>
          <w:kern w:val="0"/>
          <w14:ligatures w14:val="none"/>
        </w:rPr>
        <w:br/>
        <w:t>D. Protein tag</w:t>
      </w:r>
    </w:p>
    <w:p w14:paraId="64C7F54A"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B. Poly-T sequence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The oligo-dT primer’s thymine repeats anneal specifically to the poly-A tail found only on eukaryotic </w:t>
      </w:r>
      <w:proofErr w:type="gramStart"/>
      <w:r w:rsidRPr="00AC4ADC">
        <w:rPr>
          <w:rFonts w:ascii="Times New Roman" w:eastAsia="Times New Roman" w:hAnsi="Times New Roman" w:cs="Times New Roman"/>
          <w:kern w:val="0"/>
          <w14:ligatures w14:val="none"/>
        </w:rPr>
        <w:t>mRNAs .</w:t>
      </w:r>
      <w:proofErr w:type="gramEnd"/>
    </w:p>
    <w:p w14:paraId="6619F2FE" w14:textId="77777777" w:rsidR="00AC4ADC" w:rsidRPr="00AC4ADC" w:rsidRDefault="00AC4ADC" w:rsidP="00AC4A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After generating double-stranded cDNA, how is it prepared for cloning into a plasmid?</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Digested with restriction enzymes and ligated into plasmid vectors.</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Restriction sites in both cDNA and vector allow directional insertion, enabling bacteria to propagate and express the </w:t>
      </w:r>
      <w:proofErr w:type="gramStart"/>
      <w:r w:rsidRPr="00AC4ADC">
        <w:rPr>
          <w:rFonts w:ascii="Times New Roman" w:eastAsia="Times New Roman" w:hAnsi="Times New Roman" w:cs="Times New Roman"/>
          <w:kern w:val="0"/>
          <w14:ligatures w14:val="none"/>
        </w:rPr>
        <w:t>cDNA .</w:t>
      </w:r>
      <w:proofErr w:type="gramEnd"/>
    </w:p>
    <w:p w14:paraId="0C8BF5AF" w14:textId="77777777" w:rsidR="00AC4ADC" w:rsidRPr="00AC4ADC" w:rsidRDefault="00AC4ADC" w:rsidP="00AC4A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Which component is NOT required for first-strand cDNA synthesis?</w:t>
      </w:r>
      <w:r w:rsidRPr="00AC4ADC">
        <w:rPr>
          <w:rFonts w:ascii="Times New Roman" w:eastAsia="Times New Roman" w:hAnsi="Times New Roman" w:cs="Times New Roman"/>
          <w:kern w:val="0"/>
          <w14:ligatures w14:val="none"/>
        </w:rPr>
        <w:br/>
        <w:t>A. dNTPs</w:t>
      </w:r>
      <w:r w:rsidRPr="00AC4ADC">
        <w:rPr>
          <w:rFonts w:ascii="Times New Roman" w:eastAsia="Times New Roman" w:hAnsi="Times New Roman" w:cs="Times New Roman"/>
          <w:kern w:val="0"/>
          <w14:ligatures w14:val="none"/>
        </w:rPr>
        <w:br/>
        <w:t>B. Reverse transcriptase</w:t>
      </w:r>
      <w:r w:rsidRPr="00AC4ADC">
        <w:rPr>
          <w:rFonts w:ascii="Times New Roman" w:eastAsia="Times New Roman" w:hAnsi="Times New Roman" w:cs="Times New Roman"/>
          <w:kern w:val="0"/>
          <w14:ligatures w14:val="none"/>
        </w:rPr>
        <w:br/>
        <w:t>C. Oligo-dT primer</w:t>
      </w:r>
      <w:r w:rsidRPr="00AC4ADC">
        <w:rPr>
          <w:rFonts w:ascii="Times New Roman" w:eastAsia="Times New Roman" w:hAnsi="Times New Roman" w:cs="Times New Roman"/>
          <w:kern w:val="0"/>
          <w14:ligatures w14:val="none"/>
        </w:rPr>
        <w:br/>
        <w:t>D. DNA ligase</w:t>
      </w:r>
    </w:p>
    <w:p w14:paraId="705CF444" w14:textId="77777777" w:rsidR="00AC4ADC" w:rsidRPr="00AC4ADC" w:rsidRDefault="00AC4ADC" w:rsidP="00AC4ADC">
      <w:pPr>
        <w:spacing w:before="100" w:beforeAutospacing="1" w:after="100" w:afterAutospacing="1" w:line="240" w:lineRule="auto"/>
        <w:ind w:left="720"/>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D. DNA ligase</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First-strand synthesis needs reverse transcriptase, dNTPs, and an oligo-dT primer; ligase joins DNA fragments but is not involved in strand </w:t>
      </w:r>
      <w:proofErr w:type="gramStart"/>
      <w:r w:rsidRPr="00AC4ADC">
        <w:rPr>
          <w:rFonts w:ascii="Times New Roman" w:eastAsia="Times New Roman" w:hAnsi="Times New Roman" w:cs="Times New Roman"/>
          <w:kern w:val="0"/>
          <w14:ligatures w14:val="none"/>
        </w:rPr>
        <w:t>synthesis .</w:t>
      </w:r>
      <w:proofErr w:type="gramEnd"/>
    </w:p>
    <w:p w14:paraId="3913CFA9" w14:textId="77777777" w:rsidR="00AC4ADC" w:rsidRPr="00AC4ADC" w:rsidRDefault="00AC4ADC" w:rsidP="00AC4AD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C4ADC">
        <w:rPr>
          <w:rFonts w:ascii="Times New Roman" w:eastAsia="Times New Roman" w:hAnsi="Times New Roman" w:cs="Times New Roman"/>
          <w:b/>
          <w:bCs/>
          <w:kern w:val="0"/>
          <w14:ligatures w14:val="none"/>
        </w:rPr>
        <w:t>Why is cDNA less likely to contain non-coding sequences compared to genomic DNA?</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Answer:</w:t>
      </w:r>
      <w:r w:rsidRPr="00AC4ADC">
        <w:rPr>
          <w:rFonts w:ascii="Times New Roman" w:eastAsia="Times New Roman" w:hAnsi="Times New Roman" w:cs="Times New Roman"/>
          <w:kern w:val="0"/>
          <w14:ligatures w14:val="none"/>
        </w:rPr>
        <w:t xml:space="preserve"> It is synthesized from processed mRNA, which has had introns spliced out.</w:t>
      </w:r>
      <w:r w:rsidRPr="00AC4ADC">
        <w:rPr>
          <w:rFonts w:ascii="Times New Roman" w:eastAsia="Times New Roman" w:hAnsi="Times New Roman" w:cs="Times New Roman"/>
          <w:kern w:val="0"/>
          <w14:ligatures w14:val="none"/>
        </w:rPr>
        <w:br/>
      </w:r>
      <w:r w:rsidRPr="00AC4ADC">
        <w:rPr>
          <w:rFonts w:ascii="Times New Roman" w:eastAsia="Times New Roman" w:hAnsi="Times New Roman" w:cs="Times New Roman"/>
          <w:b/>
          <w:bCs/>
          <w:kern w:val="0"/>
          <w14:ligatures w14:val="none"/>
        </w:rPr>
        <w:t>Explanation:</w:t>
      </w:r>
      <w:r w:rsidRPr="00AC4ADC">
        <w:rPr>
          <w:rFonts w:ascii="Times New Roman" w:eastAsia="Times New Roman" w:hAnsi="Times New Roman" w:cs="Times New Roman"/>
          <w:kern w:val="0"/>
          <w14:ligatures w14:val="none"/>
        </w:rPr>
        <w:t xml:space="preserve"> mRNA processing in eukaryotes removes introns, so cDNA reflects only the </w:t>
      </w:r>
      <w:proofErr w:type="spellStart"/>
      <w:r w:rsidRPr="00AC4ADC">
        <w:rPr>
          <w:rFonts w:ascii="Times New Roman" w:eastAsia="Times New Roman" w:hAnsi="Times New Roman" w:cs="Times New Roman"/>
          <w:kern w:val="0"/>
          <w14:ligatures w14:val="none"/>
        </w:rPr>
        <w:t>exonic</w:t>
      </w:r>
      <w:proofErr w:type="spellEnd"/>
      <w:r w:rsidRPr="00AC4ADC">
        <w:rPr>
          <w:rFonts w:ascii="Times New Roman" w:eastAsia="Times New Roman" w:hAnsi="Times New Roman" w:cs="Times New Roman"/>
          <w:kern w:val="0"/>
          <w14:ligatures w14:val="none"/>
        </w:rPr>
        <w:t xml:space="preserve"> coding </w:t>
      </w:r>
      <w:proofErr w:type="gramStart"/>
      <w:r w:rsidRPr="00AC4ADC">
        <w:rPr>
          <w:rFonts w:ascii="Times New Roman" w:eastAsia="Times New Roman" w:hAnsi="Times New Roman" w:cs="Times New Roman"/>
          <w:kern w:val="0"/>
          <w14:ligatures w14:val="none"/>
        </w:rPr>
        <w:t>regions .</w:t>
      </w:r>
      <w:proofErr w:type="gramEnd"/>
    </w:p>
    <w:p w14:paraId="216467B3" w14:textId="77777777" w:rsidR="00AC4ADC" w:rsidRDefault="00AC4ADC"/>
    <w:sectPr w:rsidR="00AC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2733D"/>
    <w:multiLevelType w:val="multilevel"/>
    <w:tmpl w:val="9B56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C5B8B"/>
    <w:multiLevelType w:val="multilevel"/>
    <w:tmpl w:val="799E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8159B"/>
    <w:multiLevelType w:val="multilevel"/>
    <w:tmpl w:val="41D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E768E"/>
    <w:multiLevelType w:val="multilevel"/>
    <w:tmpl w:val="0A8A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11A08"/>
    <w:multiLevelType w:val="multilevel"/>
    <w:tmpl w:val="A86A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47D80"/>
    <w:multiLevelType w:val="multilevel"/>
    <w:tmpl w:val="FB7E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977FF"/>
    <w:multiLevelType w:val="multilevel"/>
    <w:tmpl w:val="8422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C5CB3"/>
    <w:multiLevelType w:val="multilevel"/>
    <w:tmpl w:val="0AB6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73677"/>
    <w:multiLevelType w:val="multilevel"/>
    <w:tmpl w:val="637E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50C7A"/>
    <w:multiLevelType w:val="multilevel"/>
    <w:tmpl w:val="B3F6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37D56"/>
    <w:multiLevelType w:val="multilevel"/>
    <w:tmpl w:val="47EE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619FE"/>
    <w:multiLevelType w:val="multilevel"/>
    <w:tmpl w:val="C4D8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27D2F"/>
    <w:multiLevelType w:val="multilevel"/>
    <w:tmpl w:val="B512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2A2C2C"/>
    <w:multiLevelType w:val="multilevel"/>
    <w:tmpl w:val="B956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93227D"/>
    <w:multiLevelType w:val="multilevel"/>
    <w:tmpl w:val="AD48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843049">
    <w:abstractNumId w:val="10"/>
  </w:num>
  <w:num w:numId="2" w16cid:durableId="1537161394">
    <w:abstractNumId w:val="12"/>
  </w:num>
  <w:num w:numId="3" w16cid:durableId="1708601993">
    <w:abstractNumId w:val="0"/>
  </w:num>
  <w:num w:numId="4" w16cid:durableId="1543203327">
    <w:abstractNumId w:val="8"/>
  </w:num>
  <w:num w:numId="5" w16cid:durableId="390232516">
    <w:abstractNumId w:val="4"/>
  </w:num>
  <w:num w:numId="6" w16cid:durableId="85807963">
    <w:abstractNumId w:val="2"/>
  </w:num>
  <w:num w:numId="7" w16cid:durableId="638537326">
    <w:abstractNumId w:val="1"/>
  </w:num>
  <w:num w:numId="8" w16cid:durableId="67388958">
    <w:abstractNumId w:val="6"/>
  </w:num>
  <w:num w:numId="9" w16cid:durableId="1350794446">
    <w:abstractNumId w:val="3"/>
  </w:num>
  <w:num w:numId="10" w16cid:durableId="818612328">
    <w:abstractNumId w:val="7"/>
  </w:num>
  <w:num w:numId="11" w16cid:durableId="1210452820">
    <w:abstractNumId w:val="5"/>
  </w:num>
  <w:num w:numId="12" w16cid:durableId="1902207939">
    <w:abstractNumId w:val="14"/>
  </w:num>
  <w:num w:numId="13" w16cid:durableId="84346088">
    <w:abstractNumId w:val="11"/>
  </w:num>
  <w:num w:numId="14" w16cid:durableId="385295483">
    <w:abstractNumId w:val="13"/>
  </w:num>
  <w:num w:numId="15" w16cid:durableId="1849828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DC"/>
    <w:rsid w:val="00AC4ADC"/>
    <w:rsid w:val="00BA1C47"/>
    <w:rsid w:val="00C16717"/>
    <w:rsid w:val="00D9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7311"/>
  <w15:chartTrackingRefBased/>
  <w15:docId w15:val="{756610FC-34E2-494E-A0DE-B0CB6D40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ADC"/>
    <w:rPr>
      <w:rFonts w:eastAsiaTheme="majorEastAsia" w:cstheme="majorBidi"/>
      <w:color w:val="272727" w:themeColor="text1" w:themeTint="D8"/>
    </w:rPr>
  </w:style>
  <w:style w:type="paragraph" w:styleId="Title">
    <w:name w:val="Title"/>
    <w:basedOn w:val="Normal"/>
    <w:next w:val="Normal"/>
    <w:link w:val="TitleChar"/>
    <w:uiPriority w:val="10"/>
    <w:qFormat/>
    <w:rsid w:val="00AC4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ADC"/>
    <w:pPr>
      <w:spacing w:before="160"/>
      <w:jc w:val="center"/>
    </w:pPr>
    <w:rPr>
      <w:i/>
      <w:iCs/>
      <w:color w:val="404040" w:themeColor="text1" w:themeTint="BF"/>
    </w:rPr>
  </w:style>
  <w:style w:type="character" w:customStyle="1" w:styleId="QuoteChar">
    <w:name w:val="Quote Char"/>
    <w:basedOn w:val="DefaultParagraphFont"/>
    <w:link w:val="Quote"/>
    <w:uiPriority w:val="29"/>
    <w:rsid w:val="00AC4ADC"/>
    <w:rPr>
      <w:i/>
      <w:iCs/>
      <w:color w:val="404040" w:themeColor="text1" w:themeTint="BF"/>
    </w:rPr>
  </w:style>
  <w:style w:type="paragraph" w:styleId="ListParagraph">
    <w:name w:val="List Paragraph"/>
    <w:basedOn w:val="Normal"/>
    <w:uiPriority w:val="34"/>
    <w:qFormat/>
    <w:rsid w:val="00AC4ADC"/>
    <w:pPr>
      <w:ind w:left="720"/>
      <w:contextualSpacing/>
    </w:pPr>
  </w:style>
  <w:style w:type="character" w:styleId="IntenseEmphasis">
    <w:name w:val="Intense Emphasis"/>
    <w:basedOn w:val="DefaultParagraphFont"/>
    <w:uiPriority w:val="21"/>
    <w:qFormat/>
    <w:rsid w:val="00AC4ADC"/>
    <w:rPr>
      <w:i/>
      <w:iCs/>
      <w:color w:val="0F4761" w:themeColor="accent1" w:themeShade="BF"/>
    </w:rPr>
  </w:style>
  <w:style w:type="paragraph" w:styleId="IntenseQuote">
    <w:name w:val="Intense Quote"/>
    <w:basedOn w:val="Normal"/>
    <w:next w:val="Normal"/>
    <w:link w:val="IntenseQuoteChar"/>
    <w:uiPriority w:val="30"/>
    <w:qFormat/>
    <w:rsid w:val="00AC4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ADC"/>
    <w:rPr>
      <w:i/>
      <w:iCs/>
      <w:color w:val="0F4761" w:themeColor="accent1" w:themeShade="BF"/>
    </w:rPr>
  </w:style>
  <w:style w:type="character" w:styleId="IntenseReference">
    <w:name w:val="Intense Reference"/>
    <w:basedOn w:val="DefaultParagraphFont"/>
    <w:uiPriority w:val="32"/>
    <w:qFormat/>
    <w:rsid w:val="00AC4ADC"/>
    <w:rPr>
      <w:b/>
      <w:bCs/>
      <w:smallCaps/>
      <w:color w:val="0F4761" w:themeColor="accent1" w:themeShade="BF"/>
      <w:spacing w:val="5"/>
    </w:rPr>
  </w:style>
  <w:style w:type="paragraph" w:styleId="NormalWeb">
    <w:name w:val="Normal (Web)"/>
    <w:basedOn w:val="Normal"/>
    <w:uiPriority w:val="99"/>
    <w:semiHidden/>
    <w:unhideWhenUsed/>
    <w:rsid w:val="00AC4A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4ADC"/>
    <w:rPr>
      <w:b/>
      <w:bCs/>
    </w:rPr>
  </w:style>
  <w:style w:type="character" w:customStyle="1" w:styleId="whitespace-nowrap">
    <w:name w:val="whitespace-nowrap!"/>
    <w:basedOn w:val="DefaultParagraphFont"/>
    <w:rsid w:val="00AC4ADC"/>
  </w:style>
  <w:style w:type="character" w:customStyle="1" w:styleId="katex-mathml">
    <w:name w:val="katex-mathml"/>
    <w:basedOn w:val="DefaultParagraphFont"/>
    <w:rsid w:val="00AC4ADC"/>
  </w:style>
  <w:style w:type="character" w:customStyle="1" w:styleId="mord">
    <w:name w:val="mord"/>
    <w:basedOn w:val="DefaultParagraphFont"/>
    <w:rsid w:val="00AC4ADC"/>
  </w:style>
  <w:style w:type="character" w:customStyle="1" w:styleId="mopen">
    <w:name w:val="mopen"/>
    <w:basedOn w:val="DefaultParagraphFont"/>
    <w:rsid w:val="00AC4ADC"/>
  </w:style>
  <w:style w:type="character" w:customStyle="1" w:styleId="vlist-s">
    <w:name w:val="vlist-s"/>
    <w:basedOn w:val="DefaultParagraphFont"/>
    <w:rsid w:val="00AC4ADC"/>
  </w:style>
  <w:style w:type="character" w:customStyle="1" w:styleId="mclose">
    <w:name w:val="mclose"/>
    <w:basedOn w:val="DefaultParagraphFont"/>
    <w:rsid w:val="00AC4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421545">
      <w:bodyDiv w:val="1"/>
      <w:marLeft w:val="0"/>
      <w:marRight w:val="0"/>
      <w:marTop w:val="0"/>
      <w:marBottom w:val="0"/>
      <w:divBdr>
        <w:top w:val="none" w:sz="0" w:space="0" w:color="auto"/>
        <w:left w:val="none" w:sz="0" w:space="0" w:color="auto"/>
        <w:bottom w:val="none" w:sz="0" w:space="0" w:color="auto"/>
        <w:right w:val="none" w:sz="0" w:space="0" w:color="auto"/>
      </w:divBdr>
    </w:div>
    <w:div w:id="399058541">
      <w:bodyDiv w:val="1"/>
      <w:marLeft w:val="0"/>
      <w:marRight w:val="0"/>
      <w:marTop w:val="0"/>
      <w:marBottom w:val="0"/>
      <w:divBdr>
        <w:top w:val="none" w:sz="0" w:space="0" w:color="auto"/>
        <w:left w:val="none" w:sz="0" w:space="0" w:color="auto"/>
        <w:bottom w:val="none" w:sz="0" w:space="0" w:color="auto"/>
        <w:right w:val="none" w:sz="0" w:space="0" w:color="auto"/>
      </w:divBdr>
    </w:div>
    <w:div w:id="557253603">
      <w:bodyDiv w:val="1"/>
      <w:marLeft w:val="0"/>
      <w:marRight w:val="0"/>
      <w:marTop w:val="0"/>
      <w:marBottom w:val="0"/>
      <w:divBdr>
        <w:top w:val="none" w:sz="0" w:space="0" w:color="auto"/>
        <w:left w:val="none" w:sz="0" w:space="0" w:color="auto"/>
        <w:bottom w:val="none" w:sz="0" w:space="0" w:color="auto"/>
        <w:right w:val="none" w:sz="0" w:space="0" w:color="auto"/>
      </w:divBdr>
    </w:div>
    <w:div w:id="732048474">
      <w:bodyDiv w:val="1"/>
      <w:marLeft w:val="0"/>
      <w:marRight w:val="0"/>
      <w:marTop w:val="0"/>
      <w:marBottom w:val="0"/>
      <w:divBdr>
        <w:top w:val="none" w:sz="0" w:space="0" w:color="auto"/>
        <w:left w:val="none" w:sz="0" w:space="0" w:color="auto"/>
        <w:bottom w:val="none" w:sz="0" w:space="0" w:color="auto"/>
        <w:right w:val="none" w:sz="0" w:space="0" w:color="auto"/>
      </w:divBdr>
      <w:divsChild>
        <w:div w:id="2064676243">
          <w:marLeft w:val="0"/>
          <w:marRight w:val="0"/>
          <w:marTop w:val="0"/>
          <w:marBottom w:val="0"/>
          <w:divBdr>
            <w:top w:val="none" w:sz="0" w:space="0" w:color="auto"/>
            <w:left w:val="none" w:sz="0" w:space="0" w:color="auto"/>
            <w:bottom w:val="none" w:sz="0" w:space="0" w:color="auto"/>
            <w:right w:val="none" w:sz="0" w:space="0" w:color="auto"/>
          </w:divBdr>
          <w:divsChild>
            <w:div w:id="1021325228">
              <w:marLeft w:val="0"/>
              <w:marRight w:val="0"/>
              <w:marTop w:val="0"/>
              <w:marBottom w:val="0"/>
              <w:divBdr>
                <w:top w:val="none" w:sz="0" w:space="0" w:color="auto"/>
                <w:left w:val="none" w:sz="0" w:space="0" w:color="auto"/>
                <w:bottom w:val="none" w:sz="0" w:space="0" w:color="auto"/>
                <w:right w:val="none" w:sz="0" w:space="0" w:color="auto"/>
              </w:divBdr>
              <w:divsChild>
                <w:div w:id="339627180">
                  <w:marLeft w:val="0"/>
                  <w:marRight w:val="0"/>
                  <w:marTop w:val="0"/>
                  <w:marBottom w:val="0"/>
                  <w:divBdr>
                    <w:top w:val="none" w:sz="0" w:space="0" w:color="auto"/>
                    <w:left w:val="none" w:sz="0" w:space="0" w:color="auto"/>
                    <w:bottom w:val="none" w:sz="0" w:space="0" w:color="auto"/>
                    <w:right w:val="none" w:sz="0" w:space="0" w:color="auto"/>
                  </w:divBdr>
                  <w:divsChild>
                    <w:div w:id="1187258467">
                      <w:marLeft w:val="0"/>
                      <w:marRight w:val="0"/>
                      <w:marTop w:val="0"/>
                      <w:marBottom w:val="0"/>
                      <w:divBdr>
                        <w:top w:val="none" w:sz="0" w:space="0" w:color="auto"/>
                        <w:left w:val="none" w:sz="0" w:space="0" w:color="auto"/>
                        <w:bottom w:val="none" w:sz="0" w:space="0" w:color="auto"/>
                        <w:right w:val="none" w:sz="0" w:space="0" w:color="auto"/>
                      </w:divBdr>
                      <w:divsChild>
                        <w:div w:id="1180466854">
                          <w:marLeft w:val="0"/>
                          <w:marRight w:val="0"/>
                          <w:marTop w:val="0"/>
                          <w:marBottom w:val="0"/>
                          <w:divBdr>
                            <w:top w:val="none" w:sz="0" w:space="0" w:color="auto"/>
                            <w:left w:val="none" w:sz="0" w:space="0" w:color="auto"/>
                            <w:bottom w:val="none" w:sz="0" w:space="0" w:color="auto"/>
                            <w:right w:val="none" w:sz="0" w:space="0" w:color="auto"/>
                          </w:divBdr>
                          <w:divsChild>
                            <w:div w:id="10660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9940">
                  <w:marLeft w:val="0"/>
                  <w:marRight w:val="0"/>
                  <w:marTop w:val="0"/>
                  <w:marBottom w:val="0"/>
                  <w:divBdr>
                    <w:top w:val="none" w:sz="0" w:space="0" w:color="auto"/>
                    <w:left w:val="none" w:sz="0" w:space="0" w:color="auto"/>
                    <w:bottom w:val="none" w:sz="0" w:space="0" w:color="auto"/>
                    <w:right w:val="none" w:sz="0" w:space="0" w:color="auto"/>
                  </w:divBdr>
                  <w:divsChild>
                    <w:div w:id="20975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60851">
      <w:bodyDiv w:val="1"/>
      <w:marLeft w:val="0"/>
      <w:marRight w:val="0"/>
      <w:marTop w:val="0"/>
      <w:marBottom w:val="0"/>
      <w:divBdr>
        <w:top w:val="none" w:sz="0" w:space="0" w:color="auto"/>
        <w:left w:val="none" w:sz="0" w:space="0" w:color="auto"/>
        <w:bottom w:val="none" w:sz="0" w:space="0" w:color="auto"/>
        <w:right w:val="none" w:sz="0" w:space="0" w:color="auto"/>
      </w:divBdr>
    </w:div>
    <w:div w:id="813446788">
      <w:bodyDiv w:val="1"/>
      <w:marLeft w:val="0"/>
      <w:marRight w:val="0"/>
      <w:marTop w:val="0"/>
      <w:marBottom w:val="0"/>
      <w:divBdr>
        <w:top w:val="none" w:sz="0" w:space="0" w:color="auto"/>
        <w:left w:val="none" w:sz="0" w:space="0" w:color="auto"/>
        <w:bottom w:val="none" w:sz="0" w:space="0" w:color="auto"/>
        <w:right w:val="none" w:sz="0" w:space="0" w:color="auto"/>
      </w:divBdr>
    </w:div>
    <w:div w:id="976766064">
      <w:bodyDiv w:val="1"/>
      <w:marLeft w:val="0"/>
      <w:marRight w:val="0"/>
      <w:marTop w:val="0"/>
      <w:marBottom w:val="0"/>
      <w:divBdr>
        <w:top w:val="none" w:sz="0" w:space="0" w:color="auto"/>
        <w:left w:val="none" w:sz="0" w:space="0" w:color="auto"/>
        <w:bottom w:val="none" w:sz="0" w:space="0" w:color="auto"/>
        <w:right w:val="none" w:sz="0" w:space="0" w:color="auto"/>
      </w:divBdr>
    </w:div>
    <w:div w:id="1018656469">
      <w:bodyDiv w:val="1"/>
      <w:marLeft w:val="0"/>
      <w:marRight w:val="0"/>
      <w:marTop w:val="0"/>
      <w:marBottom w:val="0"/>
      <w:divBdr>
        <w:top w:val="none" w:sz="0" w:space="0" w:color="auto"/>
        <w:left w:val="none" w:sz="0" w:space="0" w:color="auto"/>
        <w:bottom w:val="none" w:sz="0" w:space="0" w:color="auto"/>
        <w:right w:val="none" w:sz="0" w:space="0" w:color="auto"/>
      </w:divBdr>
    </w:div>
    <w:div w:id="1130707295">
      <w:bodyDiv w:val="1"/>
      <w:marLeft w:val="0"/>
      <w:marRight w:val="0"/>
      <w:marTop w:val="0"/>
      <w:marBottom w:val="0"/>
      <w:divBdr>
        <w:top w:val="none" w:sz="0" w:space="0" w:color="auto"/>
        <w:left w:val="none" w:sz="0" w:space="0" w:color="auto"/>
        <w:bottom w:val="none" w:sz="0" w:space="0" w:color="auto"/>
        <w:right w:val="none" w:sz="0" w:space="0" w:color="auto"/>
      </w:divBdr>
      <w:divsChild>
        <w:div w:id="1164200346">
          <w:marLeft w:val="0"/>
          <w:marRight w:val="0"/>
          <w:marTop w:val="0"/>
          <w:marBottom w:val="0"/>
          <w:divBdr>
            <w:top w:val="none" w:sz="0" w:space="0" w:color="auto"/>
            <w:left w:val="none" w:sz="0" w:space="0" w:color="auto"/>
            <w:bottom w:val="none" w:sz="0" w:space="0" w:color="auto"/>
            <w:right w:val="none" w:sz="0" w:space="0" w:color="auto"/>
          </w:divBdr>
          <w:divsChild>
            <w:div w:id="1450586798">
              <w:marLeft w:val="0"/>
              <w:marRight w:val="0"/>
              <w:marTop w:val="0"/>
              <w:marBottom w:val="0"/>
              <w:divBdr>
                <w:top w:val="none" w:sz="0" w:space="0" w:color="auto"/>
                <w:left w:val="none" w:sz="0" w:space="0" w:color="auto"/>
                <w:bottom w:val="none" w:sz="0" w:space="0" w:color="auto"/>
                <w:right w:val="none" w:sz="0" w:space="0" w:color="auto"/>
              </w:divBdr>
              <w:divsChild>
                <w:div w:id="599988141">
                  <w:marLeft w:val="0"/>
                  <w:marRight w:val="0"/>
                  <w:marTop w:val="0"/>
                  <w:marBottom w:val="0"/>
                  <w:divBdr>
                    <w:top w:val="none" w:sz="0" w:space="0" w:color="auto"/>
                    <w:left w:val="none" w:sz="0" w:space="0" w:color="auto"/>
                    <w:bottom w:val="none" w:sz="0" w:space="0" w:color="auto"/>
                    <w:right w:val="none" w:sz="0" w:space="0" w:color="auto"/>
                  </w:divBdr>
                  <w:divsChild>
                    <w:div w:id="14411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15405">
      <w:bodyDiv w:val="1"/>
      <w:marLeft w:val="0"/>
      <w:marRight w:val="0"/>
      <w:marTop w:val="0"/>
      <w:marBottom w:val="0"/>
      <w:divBdr>
        <w:top w:val="none" w:sz="0" w:space="0" w:color="auto"/>
        <w:left w:val="none" w:sz="0" w:space="0" w:color="auto"/>
        <w:bottom w:val="none" w:sz="0" w:space="0" w:color="auto"/>
        <w:right w:val="none" w:sz="0" w:space="0" w:color="auto"/>
      </w:divBdr>
    </w:div>
    <w:div w:id="1259950535">
      <w:bodyDiv w:val="1"/>
      <w:marLeft w:val="0"/>
      <w:marRight w:val="0"/>
      <w:marTop w:val="0"/>
      <w:marBottom w:val="0"/>
      <w:divBdr>
        <w:top w:val="none" w:sz="0" w:space="0" w:color="auto"/>
        <w:left w:val="none" w:sz="0" w:space="0" w:color="auto"/>
        <w:bottom w:val="none" w:sz="0" w:space="0" w:color="auto"/>
        <w:right w:val="none" w:sz="0" w:space="0" w:color="auto"/>
      </w:divBdr>
    </w:div>
    <w:div w:id="1685981595">
      <w:bodyDiv w:val="1"/>
      <w:marLeft w:val="0"/>
      <w:marRight w:val="0"/>
      <w:marTop w:val="0"/>
      <w:marBottom w:val="0"/>
      <w:divBdr>
        <w:top w:val="none" w:sz="0" w:space="0" w:color="auto"/>
        <w:left w:val="none" w:sz="0" w:space="0" w:color="auto"/>
        <w:bottom w:val="none" w:sz="0" w:space="0" w:color="auto"/>
        <w:right w:val="none" w:sz="0" w:space="0" w:color="auto"/>
      </w:divBdr>
      <w:divsChild>
        <w:div w:id="1360736462">
          <w:marLeft w:val="0"/>
          <w:marRight w:val="0"/>
          <w:marTop w:val="0"/>
          <w:marBottom w:val="0"/>
          <w:divBdr>
            <w:top w:val="none" w:sz="0" w:space="0" w:color="auto"/>
            <w:left w:val="none" w:sz="0" w:space="0" w:color="auto"/>
            <w:bottom w:val="none" w:sz="0" w:space="0" w:color="auto"/>
            <w:right w:val="none" w:sz="0" w:space="0" w:color="auto"/>
          </w:divBdr>
          <w:divsChild>
            <w:div w:id="1090467489">
              <w:marLeft w:val="0"/>
              <w:marRight w:val="0"/>
              <w:marTop w:val="0"/>
              <w:marBottom w:val="0"/>
              <w:divBdr>
                <w:top w:val="none" w:sz="0" w:space="0" w:color="auto"/>
                <w:left w:val="none" w:sz="0" w:space="0" w:color="auto"/>
                <w:bottom w:val="none" w:sz="0" w:space="0" w:color="auto"/>
                <w:right w:val="none" w:sz="0" w:space="0" w:color="auto"/>
              </w:divBdr>
              <w:divsChild>
                <w:div w:id="1693726408">
                  <w:marLeft w:val="0"/>
                  <w:marRight w:val="0"/>
                  <w:marTop w:val="0"/>
                  <w:marBottom w:val="0"/>
                  <w:divBdr>
                    <w:top w:val="none" w:sz="0" w:space="0" w:color="auto"/>
                    <w:left w:val="none" w:sz="0" w:space="0" w:color="auto"/>
                    <w:bottom w:val="none" w:sz="0" w:space="0" w:color="auto"/>
                    <w:right w:val="none" w:sz="0" w:space="0" w:color="auto"/>
                  </w:divBdr>
                  <w:divsChild>
                    <w:div w:id="1298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8833">
      <w:bodyDiv w:val="1"/>
      <w:marLeft w:val="0"/>
      <w:marRight w:val="0"/>
      <w:marTop w:val="0"/>
      <w:marBottom w:val="0"/>
      <w:divBdr>
        <w:top w:val="none" w:sz="0" w:space="0" w:color="auto"/>
        <w:left w:val="none" w:sz="0" w:space="0" w:color="auto"/>
        <w:bottom w:val="none" w:sz="0" w:space="0" w:color="auto"/>
        <w:right w:val="none" w:sz="0" w:space="0" w:color="auto"/>
      </w:divBdr>
      <w:divsChild>
        <w:div w:id="602152428">
          <w:marLeft w:val="0"/>
          <w:marRight w:val="0"/>
          <w:marTop w:val="0"/>
          <w:marBottom w:val="0"/>
          <w:divBdr>
            <w:top w:val="none" w:sz="0" w:space="0" w:color="auto"/>
            <w:left w:val="none" w:sz="0" w:space="0" w:color="auto"/>
            <w:bottom w:val="none" w:sz="0" w:space="0" w:color="auto"/>
            <w:right w:val="none" w:sz="0" w:space="0" w:color="auto"/>
          </w:divBdr>
          <w:divsChild>
            <w:div w:id="1499468111">
              <w:marLeft w:val="0"/>
              <w:marRight w:val="0"/>
              <w:marTop w:val="0"/>
              <w:marBottom w:val="0"/>
              <w:divBdr>
                <w:top w:val="none" w:sz="0" w:space="0" w:color="auto"/>
                <w:left w:val="none" w:sz="0" w:space="0" w:color="auto"/>
                <w:bottom w:val="none" w:sz="0" w:space="0" w:color="auto"/>
                <w:right w:val="none" w:sz="0" w:space="0" w:color="auto"/>
              </w:divBdr>
              <w:divsChild>
                <w:div w:id="1107315426">
                  <w:marLeft w:val="0"/>
                  <w:marRight w:val="0"/>
                  <w:marTop w:val="0"/>
                  <w:marBottom w:val="0"/>
                  <w:divBdr>
                    <w:top w:val="none" w:sz="0" w:space="0" w:color="auto"/>
                    <w:left w:val="none" w:sz="0" w:space="0" w:color="auto"/>
                    <w:bottom w:val="none" w:sz="0" w:space="0" w:color="auto"/>
                    <w:right w:val="none" w:sz="0" w:space="0" w:color="auto"/>
                  </w:divBdr>
                  <w:divsChild>
                    <w:div w:id="8214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53490">
      <w:bodyDiv w:val="1"/>
      <w:marLeft w:val="0"/>
      <w:marRight w:val="0"/>
      <w:marTop w:val="0"/>
      <w:marBottom w:val="0"/>
      <w:divBdr>
        <w:top w:val="none" w:sz="0" w:space="0" w:color="auto"/>
        <w:left w:val="none" w:sz="0" w:space="0" w:color="auto"/>
        <w:bottom w:val="none" w:sz="0" w:space="0" w:color="auto"/>
        <w:right w:val="none" w:sz="0" w:space="0" w:color="auto"/>
      </w:divBdr>
    </w:div>
    <w:div w:id="204278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8348</Words>
  <Characters>47586</Characters>
  <Application>Microsoft Office Word</Application>
  <DocSecurity>0</DocSecurity>
  <Lines>396</Lines>
  <Paragraphs>111</Paragraphs>
  <ScaleCrop>false</ScaleCrop>
  <Company/>
  <LinksUpToDate>false</LinksUpToDate>
  <CharactersWithSpaces>55823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cp:lastPrinted>2025-08-26T19:53:00Z</cp:lastPrinted>
  <dcterms:created xsi:type="dcterms:W3CDTF">2025-08-28T02:33:00Z</dcterms:created>
  <dcterms:modified xsi:type="dcterms:W3CDTF">2025-08-28T02:33:00Z</dcterms:modified>
</cp:coreProperties>
</file>