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DA15EE">
      <w:r>
        <w:rPr>
          <w:rFonts w:ascii="Arial" w:hAnsi="Arial" w:cs="Arial"/>
          <w:color w:val="595963"/>
          <w:spacing w:val="3"/>
        </w:rPr>
        <w:t xml:space="preserve">We are delighted to present to the open market this attractive red brick </w:t>
      </w:r>
      <w:proofErr w:type="spellStart"/>
      <w:r>
        <w:rPr>
          <w:rFonts w:ascii="Arial" w:hAnsi="Arial" w:cs="Arial"/>
          <w:color w:val="595963"/>
          <w:spacing w:val="3"/>
        </w:rPr>
        <w:t>semi detached</w:t>
      </w:r>
      <w:proofErr w:type="spellEnd"/>
      <w:r>
        <w:rPr>
          <w:rFonts w:ascii="Arial" w:hAnsi="Arial" w:cs="Arial"/>
          <w:color w:val="595963"/>
          <w:spacing w:val="3"/>
        </w:rPr>
        <w:t xml:space="preserve"> villa, ideally positioned within one of East Belfast's most sought after locations. </w:t>
      </w:r>
      <w:proofErr w:type="gramStart"/>
      <w:r>
        <w:rPr>
          <w:rFonts w:ascii="Arial" w:hAnsi="Arial" w:cs="Arial"/>
          <w:color w:val="595963"/>
          <w:spacing w:val="3"/>
        </w:rPr>
        <w:t xml:space="preserve">Offering excellent convenience to the ever growing buzz of </w:t>
      </w:r>
      <w:proofErr w:type="spellStart"/>
      <w:r>
        <w:rPr>
          <w:rFonts w:ascii="Arial" w:hAnsi="Arial" w:cs="Arial"/>
          <w:color w:val="595963"/>
          <w:spacing w:val="3"/>
        </w:rPr>
        <w:t>Ballyhackamore</w:t>
      </w:r>
      <w:proofErr w:type="spellEnd"/>
      <w:r>
        <w:rPr>
          <w:rFonts w:ascii="Arial" w:hAnsi="Arial" w:cs="Arial"/>
          <w:color w:val="595963"/>
          <w:spacing w:val="3"/>
        </w:rPr>
        <w:t xml:space="preserve"> Village with its wide range of amenities.</w:t>
      </w:r>
      <w:proofErr w:type="gramEnd"/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 xml:space="preserve">Internally the bright accommodation comprises three bedrooms, two separate reception rooms, fitted kitchen and bathroom. Additional benefits include oil fired central heating, </w:t>
      </w:r>
      <w:proofErr w:type="spellStart"/>
      <w:r>
        <w:rPr>
          <w:rFonts w:ascii="Arial" w:hAnsi="Arial" w:cs="Arial"/>
          <w:color w:val="595963"/>
          <w:spacing w:val="3"/>
        </w:rPr>
        <w:t>uPVC</w:t>
      </w:r>
      <w:proofErr w:type="spellEnd"/>
      <w:r>
        <w:rPr>
          <w:rFonts w:ascii="Arial" w:hAnsi="Arial" w:cs="Arial"/>
          <w:color w:val="595963"/>
          <w:spacing w:val="3"/>
        </w:rPr>
        <w:t xml:space="preserve"> double glazed window frames and lean to sun room. Externally there is a driveway to ample car parking and detached garage with private enclosed garden to rear backing onto the 14th fairway at Shandon Park Golf Club.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>This highly regarded location provides ease of access to public transport links for city commuting with George Best City Airport and many of the provinces leading schools also easily accessible.</w:t>
      </w:r>
      <w:bookmarkStart w:id="0" w:name="_GoBack"/>
      <w:bookmarkEnd w:id="0"/>
    </w:p>
    <w:sectPr w:rsidR="00F3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EE"/>
    <w:rsid w:val="00DA15EE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1</cp:revision>
  <dcterms:created xsi:type="dcterms:W3CDTF">2018-08-01T12:17:00Z</dcterms:created>
  <dcterms:modified xsi:type="dcterms:W3CDTF">2018-08-01T12:17:00Z</dcterms:modified>
</cp:coreProperties>
</file>