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EC0" w:rsidRDefault="001B30CD">
      <w:bookmarkStart w:id="0" w:name="_GoBack"/>
      <w:r>
        <w:rPr>
          <w:rFonts w:ascii="Arial" w:hAnsi="Arial" w:cs="Arial"/>
          <w:color w:val="595963"/>
          <w:spacing w:val="3"/>
        </w:rPr>
        <w:t xml:space="preserve">This fantastic mid terrace property falls within walking distance to the popular </w:t>
      </w:r>
      <w:proofErr w:type="spellStart"/>
      <w:r>
        <w:rPr>
          <w:rFonts w:ascii="Arial" w:hAnsi="Arial" w:cs="Arial"/>
          <w:color w:val="595963"/>
          <w:spacing w:val="3"/>
        </w:rPr>
        <w:t>Cregagh</w:t>
      </w:r>
      <w:proofErr w:type="spellEnd"/>
      <w:r>
        <w:rPr>
          <w:rFonts w:ascii="Arial" w:hAnsi="Arial" w:cs="Arial"/>
          <w:color w:val="595963"/>
          <w:spacing w:val="3"/>
        </w:rPr>
        <w:t xml:space="preserve">/Woodstock Road benefiting from excellent shopping facilities, eateries, boutiques and restaurants. For those who commute regularly Belfast City Centre is easily accessible via the main arterial routes and regular public transport links. Furthermore Tesco Superstore at </w:t>
      </w:r>
      <w:proofErr w:type="spellStart"/>
      <w:r>
        <w:rPr>
          <w:rFonts w:ascii="Arial" w:hAnsi="Arial" w:cs="Arial"/>
          <w:color w:val="595963"/>
          <w:spacing w:val="3"/>
        </w:rPr>
        <w:t>Castlereagh</w:t>
      </w:r>
      <w:proofErr w:type="spellEnd"/>
      <w:r>
        <w:rPr>
          <w:rFonts w:ascii="Arial" w:hAnsi="Arial" w:cs="Arial"/>
          <w:color w:val="595963"/>
          <w:spacing w:val="3"/>
        </w:rPr>
        <w:t xml:space="preserve"> and the highly regarded </w:t>
      </w:r>
      <w:proofErr w:type="spellStart"/>
      <w:r>
        <w:rPr>
          <w:rFonts w:ascii="Arial" w:hAnsi="Arial" w:cs="Arial"/>
          <w:color w:val="595963"/>
          <w:spacing w:val="3"/>
        </w:rPr>
        <w:t>Ballyhackam</w:t>
      </w:r>
      <w:r w:rsidR="00963DD4">
        <w:rPr>
          <w:rFonts w:ascii="Arial" w:hAnsi="Arial" w:cs="Arial"/>
          <w:color w:val="595963"/>
          <w:spacing w:val="3"/>
        </w:rPr>
        <w:t>ore</w:t>
      </w:r>
      <w:proofErr w:type="spellEnd"/>
      <w:r w:rsidR="00963DD4">
        <w:rPr>
          <w:rFonts w:ascii="Arial" w:hAnsi="Arial" w:cs="Arial"/>
          <w:color w:val="595963"/>
          <w:spacing w:val="3"/>
        </w:rPr>
        <w:t xml:space="preserve"> Village are also close by. </w:t>
      </w:r>
      <w:r>
        <w:rPr>
          <w:rFonts w:ascii="Arial" w:hAnsi="Arial" w:cs="Arial"/>
          <w:color w:val="595963"/>
          <w:spacing w:val="3"/>
        </w:rPr>
        <w:t xml:space="preserve">Number 19 offers bright and </w:t>
      </w:r>
      <w:r w:rsidR="00963DD4">
        <w:rPr>
          <w:rFonts w:ascii="Arial" w:hAnsi="Arial" w:cs="Arial"/>
          <w:color w:val="595963"/>
          <w:spacing w:val="3"/>
        </w:rPr>
        <w:t>well-proportioned</w:t>
      </w:r>
      <w:r>
        <w:rPr>
          <w:rFonts w:ascii="Arial" w:hAnsi="Arial" w:cs="Arial"/>
          <w:color w:val="595963"/>
          <w:spacing w:val="3"/>
        </w:rPr>
        <w:t xml:space="preserve"> accommodation throughout with the added benefit of an enclosed private garden area to rear. Although in need of cosmetic upgrading throughout this fine property has been priced competitively, therefore early internal appraisal is advised.</w:t>
      </w:r>
      <w:bookmarkEnd w:id="0"/>
    </w:p>
    <w:sectPr w:rsidR="00F36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0CD"/>
    <w:rsid w:val="001B30CD"/>
    <w:rsid w:val="00963DD4"/>
    <w:rsid w:val="00F36E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752822">
      <w:bodyDiv w:val="1"/>
      <w:marLeft w:val="0"/>
      <w:marRight w:val="0"/>
      <w:marTop w:val="0"/>
      <w:marBottom w:val="0"/>
      <w:divBdr>
        <w:top w:val="none" w:sz="0" w:space="0" w:color="auto"/>
        <w:left w:val="none" w:sz="0" w:space="0" w:color="auto"/>
        <w:bottom w:val="none" w:sz="0" w:space="0" w:color="auto"/>
        <w:right w:val="none" w:sz="0" w:space="0" w:color="auto"/>
      </w:divBdr>
      <w:divsChild>
        <w:div w:id="1359702498">
          <w:marLeft w:val="0"/>
          <w:marRight w:val="0"/>
          <w:marTop w:val="0"/>
          <w:marBottom w:val="0"/>
          <w:divBdr>
            <w:top w:val="none" w:sz="0" w:space="0" w:color="auto"/>
            <w:left w:val="none" w:sz="0" w:space="0" w:color="auto"/>
            <w:bottom w:val="none" w:sz="0" w:space="0" w:color="auto"/>
            <w:right w:val="none" w:sz="0" w:space="0" w:color="auto"/>
          </w:divBdr>
          <w:divsChild>
            <w:div w:id="522062794">
              <w:marLeft w:val="0"/>
              <w:marRight w:val="0"/>
              <w:marTop w:val="0"/>
              <w:marBottom w:val="0"/>
              <w:divBdr>
                <w:top w:val="none" w:sz="0" w:space="0" w:color="auto"/>
                <w:left w:val="none" w:sz="0" w:space="0" w:color="auto"/>
                <w:bottom w:val="none" w:sz="0" w:space="0" w:color="auto"/>
                <w:right w:val="none" w:sz="0" w:space="0" w:color="auto"/>
              </w:divBdr>
            </w:div>
          </w:divsChild>
        </w:div>
        <w:div w:id="324864184">
          <w:marLeft w:val="0"/>
          <w:marRight w:val="0"/>
          <w:marTop w:val="0"/>
          <w:marBottom w:val="0"/>
          <w:divBdr>
            <w:top w:val="none" w:sz="0" w:space="0" w:color="auto"/>
            <w:left w:val="none" w:sz="0" w:space="0" w:color="auto"/>
            <w:bottom w:val="none" w:sz="0" w:space="0" w:color="auto"/>
            <w:right w:val="none" w:sz="0" w:space="0" w:color="auto"/>
          </w:divBdr>
          <w:divsChild>
            <w:div w:id="469369844">
              <w:marLeft w:val="0"/>
              <w:marRight w:val="0"/>
              <w:marTop w:val="0"/>
              <w:marBottom w:val="0"/>
              <w:divBdr>
                <w:top w:val="none" w:sz="0" w:space="0" w:color="auto"/>
                <w:left w:val="none" w:sz="0" w:space="0" w:color="auto"/>
                <w:bottom w:val="none" w:sz="0" w:space="0" w:color="auto"/>
                <w:right w:val="none" w:sz="0" w:space="0" w:color="auto"/>
              </w:divBdr>
            </w:div>
            <w:div w:id="448285755">
              <w:marLeft w:val="0"/>
              <w:marRight w:val="0"/>
              <w:marTop w:val="0"/>
              <w:marBottom w:val="0"/>
              <w:divBdr>
                <w:top w:val="none" w:sz="0" w:space="0" w:color="auto"/>
                <w:left w:val="none" w:sz="0" w:space="0" w:color="auto"/>
                <w:bottom w:val="none" w:sz="0" w:space="0" w:color="auto"/>
                <w:right w:val="none" w:sz="0" w:space="0" w:color="auto"/>
              </w:divBdr>
              <w:divsChild>
                <w:div w:id="189683506">
                  <w:marLeft w:val="0"/>
                  <w:marRight w:val="0"/>
                  <w:marTop w:val="0"/>
                  <w:marBottom w:val="0"/>
                  <w:divBdr>
                    <w:top w:val="single" w:sz="6" w:space="0" w:color="D2D2DC"/>
                    <w:left w:val="none" w:sz="0" w:space="0" w:color="auto"/>
                    <w:bottom w:val="none" w:sz="0" w:space="0" w:color="auto"/>
                    <w:right w:val="none" w:sz="0" w:space="0" w:color="auto"/>
                  </w:divBdr>
                  <w:divsChild>
                    <w:div w:id="796996181">
                      <w:marLeft w:val="0"/>
                      <w:marRight w:val="0"/>
                      <w:marTop w:val="0"/>
                      <w:marBottom w:val="0"/>
                      <w:divBdr>
                        <w:top w:val="none" w:sz="0" w:space="0" w:color="auto"/>
                        <w:left w:val="none" w:sz="0" w:space="0" w:color="auto"/>
                        <w:bottom w:val="none" w:sz="0" w:space="0" w:color="auto"/>
                        <w:right w:val="none" w:sz="0" w:space="0" w:color="auto"/>
                      </w:divBdr>
                    </w:div>
                  </w:divsChild>
                </w:div>
                <w:div w:id="1051541969">
                  <w:marLeft w:val="0"/>
                  <w:marRight w:val="0"/>
                  <w:marTop w:val="0"/>
                  <w:marBottom w:val="0"/>
                  <w:divBdr>
                    <w:top w:val="none" w:sz="0" w:space="0" w:color="auto"/>
                    <w:left w:val="none" w:sz="0" w:space="0" w:color="auto"/>
                    <w:bottom w:val="single" w:sz="6" w:space="0" w:color="D2D2DC"/>
                    <w:right w:val="none" w:sz="0" w:space="0" w:color="auto"/>
                  </w:divBdr>
                </w:div>
              </w:divsChild>
            </w:div>
          </w:divsChild>
        </w:div>
        <w:div w:id="205652101">
          <w:marLeft w:val="0"/>
          <w:marRight w:val="0"/>
          <w:marTop w:val="0"/>
          <w:marBottom w:val="0"/>
          <w:divBdr>
            <w:top w:val="none" w:sz="0" w:space="0" w:color="auto"/>
            <w:left w:val="none" w:sz="0" w:space="0" w:color="auto"/>
            <w:bottom w:val="none" w:sz="0" w:space="0" w:color="auto"/>
            <w:right w:val="none" w:sz="0" w:space="0" w:color="auto"/>
          </w:divBdr>
        </w:div>
        <w:div w:id="659506426">
          <w:marLeft w:val="0"/>
          <w:marRight w:val="0"/>
          <w:marTop w:val="0"/>
          <w:marBottom w:val="0"/>
          <w:divBdr>
            <w:top w:val="single" w:sz="6" w:space="0" w:color="D2D2DC"/>
            <w:left w:val="none" w:sz="0" w:space="0" w:color="auto"/>
            <w:bottom w:val="single" w:sz="6" w:space="0" w:color="D2D2DC"/>
            <w:right w:val="none" w:sz="0" w:space="0" w:color="auto"/>
          </w:divBdr>
          <w:divsChild>
            <w:div w:id="95830642">
              <w:marLeft w:val="0"/>
              <w:marRight w:val="0"/>
              <w:marTop w:val="0"/>
              <w:marBottom w:val="0"/>
              <w:divBdr>
                <w:top w:val="none" w:sz="0" w:space="0" w:color="auto"/>
                <w:left w:val="none" w:sz="0" w:space="0" w:color="auto"/>
                <w:bottom w:val="none" w:sz="0" w:space="0" w:color="auto"/>
                <w:right w:val="none" w:sz="0" w:space="0" w:color="auto"/>
              </w:divBdr>
            </w:div>
            <w:div w:id="807472113">
              <w:marLeft w:val="0"/>
              <w:marRight w:val="0"/>
              <w:marTop w:val="0"/>
              <w:marBottom w:val="0"/>
              <w:divBdr>
                <w:top w:val="none" w:sz="0" w:space="0" w:color="auto"/>
                <w:left w:val="single" w:sz="6" w:space="0" w:color="D2D2DC"/>
                <w:bottom w:val="none" w:sz="0" w:space="0" w:color="auto"/>
                <w:right w:val="none" w:sz="0" w:space="0" w:color="auto"/>
              </w:divBdr>
            </w:div>
          </w:divsChild>
        </w:div>
        <w:div w:id="1131627128">
          <w:marLeft w:val="0"/>
          <w:marRight w:val="0"/>
          <w:marTop w:val="0"/>
          <w:marBottom w:val="0"/>
          <w:divBdr>
            <w:top w:val="none" w:sz="0" w:space="0" w:color="auto"/>
            <w:left w:val="none" w:sz="0" w:space="0" w:color="auto"/>
            <w:bottom w:val="none" w:sz="0" w:space="0" w:color="auto"/>
            <w:right w:val="none" w:sz="0" w:space="0" w:color="auto"/>
          </w:divBdr>
          <w:divsChild>
            <w:div w:id="14486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Murphy</dc:creator>
  <cp:lastModifiedBy>Aaron Murphy</cp:lastModifiedBy>
  <cp:revision>2</cp:revision>
  <dcterms:created xsi:type="dcterms:W3CDTF">2018-08-01T12:10:00Z</dcterms:created>
  <dcterms:modified xsi:type="dcterms:W3CDTF">2018-08-03T11:09:00Z</dcterms:modified>
</cp:coreProperties>
</file>