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lang w:val="en-US"/>
        </w:rPr>
      </w:pPr>
      <w:r>
        <w:rPr>
          <w:b/>
          <w:sz w:val="28"/>
          <w:szCs w:val="28"/>
          <w:lang w:val="en-US"/>
        </w:rPr>
        <w:t>CS102 – Algorithms and Programming II</w:t>
      </w:r>
    </w:p>
    <w:p>
      <w:pPr>
        <w:pStyle w:val="Normal1"/>
        <w:jc w:val="center"/>
        <w:rPr>
          <w:lang w:val="en-US"/>
        </w:rPr>
      </w:pPr>
      <w:r>
        <w:rPr>
          <w:b/>
          <w:sz w:val="28"/>
          <w:szCs w:val="28"/>
          <w:lang w:val="en-US"/>
        </w:rPr>
        <w:t>Lab Programming Assignment 2</w:t>
      </w:r>
    </w:p>
    <w:p>
      <w:pPr>
        <w:pStyle w:val="Normal1"/>
        <w:jc w:val="center"/>
        <w:rPr>
          <w:lang w:val="en-US"/>
        </w:rPr>
      </w:pPr>
      <w:bookmarkStart w:id="0" w:name="_gjdgxs"/>
      <w:bookmarkEnd w:id="0"/>
      <w:r>
        <w:rPr>
          <w:b/>
          <w:sz w:val="28"/>
          <w:szCs w:val="28"/>
          <w:lang w:val="en-US"/>
        </w:rPr>
        <w:t>Fall 2021</w:t>
      </w:r>
    </w:p>
    <w:p>
      <w:pPr>
        <w:pStyle w:val="Normal1"/>
        <w:jc w:val="both"/>
        <w:rPr>
          <w:lang w:val="en-US"/>
        </w:rPr>
      </w:pPr>
      <w:r>
        <w:rPr>
          <w:lang w:val="en-US"/>
        </w:rPr>
      </w:r>
    </w:p>
    <w:p>
      <w:pPr>
        <w:pStyle w:val="Normal1"/>
        <w:jc w:val="both"/>
        <w:rPr/>
      </w:pPr>
      <w:r>
        <w:rPr/>
      </w:r>
    </w:p>
    <w:tbl>
      <w:tblPr>
        <w:tblW w:w="9360"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jc w:val="both"/>
              <w:rPr>
                <w:lang w:val="en-US"/>
              </w:rPr>
            </w:pPr>
            <w:r>
              <w:rPr>
                <w:b/>
                <w:color w:val="FF0000"/>
                <w:lang w:val="en-US"/>
              </w:rPr>
              <w:t>ATTENTION:</w:t>
            </w:r>
          </w:p>
          <w:p>
            <w:pPr>
              <w:pStyle w:val="Normal1"/>
              <w:widowControl w:val="false"/>
              <w:numPr>
                <w:ilvl w:val="0"/>
                <w:numId w:val="1"/>
              </w:numPr>
              <w:spacing w:before="0" w:after="0"/>
              <w:ind w:left="720" w:hanging="360"/>
              <w:contextualSpacing/>
              <w:jc w:val="both"/>
              <w:rPr>
                <w:lang w:val="en-US"/>
              </w:rPr>
            </w:pPr>
            <w:r>
              <w:rPr>
                <w:lang w:val="en-US"/>
              </w:rPr>
              <w:t>Compress all of the Java program source files (.java) files into a single zip file.</w:t>
            </w:r>
          </w:p>
          <w:p>
            <w:pPr>
              <w:pStyle w:val="Normal1"/>
              <w:widowControl w:val="false"/>
              <w:numPr>
                <w:ilvl w:val="0"/>
                <w:numId w:val="1"/>
              </w:numPr>
              <w:spacing w:before="0" w:after="0"/>
              <w:ind w:left="720" w:hanging="360"/>
              <w:contextualSpacing/>
              <w:jc w:val="both"/>
              <w:rPr>
                <w:lang w:val="en-US"/>
              </w:rPr>
            </w:pPr>
            <w:r>
              <w:rPr>
                <w:lang w:val="en-US"/>
              </w:rPr>
              <w:t>The name of the zip file should follow the below convention:</w:t>
            </w:r>
          </w:p>
          <w:p>
            <w:pPr>
              <w:pStyle w:val="Normal1"/>
              <w:widowControl w:val="false"/>
              <w:jc w:val="center"/>
              <w:rPr>
                <w:lang w:val="en-US"/>
              </w:rPr>
            </w:pPr>
            <w:r>
              <w:rPr>
                <w:b/>
                <w:lang w:val="en-US"/>
              </w:rPr>
              <w:t>CS102_Sec1_Asgn</w:t>
            </w:r>
            <w:r>
              <w:rPr>
                <w:rFonts w:eastAsia="Arial" w:cs="Arial"/>
                <w:b/>
                <w:color w:val="000000"/>
                <w:kern w:val="0"/>
                <w:sz w:val="22"/>
                <w:szCs w:val="22"/>
                <w:lang w:val="en-US" w:eastAsia="en-US" w:bidi="ar-SA"/>
              </w:rPr>
              <w:t>2</w:t>
            </w:r>
            <w:r>
              <w:rPr>
                <w:b/>
                <w:lang w:val="en-US"/>
              </w:rPr>
              <w:t>_YourSurname_YourName.zip</w:t>
            </w:r>
          </w:p>
          <w:p>
            <w:pPr>
              <w:pStyle w:val="Normal1"/>
              <w:widowControl w:val="false"/>
              <w:numPr>
                <w:ilvl w:val="0"/>
                <w:numId w:val="1"/>
              </w:numPr>
              <w:spacing w:before="0" w:after="0"/>
              <w:ind w:left="720" w:hanging="360"/>
              <w:contextualSpacing/>
              <w:jc w:val="both"/>
              <w:rPr>
                <w:lang w:val="en-US"/>
              </w:rPr>
            </w:pPr>
            <w:r>
              <w:rPr>
                <w:lang w:val="en-US"/>
              </w:rPr>
              <w:t>Replace the variables “YourSurname” and “YourName” with your actual surname and name.</w:t>
            </w:r>
          </w:p>
          <w:p>
            <w:pPr>
              <w:pStyle w:val="Normal1"/>
              <w:widowControl w:val="false"/>
              <w:numPr>
                <w:ilvl w:val="0"/>
                <w:numId w:val="1"/>
              </w:numPr>
              <w:spacing w:before="0" w:after="0"/>
              <w:ind w:left="720" w:hanging="360"/>
              <w:contextualSpacing/>
              <w:jc w:val="both"/>
              <w:rPr>
                <w:lang w:val="en-US"/>
              </w:rPr>
            </w:pPr>
            <w:r>
              <w:rPr>
                <w:lang w:val="en-US"/>
              </w:rPr>
              <w:t>You may ask questions on Moodle.</w:t>
            </w:r>
          </w:p>
          <w:p>
            <w:pPr>
              <w:pStyle w:val="Normal1"/>
              <w:widowControl w:val="false"/>
              <w:numPr>
                <w:ilvl w:val="0"/>
                <w:numId w:val="1"/>
              </w:numPr>
              <w:spacing w:before="0" w:after="0"/>
              <w:ind w:left="720" w:hanging="360"/>
              <w:contextualSpacing/>
              <w:jc w:val="both"/>
              <w:rPr>
                <w:lang w:val="en-US"/>
              </w:rPr>
            </w:pPr>
            <w:r>
              <w:rPr>
                <w:lang w:val="en-US" w:eastAsia="en-US"/>
              </w:rPr>
              <w:t xml:space="preserve">Complete your assignment </w:t>
            </w:r>
            <w:r>
              <w:rPr>
                <w:lang w:val="en-US"/>
              </w:rPr>
              <w:t>as much as possible before the lab session. Upload the above zip file to Moodle by the deadline (if not, significant points will be taken off). You will get a chance to update and improve your solution by consulting to the TA during the lab. You will resubmit your code once you demo your work to the TA.</w:t>
            </w:r>
          </w:p>
          <w:p>
            <w:pPr>
              <w:pStyle w:val="Normal1"/>
              <w:widowControl w:val="false"/>
              <w:numPr>
                <w:ilvl w:val="0"/>
                <w:numId w:val="1"/>
              </w:numPr>
              <w:spacing w:before="0" w:after="0"/>
              <w:ind w:left="720" w:hanging="360"/>
              <w:contextualSpacing/>
              <w:jc w:val="both"/>
              <w:rPr>
                <w:lang w:val="en-US"/>
              </w:rPr>
            </w:pPr>
            <w:r>
              <w:rPr>
                <w:lang w:val="en-US"/>
              </w:rPr>
              <w:t xml:space="preserve">Deadline is at </w:t>
            </w:r>
            <w:r>
              <w:rPr>
                <w:rFonts w:eastAsia="Arial" w:cs="Arial"/>
                <w:b/>
                <w:bCs/>
                <w:color w:val="000000"/>
                <w:kern w:val="0"/>
                <w:sz w:val="22"/>
                <w:szCs w:val="22"/>
                <w:lang w:val="en-US" w:eastAsia="en-US" w:bidi="ar-SA"/>
              </w:rPr>
              <w:t>26</w:t>
            </w:r>
            <w:r>
              <w:rPr>
                <w:b/>
                <w:bCs/>
                <w:lang w:val="en-US"/>
              </w:rPr>
              <w:t xml:space="preserve"> October 2021, Tuesday 23:55</w:t>
            </w:r>
            <w:r>
              <w:rPr>
                <w:b w:val="false"/>
                <w:bCs w:val="false"/>
                <w:lang w:val="en-US"/>
              </w:rPr>
              <w:t>.</w:t>
            </w:r>
          </w:p>
          <w:p>
            <w:pPr>
              <w:pStyle w:val="Normal1"/>
              <w:widowControl w:val="false"/>
              <w:numPr>
                <w:ilvl w:val="0"/>
                <w:numId w:val="1"/>
              </w:numPr>
              <w:spacing w:before="0" w:after="0"/>
              <w:ind w:left="720" w:hanging="360"/>
              <w:contextualSpacing/>
              <w:jc w:val="both"/>
              <w:rPr>
                <w:lang w:val="en-US"/>
              </w:rPr>
            </w:pPr>
            <w:r>
              <w:rPr>
                <w:b w:val="false"/>
                <w:bCs w:val="false"/>
                <w:lang w:val="en-US"/>
              </w:rPr>
              <w:t xml:space="preserve">You have to come to lab session on </w:t>
            </w:r>
            <w:r>
              <w:rPr>
                <w:rFonts w:eastAsia="Arial" w:cs="Arial"/>
                <w:b w:val="false"/>
                <w:bCs w:val="false"/>
                <w:color w:val="000000"/>
                <w:kern w:val="0"/>
                <w:sz w:val="22"/>
                <w:szCs w:val="22"/>
                <w:lang w:val="en-US" w:eastAsia="en-US" w:bidi="ar-SA"/>
              </w:rPr>
              <w:t>27</w:t>
            </w:r>
            <w:r>
              <w:rPr>
                <w:b w:val="false"/>
                <w:bCs w:val="false"/>
                <w:lang w:val="en-US"/>
              </w:rPr>
              <w:t xml:space="preserve"> October 2021, </w:t>
            </w:r>
            <w:r>
              <w:rPr>
                <w:rFonts w:eastAsia="Arial" w:cs="Arial"/>
                <w:b w:val="false"/>
                <w:bCs w:val="false"/>
                <w:color w:val="000000"/>
                <w:kern w:val="0"/>
                <w:sz w:val="22"/>
                <w:szCs w:val="22"/>
                <w:lang w:val="en-US" w:eastAsia="en-US" w:bidi="ar-SA"/>
              </w:rPr>
              <w:t>Wednesday</w:t>
            </w:r>
            <w:r>
              <w:rPr>
                <w:b w:val="false"/>
                <w:bCs w:val="false"/>
                <w:lang w:val="en-US"/>
              </w:rPr>
              <w:t xml:space="preserve"> to demonstrate your work.</w:t>
            </w:r>
          </w:p>
        </w:tc>
      </w:tr>
    </w:tbl>
    <w:p>
      <w:pPr>
        <w:pStyle w:val="Normal"/>
        <w:jc w:val="both"/>
        <w:rPr>
          <w:lang w:val="en-US"/>
        </w:rPr>
      </w:pPr>
      <w:r>
        <w:rPr>
          <w:lang w:val="en-US"/>
        </w:rPr>
      </w:r>
    </w:p>
    <w:p>
      <w:pPr>
        <w:pStyle w:val="Normal1"/>
        <w:rPr>
          <w:lang w:val="en-US"/>
        </w:rPr>
      </w:pPr>
      <w:r>
        <w:rPr>
          <w:b/>
          <w:lang w:val="en-US"/>
        </w:rPr>
        <w:t xml:space="preserve">Q1 [100 p.]  </w:t>
      </w:r>
      <w:r>
        <w:rPr>
          <w:rFonts w:eastAsia="Times New Roman"/>
          <w:lang w:val="en-US"/>
        </w:rPr>
        <w:t>In this lab, you will implement a program for analyzing documents in terms of their word frequencies. You will implement the following classes:</w:t>
      </w:r>
    </w:p>
    <w:p>
      <w:pPr>
        <w:pStyle w:val="Normal1"/>
        <w:rPr>
          <w:lang w:val="en-US"/>
        </w:rPr>
      </w:pPr>
      <w:r>
        <w:rPr>
          <w:lang w:val="en-US"/>
        </w:rPr>
      </w:r>
    </w:p>
    <w:p>
      <w:pPr>
        <w:pStyle w:val="Normal1"/>
        <w:numPr>
          <w:ilvl w:val="0"/>
          <w:numId w:val="2"/>
        </w:numPr>
        <w:spacing w:before="0" w:after="0"/>
        <w:ind w:left="405" w:hanging="360"/>
        <w:contextualSpacing/>
        <w:rPr>
          <w:rFonts w:eastAsia="Times New Roman"/>
          <w:lang w:val="en-US"/>
        </w:rPr>
      </w:pPr>
      <w:r>
        <w:rPr>
          <w:rFonts w:eastAsia="Times New Roman"/>
          <w:lang w:val="en-US"/>
        </w:rPr>
        <w:t xml:space="preserve">You will implement a </w:t>
      </w:r>
      <w:r>
        <w:rPr>
          <w:rFonts w:eastAsia="Times New Roman"/>
          <w:b/>
          <w:lang w:val="en-US"/>
        </w:rPr>
        <w:t xml:space="preserve">Document </w:t>
      </w:r>
      <w:r>
        <w:rPr>
          <w:rFonts w:eastAsia="Times New Roman"/>
          <w:lang w:val="en-US"/>
        </w:rPr>
        <w:t>class to represent documents.  The class should have at least the following methods and instance variables (you may include new methods and variables if you feel the necessity):</w:t>
      </w:r>
    </w:p>
    <w:p>
      <w:pPr>
        <w:pStyle w:val="Normal1"/>
        <w:numPr>
          <w:ilvl w:val="0"/>
          <w:numId w:val="1"/>
        </w:numPr>
        <w:spacing w:before="0" w:after="0"/>
        <w:ind w:left="720" w:hanging="360"/>
        <w:contextualSpacing/>
        <w:rPr>
          <w:rFonts w:eastAsia="Times New Roman"/>
          <w:lang w:val="en-US"/>
        </w:rPr>
      </w:pPr>
      <w:r>
        <w:rPr>
          <w:rFonts w:eastAsia="Times New Roman"/>
          <w:lang w:val="en-US"/>
        </w:rPr>
        <w:t xml:space="preserve">The Document objects should store the filename of the Document being created and a private array of </w:t>
      </w:r>
      <w:r>
        <w:rPr>
          <w:rFonts w:eastAsia="Times New Roman"/>
          <w:b/>
          <w:lang w:val="en-US"/>
        </w:rPr>
        <w:t>Term</w:t>
      </w:r>
      <w:r>
        <w:rPr>
          <w:rFonts w:eastAsia="Times New Roman"/>
          <w:lang w:val="en-US"/>
        </w:rPr>
        <w:t xml:space="preserve"> objects (which is explained in the second part). You will create a Term object for each unique word in the document  and their count and store these Term objects in this array. Do not use an arraylist.  You may assume the documents will contain at most 10.000 terms. You may include other instance variables or static variables if you feel the necessity.</w:t>
      </w:r>
    </w:p>
    <w:p>
      <w:pPr>
        <w:pStyle w:val="Normal1"/>
        <w:numPr>
          <w:ilvl w:val="0"/>
          <w:numId w:val="1"/>
        </w:numPr>
        <w:spacing w:before="0" w:after="0"/>
        <w:ind w:left="720" w:hanging="360"/>
        <w:contextualSpacing/>
        <w:rPr>
          <w:rFonts w:eastAsia="Times New Roman"/>
          <w:lang w:val="en-US"/>
        </w:rPr>
      </w:pPr>
      <w:r>
        <w:rPr>
          <w:rFonts w:eastAsia="Times New Roman"/>
          <w:lang w:val="en-US"/>
        </w:rPr>
        <w:t xml:space="preserve">A default constructor </w:t>
      </w:r>
    </w:p>
    <w:p>
      <w:pPr>
        <w:pStyle w:val="Normal1"/>
        <w:numPr>
          <w:ilvl w:val="0"/>
          <w:numId w:val="1"/>
        </w:numPr>
        <w:spacing w:before="0" w:after="0"/>
        <w:ind w:left="720" w:hanging="360"/>
        <w:contextualSpacing/>
        <w:rPr>
          <w:rFonts w:eastAsia="Times New Roman"/>
          <w:lang w:val="en-US"/>
        </w:rPr>
      </w:pPr>
      <w:r>
        <w:rPr>
          <w:rFonts w:eastAsia="Times New Roman"/>
          <w:lang w:val="en-US"/>
        </w:rPr>
        <w:t xml:space="preserve">A constructor which takes a string </w:t>
      </w:r>
      <w:r>
        <w:rPr>
          <w:rFonts w:eastAsia="Times New Roman"/>
          <w:i/>
          <w:lang w:val="en-US"/>
        </w:rPr>
        <w:t>fileName</w:t>
      </w:r>
      <w:r>
        <w:rPr>
          <w:rFonts w:eastAsia="Times New Roman"/>
          <w:lang w:val="en-US"/>
        </w:rPr>
        <w:t xml:space="preserve"> and sets the filename of the document. The array is initialized.</w:t>
      </w:r>
    </w:p>
    <w:p>
      <w:pPr>
        <w:pStyle w:val="Normal1"/>
        <w:numPr>
          <w:ilvl w:val="0"/>
          <w:numId w:val="1"/>
        </w:numPr>
        <w:spacing w:lineRule="auto" w:line="240" w:before="0" w:after="0"/>
        <w:ind w:left="720" w:hanging="360"/>
        <w:contextualSpacing/>
        <w:rPr>
          <w:rFonts w:eastAsia="Times New Roman"/>
          <w:lang w:val="en-US"/>
        </w:rPr>
      </w:pPr>
      <w:r>
        <w:rPr>
          <w:rFonts w:eastAsia="Times New Roman"/>
          <w:b/>
          <w:lang w:val="en-US"/>
        </w:rPr>
        <w:t>void processDocument()</w:t>
      </w:r>
      <w:r>
        <w:rPr>
          <w:rFonts w:eastAsia="Times New Roman"/>
          <w:lang w:val="en-US"/>
        </w:rPr>
        <w:br/>
        <w:t>This method should read the document and fill the array of Term objects based the words in the document and their number of appearance.</w:t>
      </w:r>
    </w:p>
    <w:p>
      <w:pPr>
        <w:pStyle w:val="Normal1"/>
        <w:numPr>
          <w:ilvl w:val="0"/>
          <w:numId w:val="1"/>
        </w:numPr>
        <w:spacing w:before="0" w:after="0"/>
        <w:ind w:left="720" w:hanging="360"/>
        <w:contextualSpacing/>
        <w:rPr>
          <w:rFonts w:eastAsia="Times New Roman"/>
          <w:lang w:val="en-US"/>
        </w:rPr>
      </w:pPr>
      <w:r>
        <w:rPr>
          <w:rFonts w:eastAsia="Times New Roman"/>
          <w:b/>
          <w:lang w:val="en-US"/>
        </w:rPr>
        <w:t>int getCount( String word)</w:t>
      </w:r>
      <w:r>
        <w:rPr>
          <w:rFonts w:eastAsia="Times New Roman"/>
          <w:lang w:val="en-US"/>
        </w:rPr>
        <w:br/>
        <w:t xml:space="preserve">This method should return the number of appearance of a given word. </w:t>
      </w:r>
    </w:p>
    <w:p>
      <w:pPr>
        <w:pStyle w:val="Normal1"/>
        <w:numPr>
          <w:ilvl w:val="0"/>
          <w:numId w:val="1"/>
        </w:numPr>
        <w:spacing w:before="0" w:after="0"/>
        <w:ind w:left="720" w:hanging="360"/>
        <w:contextualSpacing/>
        <w:rPr>
          <w:rFonts w:eastAsia="Times New Roman"/>
          <w:lang w:val="en-US"/>
        </w:rPr>
      </w:pPr>
      <w:r>
        <w:rPr>
          <w:rFonts w:eastAsia="Times New Roman"/>
          <w:b/>
          <w:lang w:val="en-US"/>
        </w:rPr>
        <w:t>int getFrequency( String word)</w:t>
      </w:r>
      <w:r>
        <w:rPr>
          <w:rFonts w:eastAsia="Times New Roman"/>
          <w:lang w:val="en-US"/>
        </w:rPr>
        <w:br/>
        <w:t>This method should take a word as a parameter, calculate and return the term frequency (</w:t>
      </w:r>
      <w:r>
        <w:rPr>
          <w:rFonts w:eastAsia="Times New Roman"/>
          <w:i/>
          <w:lang w:val="en-US"/>
        </w:rPr>
        <w:t>tf</w:t>
      </w:r>
      <w:r>
        <w:rPr>
          <w:rFonts w:eastAsia="Times New Roman"/>
          <w:lang w:val="en-US"/>
        </w:rPr>
        <w:t xml:space="preserve">) of that word. Term frequency is the number of times the given word appeared in the document divided by the number of words in the document. </w:t>
      </w:r>
    </w:p>
    <w:p>
      <w:pPr>
        <w:pStyle w:val="Normal1"/>
        <w:numPr>
          <w:ilvl w:val="0"/>
          <w:numId w:val="1"/>
        </w:numPr>
        <w:spacing w:before="0" w:after="0"/>
        <w:ind w:left="720" w:hanging="360"/>
        <w:contextualSpacing/>
        <w:rPr>
          <w:rFonts w:eastAsia="Times New Roman"/>
          <w:lang w:val="en-US"/>
        </w:rPr>
      </w:pPr>
      <w:r>
        <w:rPr>
          <w:rFonts w:eastAsia="Times New Roman"/>
          <w:lang w:val="en-US"/>
        </w:rPr>
        <w:t>Getter and setter methods.</w:t>
      </w:r>
    </w:p>
    <w:p>
      <w:pPr>
        <w:pStyle w:val="Normal1"/>
        <w:rPr>
          <w:lang w:val="en-US"/>
        </w:rPr>
      </w:pPr>
      <w:r>
        <w:rPr>
          <w:lang w:val="en-US"/>
        </w:rPr>
      </w:r>
    </w:p>
    <w:p>
      <w:pPr>
        <w:pStyle w:val="Normal1"/>
        <w:rPr>
          <w:lang w:val="en-US"/>
        </w:rPr>
      </w:pPr>
      <w:r>
        <w:rPr>
          <w:rFonts w:eastAsia="Times New Roman"/>
          <w:b/>
          <w:lang w:val="en-US"/>
        </w:rPr>
        <w:t xml:space="preserve">2. </w:t>
      </w:r>
      <w:r>
        <w:rPr>
          <w:rFonts w:eastAsia="Times New Roman"/>
          <w:lang w:val="en-US"/>
        </w:rPr>
        <w:t xml:space="preserve">To store terms, you will implement a class </w:t>
      </w:r>
      <w:r>
        <w:rPr>
          <w:rFonts w:eastAsia="Times New Roman"/>
          <w:b/>
          <w:lang w:val="en-US"/>
        </w:rPr>
        <w:t>Term</w:t>
      </w:r>
      <w:r>
        <w:rPr>
          <w:rFonts w:eastAsia="Times New Roman"/>
          <w:lang w:val="en-US"/>
        </w:rPr>
        <w:t>. The purpose of this class is to store the word and its total number of appearance in the document.</w:t>
      </w:r>
    </w:p>
    <w:p>
      <w:pPr>
        <w:pStyle w:val="Normal1"/>
        <w:rPr>
          <w:lang w:val="en-US"/>
        </w:rPr>
      </w:pPr>
      <w:r>
        <w:rPr>
          <w:lang w:val="en-US"/>
        </w:rPr>
      </w:r>
    </w:p>
    <w:p>
      <w:pPr>
        <w:pStyle w:val="Normal1"/>
        <w:rPr>
          <w:lang w:val="en-US"/>
        </w:rPr>
      </w:pPr>
      <w:r>
        <w:rPr>
          <w:rFonts w:eastAsia="Times New Roman"/>
          <w:lang w:val="en-US"/>
        </w:rPr>
        <w:t>The class should have the following:</w:t>
      </w:r>
    </w:p>
    <w:p>
      <w:pPr>
        <w:pStyle w:val="Normal1"/>
        <w:numPr>
          <w:ilvl w:val="0"/>
          <w:numId w:val="3"/>
        </w:numPr>
        <w:spacing w:before="0" w:after="0"/>
        <w:ind w:left="720" w:hanging="360"/>
        <w:contextualSpacing/>
        <w:rPr>
          <w:rFonts w:eastAsia="Times New Roman"/>
          <w:lang w:val="en-US"/>
        </w:rPr>
      </w:pPr>
      <w:r>
        <w:rPr>
          <w:rFonts w:eastAsia="Times New Roman"/>
          <w:lang w:val="en-US"/>
        </w:rPr>
        <w:t>a constructor which takes a string and initialize the number of appearance of the word with 0.</w:t>
      </w:r>
    </w:p>
    <w:p>
      <w:pPr>
        <w:pStyle w:val="Normal1"/>
        <w:numPr>
          <w:ilvl w:val="0"/>
          <w:numId w:val="3"/>
        </w:numPr>
        <w:spacing w:before="0" w:after="0"/>
        <w:ind w:left="720" w:hanging="360"/>
        <w:contextualSpacing/>
        <w:rPr>
          <w:rFonts w:eastAsia="Times New Roman"/>
          <w:lang w:val="en-US"/>
        </w:rPr>
      </w:pPr>
      <w:r>
        <w:rPr>
          <w:rFonts w:eastAsia="Times New Roman"/>
          <w:lang w:val="en-US"/>
        </w:rPr>
        <w:t xml:space="preserve">a private string </w:t>
      </w:r>
      <w:r>
        <w:rPr>
          <w:rFonts w:eastAsia="Times New Roman"/>
          <w:b/>
          <w:i/>
          <w:lang w:val="en-US"/>
        </w:rPr>
        <w:t>word</w:t>
      </w:r>
    </w:p>
    <w:p>
      <w:pPr>
        <w:pStyle w:val="Normal1"/>
        <w:numPr>
          <w:ilvl w:val="0"/>
          <w:numId w:val="3"/>
        </w:numPr>
        <w:spacing w:before="0" w:after="0"/>
        <w:ind w:left="720" w:hanging="360"/>
        <w:contextualSpacing/>
        <w:rPr>
          <w:rFonts w:eastAsia="Times New Roman"/>
          <w:lang w:val="en-US"/>
        </w:rPr>
      </w:pPr>
      <w:r>
        <w:rPr>
          <w:rFonts w:eastAsia="Times New Roman"/>
          <w:lang w:val="en-US"/>
        </w:rPr>
        <w:t xml:space="preserve">a private integer </w:t>
      </w:r>
      <w:r>
        <w:rPr>
          <w:rFonts w:eastAsia="Times New Roman"/>
          <w:b/>
          <w:i/>
          <w:lang w:val="en-US"/>
        </w:rPr>
        <w:t>count</w:t>
      </w:r>
    </w:p>
    <w:p>
      <w:pPr>
        <w:pStyle w:val="Normal1"/>
        <w:numPr>
          <w:ilvl w:val="0"/>
          <w:numId w:val="3"/>
        </w:numPr>
        <w:spacing w:before="0" w:after="0"/>
        <w:ind w:left="720" w:hanging="360"/>
        <w:contextualSpacing/>
        <w:rPr>
          <w:rFonts w:eastAsia="Times New Roman"/>
          <w:lang w:val="en-US"/>
        </w:rPr>
      </w:pPr>
      <w:r>
        <w:rPr>
          <w:rFonts w:eastAsia="Times New Roman"/>
          <w:b/>
          <w:lang w:val="en-US"/>
        </w:rPr>
        <w:t>void incrementCount()</w:t>
      </w:r>
      <w:r>
        <w:rPr>
          <w:rFonts w:eastAsia="Times New Roman"/>
          <w:lang w:val="en-US"/>
        </w:rPr>
        <w:br/>
        <w:t xml:space="preserve">This method should increase the value of  </w:t>
      </w:r>
      <w:r>
        <w:rPr>
          <w:rFonts w:eastAsia="Times New Roman"/>
          <w:i/>
          <w:lang w:val="en-US"/>
        </w:rPr>
        <w:t xml:space="preserve">count </w:t>
      </w:r>
      <w:r>
        <w:rPr>
          <w:rFonts w:eastAsia="Times New Roman"/>
          <w:lang w:val="en-US"/>
        </w:rPr>
        <w:t>by 1 whenever it is called.</w:t>
      </w:r>
    </w:p>
    <w:p>
      <w:pPr>
        <w:pStyle w:val="Normal1"/>
        <w:numPr>
          <w:ilvl w:val="0"/>
          <w:numId w:val="3"/>
        </w:numPr>
        <w:spacing w:before="0" w:after="0"/>
        <w:ind w:left="720" w:hanging="360"/>
        <w:contextualSpacing/>
        <w:rPr>
          <w:rFonts w:eastAsia="Times New Roman"/>
          <w:lang w:val="en-US"/>
        </w:rPr>
      </w:pPr>
      <w:r>
        <w:rPr>
          <w:rFonts w:eastAsia="Times New Roman"/>
          <w:lang w:val="en-US"/>
        </w:rPr>
        <w:t>Getter and setter methods.</w:t>
      </w:r>
    </w:p>
    <w:p>
      <w:pPr>
        <w:pStyle w:val="Normal1"/>
        <w:rPr>
          <w:lang w:val="en-US"/>
        </w:rPr>
      </w:pPr>
      <w:r>
        <w:rPr>
          <w:lang w:val="en-US"/>
        </w:rPr>
      </w:r>
    </w:p>
    <w:p>
      <w:pPr>
        <w:pStyle w:val="Normal1"/>
        <w:rPr>
          <w:lang w:val="en-US"/>
        </w:rPr>
      </w:pPr>
      <w:r>
        <w:rPr>
          <w:rFonts w:eastAsia="Times New Roman"/>
          <w:b/>
          <w:lang w:val="en-US"/>
        </w:rPr>
        <w:t>3.</w:t>
      </w:r>
      <w:r>
        <w:rPr>
          <w:rFonts w:eastAsia="Times New Roman"/>
          <w:lang w:val="en-US"/>
        </w:rPr>
        <w:t xml:space="preserve"> To test your program, implement a class </w:t>
      </w:r>
      <w:r>
        <w:rPr>
          <w:rFonts w:eastAsia="Times New Roman"/>
          <w:b/>
          <w:lang w:val="en-US"/>
        </w:rPr>
        <w:t>DocumentAnalyzer</w:t>
      </w:r>
      <w:r>
        <w:rPr>
          <w:rFonts w:eastAsia="Times New Roman"/>
          <w:lang w:val="en-US"/>
        </w:rPr>
        <w:t xml:space="preserve">.  In this class, you first take the number of documents that the user will enter. Then, you will take the filenames of these documents. You should store these document in an array as Document objects. To analyze these documents with different approaches, you will implement a menu. In this menu different options should be provided to the user for: </w:t>
      </w:r>
    </w:p>
    <w:p>
      <w:pPr>
        <w:pStyle w:val="Normal1"/>
        <w:numPr>
          <w:ilvl w:val="0"/>
          <w:numId w:val="4"/>
        </w:numPr>
        <w:spacing w:before="0" w:after="0"/>
        <w:ind w:left="720" w:hanging="360"/>
        <w:contextualSpacing/>
        <w:rPr>
          <w:rFonts w:eastAsia="Times New Roman"/>
          <w:lang w:val="en-US"/>
        </w:rPr>
      </w:pPr>
      <w:r>
        <w:rPr>
          <w:rFonts w:eastAsia="Times New Roman"/>
          <w:lang w:val="en-US"/>
        </w:rPr>
        <w:t>displaying the frequency of a user entered word in a given document (option 1).</w:t>
      </w:r>
    </w:p>
    <w:p>
      <w:pPr>
        <w:pStyle w:val="Normal1"/>
        <w:numPr>
          <w:ilvl w:val="0"/>
          <w:numId w:val="4"/>
        </w:numPr>
        <w:spacing w:before="0" w:after="0"/>
        <w:ind w:left="720" w:hanging="360"/>
        <w:contextualSpacing/>
        <w:rPr>
          <w:rFonts w:eastAsia="Times New Roman"/>
          <w:lang w:val="en-US"/>
        </w:rPr>
      </w:pPr>
      <w:r>
        <w:rPr>
          <w:rFonts w:eastAsia="Times New Roman"/>
          <w:lang w:val="en-US"/>
        </w:rPr>
        <w:t>finding the most frequent terms in each document (option 2). It should print out the most frequent term for each document and the number of appearance in the document.</w:t>
      </w:r>
    </w:p>
    <w:p>
      <w:pPr>
        <w:pStyle w:val="Normal1"/>
        <w:numPr>
          <w:ilvl w:val="0"/>
          <w:numId w:val="4"/>
        </w:numPr>
        <w:spacing w:before="0" w:after="0"/>
        <w:ind w:left="720" w:hanging="360"/>
        <w:contextualSpacing/>
        <w:rPr>
          <w:rFonts w:eastAsia="Times New Roman"/>
          <w:lang w:val="en-US"/>
        </w:rPr>
      </w:pPr>
      <w:r>
        <w:rPr>
          <w:rFonts w:eastAsia="Times New Roman"/>
          <w:lang w:val="en-US"/>
        </w:rPr>
        <w:t>for  calculating tf-idf of user entered word (see below) for each document (option 3). It should print out the result of these calculation in a proper way.</w:t>
      </w:r>
    </w:p>
    <w:p>
      <w:pPr>
        <w:pStyle w:val="Normal1"/>
        <w:rPr>
          <w:lang w:val="en-US"/>
        </w:rPr>
      </w:pPr>
      <w:r>
        <w:rPr>
          <w:lang w:val="en-US"/>
        </w:rPr>
      </w:r>
    </w:p>
    <w:p>
      <w:pPr>
        <w:pStyle w:val="Normal1"/>
        <w:rPr>
          <w:lang w:val="en-US"/>
        </w:rPr>
      </w:pPr>
      <w:r>
        <w:rPr>
          <w:lang w:val="en-US"/>
        </w:rPr>
        <w:t xml:space="preserve">DocumentAnalyzer class should  include public static method named </w:t>
      </w:r>
      <w:r>
        <w:rPr>
          <w:b/>
          <w:lang w:val="en-US"/>
        </w:rPr>
        <w:t>calcTfIdf(...)</w:t>
      </w:r>
      <w:r>
        <w:rPr>
          <w:lang w:val="en-US"/>
        </w:rPr>
        <w:t xml:space="preserve">. This method will calculate the tf-idf of a given word in in a document with respect to the all documents.  The term frequency–inverse document frequency (tf–idf), is a numerical statistic that reflects how important a word is to a document in a collection of documents. It is used widely in information retrieval systems. </w:t>
      </w:r>
    </w:p>
    <w:p>
      <w:pPr>
        <w:pStyle w:val="Normal1"/>
        <w:rPr>
          <w:lang w:val="en-US"/>
        </w:rPr>
      </w:pPr>
      <w:r>
        <w:rPr>
          <w:lang w:val="en-US"/>
        </w:rPr>
      </w:r>
    </w:p>
    <w:p>
      <w:pPr>
        <w:pStyle w:val="Normal1"/>
        <w:spacing w:lineRule="auto" w:line="240"/>
        <w:rPr>
          <w:lang w:val="en-US"/>
        </w:rPr>
      </w:pPr>
      <w:r>
        <w:rPr>
          <w:rFonts w:eastAsia="Times New Roman"/>
          <w:color w:val="252525"/>
          <w:highlight w:val="white"/>
          <w:lang w:val="en-US"/>
        </w:rPr>
        <w:t>Tf-idf is calculated as follows:</w:t>
      </w:r>
    </w:p>
    <w:p>
      <w:pPr>
        <w:pStyle w:val="Normal1"/>
        <w:spacing w:lineRule="auto" w:line="240"/>
        <w:jc w:val="center"/>
        <w:rPr>
          <w:rFonts w:eastAsia="Times New Roman"/>
          <w:color w:val="252525"/>
          <w:highlight w:val="white"/>
          <w:lang w:val="en-US"/>
        </w:rPr>
      </w:pPr>
      <w:r>
        <w:rPr>
          <w:rFonts w:eastAsia="Times New Roman"/>
          <w:color w:val="252525"/>
          <w:highlight w:val="white"/>
          <w:lang w:val="en-US"/>
        </w:rPr>
      </w:r>
    </w:p>
    <w:p>
      <w:pPr>
        <w:pStyle w:val="Normal1"/>
        <w:spacing w:lineRule="auto" w:line="240"/>
        <w:jc w:val="center"/>
        <w:rPr>
          <w:lang w:val="en-US"/>
        </w:rPr>
      </w:pPr>
      <w:r>
        <w:rPr/>
      </w:r>
      <m:oMathPara xmlns:m="http://schemas.openxmlformats.org/officeDocument/2006/math">
        <m:oMathParaPr>
          <m:jc m:val="center"/>
        </m:oMathParaPr>
        <m:oMath>
          <m:r>
            <w:rPr>
              <w:rFonts w:ascii="Cambria Math" w:hAnsi="Cambria Math"/>
            </w:rPr>
            <m:t xml:space="preserve">tfidf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oMath>
      </m:oMathPara>
    </w:p>
    <w:p>
      <w:pPr>
        <w:pStyle w:val="Normal1"/>
        <w:spacing w:lineRule="auto" w:line="240"/>
        <w:rPr>
          <w:lang w:val="en-US"/>
        </w:rPr>
      </w:pPr>
      <w:r>
        <w:rPr>
          <w:rFonts w:eastAsia="Times New Roman"/>
          <w:color w:val="252525"/>
          <w:highlight w:val="white"/>
          <w:lang w:val="en-US"/>
        </w:rPr>
        <w:br/>
        <w:t xml:space="preserve">where </w:t>
      </w:r>
      <w:r>
        <w:rPr/>
      </w:r>
      <m:oMath xmlns:m="http://schemas.openxmlformats.org/officeDocument/2006/math">
        <m:r>
          <w:rPr>
            <w:rFonts w:ascii="Cambria Math" w:hAnsi="Cambria Math"/>
          </w:rPr>
          <m:t xml:space="preserve">t</m:t>
        </m:r>
      </m:oMath>
      <w:r>
        <w:rPr>
          <w:rFonts w:eastAsia="Times New Roman"/>
          <w:color w:val="252525"/>
          <w:highlight w:val="white"/>
          <w:lang w:val="en-US"/>
        </w:rPr>
        <w:t xml:space="preserve"> is the word, </w:t>
      </w:r>
      <w:r>
        <w:rPr/>
      </w:r>
      <m:oMath xmlns:m="http://schemas.openxmlformats.org/officeDocument/2006/math">
        <m:r>
          <w:rPr>
            <w:rFonts w:ascii="Cambria Math" w:hAnsi="Cambria Math"/>
          </w:rPr>
          <m:t xml:space="preserve">d</m:t>
        </m:r>
      </m:oMath>
      <w:r>
        <w:rPr>
          <w:rFonts w:eastAsia="Times New Roman"/>
          <w:color w:val="252525"/>
          <w:highlight w:val="white"/>
          <w:lang w:val="en-US"/>
        </w:rPr>
        <w:t xml:space="preserve"> is the current document for which we are calculating tf-idf and </w:t>
      </w:r>
      <w:r>
        <w:rPr/>
      </w:r>
      <m:oMath xmlns:m="http://schemas.openxmlformats.org/officeDocument/2006/math">
        <m:r>
          <w:rPr>
            <w:rFonts w:ascii="Cambria Math" w:hAnsi="Cambria Math"/>
          </w:rPr>
          <m:t xml:space="preserve">D</m:t>
        </m:r>
      </m:oMath>
      <w:r>
        <w:rPr>
          <w:rFonts w:eastAsia="Times New Roman"/>
          <w:color w:val="252525"/>
          <w:highlight w:val="white"/>
          <w:lang w:val="en-US"/>
        </w:rPr>
        <w:t xml:space="preserve"> is the set of all documents. </w:t>
      </w:r>
      <w:r>
        <w:rPr/>
      </w:r>
      <m:oMath xmlns:m="http://schemas.openxmlformats.org/officeDocument/2006/math">
        <m:r>
          <w:rPr>
            <w:rFonts w:ascii="Cambria Math" w:hAnsi="Cambria Math"/>
          </w:rPr>
          <m:t xml:space="preserve">tf</m:t>
        </m:r>
      </m:oMath>
      <w:r>
        <w:rPr>
          <w:rFonts w:eastAsia="Times New Roman"/>
          <w:color w:val="252525"/>
          <w:highlight w:val="white"/>
          <w:lang w:val="en-US"/>
        </w:rPr>
        <w:t xml:space="preserve">, i.e. term frequency, is the frequency of the term. </w:t>
      </w:r>
      <w:r>
        <w:rPr/>
      </w:r>
      <m:oMath xmlns:m="http://schemas.openxmlformats.org/officeDocument/2006/math">
        <m:r>
          <w:rPr>
            <w:rFonts w:ascii="Cambria Math" w:hAnsi="Cambria Math"/>
          </w:rPr>
          <m:t xml:space="preserve">idf</m:t>
        </m:r>
      </m:oMath>
      <w:r>
        <w:rPr>
          <w:rFonts w:eastAsia="Times New Roman"/>
          <w:color w:val="252525"/>
          <w:highlight w:val="white"/>
          <w:lang w:val="en-US"/>
        </w:rPr>
        <w:t xml:space="preserve">, i.e. inverse document frequency, is used to distinguish meaningful and discriminative terms. </w:t>
      </w:r>
      <w:r>
        <w:rPr>
          <w:lang w:val="en-US"/>
        </w:rPr>
        <w:t xml:space="preserve">The inverse document frequency is a measure of how much information the word carries. For example “the” is a common across all documents, but “cpu” will appear on subset of documents related to computers. </w:t>
      </w:r>
      <w:r>
        <w:rPr>
          <w:rFonts w:eastAsia="Times New Roman"/>
          <w:color w:val="252525"/>
          <w:highlight w:val="white"/>
          <w:lang w:val="en-US"/>
        </w:rPr>
        <w:br/>
        <w:br/>
        <w:t xml:space="preserve">To calculate </w:t>
      </w:r>
      <w:r>
        <w:rPr/>
      </w:r>
      <m:oMath xmlns:m="http://schemas.openxmlformats.org/officeDocument/2006/math">
        <m:r>
          <w:rPr>
            <w:rFonts w:ascii="Cambria Math" w:hAnsi="Cambria Math"/>
          </w:rPr>
          <m:t xml:space="preserve">tf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oMath>
      <w:r>
        <w:rPr>
          <w:rFonts w:eastAsia="Times New Roman"/>
          <w:color w:val="252525"/>
          <w:highlight w:val="white"/>
          <w:lang w:val="en-US"/>
        </w:rPr>
        <w:t>:</w:t>
      </w:r>
    </w:p>
    <w:p>
      <w:pPr>
        <w:pStyle w:val="Normal1"/>
        <w:spacing w:lineRule="auto" w:line="240"/>
        <w:jc w:val="center"/>
        <w:rPr>
          <w:lang w:val="en-US"/>
        </w:rPr>
      </w:pPr>
      <w:r>
        <w:rPr>
          <w:rFonts w:eastAsia="Times New Roman"/>
          <w:color w:val="252525"/>
          <w:highlight w:val="white"/>
          <w:lang w:val="en-US"/>
        </w:rPr>
        <w:br/>
      </w:r>
      <w:r>
        <w:rPr>
          <w:color w:val="252525"/>
          <w:shd w:fill="FFFFFF" w:val="clear"/>
          <w:lang w:val="en-US"/>
        </w:rPr>
        <w:t>tf(t,d) = (number of times t appeared in d) / (total number of words in d)</w:t>
      </w:r>
    </w:p>
    <w:p>
      <w:pPr>
        <w:pStyle w:val="Normal1"/>
        <w:spacing w:lineRule="auto" w:line="240"/>
        <w:jc w:val="center"/>
        <w:rPr>
          <w:lang w:val="en-US"/>
        </w:rPr>
      </w:pPr>
      <w:r>
        <w:rPr>
          <w:rFonts w:eastAsia="Times New Roman"/>
          <w:color w:val="252525"/>
          <w:highlight w:val="white"/>
          <w:lang w:val="en-US"/>
        </w:rPr>
        <w:br/>
        <w:t xml:space="preserve">To calculate </w:t>
      </w:r>
      <w:r>
        <w:rPr/>
      </w:r>
      <m:oMath xmlns:m="http://schemas.openxmlformats.org/officeDocument/2006/math">
        <m:r>
          <w:rPr>
            <w:rFonts w:ascii="Cambria Math" w:hAnsi="Cambria Math"/>
          </w:rPr>
          <m:t xml:space="preserve">idf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oMath>
      <w:r>
        <w:rPr>
          <w:rFonts w:eastAsia="Times New Roman"/>
          <w:color w:val="252525"/>
          <w:highlight w:val="white"/>
          <w:lang w:val="en-US"/>
        </w:rPr>
        <w:t>:</w:t>
        <w:br/>
        <w:br/>
      </w:r>
      <w:r>
        <w:rPr/>
      </w:r>
      <m:oMath xmlns:m="http://schemas.openxmlformats.org/officeDocument/2006/math">
        <m:r>
          <w:rPr>
            <w:rFonts w:ascii="Cambria Math" w:hAnsi="Cambria Math"/>
          </w:rPr>
          <m:t xml:space="preserve">idf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log</m:t>
        </m:r>
        <m:d>
          <m:dPr>
            <m:begChr m:val="("/>
            <m:endChr m:val=")"/>
          </m:dPr>
          <m:e>
            <m:f>
              <m:fPr>
                <m:type m:val="lin"/>
              </m:fPr>
              <m:num>
                <m:d>
                  <m:dPr>
                    <m:begChr m:val="("/>
                    <m:endChr m:val=")"/>
                  </m:dPr>
                  <m:e>
                    <m:r>
                      <w:rPr>
                        <w:rFonts w:ascii="Cambria Math" w:hAnsi="Cambria Math"/>
                      </w:rPr>
                      <m:t xml:space="preserve">number</m:t>
                    </m:r>
                    <m:r>
                      <w:rPr>
                        <w:rFonts w:ascii="Cambria Math" w:hAnsi="Cambria Math"/>
                      </w:rPr>
                      <m:t xml:space="preserve">of</m:t>
                    </m:r>
                    <m:r>
                      <w:rPr>
                        <w:rFonts w:ascii="Cambria Math" w:hAnsi="Cambria Math"/>
                      </w:rPr>
                      <m:t xml:space="preserve">total</m:t>
                    </m:r>
                    <m:r>
                      <w:rPr>
                        <w:rFonts w:ascii="Cambria Math" w:hAnsi="Cambria Math"/>
                      </w:rPr>
                      <m:t xml:space="preserve">documents</m:t>
                    </m:r>
                    <m:r>
                      <w:rPr>
                        <w:rFonts w:ascii="Cambria Math" w:hAnsi="Cambria Math"/>
                      </w:rPr>
                      <m:t xml:space="preserve">∈</m:t>
                    </m:r>
                    <m:r>
                      <w:rPr>
                        <w:rFonts w:ascii="Cambria Math" w:hAnsi="Cambria Math"/>
                      </w:rPr>
                      <m:t xml:space="preserve">D</m:t>
                    </m:r>
                  </m:e>
                </m:d>
              </m:num>
              <m:den>
                <m:d>
                  <m:dPr>
                    <m:begChr m:val="("/>
                    <m:endChr m:val=")"/>
                  </m:dPr>
                  <m:e>
                    <m:r>
                      <w:rPr>
                        <w:rFonts w:ascii="Cambria Math" w:hAnsi="Cambria Math"/>
                      </w:rPr>
                      <m:t xml:space="preserve">number</m:t>
                    </m:r>
                    <m:r>
                      <w:rPr>
                        <w:rFonts w:ascii="Cambria Math" w:hAnsi="Cambria Math"/>
                      </w:rPr>
                      <m:t xml:space="preserve">of</m:t>
                    </m:r>
                    <m:r>
                      <w:rPr>
                        <w:rFonts w:ascii="Cambria Math" w:hAnsi="Cambria Math"/>
                      </w:rPr>
                      <m:t xml:space="preserve">documents</m:t>
                    </m:r>
                    <m:r>
                      <w:rPr>
                        <w:rFonts w:ascii="Cambria Math" w:hAnsi="Cambria Math"/>
                      </w:rPr>
                      <m:t xml:space="preserve">including</m:t>
                    </m:r>
                    <m:r>
                      <w:rPr>
                        <w:rFonts w:ascii="Cambria Math" w:hAnsi="Cambria Math"/>
                      </w:rPr>
                      <m:t xml:space="preserve">t</m:t>
                    </m:r>
                    <m:r>
                      <w:rPr>
                        <w:rFonts w:ascii="Cambria Math" w:hAnsi="Cambria Math"/>
                      </w:rPr>
                      <m:t xml:space="preserve">∈</m:t>
                    </m:r>
                    <m:r>
                      <w:rPr>
                        <w:rFonts w:ascii="Cambria Math" w:hAnsi="Cambria Math"/>
                      </w:rPr>
                      <m:t xml:space="preserve">D</m:t>
                    </m:r>
                  </m:e>
                </m:d>
              </m:den>
            </m:f>
          </m:e>
        </m:d>
      </m:oMath>
    </w:p>
    <w:p>
      <w:pPr>
        <w:pStyle w:val="Normal1"/>
        <w:spacing w:lineRule="auto" w:line="240"/>
        <w:rPr>
          <w:lang w:val="en-US"/>
        </w:rPr>
      </w:pPr>
      <w:r>
        <w:rPr>
          <w:rFonts w:eastAsia="Times New Roman"/>
          <w:color w:val="252525"/>
          <w:highlight w:val="white"/>
          <w:lang w:val="en-US"/>
        </w:rPr>
        <w:br/>
      </w:r>
    </w:p>
    <w:p>
      <w:pPr>
        <w:pStyle w:val="Normal1"/>
        <w:spacing w:lineRule="auto" w:line="240"/>
        <w:rPr>
          <w:lang w:val="en-US"/>
        </w:rPr>
      </w:pPr>
      <w:r>
        <w:rPr>
          <w:rFonts w:eastAsia="Times New Roman"/>
          <w:color w:val="252525"/>
          <w:highlight w:val="white"/>
          <w:lang w:val="en-US"/>
        </w:rPr>
        <w:t xml:space="preserve">There are ways to smooth the counts and so on but we will not use this. To read more about tf-idf and other tf and idf calculations, see the </w:t>
      </w:r>
      <w:hyperlink r:id="rId2">
        <w:r>
          <w:rPr>
            <w:rFonts w:eastAsia="Times New Roman"/>
            <w:color w:val="1155CC"/>
            <w:highlight w:val="white"/>
            <w:u w:val="single"/>
            <w:lang w:val="en-US"/>
          </w:rPr>
          <w:t>Wiki page</w:t>
        </w:r>
      </w:hyperlink>
      <w:r>
        <w:rPr>
          <w:rFonts w:eastAsia="Times New Roman"/>
          <w:lang w:val="en-US"/>
        </w:rPr>
        <w:t>.</w:t>
      </w:r>
    </w:p>
    <w:p>
      <w:pPr>
        <w:pStyle w:val="Normal1"/>
        <w:spacing w:lineRule="auto" w:line="240"/>
        <w:rPr>
          <w:lang w:val="en-US"/>
        </w:rPr>
      </w:pPr>
      <w:r>
        <w:rPr>
          <w:lang w:val="en-US"/>
        </w:rPr>
      </w:r>
    </w:p>
    <w:p>
      <w:pPr>
        <w:pStyle w:val="Normal1"/>
        <w:spacing w:lineRule="auto" w:line="240"/>
        <w:rPr>
          <w:lang w:val="en-US"/>
        </w:rPr>
      </w:pPr>
      <w:r>
        <w:rPr>
          <w:rFonts w:eastAsia="Times New Roman"/>
          <w:lang w:val="en-US"/>
        </w:rPr>
        <w:t xml:space="preserve">You will need a second method to calculate tf-idfs for all documents in the collection. Use proper method decomposition in your programs. </w:t>
      </w:r>
    </w:p>
    <w:p>
      <w:pPr>
        <w:pStyle w:val="Normal1"/>
        <w:spacing w:lineRule="auto" w:line="240"/>
        <w:rPr>
          <w:lang w:val="en-US"/>
        </w:rPr>
      </w:pPr>
      <w:r>
        <w:rPr>
          <w:lang w:val="en-US"/>
        </w:rPr>
      </w:r>
    </w:p>
    <w:p>
      <w:pPr>
        <w:pStyle w:val="Normal1"/>
        <w:spacing w:lineRule="auto" w:line="240"/>
        <w:rPr>
          <w:lang w:val="en-US"/>
        </w:rPr>
      </w:pPr>
      <w:r>
        <w:rPr/>
        <mc:AlternateContent>
          <mc:Choice Requires="wps">
            <w:drawing>
              <wp:inline distT="0" distB="0" distL="0" distR="0">
                <wp:extent cx="5732780" cy="20320"/>
                <wp:effectExtent l="0" t="0" r="0" b="0"/>
                <wp:docPr id="1"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jc w:val="center"/>
        <w:rPr>
          <w:lang w:val="en-US"/>
        </w:rPr>
      </w:pPr>
      <w:r>
        <w:rPr>
          <w:rFonts w:eastAsia="Times New Roman"/>
          <w:b/>
          <w:sz w:val="24"/>
          <w:szCs w:val="24"/>
          <w:lang w:val="en-US"/>
        </w:rPr>
        <w:t>Sample Output</w:t>
      </w:r>
    </w:p>
    <w:p>
      <w:pPr>
        <w:pStyle w:val="Normal1"/>
        <w:spacing w:lineRule="auto" w:line="240"/>
        <w:rPr>
          <w:lang w:val="en-US"/>
        </w:rPr>
      </w:pPr>
      <w:r>
        <w:rPr>
          <w:lang w:val="en-US"/>
        </w:rPr>
      </w:r>
    </w:p>
    <w:p>
      <w:pPr>
        <w:pStyle w:val="Normal1"/>
        <w:spacing w:lineRule="auto" w:line="240"/>
        <w:rPr>
          <w:lang w:val="en-US"/>
        </w:rPr>
      </w:pPr>
      <w:r>
        <w:rPr>
          <w:rFonts w:eastAsia="Courier New"/>
          <w:b/>
          <w:sz w:val="24"/>
          <w:szCs w:val="24"/>
          <w:lang w:val="en-US"/>
        </w:rPr>
        <w:t>Enter the number of documents:</w:t>
      </w:r>
    </w:p>
    <w:p>
      <w:pPr>
        <w:pStyle w:val="Normal1"/>
        <w:spacing w:lineRule="auto" w:line="240"/>
        <w:rPr>
          <w:lang w:val="en-US"/>
        </w:rPr>
      </w:pPr>
      <w:r>
        <w:rPr>
          <w:rFonts w:eastAsia="Courier New"/>
          <w:i/>
          <w:color w:val="FF0000"/>
          <w:sz w:val="24"/>
          <w:szCs w:val="24"/>
          <w:lang w:val="en-US"/>
        </w:rPr>
        <w:t>3</w:t>
      </w:r>
    </w:p>
    <w:p>
      <w:pPr>
        <w:pStyle w:val="Normal1"/>
        <w:spacing w:lineRule="auto" w:line="240"/>
        <w:rPr>
          <w:lang w:val="en-US"/>
        </w:rPr>
      </w:pPr>
      <w:r>
        <w:rPr>
          <w:rFonts w:eastAsia="Courier New"/>
          <w:b/>
          <w:sz w:val="24"/>
          <w:szCs w:val="24"/>
          <w:lang w:val="en-US"/>
        </w:rPr>
        <w:t>Enter the name of the document 1:</w:t>
      </w:r>
    </w:p>
    <w:p>
      <w:pPr>
        <w:pStyle w:val="Normal1"/>
        <w:spacing w:lineRule="auto" w:line="240"/>
        <w:rPr>
          <w:lang w:val="en-US"/>
        </w:rPr>
      </w:pPr>
      <w:r>
        <w:rPr>
          <w:rFonts w:eastAsia="Courier New"/>
          <w:i/>
          <w:color w:val="FF0000"/>
          <w:sz w:val="24"/>
          <w:szCs w:val="24"/>
          <w:lang w:val="en-US"/>
        </w:rPr>
        <w:t>text1.txt</w:t>
      </w:r>
    </w:p>
    <w:p>
      <w:pPr>
        <w:pStyle w:val="Normal1"/>
        <w:spacing w:lineRule="auto" w:line="240"/>
        <w:rPr>
          <w:lang w:val="en-US"/>
        </w:rPr>
      </w:pPr>
      <w:r>
        <w:rPr>
          <w:rFonts w:eastAsia="Courier New"/>
          <w:b/>
          <w:sz w:val="24"/>
          <w:szCs w:val="24"/>
          <w:lang w:val="en-US"/>
        </w:rPr>
        <w:t>Enter the name of the document 2:</w:t>
      </w:r>
    </w:p>
    <w:p>
      <w:pPr>
        <w:pStyle w:val="Normal1"/>
        <w:spacing w:lineRule="auto" w:line="240"/>
        <w:rPr>
          <w:lang w:val="en-US"/>
        </w:rPr>
      </w:pPr>
      <w:r>
        <w:rPr>
          <w:rFonts w:eastAsia="Courier New"/>
          <w:i/>
          <w:color w:val="FF0000"/>
          <w:sz w:val="24"/>
          <w:szCs w:val="24"/>
          <w:lang w:val="en-US"/>
        </w:rPr>
        <w:t>text2.txt</w:t>
      </w:r>
    </w:p>
    <w:p>
      <w:pPr>
        <w:pStyle w:val="Normal1"/>
        <w:spacing w:lineRule="auto" w:line="240"/>
        <w:rPr>
          <w:lang w:val="en-US"/>
        </w:rPr>
      </w:pPr>
      <w:r>
        <w:rPr>
          <w:rFonts w:eastAsia="Courier New"/>
          <w:b/>
          <w:sz w:val="24"/>
          <w:szCs w:val="24"/>
          <w:lang w:val="en-US"/>
        </w:rPr>
        <w:t>Enter the name of the document 3:</w:t>
      </w:r>
    </w:p>
    <w:p>
      <w:pPr>
        <w:pStyle w:val="Normal1"/>
        <w:spacing w:lineRule="auto" w:line="240"/>
        <w:rPr>
          <w:lang w:val="en-US"/>
        </w:rPr>
      </w:pPr>
      <w:r>
        <w:rPr>
          <w:rFonts w:eastAsia="Courier New"/>
          <w:i/>
          <w:color w:val="FF0000"/>
          <w:sz w:val="24"/>
          <w:szCs w:val="24"/>
          <w:lang w:val="en-US"/>
        </w:rPr>
        <w:t>text3.txt</w:t>
      </w:r>
    </w:p>
    <w:p>
      <w:pPr>
        <w:pStyle w:val="Normal1"/>
        <w:spacing w:lineRule="auto" w:line="240"/>
        <w:rPr>
          <w:lang w:val="en-US"/>
        </w:rPr>
      </w:pPr>
      <w:r>
        <w:rPr>
          <w:rFonts w:eastAsia="Courier New"/>
          <w:b/>
          <w:sz w:val="24"/>
          <w:szCs w:val="24"/>
          <w:lang w:val="en-US"/>
        </w:rPr>
        <w:t>Enter an option (enter x to quit):</w:t>
      </w:r>
    </w:p>
    <w:p>
      <w:pPr>
        <w:pStyle w:val="Normal1"/>
        <w:spacing w:lineRule="auto" w:line="240"/>
        <w:rPr>
          <w:lang w:val="en-US"/>
        </w:rPr>
      </w:pPr>
      <w:r>
        <w:rPr>
          <w:rFonts w:eastAsia="Courier New"/>
          <w:i/>
          <w:color w:val="FF0000"/>
          <w:sz w:val="24"/>
          <w:szCs w:val="24"/>
          <w:lang w:val="en-US"/>
        </w:rPr>
        <w:t>3</w:t>
      </w:r>
    </w:p>
    <w:p>
      <w:pPr>
        <w:pStyle w:val="Normal1"/>
        <w:spacing w:lineRule="auto" w:line="240"/>
        <w:rPr>
          <w:lang w:val="en-US"/>
        </w:rPr>
      </w:pPr>
      <w:r>
        <w:rPr>
          <w:rFonts w:eastAsia="Courier New"/>
          <w:b/>
          <w:sz w:val="24"/>
          <w:szCs w:val="24"/>
          <w:lang w:val="en-US"/>
        </w:rPr>
        <w:t>Enter the word which you want to calculate tf-idf:</w:t>
      </w:r>
    </w:p>
    <w:p>
      <w:pPr>
        <w:pStyle w:val="Normal1"/>
        <w:spacing w:lineRule="auto" w:line="240"/>
        <w:rPr>
          <w:lang w:val="en-US"/>
        </w:rPr>
      </w:pPr>
      <w:r>
        <w:rPr>
          <w:rFonts w:eastAsia="Courier New"/>
          <w:i/>
          <w:color w:val="FF0000"/>
          <w:sz w:val="24"/>
          <w:szCs w:val="24"/>
          <w:lang w:val="en-US"/>
        </w:rPr>
        <w:t>hut</w:t>
      </w:r>
    </w:p>
    <w:p>
      <w:pPr>
        <w:pStyle w:val="Normal1"/>
        <w:spacing w:lineRule="auto" w:line="240"/>
        <w:rPr>
          <w:lang w:val="en-US"/>
        </w:rPr>
      </w:pPr>
      <w:r>
        <w:rPr>
          <w:rFonts w:eastAsia="Courier New"/>
          <w:sz w:val="24"/>
          <w:szCs w:val="24"/>
          <w:lang w:val="en-US"/>
        </w:rPr>
        <w:t>Document 1</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word: hut</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tf-idf: 0.003526</w:t>
      </w:r>
    </w:p>
    <w:p>
      <w:pPr>
        <w:pStyle w:val="Normal1"/>
        <w:spacing w:lineRule="auto" w:line="240"/>
        <w:rPr>
          <w:lang w:val="en-US"/>
        </w:rPr>
      </w:pPr>
      <w:r>
        <w:rPr>
          <w:rFonts w:eastAsia="Courier New"/>
          <w:sz w:val="24"/>
          <w:szCs w:val="24"/>
          <w:lang w:val="en-US"/>
        </w:rPr>
        <w:t>Document 2</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word: hut</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tf-idf: 0.000000</w:t>
      </w:r>
    </w:p>
    <w:p>
      <w:pPr>
        <w:pStyle w:val="Normal1"/>
        <w:spacing w:lineRule="auto" w:line="240"/>
        <w:rPr>
          <w:lang w:val="en-US"/>
        </w:rPr>
      </w:pPr>
      <w:r>
        <w:rPr>
          <w:rFonts w:eastAsia="Courier New"/>
          <w:sz w:val="24"/>
          <w:szCs w:val="24"/>
          <w:lang w:val="en-US"/>
        </w:rPr>
        <w:t>Document 3</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word: hut</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tf-idf: 0.002917</w:t>
      </w:r>
    </w:p>
    <w:p>
      <w:pPr>
        <w:pStyle w:val="Normal1"/>
        <w:spacing w:lineRule="auto" w:line="240"/>
        <w:rPr>
          <w:lang w:val="en-US"/>
        </w:rPr>
      </w:pPr>
      <w:r>
        <w:rPr>
          <w:rFonts w:eastAsia="Courier New"/>
          <w:b/>
          <w:sz w:val="24"/>
          <w:szCs w:val="24"/>
          <w:lang w:val="en-US"/>
        </w:rPr>
        <w:t>Enter an option (enter x to quit):</w:t>
      </w:r>
    </w:p>
    <w:p>
      <w:pPr>
        <w:pStyle w:val="Normal1"/>
        <w:spacing w:lineRule="auto" w:line="240"/>
        <w:rPr>
          <w:lang w:val="en-US"/>
        </w:rPr>
      </w:pPr>
      <w:r>
        <w:rPr>
          <w:rFonts w:eastAsia="Courier New"/>
          <w:i/>
          <w:color w:val="FF0000"/>
          <w:sz w:val="24"/>
          <w:szCs w:val="24"/>
          <w:lang w:val="en-US"/>
        </w:rPr>
        <w:t>2</w:t>
      </w:r>
    </w:p>
    <w:p>
      <w:pPr>
        <w:pStyle w:val="Normal1"/>
        <w:spacing w:lineRule="auto" w:line="240"/>
        <w:rPr>
          <w:lang w:val="en-US"/>
        </w:rPr>
      </w:pPr>
      <w:r>
        <w:rPr>
          <w:rFonts w:eastAsia="Courier New"/>
          <w:sz w:val="24"/>
          <w:szCs w:val="24"/>
          <w:lang w:val="en-US"/>
        </w:rPr>
        <w:t>Document 1</w:t>
      </w:r>
    </w:p>
    <w:p>
      <w:pPr>
        <w:pStyle w:val="Normal1"/>
        <w:spacing w:lineRule="auto" w:line="240"/>
        <w:rPr>
          <w:lang w:val="en-US"/>
        </w:rPr>
      </w:pPr>
      <w:r>
        <w:rPr>
          <w:rFonts w:eastAsia="Courier New"/>
          <w:sz w:val="24"/>
          <w:szCs w:val="24"/>
          <w:lang w:val="en-US"/>
        </w:rPr>
        <w:t>word: and</w:t>
      </w:r>
    </w:p>
    <w:p>
      <w:pPr>
        <w:pStyle w:val="Normal1"/>
        <w:spacing w:lineRule="auto" w:line="240"/>
        <w:rPr>
          <w:lang w:val="en-US"/>
        </w:rPr>
      </w:pPr>
      <w:r>
        <w:rPr>
          <w:rFonts w:eastAsia="Courier New"/>
          <w:sz w:val="24"/>
          <w:szCs w:val="24"/>
          <w:lang w:val="en-US"/>
        </w:rPr>
        <w:t>number of appearance: 8</w:t>
      </w:r>
    </w:p>
    <w:p>
      <w:pPr>
        <w:pStyle w:val="Normal1"/>
        <w:spacing w:lineRule="auto" w:line="240"/>
        <w:rPr>
          <w:lang w:val="en-US"/>
        </w:rPr>
      </w:pPr>
      <w:r>
        <w:rPr>
          <w:rFonts w:eastAsia="Courier New"/>
          <w:sz w:val="24"/>
          <w:szCs w:val="24"/>
          <w:lang w:val="en-US"/>
        </w:rPr>
        <w:t>Document 2</w:t>
      </w:r>
    </w:p>
    <w:p>
      <w:pPr>
        <w:pStyle w:val="Normal1"/>
        <w:spacing w:lineRule="auto" w:line="240"/>
        <w:rPr>
          <w:lang w:val="en-US"/>
        </w:rPr>
      </w:pPr>
      <w:r>
        <w:rPr>
          <w:rFonts w:eastAsia="Courier New"/>
          <w:sz w:val="24"/>
          <w:szCs w:val="24"/>
          <w:lang w:val="en-US"/>
        </w:rPr>
        <w:t>word: to</w:t>
      </w:r>
    </w:p>
    <w:p>
      <w:pPr>
        <w:pStyle w:val="Normal1"/>
        <w:spacing w:lineRule="auto" w:line="240"/>
        <w:rPr>
          <w:lang w:val="en-US"/>
        </w:rPr>
      </w:pPr>
      <w:r>
        <w:rPr>
          <w:rFonts w:eastAsia="Courier New"/>
          <w:sz w:val="24"/>
          <w:szCs w:val="24"/>
          <w:lang w:val="en-US"/>
        </w:rPr>
        <w:t>number of appearance: 6</w:t>
      </w:r>
    </w:p>
    <w:p>
      <w:pPr>
        <w:pStyle w:val="Normal1"/>
        <w:spacing w:lineRule="auto" w:line="240"/>
        <w:rPr>
          <w:lang w:val="en-US"/>
        </w:rPr>
      </w:pPr>
      <w:r>
        <w:rPr>
          <w:rFonts w:eastAsia="Courier New"/>
          <w:sz w:val="24"/>
          <w:szCs w:val="24"/>
          <w:lang w:val="en-US"/>
        </w:rPr>
        <w:t>Document 3</w:t>
      </w:r>
    </w:p>
    <w:p>
      <w:pPr>
        <w:pStyle w:val="Normal1"/>
        <w:spacing w:lineRule="auto" w:line="240"/>
        <w:rPr>
          <w:lang w:val="en-US"/>
        </w:rPr>
      </w:pPr>
      <w:r>
        <w:rPr>
          <w:rFonts w:eastAsia="Courier New"/>
          <w:sz w:val="24"/>
          <w:szCs w:val="24"/>
          <w:lang w:val="en-US"/>
        </w:rPr>
        <w:t>word: the</w:t>
      </w:r>
    </w:p>
    <w:p>
      <w:pPr>
        <w:pStyle w:val="Normal1"/>
        <w:spacing w:lineRule="auto" w:line="240"/>
        <w:rPr>
          <w:lang w:val="en-US"/>
        </w:rPr>
      </w:pPr>
      <w:r>
        <w:rPr>
          <w:rFonts w:eastAsia="Courier New"/>
          <w:sz w:val="24"/>
          <w:szCs w:val="24"/>
          <w:lang w:val="en-US"/>
        </w:rPr>
        <w:t>number of appearance: 10</w:t>
      </w:r>
    </w:p>
    <w:p>
      <w:pPr>
        <w:pStyle w:val="Normal1"/>
        <w:spacing w:lineRule="auto" w:line="240"/>
        <w:rPr>
          <w:lang w:val="en-US"/>
        </w:rPr>
      </w:pPr>
      <w:r>
        <w:rPr>
          <w:rFonts w:eastAsia="Courier New"/>
          <w:b/>
          <w:sz w:val="24"/>
          <w:szCs w:val="24"/>
          <w:lang w:val="en-US"/>
        </w:rPr>
        <w:t>Enter the option (enter x to quit):</w:t>
      </w:r>
    </w:p>
    <w:p>
      <w:pPr>
        <w:pStyle w:val="Normal1"/>
        <w:spacing w:lineRule="auto" w:line="240"/>
        <w:rPr>
          <w:lang w:val="en-US"/>
        </w:rPr>
      </w:pPr>
      <w:r>
        <w:rPr>
          <w:rFonts w:eastAsia="Courier New"/>
          <w:i/>
          <w:color w:val="FF0000"/>
          <w:sz w:val="24"/>
          <w:szCs w:val="24"/>
          <w:lang w:val="en-US"/>
        </w:rPr>
        <w:t>1</w:t>
      </w:r>
    </w:p>
    <w:p>
      <w:pPr>
        <w:pStyle w:val="Normal1"/>
        <w:spacing w:lineRule="auto" w:line="240"/>
        <w:rPr>
          <w:lang w:val="en-US"/>
        </w:rPr>
      </w:pPr>
      <w:r>
        <w:rPr>
          <w:rFonts w:eastAsia="Courier New"/>
          <w:b/>
          <w:sz w:val="24"/>
          <w:szCs w:val="24"/>
          <w:lang w:val="en-US"/>
        </w:rPr>
        <w:t>Enter the word which you want to find the frequency:</w:t>
      </w:r>
    </w:p>
    <w:p>
      <w:pPr>
        <w:pStyle w:val="Normal1"/>
        <w:spacing w:lineRule="auto" w:line="240"/>
        <w:rPr>
          <w:lang w:val="en-US"/>
        </w:rPr>
      </w:pPr>
      <w:r>
        <w:rPr>
          <w:rFonts w:eastAsia="Courier New"/>
          <w:color w:val="FF0000"/>
          <w:sz w:val="24"/>
          <w:szCs w:val="24"/>
          <w:lang w:val="en-US"/>
        </w:rPr>
        <w:t>Simon</w:t>
      </w:r>
    </w:p>
    <w:p>
      <w:pPr>
        <w:pStyle w:val="Normal1"/>
        <w:spacing w:lineRule="auto" w:line="240"/>
        <w:rPr>
          <w:lang w:val="en-US"/>
        </w:rPr>
      </w:pPr>
      <w:r>
        <w:rPr>
          <w:lang w:val="en-US"/>
        </w:rPr>
      </w:r>
    </w:p>
    <w:p>
      <w:pPr>
        <w:pStyle w:val="Normal1"/>
        <w:spacing w:lineRule="auto" w:line="240"/>
        <w:rPr>
          <w:lang w:val="en-US"/>
        </w:rPr>
      </w:pPr>
      <w:r>
        <w:rPr>
          <w:rFonts w:eastAsia="Courier New"/>
          <w:sz w:val="24"/>
          <w:szCs w:val="24"/>
          <w:lang w:val="en-US"/>
        </w:rPr>
        <w:t>Document 1</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word: simon</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term frequency: 0.017391</w:t>
      </w:r>
    </w:p>
    <w:p>
      <w:pPr>
        <w:pStyle w:val="Normal1"/>
        <w:spacing w:lineRule="auto" w:line="240"/>
        <w:rPr>
          <w:lang w:val="en-US"/>
        </w:rPr>
      </w:pPr>
      <w:r>
        <w:rPr>
          <w:rFonts w:eastAsia="Courier New"/>
          <w:sz w:val="24"/>
          <w:szCs w:val="24"/>
          <w:lang w:val="en-US"/>
        </w:rPr>
        <w:t>Document 2</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word: simon</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term frequency: 0.000000</w:t>
      </w:r>
    </w:p>
    <w:p>
      <w:pPr>
        <w:pStyle w:val="Normal1"/>
        <w:spacing w:lineRule="auto" w:line="240"/>
        <w:rPr>
          <w:lang w:val="en-US"/>
        </w:rPr>
      </w:pPr>
      <w:r>
        <w:rPr>
          <w:rFonts w:eastAsia="Courier New"/>
          <w:sz w:val="24"/>
          <w:szCs w:val="24"/>
          <w:lang w:val="en-US"/>
        </w:rPr>
        <w:t>Document 3</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word: simon</w:t>
      </w:r>
    </w:p>
    <w:p>
      <w:pPr>
        <w:pStyle w:val="Normal1"/>
        <w:spacing w:lineRule="auto" w:line="240"/>
        <w:rPr>
          <w:lang w:val="en-US"/>
        </w:rPr>
      </w:pPr>
      <w:r>
        <w:rPr>
          <w:rFonts w:eastAsia="Courier New"/>
          <w:sz w:val="24"/>
          <w:szCs w:val="24"/>
          <w:lang w:val="en-US"/>
        </w:rPr>
        <w:t xml:space="preserve"> </w:t>
      </w:r>
      <w:r>
        <w:rPr>
          <w:rFonts w:eastAsia="Courier New"/>
          <w:sz w:val="24"/>
          <w:szCs w:val="24"/>
          <w:lang w:val="en-US"/>
        </w:rPr>
        <w:t>frequency: 0.021583</w:t>
      </w:r>
    </w:p>
    <w:p>
      <w:pPr>
        <w:pStyle w:val="Normal1"/>
        <w:spacing w:lineRule="auto" w:line="240"/>
        <w:rPr>
          <w:lang w:val="en-US"/>
        </w:rPr>
      </w:pPr>
      <w:r>
        <w:rPr/>
        <mc:AlternateContent>
          <mc:Choice Requires="wps">
            <w:drawing>
              <wp:inline distT="0" distB="0" distL="0" distR="0">
                <wp:extent cx="5732780" cy="20320"/>
                <wp:effectExtent l="0" t="0" r="0" b="0"/>
                <wp:docPr id="2"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rPr>
          <w:rFonts w:eastAsia="Times New Roman"/>
          <w:lang w:val="en-US"/>
        </w:rPr>
      </w:pPr>
      <w:r>
        <w:rPr>
          <w:rFonts w:eastAsia="Times New Roman"/>
          <w:lang w:val="en-US"/>
        </w:rPr>
        <w:t>Texts are taken from the book “What Men Live By” written by Lev Tolstoy.</w:t>
      </w:r>
    </w:p>
    <w:p>
      <w:pPr>
        <w:pStyle w:val="Normal1"/>
        <w:spacing w:lineRule="auto" w:line="240"/>
        <w:rPr>
          <w:rFonts w:eastAsia="Times New Roman"/>
          <w:sz w:val="24"/>
          <w:szCs w:val="24"/>
          <w:lang w:val="en-US"/>
        </w:rPr>
      </w:pPr>
      <w:r>
        <w:rPr>
          <w:rFonts w:eastAsia="Times New Roman"/>
          <w:sz w:val="24"/>
          <w:szCs w:val="24"/>
          <w:lang w:val="en-US"/>
        </w:rPr>
      </w:r>
    </w:p>
    <w:p>
      <w:pPr>
        <w:pStyle w:val="Normal"/>
        <w:spacing w:lineRule="auto" w:line="240" w:before="0" w:after="60"/>
        <w:jc w:val="both"/>
        <w:rPr/>
      </w:pPr>
      <w:r>
        <w:rPr>
          <w:b/>
        </w:rPr>
        <w:t xml:space="preserve">IMPORTANT NOTES: </w:t>
      </w:r>
      <w:r>
        <w:rPr/>
        <w:t xml:space="preserve"> </w:t>
      </w:r>
    </w:p>
    <w:p>
      <w:pPr>
        <w:pStyle w:val="Normal"/>
        <w:spacing w:lineRule="auto" w:line="240" w:before="0" w:after="60"/>
        <w:jc w:val="both"/>
        <w:rPr/>
      </w:pPr>
      <w:r>
        <w:rPr/>
        <w:t xml:space="preserve">1. Please comment your code according to the documentation and commenting conventions used in the textbook. </w:t>
      </w:r>
    </w:p>
    <w:p>
      <w:pPr>
        <w:pStyle w:val="Normal1"/>
        <w:spacing w:lineRule="auto" w:line="240"/>
        <w:rPr>
          <w:lang w:val="en-US"/>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Tahoma">
    <w:charset w:val="a2"/>
    <w:family w:val="roman"/>
    <w:pitch w:val="variable"/>
  </w:font>
  <w:font w:name="Liberation Sans">
    <w:altName w:val="Arial"/>
    <w:charset w:val="a2"/>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firstLine="360"/>
      </w:pPr>
      <w:rPr>
        <w:rFonts w:ascii="Wingdings" w:hAnsi="Wingdings" w:cs="Wingdings" w:hint="default"/>
      </w:rPr>
    </w:lvl>
    <w:lvl w:ilvl="1">
      <w:start w:val="1"/>
      <w:numFmt w:val="bullet"/>
      <w:lvlText w:val=""/>
      <w:lvlJc w:val="left"/>
      <w:pPr>
        <w:tabs>
          <w:tab w:val="num" w:pos="0"/>
        </w:tabs>
        <w:ind w:left="1440" w:firstLine="1080"/>
      </w:pPr>
      <w:rPr>
        <w:rFonts w:ascii="Wingdings 2" w:hAnsi="Wingdings 2" w:cs="Wingdings 2" w:hint="default"/>
      </w:rPr>
    </w:lvl>
    <w:lvl w:ilvl="2">
      <w:start w:val="1"/>
      <w:numFmt w:val="bullet"/>
      <w:lvlText w:val="■"/>
      <w:lvlJc w:val="left"/>
      <w:pPr>
        <w:tabs>
          <w:tab w:val="num" w:pos="0"/>
        </w:tabs>
        <w:ind w:left="2160" w:firstLine="1800"/>
      </w:pPr>
      <w:rPr>
        <w:rFonts w:ascii="OpenSymbol" w:hAnsi="OpenSymbol" w:cs="OpenSymbol" w:hint="default"/>
      </w:rPr>
    </w:lvl>
    <w:lvl w:ilvl="3">
      <w:start w:val="1"/>
      <w:numFmt w:val="bullet"/>
      <w:lvlText w:val=""/>
      <w:lvlJc w:val="left"/>
      <w:pPr>
        <w:tabs>
          <w:tab w:val="num" w:pos="0"/>
        </w:tabs>
        <w:ind w:left="2880" w:firstLine="2520"/>
      </w:pPr>
      <w:rPr>
        <w:rFonts w:ascii="Wingdings" w:hAnsi="Wingdings" w:cs="Wingdings" w:hint="default"/>
      </w:rPr>
    </w:lvl>
    <w:lvl w:ilvl="4">
      <w:start w:val="1"/>
      <w:numFmt w:val="bullet"/>
      <w:lvlText w:val=""/>
      <w:lvlJc w:val="left"/>
      <w:pPr>
        <w:tabs>
          <w:tab w:val="num" w:pos="0"/>
        </w:tabs>
        <w:ind w:left="3600" w:firstLine="3240"/>
      </w:pPr>
      <w:rPr>
        <w:rFonts w:ascii="Wingdings 2" w:hAnsi="Wingdings 2" w:cs="Wingdings 2" w:hint="default"/>
      </w:rPr>
    </w:lvl>
    <w:lvl w:ilvl="5">
      <w:start w:val="1"/>
      <w:numFmt w:val="bullet"/>
      <w:lvlText w:val="■"/>
      <w:lvlJc w:val="left"/>
      <w:pPr>
        <w:tabs>
          <w:tab w:val="num" w:pos="0"/>
        </w:tabs>
        <w:ind w:left="4320" w:firstLine="3960"/>
      </w:pPr>
      <w:rPr>
        <w:rFonts w:ascii="OpenSymbol" w:hAnsi="OpenSymbol" w:cs="OpenSymbol" w:hint="default"/>
      </w:rPr>
    </w:lvl>
    <w:lvl w:ilvl="6">
      <w:start w:val="1"/>
      <w:numFmt w:val="bullet"/>
      <w:lvlText w:val=""/>
      <w:lvlJc w:val="left"/>
      <w:pPr>
        <w:tabs>
          <w:tab w:val="num" w:pos="0"/>
        </w:tabs>
        <w:ind w:left="5040" w:firstLine="4680"/>
      </w:pPr>
      <w:rPr>
        <w:rFonts w:ascii="Wingdings" w:hAnsi="Wingdings" w:cs="Wingdings" w:hint="default"/>
      </w:rPr>
    </w:lvl>
    <w:lvl w:ilvl="7">
      <w:start w:val="1"/>
      <w:numFmt w:val="bullet"/>
      <w:lvlText w:val=""/>
      <w:lvlJc w:val="left"/>
      <w:pPr>
        <w:tabs>
          <w:tab w:val="num" w:pos="0"/>
        </w:tabs>
        <w:ind w:left="5760" w:firstLine="5400"/>
      </w:pPr>
      <w:rPr>
        <w:rFonts w:ascii="Wingdings 2" w:hAnsi="Wingdings 2" w:cs="Wingdings 2" w:hint="default"/>
      </w:rPr>
    </w:lvl>
    <w:lvl w:ilvl="8">
      <w:start w:val="1"/>
      <w:numFmt w:val="bullet"/>
      <w:lvlText w:val="■"/>
      <w:lvlJc w:val="left"/>
      <w:pPr>
        <w:tabs>
          <w:tab w:val="num" w:pos="0"/>
        </w:tabs>
        <w:ind w:left="6480" w:firstLine="6120"/>
      </w:pPr>
      <w:rPr>
        <w:rFonts w:ascii="OpenSymbol" w:hAnsi="OpenSymbol" w:cs="OpenSymbol" w:hint="default"/>
      </w:rPr>
    </w:lvl>
  </w:abstractNum>
  <w:abstractNum w:abstractNumId="2">
    <w:lvl w:ilvl="0">
      <w:start w:val="1"/>
      <w:numFmt w:val="decimal"/>
      <w:lvlText w:val="%1."/>
      <w:lvlJc w:val="left"/>
      <w:pPr>
        <w:tabs>
          <w:tab w:val="num" w:pos="0"/>
        </w:tabs>
        <w:ind w:left="720" w:firstLine="360"/>
      </w:pPr>
      <w:rPr>
        <w:u w:val="none"/>
      </w:rPr>
    </w:lvl>
    <w:lvl w:ilvl="1">
      <w:start w:val="1"/>
      <w:numFmt w:val="lowerLetter"/>
      <w:lvlText w:val="%2."/>
      <w:lvlJc w:val="left"/>
      <w:pPr>
        <w:tabs>
          <w:tab w:val="num" w:pos="0"/>
        </w:tabs>
        <w:ind w:left="1440" w:firstLine="1080"/>
      </w:pPr>
      <w:rPr>
        <w:u w:val="none"/>
      </w:rPr>
    </w:lvl>
    <w:lvl w:ilvl="2">
      <w:start w:val="1"/>
      <w:numFmt w:val="lowerRoman"/>
      <w:lvlText w:val="%3."/>
      <w:lvlJc w:val="right"/>
      <w:pPr>
        <w:tabs>
          <w:tab w:val="num" w:pos="0"/>
        </w:tabs>
        <w:ind w:left="2160" w:firstLine="1800"/>
      </w:pPr>
      <w:rPr>
        <w:u w:val="none"/>
      </w:rPr>
    </w:lvl>
    <w:lvl w:ilvl="3">
      <w:start w:val="1"/>
      <w:numFmt w:val="decimal"/>
      <w:lvlText w:val="%4."/>
      <w:lvlJc w:val="left"/>
      <w:pPr>
        <w:tabs>
          <w:tab w:val="num" w:pos="0"/>
        </w:tabs>
        <w:ind w:left="2880" w:firstLine="2520"/>
      </w:pPr>
      <w:rPr>
        <w:u w:val="none"/>
      </w:rPr>
    </w:lvl>
    <w:lvl w:ilvl="4">
      <w:start w:val="1"/>
      <w:numFmt w:val="lowerLetter"/>
      <w:lvlText w:val="%5."/>
      <w:lvlJc w:val="left"/>
      <w:pPr>
        <w:tabs>
          <w:tab w:val="num" w:pos="0"/>
        </w:tabs>
        <w:ind w:left="3600" w:firstLine="3240"/>
      </w:pPr>
      <w:rPr>
        <w:u w:val="none"/>
      </w:rPr>
    </w:lvl>
    <w:lvl w:ilvl="5">
      <w:start w:val="1"/>
      <w:numFmt w:val="lowerRoman"/>
      <w:lvlText w:val="%6."/>
      <w:lvlJc w:val="right"/>
      <w:pPr>
        <w:tabs>
          <w:tab w:val="num" w:pos="0"/>
        </w:tabs>
        <w:ind w:left="4320" w:firstLine="3960"/>
      </w:pPr>
      <w:rPr>
        <w:u w:val="none"/>
      </w:rPr>
    </w:lvl>
    <w:lvl w:ilvl="6">
      <w:start w:val="1"/>
      <w:numFmt w:val="decimal"/>
      <w:lvlText w:val="%7."/>
      <w:lvlJc w:val="left"/>
      <w:pPr>
        <w:tabs>
          <w:tab w:val="num" w:pos="0"/>
        </w:tabs>
        <w:ind w:left="5040" w:firstLine="4680"/>
      </w:pPr>
      <w:rPr>
        <w:u w:val="none"/>
      </w:rPr>
    </w:lvl>
    <w:lvl w:ilvl="7">
      <w:start w:val="1"/>
      <w:numFmt w:val="lowerLetter"/>
      <w:lvlText w:val="%8."/>
      <w:lvlJc w:val="left"/>
      <w:pPr>
        <w:tabs>
          <w:tab w:val="num" w:pos="0"/>
        </w:tabs>
        <w:ind w:left="5760" w:firstLine="5400"/>
      </w:pPr>
      <w:rPr>
        <w:u w:val="none"/>
      </w:rPr>
    </w:lvl>
    <w:lvl w:ilvl="8">
      <w:start w:val="1"/>
      <w:numFmt w:val="lowerRoman"/>
      <w:lvlText w:val="%9."/>
      <w:lvlJc w:val="right"/>
      <w:pPr>
        <w:tabs>
          <w:tab w:val="num" w:pos="0"/>
        </w:tabs>
        <w:ind w:left="6480" w:firstLine="6120"/>
      </w:pPr>
      <w:rPr>
        <w:u w:val="none"/>
      </w:rPr>
    </w:lvl>
  </w:abstractNum>
  <w:abstractNum w:abstractNumId="3">
    <w:lvl w:ilvl="0">
      <w:start w:val="1"/>
      <w:numFmt w:val="bullet"/>
      <w:lvlText w:val=""/>
      <w:lvlJc w:val="left"/>
      <w:pPr>
        <w:tabs>
          <w:tab w:val="num" w:pos="0"/>
        </w:tabs>
        <w:ind w:left="720" w:firstLine="360"/>
      </w:pPr>
      <w:rPr>
        <w:rFonts w:ascii="Wingdings" w:hAnsi="Wingdings" w:cs="Wingdings" w:hint="default"/>
      </w:rPr>
    </w:lvl>
    <w:lvl w:ilvl="1">
      <w:start w:val="1"/>
      <w:numFmt w:val="bullet"/>
      <w:lvlText w:val=""/>
      <w:lvlJc w:val="left"/>
      <w:pPr>
        <w:tabs>
          <w:tab w:val="num" w:pos="0"/>
        </w:tabs>
        <w:ind w:left="1440" w:firstLine="1080"/>
      </w:pPr>
      <w:rPr>
        <w:rFonts w:ascii="Wingdings 2" w:hAnsi="Wingdings 2" w:cs="Wingdings 2" w:hint="default"/>
      </w:rPr>
    </w:lvl>
    <w:lvl w:ilvl="2">
      <w:start w:val="1"/>
      <w:numFmt w:val="bullet"/>
      <w:lvlText w:val="■"/>
      <w:lvlJc w:val="left"/>
      <w:pPr>
        <w:tabs>
          <w:tab w:val="num" w:pos="0"/>
        </w:tabs>
        <w:ind w:left="2160" w:firstLine="1800"/>
      </w:pPr>
      <w:rPr>
        <w:rFonts w:ascii="OpenSymbol" w:hAnsi="OpenSymbol" w:cs="OpenSymbol" w:hint="default"/>
      </w:rPr>
    </w:lvl>
    <w:lvl w:ilvl="3">
      <w:start w:val="1"/>
      <w:numFmt w:val="bullet"/>
      <w:lvlText w:val=""/>
      <w:lvlJc w:val="left"/>
      <w:pPr>
        <w:tabs>
          <w:tab w:val="num" w:pos="0"/>
        </w:tabs>
        <w:ind w:left="2880" w:firstLine="2520"/>
      </w:pPr>
      <w:rPr>
        <w:rFonts w:ascii="Wingdings" w:hAnsi="Wingdings" w:cs="Wingdings" w:hint="default"/>
      </w:rPr>
    </w:lvl>
    <w:lvl w:ilvl="4">
      <w:start w:val="1"/>
      <w:numFmt w:val="bullet"/>
      <w:lvlText w:val=""/>
      <w:lvlJc w:val="left"/>
      <w:pPr>
        <w:tabs>
          <w:tab w:val="num" w:pos="0"/>
        </w:tabs>
        <w:ind w:left="3600" w:firstLine="3240"/>
      </w:pPr>
      <w:rPr>
        <w:rFonts w:ascii="Wingdings 2" w:hAnsi="Wingdings 2" w:cs="Wingdings 2" w:hint="default"/>
      </w:rPr>
    </w:lvl>
    <w:lvl w:ilvl="5">
      <w:start w:val="1"/>
      <w:numFmt w:val="bullet"/>
      <w:lvlText w:val="■"/>
      <w:lvlJc w:val="left"/>
      <w:pPr>
        <w:tabs>
          <w:tab w:val="num" w:pos="0"/>
        </w:tabs>
        <w:ind w:left="4320" w:firstLine="3960"/>
      </w:pPr>
      <w:rPr>
        <w:rFonts w:ascii="OpenSymbol" w:hAnsi="OpenSymbol" w:cs="OpenSymbol" w:hint="default"/>
      </w:rPr>
    </w:lvl>
    <w:lvl w:ilvl="6">
      <w:start w:val="1"/>
      <w:numFmt w:val="bullet"/>
      <w:lvlText w:val=""/>
      <w:lvlJc w:val="left"/>
      <w:pPr>
        <w:tabs>
          <w:tab w:val="num" w:pos="0"/>
        </w:tabs>
        <w:ind w:left="5040" w:firstLine="4680"/>
      </w:pPr>
      <w:rPr>
        <w:rFonts w:ascii="Wingdings" w:hAnsi="Wingdings" w:cs="Wingdings" w:hint="default"/>
      </w:rPr>
    </w:lvl>
    <w:lvl w:ilvl="7">
      <w:start w:val="1"/>
      <w:numFmt w:val="bullet"/>
      <w:lvlText w:val=""/>
      <w:lvlJc w:val="left"/>
      <w:pPr>
        <w:tabs>
          <w:tab w:val="num" w:pos="0"/>
        </w:tabs>
        <w:ind w:left="5760" w:firstLine="5400"/>
      </w:pPr>
      <w:rPr>
        <w:rFonts w:ascii="Wingdings 2" w:hAnsi="Wingdings 2" w:cs="Wingdings 2" w:hint="default"/>
      </w:rPr>
    </w:lvl>
    <w:lvl w:ilvl="8">
      <w:start w:val="1"/>
      <w:numFmt w:val="bullet"/>
      <w:lvlText w:val="■"/>
      <w:lvlJc w:val="left"/>
      <w:pPr>
        <w:tabs>
          <w:tab w:val="num" w:pos="0"/>
        </w:tabs>
        <w:ind w:left="6480" w:firstLine="6120"/>
      </w:pPr>
      <w:rPr>
        <w:rFonts w:ascii="OpenSymbol" w:hAnsi="OpenSymbol" w:cs="OpenSymbol" w:hint="default"/>
      </w:rPr>
    </w:lvl>
  </w:abstractNum>
  <w:abstractNum w:abstractNumId="4">
    <w:lvl w:ilvl="0">
      <w:start w:val="1"/>
      <w:numFmt w:val="bullet"/>
      <w:lvlText w:val=""/>
      <w:lvlJc w:val="left"/>
      <w:pPr>
        <w:tabs>
          <w:tab w:val="num" w:pos="0"/>
        </w:tabs>
        <w:ind w:left="720" w:firstLine="360"/>
      </w:pPr>
      <w:rPr>
        <w:rFonts w:ascii="Wingdings" w:hAnsi="Wingdings" w:cs="Wingdings" w:hint="default"/>
      </w:rPr>
    </w:lvl>
    <w:lvl w:ilvl="1">
      <w:start w:val="1"/>
      <w:numFmt w:val="bullet"/>
      <w:lvlText w:val=""/>
      <w:lvlJc w:val="left"/>
      <w:pPr>
        <w:tabs>
          <w:tab w:val="num" w:pos="0"/>
        </w:tabs>
        <w:ind w:left="1440" w:firstLine="1080"/>
      </w:pPr>
      <w:rPr>
        <w:rFonts w:ascii="Wingdings 2" w:hAnsi="Wingdings 2" w:cs="Wingdings 2" w:hint="default"/>
      </w:rPr>
    </w:lvl>
    <w:lvl w:ilvl="2">
      <w:start w:val="1"/>
      <w:numFmt w:val="bullet"/>
      <w:lvlText w:val="■"/>
      <w:lvlJc w:val="left"/>
      <w:pPr>
        <w:tabs>
          <w:tab w:val="num" w:pos="0"/>
        </w:tabs>
        <w:ind w:left="2160" w:firstLine="1800"/>
      </w:pPr>
      <w:rPr>
        <w:rFonts w:ascii="OpenSymbol" w:hAnsi="OpenSymbol" w:cs="OpenSymbol" w:hint="default"/>
      </w:rPr>
    </w:lvl>
    <w:lvl w:ilvl="3">
      <w:start w:val="1"/>
      <w:numFmt w:val="bullet"/>
      <w:lvlText w:val=""/>
      <w:lvlJc w:val="left"/>
      <w:pPr>
        <w:tabs>
          <w:tab w:val="num" w:pos="0"/>
        </w:tabs>
        <w:ind w:left="2880" w:firstLine="2520"/>
      </w:pPr>
      <w:rPr>
        <w:rFonts w:ascii="Wingdings" w:hAnsi="Wingdings" w:cs="Wingdings" w:hint="default"/>
      </w:rPr>
    </w:lvl>
    <w:lvl w:ilvl="4">
      <w:start w:val="1"/>
      <w:numFmt w:val="bullet"/>
      <w:lvlText w:val=""/>
      <w:lvlJc w:val="left"/>
      <w:pPr>
        <w:tabs>
          <w:tab w:val="num" w:pos="0"/>
        </w:tabs>
        <w:ind w:left="3600" w:firstLine="3240"/>
      </w:pPr>
      <w:rPr>
        <w:rFonts w:ascii="Wingdings 2" w:hAnsi="Wingdings 2" w:cs="Wingdings 2" w:hint="default"/>
      </w:rPr>
    </w:lvl>
    <w:lvl w:ilvl="5">
      <w:start w:val="1"/>
      <w:numFmt w:val="bullet"/>
      <w:lvlText w:val="■"/>
      <w:lvlJc w:val="left"/>
      <w:pPr>
        <w:tabs>
          <w:tab w:val="num" w:pos="0"/>
        </w:tabs>
        <w:ind w:left="4320" w:firstLine="3960"/>
      </w:pPr>
      <w:rPr>
        <w:rFonts w:ascii="OpenSymbol" w:hAnsi="OpenSymbol" w:cs="OpenSymbol" w:hint="default"/>
      </w:rPr>
    </w:lvl>
    <w:lvl w:ilvl="6">
      <w:start w:val="1"/>
      <w:numFmt w:val="bullet"/>
      <w:lvlText w:val=""/>
      <w:lvlJc w:val="left"/>
      <w:pPr>
        <w:tabs>
          <w:tab w:val="num" w:pos="0"/>
        </w:tabs>
        <w:ind w:left="5040" w:firstLine="4680"/>
      </w:pPr>
      <w:rPr>
        <w:rFonts w:ascii="Wingdings" w:hAnsi="Wingdings" w:cs="Wingdings" w:hint="default"/>
      </w:rPr>
    </w:lvl>
    <w:lvl w:ilvl="7">
      <w:start w:val="1"/>
      <w:numFmt w:val="bullet"/>
      <w:lvlText w:val=""/>
      <w:lvlJc w:val="left"/>
      <w:pPr>
        <w:tabs>
          <w:tab w:val="num" w:pos="0"/>
        </w:tabs>
        <w:ind w:left="5760" w:firstLine="5400"/>
      </w:pPr>
      <w:rPr>
        <w:rFonts w:ascii="Wingdings 2" w:hAnsi="Wingdings 2" w:cs="Wingdings 2" w:hint="default"/>
      </w:rPr>
    </w:lvl>
    <w:lvl w:ilvl="8">
      <w:start w:val="1"/>
      <w:numFmt w:val="bullet"/>
      <w:lvlText w:val="■"/>
      <w:lvlJc w:val="left"/>
      <w:pPr>
        <w:tabs>
          <w:tab w:val="num" w:pos="0"/>
        </w:tabs>
        <w:ind w:left="6480" w:firstLine="612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tr-TR" w:eastAsia="tr-T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000000"/>
      <w:kern w:val="0"/>
      <w:sz w:val="22"/>
      <w:szCs w:val="22"/>
      <w:lang w:val="en-US" w:eastAsia="tr-TR" w:bidi="ar-SA"/>
    </w:rPr>
  </w:style>
  <w:style w:type="paragraph" w:styleId="Heading1">
    <w:name w:val="Heading 1"/>
    <w:basedOn w:val="Normal1"/>
    <w:next w:val="Normal1"/>
    <w:qFormat/>
    <w:rsid w:val="00b27fc7"/>
    <w:pPr>
      <w:keepNext w:val="true"/>
      <w:keepLines/>
      <w:spacing w:before="400" w:after="120"/>
      <w:contextualSpacing/>
      <w:outlineLvl w:val="0"/>
    </w:pPr>
    <w:rPr>
      <w:sz w:val="40"/>
      <w:szCs w:val="40"/>
    </w:rPr>
  </w:style>
  <w:style w:type="paragraph" w:styleId="Heading2">
    <w:name w:val="Heading 2"/>
    <w:basedOn w:val="Normal1"/>
    <w:next w:val="Normal1"/>
    <w:qFormat/>
    <w:rsid w:val="00b27fc7"/>
    <w:pPr>
      <w:keepNext w:val="true"/>
      <w:keepLines/>
      <w:spacing w:before="360" w:after="120"/>
      <w:contextualSpacing/>
      <w:outlineLvl w:val="1"/>
    </w:pPr>
    <w:rPr>
      <w:sz w:val="32"/>
      <w:szCs w:val="32"/>
    </w:rPr>
  </w:style>
  <w:style w:type="paragraph" w:styleId="Heading3">
    <w:name w:val="Heading 3"/>
    <w:basedOn w:val="Normal1"/>
    <w:next w:val="Normal1"/>
    <w:qFormat/>
    <w:rsid w:val="00b27fc7"/>
    <w:pPr>
      <w:keepNext w:val="true"/>
      <w:keepLines/>
      <w:spacing w:before="320" w:after="80"/>
      <w:contextualSpacing/>
      <w:outlineLvl w:val="2"/>
    </w:pPr>
    <w:rPr>
      <w:color w:val="434343"/>
      <w:sz w:val="28"/>
      <w:szCs w:val="28"/>
    </w:rPr>
  </w:style>
  <w:style w:type="paragraph" w:styleId="Heading4">
    <w:name w:val="Heading 4"/>
    <w:basedOn w:val="Normal1"/>
    <w:next w:val="Normal1"/>
    <w:qFormat/>
    <w:rsid w:val="00b27fc7"/>
    <w:pPr>
      <w:keepNext w:val="true"/>
      <w:keepLines/>
      <w:spacing w:before="280" w:after="80"/>
      <w:contextualSpacing/>
      <w:outlineLvl w:val="3"/>
    </w:pPr>
    <w:rPr>
      <w:color w:val="666666"/>
      <w:sz w:val="24"/>
      <w:szCs w:val="24"/>
    </w:rPr>
  </w:style>
  <w:style w:type="paragraph" w:styleId="Heading5">
    <w:name w:val="Heading 5"/>
    <w:basedOn w:val="Normal1"/>
    <w:next w:val="Normal1"/>
    <w:qFormat/>
    <w:rsid w:val="00b27fc7"/>
    <w:pPr>
      <w:keepNext w:val="true"/>
      <w:keepLines/>
      <w:spacing w:before="240" w:after="80"/>
      <w:contextualSpacing/>
      <w:outlineLvl w:val="4"/>
    </w:pPr>
    <w:rPr>
      <w:color w:val="666666"/>
    </w:rPr>
  </w:style>
  <w:style w:type="paragraph" w:styleId="Heading6">
    <w:name w:val="Heading 6"/>
    <w:basedOn w:val="Normal1"/>
    <w:next w:val="Normal1"/>
    <w:qFormat/>
    <w:rsid w:val="00b27fc7"/>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2b421b"/>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b27fc7"/>
    <w:pPr>
      <w:widowControl/>
      <w:suppressAutoHyphens w:val="true"/>
      <w:bidi w:val="0"/>
      <w:spacing w:lineRule="auto" w:line="276" w:before="0" w:after="0"/>
      <w:jc w:val="left"/>
    </w:pPr>
    <w:rPr>
      <w:rFonts w:ascii="Arial" w:hAnsi="Arial" w:eastAsia="Arial" w:cs="Arial"/>
      <w:color w:val="000000"/>
      <w:kern w:val="0"/>
      <w:sz w:val="22"/>
      <w:szCs w:val="22"/>
      <w:lang w:val="tr-TR" w:eastAsia="tr-TR" w:bidi="ar-SA"/>
    </w:rPr>
  </w:style>
  <w:style w:type="paragraph" w:styleId="Title">
    <w:name w:val="Title"/>
    <w:basedOn w:val="Normal1"/>
    <w:next w:val="Normal1"/>
    <w:qFormat/>
    <w:rsid w:val="00b27fc7"/>
    <w:pPr>
      <w:keepNext w:val="true"/>
      <w:keepLines/>
      <w:spacing w:before="0" w:after="60"/>
      <w:contextualSpacing/>
    </w:pPr>
    <w:rPr>
      <w:sz w:val="52"/>
      <w:szCs w:val="52"/>
    </w:rPr>
  </w:style>
  <w:style w:type="paragraph" w:styleId="Subtitle">
    <w:name w:val="Subtitle"/>
    <w:basedOn w:val="Normal1"/>
    <w:next w:val="Normal1"/>
    <w:qFormat/>
    <w:rsid w:val="00b27fc7"/>
    <w:pPr>
      <w:keepNext w:val="true"/>
      <w:keepLines/>
      <w:spacing w:before="0" w:after="320"/>
      <w:contextualSpacing/>
    </w:pPr>
    <w:rPr>
      <w:color w:val="666666"/>
      <w:sz w:val="30"/>
      <w:szCs w:val="30"/>
    </w:rPr>
  </w:style>
  <w:style w:type="paragraph" w:styleId="BalloonText">
    <w:name w:val="Balloon Text"/>
    <w:basedOn w:val="Normal"/>
    <w:link w:val="BalonMetniChar"/>
    <w:uiPriority w:val="99"/>
    <w:semiHidden/>
    <w:unhideWhenUsed/>
    <w:qFormat/>
    <w:rsid w:val="002b421b"/>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f&#8211;i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LibreOffice/7.0.4.2$Windows_X86_64 LibreOffice_project/dcf040e67528d9187c66b2379df5ea4407429775</Application>
  <AppVersion>15.0000</AppVersion>
  <Pages>4</Pages>
  <Words>1028</Words>
  <Characters>4924</Characters>
  <CharactersWithSpaces>5881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2016-10-17T12:02:00Z</dcterms:created>
  <dc:creator/>
  <dc:description/>
  <dc:language>tr-TR</dc:language>
  <cp:lastModifiedBy/>
  <dcterms:modified xsi:type="dcterms:W3CDTF">2021-10-20T19:25:42Z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