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7431" w14:textId="0712F688" w:rsidR="00D844CA" w:rsidRDefault="00F0158A" w:rsidP="00D844CA">
      <w:pPr>
        <w:pStyle w:val="Heading1"/>
      </w:pPr>
      <w:r>
        <w:t xml:space="preserve">High Volume </w:t>
      </w:r>
      <w:proofErr w:type="gramStart"/>
      <w:r w:rsidR="000A1294">
        <w:t>For</w:t>
      </w:r>
      <w:proofErr w:type="gramEnd"/>
      <w:r w:rsidR="000A1294">
        <w:t xml:space="preserve"> Hire Vehicle</w:t>
      </w:r>
      <w:r w:rsidR="002A7CB4">
        <w:t xml:space="preserve"> Taxi </w:t>
      </w:r>
      <w:r w:rsidR="00D844CA">
        <w:t>Data Quality Report</w:t>
      </w:r>
    </w:p>
    <w:p w14:paraId="4945F83D" w14:textId="0658EA87" w:rsidR="00D844CA" w:rsidRDefault="00D844CA" w:rsidP="00D844CA">
      <w:pPr>
        <w:pStyle w:val="Heading2"/>
      </w:pPr>
      <w:r>
        <w:t>Overview</w:t>
      </w:r>
    </w:p>
    <w:p w14:paraId="6D2C7B6E" w14:textId="785A688B" w:rsidR="00D844CA" w:rsidRDefault="00D844CA" w:rsidP="00D844CA">
      <w:r>
        <w:t xml:space="preserve">This report will outline the initial data quality findings on the TLC </w:t>
      </w:r>
      <w:r w:rsidR="000A1294">
        <w:t xml:space="preserve">For Hire Vehicle </w:t>
      </w:r>
      <w:r w:rsidR="00F0158A">
        <w:t xml:space="preserve">High Volume </w:t>
      </w:r>
      <w:r w:rsidR="000A1294">
        <w:t>(FHV</w:t>
      </w:r>
      <w:r w:rsidR="00F0158A">
        <w:t>HV</w:t>
      </w:r>
      <w:r w:rsidR="000A1294">
        <w:t>)</w:t>
      </w:r>
      <w:r>
        <w:t xml:space="preserve"> trip record data taken from</w:t>
      </w:r>
      <w:r w:rsidR="002E657B">
        <w:t xml:space="preserve"> the</w:t>
      </w:r>
      <w:hyperlink r:id="rId5" w:history="1">
        <w:r w:rsidR="002E657B" w:rsidRPr="002E657B">
          <w:rPr>
            <w:rStyle w:val="Hyperlink"/>
          </w:rPr>
          <w:t xml:space="preserve"> NYC.gov TLC trip record data page</w:t>
        </w:r>
      </w:hyperlink>
      <w:r>
        <w:t xml:space="preserve">. It will include an overview of the dataset, and a review of the continuous and categorical features, including histograms and bar charts. On initial review, this dataset </w:t>
      </w:r>
      <w:r w:rsidR="00F2309B">
        <w:t>is missing a lot of pickup and drop off data and contains some logical inconsistencies</w:t>
      </w:r>
      <w:r>
        <w:t xml:space="preserve">. This dataset is recommended for use in calculating </w:t>
      </w:r>
      <w:proofErr w:type="gramStart"/>
      <w:r>
        <w:t>busyness</w:t>
      </w:r>
      <w:r w:rsidR="00F2309B">
        <w:t>, but</w:t>
      </w:r>
      <w:proofErr w:type="gramEnd"/>
      <w:r w:rsidR="00F2309B">
        <w:t xml:space="preserve"> will require significant cleaning</w:t>
      </w:r>
      <w:r>
        <w:t>.</w:t>
      </w:r>
    </w:p>
    <w:p w14:paraId="277CCC8F" w14:textId="6F36606F" w:rsidR="00D844CA" w:rsidRDefault="00D844CA" w:rsidP="00D844CA">
      <w:pPr>
        <w:pStyle w:val="Heading2"/>
      </w:pPr>
      <w:r>
        <w:t>Summary</w:t>
      </w:r>
    </w:p>
    <w:p w14:paraId="72FB0B74" w14:textId="4E95DDDF" w:rsidR="00D844CA" w:rsidRDefault="00D844CA" w:rsidP="00D844CA">
      <w:r>
        <w:t>This dataset consists of</w:t>
      </w:r>
      <w:r w:rsidR="000A1294">
        <w:t xml:space="preserve"> FHV</w:t>
      </w:r>
      <w:r w:rsidR="00F0158A">
        <w:t>HV</w:t>
      </w:r>
      <w:r>
        <w:t xml:space="preserve"> </w:t>
      </w:r>
      <w:r w:rsidR="002E657B">
        <w:t xml:space="preserve">fare </w:t>
      </w:r>
      <w:r>
        <w:t>data</w:t>
      </w:r>
      <w:r w:rsidR="002E657B">
        <w:t xml:space="preserve"> in NYC between Jan 2021 and Mar 2024</w:t>
      </w:r>
      <w:r>
        <w:t xml:space="preserve">, including </w:t>
      </w:r>
      <w:r w:rsidR="002E657B">
        <w:t xml:space="preserve">pickup and </w:t>
      </w:r>
      <w:proofErr w:type="spellStart"/>
      <w:r w:rsidR="002E657B">
        <w:t>dropoff</w:t>
      </w:r>
      <w:proofErr w:type="spellEnd"/>
      <w:r w:rsidR="002E657B">
        <w:t xml:space="preserve"> time, pickup and </w:t>
      </w:r>
      <w:proofErr w:type="spellStart"/>
      <w:r w:rsidR="002E657B">
        <w:t>dropoff</w:t>
      </w:r>
      <w:proofErr w:type="spellEnd"/>
      <w:r w:rsidR="002E657B">
        <w:t xml:space="preserve"> taxi zones (as outline</w:t>
      </w:r>
      <w:r w:rsidR="00726779">
        <w:t>d</w:t>
      </w:r>
      <w:r w:rsidR="002E657B">
        <w:t xml:space="preserve"> in the taxi maps section on the </w:t>
      </w:r>
      <w:hyperlink r:id="rId6" w:history="1">
        <w:r w:rsidR="002E657B" w:rsidRPr="00726779">
          <w:rPr>
            <w:rStyle w:val="Hyperlink"/>
          </w:rPr>
          <w:t>data page</w:t>
        </w:r>
      </w:hyperlink>
      <w:r w:rsidR="00726779">
        <w:t xml:space="preserve">). Fare data and trip distance are also </w:t>
      </w:r>
      <w:proofErr w:type="gramStart"/>
      <w:r w:rsidR="00726779">
        <w:t>included,</w:t>
      </w:r>
      <w:proofErr w:type="gramEnd"/>
      <w:r w:rsidR="00726779">
        <w:t xml:space="preserve"> however these columns have been dropped as they are not relevant to our task and the dataset was too large to handle otherwise. The dataset consists of </w:t>
      </w:r>
      <w:r w:rsidR="00F0158A">
        <w:t>680</w:t>
      </w:r>
      <w:r w:rsidR="00726779">
        <w:t>M rows.</w:t>
      </w:r>
      <w:r w:rsidR="00F0158A">
        <w:t xml:space="preserve"> Due to the large size of this dataset, a sample of 138M rows was chosen to evaluate the dataset. </w:t>
      </w:r>
      <w:proofErr w:type="spellStart"/>
      <w:r w:rsidR="00F0158A">
        <w:t>Of</w:t>
      </w:r>
      <w:proofErr w:type="spellEnd"/>
      <w:r w:rsidR="00F0158A">
        <w:t xml:space="preserve"> these rows,</w:t>
      </w:r>
      <w:r w:rsidR="00726779">
        <w:t xml:space="preserve"> </w:t>
      </w:r>
      <w:r w:rsidR="00F0158A">
        <w:t>t</w:t>
      </w:r>
      <w:r w:rsidR="00726779">
        <w:t xml:space="preserve">here are </w:t>
      </w:r>
      <w:proofErr w:type="gramStart"/>
      <w:r w:rsidR="00F0158A">
        <w:t>1200</w:t>
      </w:r>
      <w:r w:rsidR="00726779">
        <w:t xml:space="preserve">  (</w:t>
      </w:r>
      <w:proofErr w:type="gramEnd"/>
      <w:r w:rsidR="00F0158A">
        <w:t>&gt;&gt;0.1</w:t>
      </w:r>
      <w:r w:rsidR="00726779">
        <w:t>%) duplicate lines, as well as some outliers and inconsistencies. Distribution of the data is overall reasonable.</w:t>
      </w:r>
    </w:p>
    <w:p w14:paraId="4AADE182" w14:textId="0BA2B025" w:rsidR="00D844CA" w:rsidRDefault="00D844CA" w:rsidP="00D844CA">
      <w:pPr>
        <w:pStyle w:val="Heading2"/>
      </w:pPr>
      <w:r>
        <w:t>Review Logical Integrity</w:t>
      </w:r>
    </w:p>
    <w:p w14:paraId="32803843" w14:textId="36023EB8" w:rsidR="00D844CA" w:rsidRDefault="00726779" w:rsidP="00D844CA">
      <w:r>
        <w:t>Test 1: Dropoff time can’t be before pickup time.</w:t>
      </w:r>
    </w:p>
    <w:p w14:paraId="70D65079" w14:textId="32A43A5D" w:rsidR="00726779" w:rsidRDefault="00F0158A" w:rsidP="00726779">
      <w:pPr>
        <w:pStyle w:val="ListParagraph"/>
        <w:numPr>
          <w:ilvl w:val="0"/>
          <w:numId w:val="1"/>
        </w:numPr>
      </w:pPr>
      <w:r>
        <w:t>7558</w:t>
      </w:r>
      <w:r w:rsidR="00726779">
        <w:t xml:space="preserve"> </w:t>
      </w:r>
      <w:proofErr w:type="gramStart"/>
      <w:r w:rsidR="00726779">
        <w:t>instance</w:t>
      </w:r>
      <w:proofErr w:type="gramEnd"/>
      <w:r w:rsidR="00726779">
        <w:t xml:space="preserve">. </w:t>
      </w:r>
    </w:p>
    <w:p w14:paraId="4DF0A4C7" w14:textId="4E81BA6D" w:rsidR="00726779" w:rsidRDefault="00726779" w:rsidP="00D844CA">
      <w:r>
        <w:t xml:space="preserve">Test </w:t>
      </w:r>
      <w:r w:rsidR="00F2309B">
        <w:t>2</w:t>
      </w:r>
      <w:r>
        <w:t>: Pickup date cannot be before 2021.</w:t>
      </w:r>
    </w:p>
    <w:p w14:paraId="55126A86" w14:textId="766B7259" w:rsidR="00E6779B" w:rsidRDefault="00F2309B" w:rsidP="00ED3581">
      <w:pPr>
        <w:pStyle w:val="ListParagraph"/>
        <w:numPr>
          <w:ilvl w:val="0"/>
          <w:numId w:val="3"/>
        </w:numPr>
      </w:pPr>
      <w:r>
        <w:t>0</w:t>
      </w:r>
      <w:r w:rsidR="00AF1871">
        <w:t xml:space="preserve"> instances. </w:t>
      </w:r>
    </w:p>
    <w:p w14:paraId="03C75403" w14:textId="356AD735" w:rsidR="00AF1871" w:rsidRDefault="00AF1871" w:rsidP="00E6779B">
      <w:r>
        <w:t xml:space="preserve">Test </w:t>
      </w:r>
      <w:r w:rsidR="00F2309B">
        <w:t>3</w:t>
      </w:r>
      <w:r>
        <w:t xml:space="preserve">: </w:t>
      </w:r>
      <w:r w:rsidR="00F2309B">
        <w:t>D</w:t>
      </w:r>
      <w:r>
        <w:t>ropoff date cannot be after 31</w:t>
      </w:r>
      <w:r w:rsidRPr="00E6779B">
        <w:rPr>
          <w:vertAlign w:val="superscript"/>
        </w:rPr>
        <w:t>st</w:t>
      </w:r>
      <w:r>
        <w:t xml:space="preserve"> Mar 2024</w:t>
      </w:r>
    </w:p>
    <w:p w14:paraId="6F29080A" w14:textId="4AE7E5AE" w:rsidR="00AF1871" w:rsidRDefault="00F0158A" w:rsidP="00AF1871">
      <w:pPr>
        <w:pStyle w:val="ListParagraph"/>
        <w:numPr>
          <w:ilvl w:val="0"/>
          <w:numId w:val="3"/>
        </w:numPr>
      </w:pPr>
      <w:r>
        <w:t>0</w:t>
      </w:r>
      <w:r w:rsidR="00AF1871">
        <w:t xml:space="preserve"> instances.</w:t>
      </w:r>
    </w:p>
    <w:p w14:paraId="1C1483C9" w14:textId="72AF9097" w:rsidR="00726779" w:rsidRDefault="00726779" w:rsidP="00D844CA">
      <w:r>
        <w:t xml:space="preserve">Test </w:t>
      </w:r>
      <w:r w:rsidR="00F2309B">
        <w:t>4</w:t>
      </w:r>
      <w:r>
        <w:t>: The duration of a taxi ride shouldn’t be greater than 5hrs.</w:t>
      </w:r>
    </w:p>
    <w:p w14:paraId="38F7E370" w14:textId="493CABB4" w:rsidR="00AF1871" w:rsidRDefault="00E6779B" w:rsidP="00AF1871">
      <w:pPr>
        <w:pStyle w:val="ListParagraph"/>
        <w:numPr>
          <w:ilvl w:val="0"/>
          <w:numId w:val="3"/>
        </w:numPr>
      </w:pPr>
      <w:r>
        <w:t>10.6</w:t>
      </w:r>
      <w:r w:rsidR="00AF1871">
        <w:t>k</w:t>
      </w:r>
      <w:r w:rsidR="000C1A5B">
        <w:t xml:space="preserve"> instances</w:t>
      </w:r>
      <w:r w:rsidR="00AF1871">
        <w:t xml:space="preserve">, ranging from </w:t>
      </w:r>
      <w:r w:rsidR="00F2309B">
        <w:t>5</w:t>
      </w:r>
      <w:r>
        <w:t>hrs</w:t>
      </w:r>
      <w:r w:rsidR="00F2309B">
        <w:t xml:space="preserve"> to 3061 days</w:t>
      </w:r>
      <w:r w:rsidR="00AF1871">
        <w:t>.</w:t>
      </w:r>
    </w:p>
    <w:p w14:paraId="70603CC2" w14:textId="5ADAB516" w:rsidR="000C1A5B" w:rsidRDefault="000C1A5B" w:rsidP="000C1A5B">
      <w:r>
        <w:t xml:space="preserve">Test </w:t>
      </w:r>
      <w:r w:rsidR="00F2309B">
        <w:t>5</w:t>
      </w:r>
      <w:r>
        <w:t>: Pickup location ID not in taxi zone lookup table</w:t>
      </w:r>
    </w:p>
    <w:p w14:paraId="477BEB5C" w14:textId="4EB823A4" w:rsidR="000C1A5B" w:rsidRDefault="00F0158A" w:rsidP="000C1A5B">
      <w:pPr>
        <w:pStyle w:val="ListParagraph"/>
        <w:numPr>
          <w:ilvl w:val="0"/>
          <w:numId w:val="3"/>
        </w:numPr>
      </w:pPr>
      <w:r>
        <w:t>1606</w:t>
      </w:r>
      <w:r w:rsidR="000C1A5B">
        <w:t xml:space="preserve"> instances</w:t>
      </w:r>
      <w:r>
        <w:t xml:space="preserve"> ranging from 5hrs to </w:t>
      </w:r>
      <w:proofErr w:type="gramStart"/>
      <w:r>
        <w:t>1 day</w:t>
      </w:r>
      <w:proofErr w:type="gramEnd"/>
      <w:r>
        <w:t xml:space="preserve"> 17hrs</w:t>
      </w:r>
      <w:r w:rsidR="000C1A5B">
        <w:t>.</w:t>
      </w:r>
    </w:p>
    <w:p w14:paraId="5E5328E9" w14:textId="320BBB12" w:rsidR="000C1A5B" w:rsidRDefault="000C1A5B" w:rsidP="000C1A5B">
      <w:r>
        <w:t xml:space="preserve">Test </w:t>
      </w:r>
      <w:r w:rsidR="00F2309B">
        <w:t>6</w:t>
      </w:r>
      <w:r>
        <w:t>: Dropoff location ID not in taxi zone lookup table</w:t>
      </w:r>
    </w:p>
    <w:p w14:paraId="6FE48685" w14:textId="7ADB1011" w:rsidR="00D844CA" w:rsidRDefault="000C1A5B" w:rsidP="00D844CA">
      <w:pPr>
        <w:pStyle w:val="ListParagraph"/>
        <w:numPr>
          <w:ilvl w:val="0"/>
          <w:numId w:val="3"/>
        </w:numPr>
      </w:pPr>
      <w:r>
        <w:t>0 instances.</w:t>
      </w:r>
    </w:p>
    <w:p w14:paraId="617F11D3" w14:textId="5B26D2D3" w:rsidR="00D844CA" w:rsidRDefault="00D844CA" w:rsidP="00D844CA">
      <w:pPr>
        <w:pStyle w:val="Heading2"/>
      </w:pPr>
      <w:r>
        <w:lastRenderedPageBreak/>
        <w:t>Review Continuous Features</w:t>
      </w:r>
    </w:p>
    <w:p w14:paraId="7EAA35C6" w14:textId="7328FC62" w:rsidR="00D844CA" w:rsidRDefault="00D844CA" w:rsidP="00D844CA">
      <w:pPr>
        <w:pStyle w:val="Heading3"/>
      </w:pPr>
      <w:r>
        <w:t>Descriptive Statistics</w:t>
      </w:r>
    </w:p>
    <w:p w14:paraId="7791C37D" w14:textId="0FEFF342" w:rsidR="00D844CA" w:rsidRDefault="00676783" w:rsidP="00D844CA">
      <w:r>
        <w:t>There are 3 continuous features in this dataset:</w:t>
      </w:r>
    </w:p>
    <w:p w14:paraId="46068D2B" w14:textId="5C0BEFC9" w:rsidR="00676783" w:rsidRDefault="00676783" w:rsidP="00676783">
      <w:pPr>
        <w:pStyle w:val="ListParagraph"/>
        <w:numPr>
          <w:ilvl w:val="0"/>
          <w:numId w:val="3"/>
        </w:numPr>
      </w:pPr>
      <w:r>
        <w:t>Pickup datetime</w:t>
      </w:r>
    </w:p>
    <w:p w14:paraId="4384E4E6" w14:textId="55E2A900" w:rsidR="00676783" w:rsidRDefault="00676783" w:rsidP="00676783">
      <w:pPr>
        <w:pStyle w:val="ListParagraph"/>
        <w:numPr>
          <w:ilvl w:val="1"/>
          <w:numId w:val="3"/>
        </w:numPr>
      </w:pPr>
      <w:r>
        <w:t>This has a reasonable distribution between 2021 and 2024, with some outliers that can be seen.</w:t>
      </w:r>
      <w:r w:rsidR="00E43EAB">
        <w:t xml:space="preserve"> The mean datetime is </w:t>
      </w:r>
      <w:r w:rsidR="00426714">
        <w:t>23</w:t>
      </w:r>
      <w:r w:rsidR="00426714" w:rsidRPr="00426714">
        <w:rPr>
          <w:vertAlign w:val="superscript"/>
        </w:rPr>
        <w:t>rd</w:t>
      </w:r>
      <w:r w:rsidR="00426714">
        <w:t xml:space="preserve"> Sept</w:t>
      </w:r>
      <w:r w:rsidR="00E43EAB">
        <w:t xml:space="preserve"> 202</w:t>
      </w:r>
      <w:r w:rsidR="00E6779B">
        <w:t>2</w:t>
      </w:r>
      <w:r w:rsidR="00E43EAB">
        <w:t>, which is roughly halfway between the start and end of time collection. There are no missing values.</w:t>
      </w:r>
      <w:r w:rsidR="00BE27E8">
        <w:t xml:space="preserve"> There appear to be outliers at both the high end.</w:t>
      </w:r>
    </w:p>
    <w:p w14:paraId="46B4E5B7" w14:textId="36B7B954" w:rsidR="00676783" w:rsidRDefault="00676783" w:rsidP="00676783">
      <w:pPr>
        <w:pStyle w:val="ListParagraph"/>
        <w:numPr>
          <w:ilvl w:val="0"/>
          <w:numId w:val="3"/>
        </w:numPr>
      </w:pPr>
      <w:r>
        <w:t>Dropoff datetime</w:t>
      </w:r>
    </w:p>
    <w:p w14:paraId="5AD32578" w14:textId="68C0732B" w:rsidR="00676783" w:rsidRDefault="00676783" w:rsidP="00767238">
      <w:pPr>
        <w:pStyle w:val="ListParagraph"/>
        <w:numPr>
          <w:ilvl w:val="1"/>
          <w:numId w:val="3"/>
        </w:numPr>
      </w:pPr>
      <w:r>
        <w:t xml:space="preserve">This has a near identical distribution to </w:t>
      </w:r>
      <w:proofErr w:type="spellStart"/>
      <w:r>
        <w:t>pickup</w:t>
      </w:r>
      <w:proofErr w:type="spellEnd"/>
      <w:r>
        <w:t xml:space="preserve"> datetime, as is expected.</w:t>
      </w:r>
      <w:r w:rsidR="00E43EAB">
        <w:t xml:space="preserve"> The mean datetime is </w:t>
      </w:r>
      <w:r w:rsidR="00426714">
        <w:t>23</w:t>
      </w:r>
      <w:r w:rsidR="00426714" w:rsidRPr="00426714">
        <w:rPr>
          <w:vertAlign w:val="superscript"/>
        </w:rPr>
        <w:t>rd</w:t>
      </w:r>
      <w:r w:rsidR="00426714">
        <w:t xml:space="preserve"> Sept</w:t>
      </w:r>
      <w:r w:rsidR="00426714">
        <w:t xml:space="preserve"> </w:t>
      </w:r>
      <w:r w:rsidR="00D012BF">
        <w:t>2022</w:t>
      </w:r>
      <w:r w:rsidR="00E43EAB">
        <w:t>, which is roughly halfway between the start and end of time collection. There are no missing values.</w:t>
      </w:r>
      <w:r w:rsidR="00BE27E8">
        <w:t xml:space="preserve"> There appear to be outliers at both the low and high end.</w:t>
      </w:r>
    </w:p>
    <w:p w14:paraId="26FBC107" w14:textId="013FA724" w:rsidR="00D844CA" w:rsidRDefault="00D844CA" w:rsidP="00D844CA">
      <w:pPr>
        <w:pStyle w:val="Heading3"/>
      </w:pPr>
      <w:r>
        <w:t>Histograms</w:t>
      </w:r>
    </w:p>
    <w:p w14:paraId="1A1AD590" w14:textId="49A1A983" w:rsidR="00D844CA" w:rsidRDefault="00676783" w:rsidP="00D844CA">
      <w:r>
        <w:t>All Histograms can be found in the appendix as a summary sheet. All features show a plausible distribution.</w:t>
      </w:r>
    </w:p>
    <w:p w14:paraId="495DDDD1" w14:textId="2C0F697F" w:rsidR="00D844CA" w:rsidRDefault="00D844CA" w:rsidP="00D844CA">
      <w:pPr>
        <w:pStyle w:val="Heading2"/>
      </w:pPr>
      <w:r>
        <w:t>Review Categorical Features</w:t>
      </w:r>
    </w:p>
    <w:p w14:paraId="7C3F4ADE" w14:textId="112AA581" w:rsidR="00D844CA" w:rsidRDefault="00676783" w:rsidP="00D844CA">
      <w:r>
        <w:t>There are 2 categorical features in this dataset:</w:t>
      </w:r>
    </w:p>
    <w:p w14:paraId="4BBA27ED" w14:textId="64D96B75" w:rsidR="00676783" w:rsidRDefault="00676783" w:rsidP="00676783">
      <w:pPr>
        <w:pStyle w:val="ListParagraph"/>
        <w:numPr>
          <w:ilvl w:val="0"/>
          <w:numId w:val="4"/>
        </w:numPr>
      </w:pPr>
      <w:r>
        <w:t>Pickup location ID</w:t>
      </w:r>
    </w:p>
    <w:p w14:paraId="796C5296" w14:textId="0B4AE524" w:rsidR="00676783" w:rsidRDefault="00676783" w:rsidP="00676783">
      <w:pPr>
        <w:pStyle w:val="ListParagraph"/>
        <w:numPr>
          <w:ilvl w:val="1"/>
          <w:numId w:val="4"/>
        </w:numPr>
      </w:pPr>
      <w:r>
        <w:t>This has 26</w:t>
      </w:r>
      <w:r w:rsidR="00426714">
        <w:t>2</w:t>
      </w:r>
      <w:r w:rsidR="00E43EAB">
        <w:t xml:space="preserve"> unique</w:t>
      </w:r>
      <w:r>
        <w:t xml:space="preserve"> values</w:t>
      </w:r>
      <w:r w:rsidR="00E43EAB">
        <w:t>. The most frequent is zone 2</w:t>
      </w:r>
      <w:r w:rsidR="00F2309B">
        <w:t>06</w:t>
      </w:r>
      <w:r w:rsidR="00E43EAB">
        <w:t xml:space="preserve"> with </w:t>
      </w:r>
      <w:r w:rsidR="00F2309B">
        <w:t>264k</w:t>
      </w:r>
      <w:r w:rsidR="00E43EAB">
        <w:t xml:space="preserve"> pickups.</w:t>
      </w:r>
      <w:r w:rsidR="00F2309B">
        <w:t xml:space="preserve"> </w:t>
      </w:r>
      <w:r w:rsidR="00426714">
        <w:t>There are no missing values.</w:t>
      </w:r>
      <w:r w:rsidR="00D012BF">
        <w:t xml:space="preserve"> </w:t>
      </w:r>
    </w:p>
    <w:p w14:paraId="03435207" w14:textId="6E1860F7" w:rsidR="00676783" w:rsidRDefault="00676783" w:rsidP="00676783">
      <w:pPr>
        <w:pStyle w:val="ListParagraph"/>
        <w:numPr>
          <w:ilvl w:val="0"/>
          <w:numId w:val="4"/>
        </w:numPr>
      </w:pPr>
      <w:r>
        <w:t>Dropoff location ID</w:t>
      </w:r>
    </w:p>
    <w:p w14:paraId="4BC92957" w14:textId="01FED142" w:rsidR="00D844CA" w:rsidRDefault="00676783" w:rsidP="00D844CA">
      <w:pPr>
        <w:pStyle w:val="ListParagraph"/>
        <w:numPr>
          <w:ilvl w:val="1"/>
          <w:numId w:val="4"/>
        </w:numPr>
      </w:pPr>
      <w:r>
        <w:t>This has 26</w:t>
      </w:r>
      <w:r w:rsidR="00426714">
        <w:t>3</w:t>
      </w:r>
      <w:r>
        <w:t xml:space="preserve"> </w:t>
      </w:r>
      <w:r w:rsidR="00E43EAB">
        <w:t xml:space="preserve">unique </w:t>
      </w:r>
      <w:r>
        <w:t>values</w:t>
      </w:r>
      <w:r w:rsidR="00E43EAB">
        <w:t>. The most frequent is zone 2</w:t>
      </w:r>
      <w:r w:rsidR="00F2309B">
        <w:t>65</w:t>
      </w:r>
      <w:r w:rsidR="00E43EAB">
        <w:t>.</w:t>
      </w:r>
      <w:r w:rsidR="00F2309B">
        <w:t xml:space="preserve"> </w:t>
      </w:r>
      <w:r w:rsidR="00426714">
        <w:t>There are no missing values.</w:t>
      </w:r>
    </w:p>
    <w:p w14:paraId="68C6540E" w14:textId="25F9C78C" w:rsidR="00D844CA" w:rsidRDefault="00D844CA" w:rsidP="00D844CA">
      <w:pPr>
        <w:pStyle w:val="Heading2"/>
      </w:pPr>
      <w:r>
        <w:t>Actions to Take</w:t>
      </w:r>
    </w:p>
    <w:p w14:paraId="34C2724A" w14:textId="0B2CCADE" w:rsidR="000C1A5B" w:rsidRDefault="000C1A5B" w:rsidP="00F2309B">
      <w:pPr>
        <w:pStyle w:val="ListParagraph"/>
        <w:numPr>
          <w:ilvl w:val="0"/>
          <w:numId w:val="5"/>
        </w:numPr>
      </w:pPr>
      <w:r>
        <w:t xml:space="preserve">Action 1: Drop rows where </w:t>
      </w:r>
      <w:proofErr w:type="spellStart"/>
      <w:r>
        <w:t>dropoff</w:t>
      </w:r>
      <w:proofErr w:type="spellEnd"/>
      <w:r>
        <w:t xml:space="preserve"> time is before pickup time.</w:t>
      </w:r>
    </w:p>
    <w:p w14:paraId="590CC460" w14:textId="6F2CE5C3" w:rsidR="00F2309B" w:rsidRDefault="00F2309B" w:rsidP="00F2309B">
      <w:pPr>
        <w:pStyle w:val="ListParagraph"/>
        <w:numPr>
          <w:ilvl w:val="0"/>
          <w:numId w:val="5"/>
        </w:numPr>
      </w:pPr>
      <w:r>
        <w:t>Action 2: Add “passengers” column with 1 as passenger number (median of yellow and green taxi passenger count).</w:t>
      </w:r>
    </w:p>
    <w:p w14:paraId="5D1FED72" w14:textId="0A3C66A3" w:rsidR="000C1A5B" w:rsidRDefault="000C1A5B" w:rsidP="000C1A5B">
      <w:pPr>
        <w:pStyle w:val="ListParagraph"/>
        <w:numPr>
          <w:ilvl w:val="0"/>
          <w:numId w:val="5"/>
        </w:numPr>
      </w:pPr>
      <w:r>
        <w:t>Action 3: Drop rows where pickup date is before 2021.</w:t>
      </w:r>
    </w:p>
    <w:p w14:paraId="6155C8C4" w14:textId="7772CD56" w:rsidR="000C1A5B" w:rsidRDefault="000C1A5B" w:rsidP="000C1A5B">
      <w:pPr>
        <w:pStyle w:val="ListParagraph"/>
        <w:numPr>
          <w:ilvl w:val="0"/>
          <w:numId w:val="5"/>
        </w:numPr>
      </w:pPr>
      <w:r>
        <w:t xml:space="preserve">Action 4: Drop rows where </w:t>
      </w:r>
      <w:proofErr w:type="spellStart"/>
      <w:r>
        <w:t>dropoff</w:t>
      </w:r>
      <w:proofErr w:type="spellEnd"/>
      <w:r>
        <w:t xml:space="preserve"> date is after 31</w:t>
      </w:r>
      <w:r w:rsidRPr="000C1A5B">
        <w:rPr>
          <w:vertAlign w:val="superscript"/>
        </w:rPr>
        <w:t>st</w:t>
      </w:r>
      <w:r>
        <w:t xml:space="preserve"> Mar 2024.</w:t>
      </w:r>
    </w:p>
    <w:p w14:paraId="4347689F" w14:textId="0C638CFA" w:rsidR="00D844CA" w:rsidRDefault="000C1A5B" w:rsidP="00D43ED2">
      <w:pPr>
        <w:pStyle w:val="ListParagraph"/>
        <w:numPr>
          <w:ilvl w:val="0"/>
          <w:numId w:val="5"/>
        </w:numPr>
      </w:pPr>
      <w:r>
        <w:t>Action 5: Drop rows where the taxi ride duration is greater than 5hrs</w:t>
      </w:r>
      <w:r w:rsidR="00F2309B">
        <w:t>.</w:t>
      </w:r>
    </w:p>
    <w:p w14:paraId="0BFD669F" w14:textId="1BC0D910" w:rsidR="00D844CA" w:rsidRDefault="00D844CA" w:rsidP="00D844CA">
      <w:pPr>
        <w:pStyle w:val="Heading2"/>
      </w:pPr>
      <w:r>
        <w:lastRenderedPageBreak/>
        <w:t>Appendix</w:t>
      </w:r>
    </w:p>
    <w:p w14:paraId="40D7C850" w14:textId="0B9B3A97" w:rsidR="00D844CA" w:rsidRDefault="00D844CA" w:rsidP="00D844CA">
      <w:pPr>
        <w:pStyle w:val="Heading3"/>
      </w:pPr>
      <w:r>
        <w:t>Continuous Features</w:t>
      </w:r>
    </w:p>
    <w:p w14:paraId="345B628F" w14:textId="2FB74454" w:rsidR="00D844CA" w:rsidRDefault="00D844CA" w:rsidP="00D844CA">
      <w:pPr>
        <w:pStyle w:val="Heading4"/>
      </w:pPr>
      <w:r>
        <w:t>Descriptive Statistics</w:t>
      </w:r>
    </w:p>
    <w:p w14:paraId="37FFA087" w14:textId="4A81FD65" w:rsidR="00D844CA" w:rsidRDefault="00426714" w:rsidP="00D844CA">
      <w:r w:rsidRPr="00426714">
        <w:drawing>
          <wp:inline distT="0" distB="0" distL="0" distR="0" wp14:anchorId="09FDFF75" wp14:editId="21784633">
            <wp:extent cx="5731510" cy="381635"/>
            <wp:effectExtent l="0" t="0" r="2540" b="0"/>
            <wp:docPr id="311066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6411" w14:textId="77777777" w:rsidR="00D844CA" w:rsidRDefault="00D844CA" w:rsidP="00D844CA"/>
    <w:p w14:paraId="75EB5A8A" w14:textId="389BD313" w:rsidR="00D844CA" w:rsidRDefault="00D844CA" w:rsidP="00D844CA">
      <w:pPr>
        <w:pStyle w:val="Heading4"/>
      </w:pPr>
      <w:r>
        <w:t>Histograms</w:t>
      </w:r>
    </w:p>
    <w:p w14:paraId="2D82AA0B" w14:textId="16DC32A8" w:rsidR="00D844CA" w:rsidRDefault="00676783" w:rsidP="00D844CA">
      <w:r>
        <w:t>Histograms were created from a random sample of 1M rows.</w:t>
      </w:r>
    </w:p>
    <w:p w14:paraId="6CF50099" w14:textId="56267C27" w:rsidR="00676783" w:rsidRDefault="00F0158A" w:rsidP="00D844CA">
      <w:r w:rsidRPr="00F0158A">
        <w:drawing>
          <wp:inline distT="0" distB="0" distL="0" distR="0" wp14:anchorId="1D75C74D" wp14:editId="53CABD41">
            <wp:extent cx="5731510" cy="1984375"/>
            <wp:effectExtent l="0" t="0" r="2540" b="0"/>
            <wp:docPr id="996561777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61777" name="Picture 1" descr="A comparison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5C18" w14:textId="5935D9AD" w:rsidR="00D844CA" w:rsidRDefault="00D844CA" w:rsidP="00D844CA">
      <w:pPr>
        <w:pStyle w:val="Heading3"/>
      </w:pPr>
      <w:r>
        <w:t>Categorical Features</w:t>
      </w:r>
    </w:p>
    <w:p w14:paraId="19E606E1" w14:textId="4B33E8F7" w:rsidR="00D844CA" w:rsidRDefault="00D844CA" w:rsidP="00D844CA">
      <w:pPr>
        <w:pStyle w:val="Heading4"/>
      </w:pPr>
      <w:r>
        <w:t>Descriptive Statistics</w:t>
      </w:r>
    </w:p>
    <w:p w14:paraId="582B6E51" w14:textId="17555C1E" w:rsidR="00D844CA" w:rsidRDefault="00426714" w:rsidP="00D844CA">
      <w:r w:rsidRPr="00426714">
        <w:drawing>
          <wp:inline distT="0" distB="0" distL="0" distR="0" wp14:anchorId="40BBA87D" wp14:editId="7A3BA916">
            <wp:extent cx="5697855" cy="581660"/>
            <wp:effectExtent l="0" t="0" r="0" b="8890"/>
            <wp:docPr id="158831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56D4" w14:textId="7E5F7516" w:rsidR="00D844CA" w:rsidRDefault="00D844CA" w:rsidP="00D844CA">
      <w:pPr>
        <w:pStyle w:val="Heading4"/>
      </w:pPr>
      <w:r>
        <w:t>Box Plots</w:t>
      </w:r>
    </w:p>
    <w:p w14:paraId="36723090" w14:textId="01E8308A" w:rsidR="00676783" w:rsidRPr="00676783" w:rsidRDefault="00676783" w:rsidP="00676783">
      <w:r>
        <w:t>Box plots were created from a random sample of 1M rows.</w:t>
      </w:r>
    </w:p>
    <w:p w14:paraId="223FF04D" w14:textId="716C6ACE" w:rsidR="00676783" w:rsidRPr="00676783" w:rsidRDefault="00F0158A" w:rsidP="00676783">
      <w:r w:rsidRPr="00F0158A">
        <w:lastRenderedPageBreak/>
        <w:drawing>
          <wp:inline distT="0" distB="0" distL="0" distR="0" wp14:anchorId="674A46E3" wp14:editId="751F9BA6">
            <wp:extent cx="5731510" cy="4008755"/>
            <wp:effectExtent l="0" t="0" r="2540" b="0"/>
            <wp:docPr id="1552227801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27801" name="Picture 1" descr="A graph of 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783" w:rsidRPr="00676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069"/>
    <w:multiLevelType w:val="hybridMultilevel"/>
    <w:tmpl w:val="399ED5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87AC4"/>
    <w:multiLevelType w:val="hybridMultilevel"/>
    <w:tmpl w:val="0C686D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02D0E"/>
    <w:multiLevelType w:val="hybridMultilevel"/>
    <w:tmpl w:val="686ECDD2"/>
    <w:lvl w:ilvl="0" w:tplc="178493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90F2A"/>
    <w:multiLevelType w:val="hybridMultilevel"/>
    <w:tmpl w:val="ECE23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A50B6"/>
    <w:multiLevelType w:val="hybridMultilevel"/>
    <w:tmpl w:val="190891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26385">
    <w:abstractNumId w:val="4"/>
  </w:num>
  <w:num w:numId="2" w16cid:durableId="1885407699">
    <w:abstractNumId w:val="2"/>
  </w:num>
  <w:num w:numId="3" w16cid:durableId="1739935198">
    <w:abstractNumId w:val="0"/>
  </w:num>
  <w:num w:numId="4" w16cid:durableId="201794889">
    <w:abstractNumId w:val="1"/>
  </w:num>
  <w:num w:numId="5" w16cid:durableId="118423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CA"/>
    <w:rsid w:val="000A1294"/>
    <w:rsid w:val="000C1A5B"/>
    <w:rsid w:val="002A7CB4"/>
    <w:rsid w:val="002E657B"/>
    <w:rsid w:val="00376C1E"/>
    <w:rsid w:val="00426714"/>
    <w:rsid w:val="0044440C"/>
    <w:rsid w:val="004B29AA"/>
    <w:rsid w:val="00676783"/>
    <w:rsid w:val="00726779"/>
    <w:rsid w:val="007C5B51"/>
    <w:rsid w:val="00AF1871"/>
    <w:rsid w:val="00B67E8E"/>
    <w:rsid w:val="00BB6312"/>
    <w:rsid w:val="00BD7B57"/>
    <w:rsid w:val="00BE27E8"/>
    <w:rsid w:val="00D012BF"/>
    <w:rsid w:val="00D06457"/>
    <w:rsid w:val="00D844CA"/>
    <w:rsid w:val="00DA7292"/>
    <w:rsid w:val="00E43EAB"/>
    <w:rsid w:val="00E6779B"/>
    <w:rsid w:val="00E95C62"/>
    <w:rsid w:val="00F0158A"/>
    <w:rsid w:val="00F2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3037"/>
  <w15:chartTrackingRefBased/>
  <w15:docId w15:val="{848CC40C-086C-48CE-A237-F6909C9E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4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4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4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4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4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4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yc.gov/site/tlc/about/tlc-trip-record-data.p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yc.gov/site/tlc/about/tlc-trip-record-data.pag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O'Flynn</dc:creator>
  <cp:keywords/>
  <dc:description/>
  <cp:lastModifiedBy>Daniel O'Flynn</cp:lastModifiedBy>
  <cp:revision>3</cp:revision>
  <cp:lastPrinted>2024-05-27T12:44:00Z</cp:lastPrinted>
  <dcterms:created xsi:type="dcterms:W3CDTF">2024-05-27T12:50:00Z</dcterms:created>
  <dcterms:modified xsi:type="dcterms:W3CDTF">2024-05-27T13:24:00Z</dcterms:modified>
</cp:coreProperties>
</file>