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559A4" w14:textId="73DA7535" w:rsidR="002457E3" w:rsidRPr="009A14C6" w:rsidRDefault="002457E3" w:rsidP="002457E3">
      <w:pPr>
        <w:pStyle w:val="Heading1"/>
        <w:rPr>
          <w:rFonts w:cs="Arial"/>
        </w:rPr>
      </w:pPr>
      <w:r>
        <w:rPr>
          <w:rFonts w:cs="Arial"/>
        </w:rPr>
        <w:t>Template</w:t>
      </w:r>
      <w:r w:rsidRPr="009A14C6">
        <w:rPr>
          <w:rFonts w:cs="Arial"/>
        </w:rPr>
        <w:t xml:space="preserve"> Data Quality Report</w:t>
      </w:r>
    </w:p>
    <w:p w14:paraId="6B0CC796" w14:textId="77777777" w:rsidR="002457E3" w:rsidRPr="009A14C6" w:rsidRDefault="002457E3" w:rsidP="002457E3">
      <w:pPr>
        <w:pStyle w:val="Heading2"/>
        <w:rPr>
          <w:rFonts w:cs="Arial"/>
        </w:rPr>
      </w:pPr>
      <w:r w:rsidRPr="009A14C6">
        <w:rPr>
          <w:rFonts w:cs="Arial"/>
        </w:rPr>
        <w:t>Overview</w:t>
      </w:r>
    </w:p>
    <w:p w14:paraId="6451AB9E" w14:textId="3DB575F2" w:rsidR="002457E3" w:rsidRPr="009A14C6" w:rsidRDefault="002457E3" w:rsidP="002457E3">
      <w:pPr>
        <w:rPr>
          <w:rFonts w:cs="Arial"/>
        </w:rPr>
      </w:pPr>
      <w:r w:rsidRPr="009A14C6">
        <w:rPr>
          <w:rFonts w:cs="Arial"/>
        </w:rPr>
        <w:t>This report will outline the initial data quality findings on the dataset '</w:t>
      </w:r>
      <w:r>
        <w:rPr>
          <w:rFonts w:cs="Arial"/>
        </w:rPr>
        <w:t>x.</w:t>
      </w:r>
      <w:r w:rsidRPr="009A14C6">
        <w:rPr>
          <w:rFonts w:cs="Arial"/>
        </w:rPr>
        <w:t>csv'</w:t>
      </w:r>
      <w:r>
        <w:rPr>
          <w:rFonts w:cs="Arial"/>
        </w:rPr>
        <w:t xml:space="preserve">, obtained from </w:t>
      </w:r>
      <w:hyperlink r:id="rId5" w:history="1">
        <w:r>
          <w:rPr>
            <w:rStyle w:val="Hyperlink"/>
            <w:rFonts w:cs="Arial"/>
          </w:rPr>
          <w:t>link</w:t>
        </w:r>
      </w:hyperlink>
      <w:r>
        <w:rPr>
          <w:rFonts w:cs="Arial"/>
        </w:rPr>
        <w:t xml:space="preserve">. </w:t>
      </w:r>
      <w:r w:rsidRPr="009A14C6">
        <w:rPr>
          <w:rFonts w:cs="Arial"/>
        </w:rPr>
        <w:t>It will include an overview of the dataset, and a review of the continuous and categorical features, including histograms and bar charts. On initial review, this dataset is clean and well documented. There is no missing data, and the data appears to be reasonable and logical.</w:t>
      </w:r>
    </w:p>
    <w:p w14:paraId="2C31BC6B" w14:textId="77777777" w:rsidR="002457E3" w:rsidRPr="009A14C6" w:rsidRDefault="002457E3" w:rsidP="002457E3">
      <w:pPr>
        <w:pStyle w:val="Heading2"/>
        <w:rPr>
          <w:rFonts w:cs="Arial"/>
        </w:rPr>
      </w:pPr>
      <w:r w:rsidRPr="009A14C6">
        <w:rPr>
          <w:rFonts w:cs="Arial"/>
        </w:rPr>
        <w:t>Summary</w:t>
      </w:r>
    </w:p>
    <w:p w14:paraId="0B161D8E" w14:textId="22547E58" w:rsidR="002457E3" w:rsidRPr="009A14C6" w:rsidRDefault="002457E3" w:rsidP="002457E3">
      <w:pPr>
        <w:rPr>
          <w:rFonts w:cs="Arial"/>
        </w:rPr>
      </w:pPr>
      <w:r w:rsidRPr="009A14C6">
        <w:rPr>
          <w:rFonts w:cs="Arial"/>
        </w:rPr>
        <w:t xml:space="preserve">This dataset consists of </w:t>
      </w:r>
      <w:r w:rsidR="000D77C2">
        <w:rPr>
          <w:rFonts w:cs="Arial"/>
        </w:rPr>
        <w:t>v</w:t>
      </w:r>
      <w:r w:rsidRPr="009A14C6">
        <w:rPr>
          <w:rFonts w:cs="Arial"/>
        </w:rPr>
        <w:t xml:space="preserve"> by </w:t>
      </w:r>
      <w:r w:rsidR="000D77C2">
        <w:rPr>
          <w:rFonts w:cs="Arial"/>
        </w:rPr>
        <w:t>w</w:t>
      </w:r>
      <w:r w:rsidRPr="009A14C6">
        <w:rPr>
          <w:rFonts w:cs="Arial"/>
        </w:rPr>
        <w:t xml:space="preserve">, </w:t>
      </w:r>
      <w:r w:rsidR="000D77C2">
        <w:rPr>
          <w:rFonts w:cs="Arial"/>
        </w:rPr>
        <w:t>x</w:t>
      </w:r>
      <w:r w:rsidRPr="009A14C6">
        <w:rPr>
          <w:rFonts w:cs="Arial"/>
        </w:rPr>
        <w:t xml:space="preserve"> and </w:t>
      </w:r>
      <w:r w:rsidR="000D77C2">
        <w:rPr>
          <w:rFonts w:cs="Arial"/>
        </w:rPr>
        <w:t>y</w:t>
      </w:r>
      <w:r w:rsidRPr="009A14C6">
        <w:rPr>
          <w:rFonts w:cs="Arial"/>
        </w:rPr>
        <w:t>. There are no missing values in any of the columns. There are no duplicate rows. Distribution of the data is consistent with expectations, and there appear to be few outliers in this dataset.</w:t>
      </w:r>
      <w:r>
        <w:rPr>
          <w:rFonts w:cs="Arial"/>
        </w:rPr>
        <w:t xml:space="preserve"> This appears to be a clean dataset, and is excellent data to use for </w:t>
      </w:r>
      <w:r w:rsidR="000D77C2">
        <w:rPr>
          <w:rFonts w:cs="Arial"/>
        </w:rPr>
        <w:t>z</w:t>
      </w:r>
      <w:r>
        <w:rPr>
          <w:rFonts w:cs="Arial"/>
        </w:rPr>
        <w:t>.</w:t>
      </w:r>
    </w:p>
    <w:p w14:paraId="6A788B67" w14:textId="77777777" w:rsidR="002457E3" w:rsidRPr="009A14C6" w:rsidRDefault="002457E3" w:rsidP="002457E3">
      <w:pPr>
        <w:pStyle w:val="Heading2"/>
        <w:rPr>
          <w:rFonts w:cs="Arial"/>
        </w:rPr>
      </w:pPr>
      <w:r w:rsidRPr="009A14C6">
        <w:rPr>
          <w:rFonts w:cs="Arial"/>
        </w:rPr>
        <w:t>Review Logical Integrity</w:t>
      </w:r>
    </w:p>
    <w:p w14:paraId="2D88DED0" w14:textId="6A51967F" w:rsidR="002457E3" w:rsidRPr="009A14C6" w:rsidRDefault="002457E3" w:rsidP="002457E3">
      <w:pPr>
        <w:rPr>
          <w:rFonts w:cs="Arial"/>
        </w:rPr>
      </w:pPr>
      <w:r w:rsidRPr="009A14C6">
        <w:rPr>
          <w:rFonts w:cs="Arial"/>
        </w:rPr>
        <w:t xml:space="preserve">Test 1: </w:t>
      </w:r>
      <w:r>
        <w:rPr>
          <w:rFonts w:cs="Arial"/>
        </w:rPr>
        <w:t xml:space="preserve">No date in x is </w:t>
      </w:r>
      <w:r w:rsidRPr="009A14C6">
        <w:rPr>
          <w:rFonts w:cs="Arial"/>
        </w:rPr>
        <w:t>before Feb 2022 or after the upload date (22</w:t>
      </w:r>
      <w:r w:rsidRPr="009A14C6">
        <w:rPr>
          <w:rFonts w:cs="Arial"/>
          <w:vertAlign w:val="superscript"/>
        </w:rPr>
        <w:t>nd</w:t>
      </w:r>
      <w:r w:rsidRPr="009A14C6">
        <w:rPr>
          <w:rFonts w:cs="Arial"/>
        </w:rPr>
        <w:t xml:space="preserve"> May).</w:t>
      </w:r>
    </w:p>
    <w:p w14:paraId="76D896B8" w14:textId="77777777" w:rsidR="002457E3" w:rsidRPr="009A14C6" w:rsidRDefault="002457E3" w:rsidP="002457E3">
      <w:pPr>
        <w:pStyle w:val="ListParagraph"/>
        <w:numPr>
          <w:ilvl w:val="0"/>
          <w:numId w:val="1"/>
        </w:numPr>
        <w:rPr>
          <w:rFonts w:cs="Arial"/>
        </w:rPr>
      </w:pPr>
      <w:r w:rsidRPr="009A14C6">
        <w:rPr>
          <w:rFonts w:cs="Arial"/>
        </w:rPr>
        <w:t>0 instances</w:t>
      </w:r>
      <w:r>
        <w:rPr>
          <w:rFonts w:cs="Arial"/>
        </w:rPr>
        <w:t>.</w:t>
      </w:r>
    </w:p>
    <w:p w14:paraId="79F55476" w14:textId="77777777" w:rsidR="002457E3" w:rsidRDefault="002457E3" w:rsidP="002457E3">
      <w:pPr>
        <w:pStyle w:val="Heading2"/>
      </w:pPr>
      <w:r>
        <w:t>Review Continuous Features</w:t>
      </w:r>
    </w:p>
    <w:p w14:paraId="53B63099" w14:textId="77777777" w:rsidR="002457E3" w:rsidRDefault="002457E3" w:rsidP="002457E3">
      <w:pPr>
        <w:pStyle w:val="Heading3"/>
      </w:pPr>
      <w:r>
        <w:t>Descriptive Statistics</w:t>
      </w:r>
    </w:p>
    <w:p w14:paraId="0F732FA2" w14:textId="18A0C711" w:rsidR="002457E3" w:rsidRDefault="002457E3" w:rsidP="002457E3">
      <w:r>
        <w:t xml:space="preserve">There are </w:t>
      </w:r>
      <w:r>
        <w:t>x</w:t>
      </w:r>
      <w:r>
        <w:t xml:space="preserve"> continuous features in this dataset:</w:t>
      </w:r>
    </w:p>
    <w:p w14:paraId="50F7095B" w14:textId="71D8D93D" w:rsidR="002457E3" w:rsidRDefault="002457E3" w:rsidP="002457E3">
      <w:pPr>
        <w:pStyle w:val="ListParagraph"/>
        <w:numPr>
          <w:ilvl w:val="0"/>
          <w:numId w:val="1"/>
        </w:numPr>
      </w:pPr>
      <w:r>
        <w:t>Feature 1</w:t>
      </w:r>
    </w:p>
    <w:p w14:paraId="302EC80B" w14:textId="676814A2" w:rsidR="002457E3" w:rsidRDefault="002457E3" w:rsidP="002457E3">
      <w:pPr>
        <w:pStyle w:val="ListParagraph"/>
        <w:numPr>
          <w:ilvl w:val="1"/>
          <w:numId w:val="1"/>
        </w:numPr>
      </w:pPr>
      <w:r>
        <w:t xml:space="preserve">This has an </w:t>
      </w:r>
      <w:r>
        <w:t>x distribution</w:t>
      </w:r>
      <w:r>
        <w:t>.</w:t>
      </w:r>
      <w:r w:rsidRPr="00FF382E">
        <w:t xml:space="preserve"> </w:t>
      </w:r>
      <w:r>
        <w:t xml:space="preserve">There are </w:t>
      </w:r>
      <w:r>
        <w:t xml:space="preserve">y </w:t>
      </w:r>
      <w:r>
        <w:t xml:space="preserve">unique </w:t>
      </w:r>
      <w:r>
        <w:t xml:space="preserve">values </w:t>
      </w:r>
      <w:r>
        <w:t xml:space="preserve">in this dataset, which is </w:t>
      </w:r>
      <w:r>
        <w:t>expected due to z</w:t>
      </w:r>
      <w:r>
        <w:t xml:space="preserve">. </w:t>
      </w:r>
      <w:r>
        <w:t>There are w missing values</w:t>
      </w:r>
      <w:r>
        <w:t>.</w:t>
      </w:r>
    </w:p>
    <w:p w14:paraId="7DE7DCDB" w14:textId="77777777" w:rsidR="002457E3" w:rsidRDefault="002457E3" w:rsidP="002457E3">
      <w:pPr>
        <w:pStyle w:val="Heading3"/>
      </w:pPr>
      <w:r>
        <w:t>Histograms</w:t>
      </w:r>
    </w:p>
    <w:p w14:paraId="4310B1B3" w14:textId="77777777" w:rsidR="002457E3" w:rsidRPr="00972C88" w:rsidRDefault="002457E3" w:rsidP="002457E3">
      <w:r>
        <w:t>All Histograms can be found in the appendix as a summary sheet. All features show a plausible distribution.</w:t>
      </w:r>
    </w:p>
    <w:p w14:paraId="727DE87B" w14:textId="77777777" w:rsidR="002457E3" w:rsidRDefault="002457E3" w:rsidP="002457E3">
      <w:pPr>
        <w:pStyle w:val="Heading2"/>
      </w:pPr>
      <w:r>
        <w:t>Review Categorical Features</w:t>
      </w:r>
    </w:p>
    <w:p w14:paraId="634CA952" w14:textId="3E031223" w:rsidR="002457E3" w:rsidRDefault="002457E3" w:rsidP="002457E3">
      <w:r>
        <w:t xml:space="preserve">There are </w:t>
      </w:r>
      <w:r>
        <w:t>x</w:t>
      </w:r>
      <w:r>
        <w:t xml:space="preserve"> categorical features in the dataset:</w:t>
      </w:r>
    </w:p>
    <w:p w14:paraId="0F08ABB3" w14:textId="1A89D60F" w:rsidR="002457E3" w:rsidRDefault="002457E3" w:rsidP="002457E3">
      <w:pPr>
        <w:pStyle w:val="ListParagraph"/>
        <w:numPr>
          <w:ilvl w:val="0"/>
          <w:numId w:val="1"/>
        </w:numPr>
      </w:pPr>
      <w:r>
        <w:t>Feature 1</w:t>
      </w:r>
    </w:p>
    <w:p w14:paraId="5AAF9DA2" w14:textId="3C0ABA85" w:rsidR="002457E3" w:rsidRDefault="002457E3" w:rsidP="002457E3">
      <w:pPr>
        <w:pStyle w:val="ListParagraph"/>
        <w:numPr>
          <w:ilvl w:val="1"/>
          <w:numId w:val="1"/>
        </w:numPr>
      </w:pPr>
      <w:r>
        <w:t xml:space="preserve">This has </w:t>
      </w:r>
      <w:r>
        <w:t>x</w:t>
      </w:r>
      <w:r>
        <w:t xml:space="preserve"> possible values; </w:t>
      </w:r>
      <w:r>
        <w:t>A, B</w:t>
      </w:r>
      <w:r>
        <w:t xml:space="preserve">, and </w:t>
      </w:r>
      <w:r>
        <w:t>C</w:t>
      </w:r>
      <w:r>
        <w:t>.</w:t>
      </w:r>
      <w:r>
        <w:t xml:space="preserve"> Explanation</w:t>
      </w:r>
      <w:r>
        <w:t>.</w:t>
      </w:r>
    </w:p>
    <w:p w14:paraId="281769DF" w14:textId="77777777" w:rsidR="002457E3" w:rsidRDefault="002457E3" w:rsidP="002457E3">
      <w:pPr>
        <w:pStyle w:val="Heading2"/>
      </w:pPr>
      <w:r>
        <w:t>Actions to take</w:t>
      </w:r>
    </w:p>
    <w:p w14:paraId="25456A27" w14:textId="5D0B80E0" w:rsidR="002457E3" w:rsidRDefault="002457E3" w:rsidP="002457E3">
      <w:r>
        <w:t>x</w:t>
      </w:r>
      <w:r>
        <w:t xml:space="preserve"> action</w:t>
      </w:r>
      <w:r>
        <w:t>s</w:t>
      </w:r>
      <w:r>
        <w:t xml:space="preserve"> will be taken:</w:t>
      </w:r>
    </w:p>
    <w:p w14:paraId="73062159" w14:textId="55A7FB33" w:rsidR="002457E3" w:rsidRDefault="002457E3" w:rsidP="002457E3">
      <w:pPr>
        <w:pStyle w:val="ListParagraph"/>
        <w:numPr>
          <w:ilvl w:val="0"/>
          <w:numId w:val="2"/>
        </w:numPr>
      </w:pPr>
      <w:r>
        <w:t>Feature</w:t>
      </w:r>
      <w:r>
        <w:t xml:space="preserve"> – </w:t>
      </w:r>
      <w:r>
        <w:t>example action</w:t>
      </w:r>
    </w:p>
    <w:p w14:paraId="4D3A429A" w14:textId="70CEBF71" w:rsidR="002457E3" w:rsidRPr="00972C88" w:rsidRDefault="002457E3" w:rsidP="002457E3">
      <w:pPr>
        <w:pStyle w:val="ListParagraph"/>
        <w:numPr>
          <w:ilvl w:val="1"/>
          <w:numId w:val="2"/>
        </w:numPr>
      </w:pPr>
      <w:r>
        <w:t xml:space="preserve">Explanation of why action is taken and </w:t>
      </w:r>
    </w:p>
    <w:p w14:paraId="4F19DDBE" w14:textId="77777777" w:rsidR="002457E3" w:rsidRDefault="002457E3" w:rsidP="002457E3">
      <w:pPr>
        <w:pStyle w:val="Heading1"/>
      </w:pPr>
      <w:r>
        <w:lastRenderedPageBreak/>
        <w:t>Appendix</w:t>
      </w:r>
    </w:p>
    <w:p w14:paraId="2E5CAD06" w14:textId="77777777" w:rsidR="002457E3" w:rsidRDefault="002457E3" w:rsidP="002457E3">
      <w:pPr>
        <w:pStyle w:val="Heading2"/>
      </w:pPr>
      <w:r>
        <w:t>Continuous Features</w:t>
      </w:r>
    </w:p>
    <w:p w14:paraId="34668158" w14:textId="77777777" w:rsidR="002457E3" w:rsidRDefault="002457E3" w:rsidP="002457E3">
      <w:pPr>
        <w:pStyle w:val="Heading3"/>
      </w:pPr>
      <w:r>
        <w:t>Descriptive Statistics</w:t>
      </w:r>
    </w:p>
    <w:p w14:paraId="5B7CCF5B" w14:textId="4123E56B" w:rsidR="002457E3" w:rsidRPr="00EA243F" w:rsidRDefault="002457E3" w:rsidP="002457E3">
      <w:r>
        <w:t>Table with statistics on continuous features.</w:t>
      </w:r>
    </w:p>
    <w:p w14:paraId="5E2BAD59" w14:textId="77777777" w:rsidR="002457E3" w:rsidRDefault="002457E3" w:rsidP="002457E3">
      <w:pPr>
        <w:pStyle w:val="Heading3"/>
      </w:pPr>
      <w:r>
        <w:t>Histograms</w:t>
      </w:r>
    </w:p>
    <w:p w14:paraId="4CA620A0" w14:textId="1B48EE47" w:rsidR="002457E3" w:rsidRPr="00EA243F" w:rsidRDefault="002457E3" w:rsidP="002457E3"/>
    <w:p w14:paraId="1C3E662E" w14:textId="77777777" w:rsidR="002457E3" w:rsidRDefault="002457E3" w:rsidP="002457E3">
      <w:pPr>
        <w:pStyle w:val="Heading2"/>
        <w:rPr>
          <w:rFonts w:asciiTheme="minorHAnsi" w:hAnsiTheme="minorHAnsi"/>
        </w:rPr>
      </w:pPr>
      <w:r>
        <w:rPr>
          <w:rFonts w:asciiTheme="minorHAnsi" w:hAnsiTheme="minorHAnsi"/>
        </w:rPr>
        <w:t>Categorical Features</w:t>
      </w:r>
    </w:p>
    <w:p w14:paraId="20E2B433" w14:textId="77777777" w:rsidR="002457E3" w:rsidRDefault="002457E3" w:rsidP="002457E3">
      <w:pPr>
        <w:pStyle w:val="Heading3"/>
      </w:pPr>
      <w:r>
        <w:t>Descriptive Statistics</w:t>
      </w:r>
    </w:p>
    <w:p w14:paraId="3427D8ED" w14:textId="192519A2" w:rsidR="002457E3" w:rsidRPr="00BA421A" w:rsidRDefault="002457E3" w:rsidP="002457E3">
      <w:r>
        <w:t>Table with statistics on categorical features.</w:t>
      </w:r>
    </w:p>
    <w:p w14:paraId="77B9D21D" w14:textId="77777777" w:rsidR="002457E3" w:rsidRDefault="002457E3" w:rsidP="002457E3">
      <w:pPr>
        <w:pStyle w:val="Heading3"/>
      </w:pPr>
      <w:r>
        <w:t>Box Plots</w:t>
      </w:r>
    </w:p>
    <w:p w14:paraId="2EBE9075" w14:textId="476EAA1D" w:rsidR="002457E3" w:rsidRPr="00431F53" w:rsidRDefault="002457E3" w:rsidP="002457E3"/>
    <w:p w14:paraId="3A669A85" w14:textId="77777777" w:rsidR="002457E3" w:rsidRDefault="002457E3"/>
    <w:sectPr w:rsidR="002457E3" w:rsidSect="00245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C06D0"/>
    <w:multiLevelType w:val="hybridMultilevel"/>
    <w:tmpl w:val="F1D07E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027E6D"/>
    <w:multiLevelType w:val="hybridMultilevel"/>
    <w:tmpl w:val="1B4478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01144711">
    <w:abstractNumId w:val="1"/>
  </w:num>
  <w:num w:numId="2" w16cid:durableId="17970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E3"/>
    <w:rsid w:val="000D77C2"/>
    <w:rsid w:val="002457E3"/>
    <w:rsid w:val="009632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D906"/>
  <w15:chartTrackingRefBased/>
  <w15:docId w15:val="{9F100774-220C-48FE-9357-AE38B676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E3"/>
    <w:pPr>
      <w:spacing w:line="259" w:lineRule="auto"/>
    </w:pPr>
    <w:rPr>
      <w:sz w:val="22"/>
      <w:szCs w:val="22"/>
    </w:rPr>
  </w:style>
  <w:style w:type="paragraph" w:styleId="Heading1">
    <w:name w:val="heading 1"/>
    <w:basedOn w:val="Normal"/>
    <w:next w:val="Normal"/>
    <w:link w:val="Heading1Char"/>
    <w:uiPriority w:val="9"/>
    <w:qFormat/>
    <w:rsid w:val="00245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5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5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5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5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7E3"/>
    <w:rPr>
      <w:rFonts w:eastAsiaTheme="majorEastAsia" w:cstheme="majorBidi"/>
      <w:color w:val="272727" w:themeColor="text1" w:themeTint="D8"/>
    </w:rPr>
  </w:style>
  <w:style w:type="paragraph" w:styleId="Title">
    <w:name w:val="Title"/>
    <w:basedOn w:val="Normal"/>
    <w:next w:val="Normal"/>
    <w:link w:val="TitleChar"/>
    <w:uiPriority w:val="10"/>
    <w:qFormat/>
    <w:rsid w:val="00245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7E3"/>
    <w:pPr>
      <w:spacing w:before="160"/>
      <w:jc w:val="center"/>
    </w:pPr>
    <w:rPr>
      <w:i/>
      <w:iCs/>
      <w:color w:val="404040" w:themeColor="text1" w:themeTint="BF"/>
    </w:rPr>
  </w:style>
  <w:style w:type="character" w:customStyle="1" w:styleId="QuoteChar">
    <w:name w:val="Quote Char"/>
    <w:basedOn w:val="DefaultParagraphFont"/>
    <w:link w:val="Quote"/>
    <w:uiPriority w:val="29"/>
    <w:rsid w:val="002457E3"/>
    <w:rPr>
      <w:i/>
      <w:iCs/>
      <w:color w:val="404040" w:themeColor="text1" w:themeTint="BF"/>
    </w:rPr>
  </w:style>
  <w:style w:type="paragraph" w:styleId="ListParagraph">
    <w:name w:val="List Paragraph"/>
    <w:basedOn w:val="Normal"/>
    <w:uiPriority w:val="34"/>
    <w:qFormat/>
    <w:rsid w:val="002457E3"/>
    <w:pPr>
      <w:ind w:left="720"/>
      <w:contextualSpacing/>
    </w:pPr>
  </w:style>
  <w:style w:type="character" w:styleId="IntenseEmphasis">
    <w:name w:val="Intense Emphasis"/>
    <w:basedOn w:val="DefaultParagraphFont"/>
    <w:uiPriority w:val="21"/>
    <w:qFormat/>
    <w:rsid w:val="002457E3"/>
    <w:rPr>
      <w:i/>
      <w:iCs/>
      <w:color w:val="0F4761" w:themeColor="accent1" w:themeShade="BF"/>
    </w:rPr>
  </w:style>
  <w:style w:type="paragraph" w:styleId="IntenseQuote">
    <w:name w:val="Intense Quote"/>
    <w:basedOn w:val="Normal"/>
    <w:next w:val="Normal"/>
    <w:link w:val="IntenseQuoteChar"/>
    <w:uiPriority w:val="30"/>
    <w:qFormat/>
    <w:rsid w:val="00245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7E3"/>
    <w:rPr>
      <w:i/>
      <w:iCs/>
      <w:color w:val="0F4761" w:themeColor="accent1" w:themeShade="BF"/>
    </w:rPr>
  </w:style>
  <w:style w:type="character" w:styleId="IntenseReference">
    <w:name w:val="Intense Reference"/>
    <w:basedOn w:val="DefaultParagraphFont"/>
    <w:uiPriority w:val="32"/>
    <w:qFormat/>
    <w:rsid w:val="002457E3"/>
    <w:rPr>
      <w:b/>
      <w:bCs/>
      <w:smallCaps/>
      <w:color w:val="0F4761" w:themeColor="accent1" w:themeShade="BF"/>
      <w:spacing w:val="5"/>
    </w:rPr>
  </w:style>
  <w:style w:type="character" w:styleId="Hyperlink">
    <w:name w:val="Hyperlink"/>
    <w:basedOn w:val="DefaultParagraphFont"/>
    <w:uiPriority w:val="99"/>
    <w:unhideWhenUsed/>
    <w:rsid w:val="002457E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ny.gov/Transportation/MTA-Subway-Hourly-Ridership-Beginning-February-202/wujg-7c2s/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O'Flynn</dc:creator>
  <cp:keywords/>
  <dc:description/>
  <cp:lastModifiedBy>Daniel O'Flynn</cp:lastModifiedBy>
  <cp:revision>2</cp:revision>
  <dcterms:created xsi:type="dcterms:W3CDTF">2024-05-28T11:40:00Z</dcterms:created>
  <dcterms:modified xsi:type="dcterms:W3CDTF">2024-05-28T11:50:00Z</dcterms:modified>
</cp:coreProperties>
</file>