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62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361"/>
        <w:gridCol w:w="1701"/>
      </w:tblGrid>
      <w:tr w:rsidR="00493CAC" w14:paraId="6D5CD517" w14:textId="77777777" w:rsidTr="002D4BA8">
        <w:trPr>
          <w:trHeight w:val="688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9A82E" w14:textId="7A88B0F3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9FE9039" wp14:editId="3431828E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0D68">
              <w:rPr>
                <w:noProof/>
              </w:rPr>
              <w:t>SEGUNDA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EVALUACIÓN</w:t>
            </w:r>
          </w:p>
          <w:p w14:paraId="02CE22F2" w14:textId="32F2D2A5" w:rsidR="00493CAC" w:rsidRPr="006C62C3" w:rsidRDefault="00C34FC3" w:rsidP="006C62C3">
            <w:pPr>
              <w:jc w:val="center"/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PARCIAL</w:t>
            </w:r>
            <w:r w:rsidR="00493CAC"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</w:t>
            </w:r>
            <w:r w:rsidR="00FB2382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2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    </w:t>
            </w:r>
            <w:r w:rsidR="00FB2382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19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</w:t>
            </w:r>
            <w:r w:rsidR="00FB2382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2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/202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</w:p>
          <w:p w14:paraId="5B91B694" w14:textId="7F1F1F8A" w:rsidR="00493CAC" w:rsidRDefault="00C34FC3" w:rsidP="006C62C3">
            <w:pPr>
              <w:jc w:val="center"/>
              <w:rPr>
                <w:rFonts w:ascii="Liberation Serif" w:eastAsia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3</w:t>
            </w:r>
            <w:r w:rsidR="00493CAC">
              <w:rPr>
                <w:rFonts w:ascii="Liberation Serif" w:eastAsia="Liberation Serif" w:hAnsi="Liberation Serif" w:cs="Liberation Serif"/>
                <w:sz w:val="22"/>
                <w:szCs w:val="22"/>
              </w:rPr>
              <w:t>º ESO</w:t>
            </w:r>
            <w:r w:rsidR="00336FD0"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B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2A2E" w14:textId="7F42356E" w:rsidR="00493CAC" w:rsidRDefault="00493CAC" w:rsidP="006C62C3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NOTA</w:t>
            </w:r>
          </w:p>
        </w:tc>
      </w:tr>
      <w:tr w:rsidR="00493CAC" w14:paraId="22CEA6AE" w14:textId="77777777" w:rsidTr="002D4BA8">
        <w:trPr>
          <w:trHeight w:val="5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BDE8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D39C9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98F4" w14:textId="3C9F663A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</w:tr>
    </w:tbl>
    <w:p w14:paraId="70FB8DC1" w14:textId="77777777" w:rsidR="00F07EAC" w:rsidRDefault="00F07EAC">
      <w:pPr>
        <w:rPr>
          <w:rFonts w:ascii="Liberation Serif" w:eastAsia="Liberation Serif" w:hAnsi="Liberation Serif" w:cs="Liberation Serif"/>
          <w:b/>
        </w:rPr>
      </w:pPr>
    </w:p>
    <w:p w14:paraId="53BE90D0" w14:textId="394396C3" w:rsidR="000C57B7" w:rsidRDefault="00493CAC">
      <w:pPr>
        <w:rPr>
          <w:rFonts w:ascii="Liberation Serif" w:eastAsia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En todos los ejercicios indica el proceso de resolución y expresa claramente la solución. Se tendrá en cuenta la presentación, la ortografía y la limpieza</w:t>
      </w:r>
    </w:p>
    <w:p w14:paraId="4BE8F0BD" w14:textId="77777777" w:rsidR="0069165B" w:rsidRPr="00AA0BCB" w:rsidRDefault="0069165B" w:rsidP="00AA0BCB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1D9F9E5" w14:textId="77777777" w:rsidR="00586576" w:rsidRPr="00AA0BCB" w:rsidRDefault="00586576" w:rsidP="00AA0BCB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1923768" w14:textId="4246CC53" w:rsidR="00AA0BCB" w:rsidRPr="00AA0BCB" w:rsidRDefault="00AA0BCB" w:rsidP="00AA0BCB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 w:rsidRPr="00AA0BCB">
        <w:rPr>
          <w:rFonts w:ascii="Arial" w:eastAsia="Arial" w:hAnsi="Arial" w:cs="Arial"/>
          <w:color w:val="000000"/>
        </w:rPr>
        <w:t>Opera: (</w:t>
      </w:r>
      <w:r w:rsidRPr="00AA0BCB">
        <w:rPr>
          <w:rFonts w:ascii="Arial" w:eastAsia="Arial" w:hAnsi="Arial" w:cs="Arial"/>
          <w:b/>
          <w:bCs/>
          <w:color w:val="000000"/>
        </w:rPr>
        <w:t>1</w:t>
      </w:r>
      <w:r w:rsidR="00DD3EBD">
        <w:rPr>
          <w:rFonts w:ascii="Arial" w:eastAsia="Arial" w:hAnsi="Arial" w:cs="Arial"/>
          <w:b/>
          <w:bCs/>
          <w:color w:val="000000"/>
        </w:rPr>
        <w:t>,5</w:t>
      </w:r>
      <w:r w:rsidRPr="00AA0BCB">
        <w:rPr>
          <w:rFonts w:ascii="Arial" w:eastAsia="Arial" w:hAnsi="Arial" w:cs="Arial"/>
          <w:b/>
          <w:bCs/>
          <w:color w:val="000000"/>
        </w:rPr>
        <w:t xml:space="preserve"> punto</w:t>
      </w:r>
      <w:r w:rsidRPr="00AA0BCB">
        <w:rPr>
          <w:rFonts w:ascii="Arial" w:eastAsia="Arial" w:hAnsi="Arial" w:cs="Arial"/>
          <w:color w:val="000000"/>
        </w:rPr>
        <w:t>)</w:t>
      </w:r>
    </w:p>
    <w:p w14:paraId="216477A9" w14:textId="77777777" w:rsidR="00AA0BCB" w:rsidRPr="00AA0BCB" w:rsidRDefault="00AA0BCB" w:rsidP="00AA0BCB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64F50EF" w14:textId="0B8FB377" w:rsidR="00AA0BCB" w:rsidRPr="00AA0BCB" w:rsidRDefault="00AA0BCB" w:rsidP="00AA0BCB">
      <w:pPr>
        <w:widowControl w:val="0"/>
        <w:ind w:left="360"/>
        <w:jc w:val="both"/>
        <w:rPr>
          <w:rFonts w:ascii="Arial" w:eastAsia="Arial" w:hAnsi="Arial" w:cs="Arial"/>
          <w:color w:val="00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Arial" w:hAnsi="Cambria Math" w:cs="Arial"/>
              <w:color w:val="000000"/>
            </w:rPr>
            <m:t xml:space="preserve"> </m:t>
          </m:r>
          <m:d>
            <m:dPr>
              <m:ctrlPr>
                <w:rPr>
                  <w:rFonts w:ascii="Cambria Math" w:eastAsia="Arial" w:hAnsi="Cambria Math" w:cs="Arial"/>
                  <w:color w:val="00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Arial" w:hAnsi="Cambria Math" w:cs="Arial"/>
                  <w:color w:val="000000"/>
                </w:rPr>
                <m:t>-</m:t>
              </m:r>
              <m:f>
                <m:fPr>
                  <m:ctrlPr>
                    <w:rPr>
                      <w:rFonts w:ascii="Cambria Math" w:eastAsia="Arial" w:hAnsi="Cambria Math" w:cs="Arial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00000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00000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Arial" w:hAnsi="Cambria Math" w:cs="Arial"/>
                  <w:color w:val="000000"/>
                </w:rPr>
                <m:t>+</m:t>
              </m:r>
              <m:f>
                <m:fPr>
                  <m:ctrlPr>
                    <w:rPr>
                      <w:rFonts w:ascii="Cambria Math" w:eastAsia="Arial" w:hAnsi="Cambria Math" w:cs="Arial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0000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Arial" w:hAnsi="Cambria Math" w:cs="Arial"/>
                      <w:color w:val="000000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Arial" w:hAnsi="Cambria Math" w:cs="Arial"/>
                  <w:color w:val="000000"/>
                </w:rPr>
                <m:t>-1</m:t>
              </m:r>
            </m:e>
          </m:d>
          <m:r>
            <m:rPr>
              <m:sty m:val="p"/>
            </m:rPr>
            <w:rPr>
              <w:rFonts w:ascii="Cambria Math" w:eastAsia="Arial" w:hAnsi="Cambria Math" w:cs="Arial"/>
              <w:color w:val="000000"/>
            </w:rPr>
            <m:t>·</m:t>
          </m:r>
          <m:f>
            <m:fPr>
              <m:ctrlPr>
                <w:rPr>
                  <w:rFonts w:ascii="Cambria Math" w:eastAsia="Arial" w:hAnsi="Cambria Math" w:cs="Arial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Arial"/>
                  <w:color w:val="000000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="Arial" w:hAnsi="Cambria Math" w:cs="Arial"/>
                  <w:color w:val="000000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Arial" w:hAnsi="Cambria Math" w:cs="Arial"/>
              <w:color w:val="000000"/>
            </w:rPr>
            <m:t>-</m:t>
          </m:r>
          <m:f>
            <m:fPr>
              <m:ctrlPr>
                <w:rPr>
                  <w:rFonts w:ascii="Cambria Math" w:eastAsia="Arial" w:hAnsi="Cambria Math" w:cs="Arial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Arial"/>
                  <w:color w:val="00000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rial" w:hAnsi="Cambria Math" w:cs="Arial"/>
                  <w:color w:val="000000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Arial" w:hAnsi="Cambria Math" w:cs="Arial"/>
              <w:color w:val="000000"/>
            </w:rPr>
            <m:t>·</m:t>
          </m:r>
          <m:f>
            <m:fPr>
              <m:ctrlPr>
                <w:rPr>
                  <w:rFonts w:ascii="Cambria Math" w:eastAsia="Arial" w:hAnsi="Cambria Math" w:cs="Arial"/>
                  <w:color w:val="00000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rial" w:hAnsi="Cambria Math" w:cs="Arial"/>
                  <w:color w:val="000000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eastAsia="Arial" w:hAnsi="Cambria Math" w:cs="Arial"/>
                  <w:color w:val="000000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Arial" w:hAnsi="Cambria Math" w:cs="Arial"/>
              <w:color w:val="000000"/>
            </w:rPr>
            <m:t>=</m:t>
          </m:r>
        </m:oMath>
      </m:oMathPara>
    </w:p>
    <w:p w14:paraId="0619F1AA" w14:textId="77777777" w:rsidR="00AA0BCB" w:rsidRDefault="00AA0BCB" w:rsidP="00336FD0">
      <w:pPr>
        <w:widowControl w:val="0"/>
        <w:jc w:val="both"/>
        <w:rPr>
          <w:rFonts w:ascii="Arial" w:eastAsia="Arial" w:hAnsi="Arial" w:cs="Arial"/>
        </w:rPr>
      </w:pPr>
    </w:p>
    <w:p w14:paraId="62DF021D" w14:textId="77777777" w:rsidR="00AA0BCB" w:rsidRDefault="00AA0BCB" w:rsidP="00336FD0">
      <w:pPr>
        <w:widowControl w:val="0"/>
        <w:jc w:val="both"/>
        <w:rPr>
          <w:rFonts w:ascii="Arial" w:eastAsia="Arial" w:hAnsi="Arial" w:cs="Arial"/>
        </w:rPr>
      </w:pPr>
    </w:p>
    <w:p w14:paraId="5C6AA91E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38111FEF" w14:textId="77777777" w:rsidR="00DD3EBD" w:rsidRDefault="00DD3EBD" w:rsidP="00336FD0">
      <w:pPr>
        <w:widowControl w:val="0"/>
        <w:jc w:val="both"/>
        <w:rPr>
          <w:rFonts w:ascii="Arial" w:eastAsia="Arial" w:hAnsi="Arial" w:cs="Arial"/>
        </w:rPr>
      </w:pPr>
    </w:p>
    <w:p w14:paraId="6B069670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445E2DC2" w14:textId="77777777" w:rsidR="00AA0BCB" w:rsidRDefault="00AA0BCB" w:rsidP="00336FD0">
      <w:pPr>
        <w:widowControl w:val="0"/>
        <w:jc w:val="both"/>
        <w:rPr>
          <w:rFonts w:ascii="Arial" w:eastAsia="Arial" w:hAnsi="Arial" w:cs="Arial"/>
        </w:rPr>
      </w:pPr>
    </w:p>
    <w:p w14:paraId="327B2F2F" w14:textId="77777777" w:rsidR="00A55C97" w:rsidRDefault="00A55C97" w:rsidP="00336FD0">
      <w:pPr>
        <w:widowControl w:val="0"/>
        <w:jc w:val="both"/>
        <w:rPr>
          <w:rFonts w:ascii="Arial" w:eastAsia="Arial" w:hAnsi="Arial" w:cs="Arial"/>
        </w:rPr>
      </w:pPr>
    </w:p>
    <w:p w14:paraId="7B0D2004" w14:textId="77777777" w:rsidR="00AA0BCB" w:rsidRDefault="00AA0BCB" w:rsidP="00336FD0">
      <w:pPr>
        <w:widowControl w:val="0"/>
        <w:jc w:val="both"/>
        <w:rPr>
          <w:rFonts w:ascii="Arial" w:eastAsia="Arial" w:hAnsi="Arial" w:cs="Arial"/>
        </w:rPr>
      </w:pPr>
    </w:p>
    <w:p w14:paraId="009E9383" w14:textId="77777777" w:rsidR="00AA0BCB" w:rsidRDefault="00AA0BCB" w:rsidP="00336FD0">
      <w:pPr>
        <w:widowControl w:val="0"/>
        <w:jc w:val="both"/>
        <w:rPr>
          <w:rFonts w:ascii="Arial" w:eastAsia="Arial" w:hAnsi="Arial" w:cs="Arial"/>
        </w:rPr>
      </w:pPr>
    </w:p>
    <w:p w14:paraId="1AE41A1E" w14:textId="309CE2D6" w:rsidR="005E4A5B" w:rsidRPr="005E4A5B" w:rsidRDefault="005E4A5B" w:rsidP="005E4A5B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 w:rsidRPr="005E4A5B">
        <w:rPr>
          <w:rFonts w:ascii="Arial" w:eastAsia="Arial" w:hAnsi="Arial" w:cs="Arial"/>
          <w:color w:val="000000"/>
        </w:rPr>
        <w:t xml:space="preserve">Calcula el área </w:t>
      </w:r>
      <w:r w:rsidR="00704230">
        <w:rPr>
          <w:rFonts w:ascii="Arial" w:eastAsia="Arial" w:hAnsi="Arial" w:cs="Arial"/>
          <w:color w:val="000000"/>
        </w:rPr>
        <w:t xml:space="preserve">y volumen </w:t>
      </w:r>
      <w:r w:rsidRPr="005E4A5B">
        <w:rPr>
          <w:rFonts w:ascii="Arial" w:eastAsia="Arial" w:hAnsi="Arial" w:cs="Arial"/>
          <w:color w:val="000000"/>
        </w:rPr>
        <w:t>de la siguiente figura. (</w:t>
      </w:r>
      <w:r w:rsidR="00DD3EBD">
        <w:rPr>
          <w:rFonts w:ascii="Arial" w:eastAsia="Arial" w:hAnsi="Arial" w:cs="Arial"/>
          <w:b/>
          <w:bCs/>
          <w:color w:val="000000"/>
        </w:rPr>
        <w:t>2</w:t>
      </w:r>
      <w:r w:rsidRPr="00704230">
        <w:rPr>
          <w:rFonts w:ascii="Arial" w:eastAsia="Arial" w:hAnsi="Arial" w:cs="Arial"/>
          <w:b/>
          <w:bCs/>
          <w:color w:val="000000"/>
        </w:rPr>
        <w:t xml:space="preserve"> punto</w:t>
      </w:r>
      <w:r w:rsidRPr="005E4A5B">
        <w:rPr>
          <w:rFonts w:ascii="Arial" w:eastAsia="Arial" w:hAnsi="Arial" w:cs="Arial"/>
          <w:color w:val="000000"/>
        </w:rPr>
        <w:t>)</w:t>
      </w:r>
    </w:p>
    <w:p w14:paraId="3BCA9FE1" w14:textId="77777777" w:rsidR="005E4A5B" w:rsidRDefault="005E4A5B" w:rsidP="005E4A5B">
      <w:pPr>
        <w:widowControl w:val="0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6764504E" w14:textId="77777777" w:rsidR="005E4A5B" w:rsidRDefault="005E4A5B" w:rsidP="005E4A5B">
      <w:pPr>
        <w:widowControl w:val="0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0E69AAD0" w14:textId="77777777" w:rsidR="005E4A5B" w:rsidRPr="00394824" w:rsidRDefault="005E4A5B" w:rsidP="009C6135">
      <w:pPr>
        <w:widowControl w:val="0"/>
        <w:rPr>
          <w:rFonts w:ascii="Arial" w:eastAsia="Arial" w:hAnsi="Arial" w:cs="Arial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734A6EF" wp14:editId="087AA36E">
            <wp:extent cx="1322500" cy="1558456"/>
            <wp:effectExtent l="0" t="0" r="0" b="3810"/>
            <wp:docPr id="74728916" name="name633965ea0f414f00c" descr="5d2956d47bc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2956d47bc4c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005" cy="1623864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6CAA550" w14:textId="77777777" w:rsidR="005E4A5B" w:rsidRPr="00394824" w:rsidRDefault="005E4A5B" w:rsidP="005E4A5B">
      <w:pPr>
        <w:widowControl w:val="0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65E93553" w14:textId="77777777" w:rsidR="0069069D" w:rsidRDefault="0069069D" w:rsidP="00336FD0">
      <w:pPr>
        <w:widowControl w:val="0"/>
        <w:jc w:val="both"/>
        <w:rPr>
          <w:rFonts w:ascii="Arial" w:eastAsia="Arial" w:hAnsi="Arial" w:cs="Arial"/>
        </w:rPr>
      </w:pPr>
    </w:p>
    <w:p w14:paraId="0357AA61" w14:textId="77777777" w:rsidR="00A55C97" w:rsidRDefault="00A55C97" w:rsidP="00336FD0">
      <w:pPr>
        <w:widowControl w:val="0"/>
        <w:jc w:val="both"/>
        <w:rPr>
          <w:rFonts w:ascii="Arial" w:eastAsia="Arial" w:hAnsi="Arial" w:cs="Arial"/>
        </w:rPr>
      </w:pPr>
    </w:p>
    <w:p w14:paraId="1F8ECFB7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6EA9B414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2C0C7282" w14:textId="77777777" w:rsidR="00A55C97" w:rsidRDefault="00A55C97" w:rsidP="00336FD0">
      <w:pPr>
        <w:widowControl w:val="0"/>
        <w:jc w:val="both"/>
        <w:rPr>
          <w:rFonts w:ascii="Arial" w:eastAsia="Arial" w:hAnsi="Arial" w:cs="Arial"/>
        </w:rPr>
      </w:pPr>
    </w:p>
    <w:p w14:paraId="730CD1C9" w14:textId="40E768F2" w:rsidR="00297969" w:rsidRPr="00297969" w:rsidRDefault="00297969" w:rsidP="00297969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 w:rsidRPr="00297969">
        <w:rPr>
          <w:rFonts w:ascii="Arial" w:eastAsia="Arial" w:hAnsi="Arial" w:cs="Arial"/>
          <w:color w:val="000000"/>
        </w:rPr>
        <w:t>Opera las siguientes expresiones radicales como se indica</w:t>
      </w:r>
      <w:r w:rsidR="00DD3EBD">
        <w:rPr>
          <w:rFonts w:ascii="Arial" w:eastAsia="Arial" w:hAnsi="Arial" w:cs="Arial"/>
          <w:color w:val="000000"/>
        </w:rPr>
        <w:t xml:space="preserve"> (</w:t>
      </w:r>
      <w:r w:rsidR="00DD3EBD" w:rsidRPr="00DD3EBD">
        <w:rPr>
          <w:rFonts w:ascii="Arial" w:eastAsia="Arial" w:hAnsi="Arial" w:cs="Arial"/>
          <w:b/>
          <w:bCs/>
          <w:color w:val="000000"/>
        </w:rPr>
        <w:t>2 punto</w:t>
      </w:r>
      <w:r w:rsidR="00DD3EBD">
        <w:rPr>
          <w:rFonts w:ascii="Arial" w:eastAsia="Arial" w:hAnsi="Arial" w:cs="Arial"/>
          <w:color w:val="000000"/>
        </w:rPr>
        <w:t>)</w:t>
      </w:r>
      <w:r w:rsidRPr="00297969">
        <w:rPr>
          <w:rFonts w:ascii="Arial" w:eastAsia="Arial" w:hAnsi="Arial" w:cs="Arial"/>
          <w:color w:val="000000"/>
        </w:rPr>
        <w:t>:</w:t>
      </w:r>
    </w:p>
    <w:p w14:paraId="4DD8EE8D" w14:textId="77777777" w:rsidR="00297969" w:rsidRPr="00786373" w:rsidRDefault="00297969" w:rsidP="00297969">
      <w:pPr>
        <w:ind w:left="284"/>
        <w:jc w:val="both"/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6"/>
              <w:szCs w:val="26"/>
            </w:rPr>
            <m:t>a) Extrae de la raíz los factores que puedas</m:t>
          </m:r>
          <m:r>
            <w:rPr>
              <w:rFonts w:ascii="Cambria Math" w:eastAsiaTheme="minorEastAsia" w:hAnsi="Cambria Math" w:cs="Arial"/>
              <w:sz w:val="26"/>
              <w:szCs w:val="26"/>
            </w:rPr>
            <m:t xml:space="preserve"> </m:t>
          </m:r>
          <m:rad>
            <m:radPr>
              <m:ctrlPr>
                <w:rPr>
                  <w:rFonts w:ascii="Cambria Math" w:eastAsiaTheme="minorEastAsia" w:hAnsi="Cambria Math" w:cs="Arial"/>
                  <w:i/>
                  <w:iCs/>
                  <w:sz w:val="26"/>
                  <w:szCs w:val="26"/>
                </w:rPr>
              </m:ctrlPr>
            </m:radPr>
            <m:deg>
              <m:r>
                <w:rPr>
                  <w:rFonts w:ascii="Cambria Math" w:eastAsiaTheme="minorEastAsia" w:hAnsi="Cambria Math" w:cs="Arial"/>
                  <w:sz w:val="26"/>
                  <w:szCs w:val="26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6"/>
                      <w:szCs w:val="26"/>
                    </w:rPr>
                    <m:t>16·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6"/>
                          <w:szCs w:val="26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6"/>
                          <w:szCs w:val="26"/>
                        </w:rPr>
                        <m:t>12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6"/>
                          <w:szCs w:val="26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6"/>
                          <w:szCs w:val="26"/>
                        </w:rPr>
                        <m:t>8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sz w:val="26"/>
                      <w:szCs w:val="26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6"/>
                          <w:szCs w:val="26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6"/>
                          <w:szCs w:val="26"/>
                        </w:rPr>
                        <m:t>13</m:t>
                      </m:r>
                    </m:sup>
                  </m:sSup>
                </m:den>
              </m:f>
            </m:e>
          </m:rad>
        </m:oMath>
      </m:oMathPara>
    </w:p>
    <w:p w14:paraId="16446BAB" w14:textId="77777777" w:rsidR="00297969" w:rsidRDefault="00297969" w:rsidP="00297969">
      <w:pPr>
        <w:ind w:left="284"/>
        <w:jc w:val="both"/>
        <w:rPr>
          <w:rFonts w:eastAsiaTheme="minorEastAsia"/>
          <w:iCs/>
        </w:rPr>
      </w:pPr>
    </w:p>
    <w:p w14:paraId="416BBCE0" w14:textId="77777777" w:rsidR="00772826" w:rsidRDefault="00772826" w:rsidP="00297969">
      <w:pPr>
        <w:ind w:left="284"/>
        <w:jc w:val="both"/>
        <w:rPr>
          <w:rFonts w:eastAsiaTheme="minorEastAsia"/>
          <w:iCs/>
        </w:rPr>
      </w:pPr>
    </w:p>
    <w:p w14:paraId="48218D65" w14:textId="77777777" w:rsidR="009C6135" w:rsidRDefault="009C6135" w:rsidP="00297969">
      <w:pPr>
        <w:ind w:left="284"/>
        <w:jc w:val="both"/>
        <w:rPr>
          <w:rFonts w:eastAsiaTheme="minorEastAsia"/>
          <w:iCs/>
        </w:rPr>
      </w:pPr>
    </w:p>
    <w:p w14:paraId="345E4883" w14:textId="77777777" w:rsidR="009C6135" w:rsidRDefault="009C6135" w:rsidP="00297969">
      <w:pPr>
        <w:ind w:left="284"/>
        <w:jc w:val="both"/>
        <w:rPr>
          <w:rFonts w:eastAsiaTheme="minorEastAsia"/>
          <w:iCs/>
        </w:rPr>
      </w:pPr>
    </w:p>
    <w:p w14:paraId="39210738" w14:textId="77777777" w:rsidR="009C6135" w:rsidRDefault="009C6135" w:rsidP="00297969">
      <w:pPr>
        <w:ind w:left="284"/>
        <w:jc w:val="both"/>
        <w:rPr>
          <w:rFonts w:eastAsiaTheme="minorEastAsia"/>
          <w:iCs/>
        </w:rPr>
      </w:pPr>
    </w:p>
    <w:p w14:paraId="0A420A23" w14:textId="77777777" w:rsidR="00772826" w:rsidRDefault="00772826" w:rsidP="00297969">
      <w:pPr>
        <w:ind w:left="284"/>
        <w:jc w:val="both"/>
        <w:rPr>
          <w:rFonts w:eastAsiaTheme="minorEastAsia"/>
          <w:iCs/>
        </w:rPr>
      </w:pPr>
    </w:p>
    <w:p w14:paraId="2F34F19D" w14:textId="77777777" w:rsidR="009C6135" w:rsidRDefault="009C6135" w:rsidP="00297969">
      <w:pPr>
        <w:ind w:left="284"/>
        <w:jc w:val="both"/>
        <w:rPr>
          <w:rFonts w:eastAsiaTheme="minorEastAsia"/>
          <w:iCs/>
        </w:rPr>
      </w:pPr>
    </w:p>
    <w:p w14:paraId="002C5A50" w14:textId="77777777" w:rsidR="00297969" w:rsidRPr="001C14C1" w:rsidRDefault="00297969" w:rsidP="00297969">
      <w:pPr>
        <w:ind w:left="284"/>
        <w:jc w:val="both"/>
        <w:rPr>
          <w:rFonts w:ascii="Cambria Math" w:hAnsi="Cambria Math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b) Efectua  3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63</m:t>
              </m:r>
            </m:e>
          </m:rad>
          <m:r>
            <w:rPr>
              <w:rFonts w:ascii="Cambria Math" w:hAnsi="Cambria Math"/>
            </w:rPr>
            <m:t>-5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28</m:t>
              </m:r>
            </m:e>
          </m:rad>
          <m:r>
            <w:rPr>
              <w:rFonts w:ascii="Cambria Math" w:hAnsi="Cambria Math"/>
            </w:rPr>
            <m:t>-2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252</m:t>
              </m:r>
            </m:e>
          </m:rad>
          <m:r>
            <w:rPr>
              <w:rFonts w:ascii="Cambria Math" w:hAnsi="Cambria Math"/>
            </w:rPr>
            <m:t>=</m:t>
          </m:r>
        </m:oMath>
      </m:oMathPara>
    </w:p>
    <w:p w14:paraId="4E381AB7" w14:textId="77777777" w:rsidR="00DC5A22" w:rsidRDefault="00DC5A22" w:rsidP="00336FD0">
      <w:pPr>
        <w:widowControl w:val="0"/>
        <w:jc w:val="both"/>
        <w:rPr>
          <w:rFonts w:ascii="Arial" w:eastAsia="Arial" w:hAnsi="Arial" w:cs="Arial"/>
        </w:rPr>
      </w:pPr>
    </w:p>
    <w:p w14:paraId="746BBCA1" w14:textId="77777777" w:rsidR="001F5B81" w:rsidRDefault="001F5B81" w:rsidP="00336FD0">
      <w:pPr>
        <w:widowControl w:val="0"/>
        <w:jc w:val="both"/>
        <w:rPr>
          <w:rFonts w:ascii="Arial" w:eastAsia="Arial" w:hAnsi="Arial" w:cs="Arial"/>
        </w:rPr>
      </w:pPr>
    </w:p>
    <w:p w14:paraId="6F461827" w14:textId="77777777" w:rsidR="00A4329B" w:rsidRDefault="00A4329B" w:rsidP="00336FD0">
      <w:pPr>
        <w:widowControl w:val="0"/>
        <w:jc w:val="both"/>
        <w:rPr>
          <w:rFonts w:ascii="Arial" w:eastAsia="Arial" w:hAnsi="Arial" w:cs="Arial"/>
        </w:rPr>
      </w:pPr>
    </w:p>
    <w:p w14:paraId="06EE184A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19C5E7B8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26B249F1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3759320E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444E83D7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7EC8B0B9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3A2179E6" w14:textId="71ECF082" w:rsidR="00A4329B" w:rsidRPr="00A4329B" w:rsidRDefault="00A4329B" w:rsidP="00A4329B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 w:rsidRPr="00A4329B">
        <w:rPr>
          <w:rFonts w:ascii="Arial" w:eastAsia="Arial" w:hAnsi="Arial" w:cs="Arial"/>
          <w:color w:val="000000"/>
        </w:rPr>
        <w:t>Un peregrino quiere recorrer 450 Km del Camino de Santiago caminando 6 horas al día. ¿Cuántos días tardará en hacerlo si durante el entrenamiento ha recorrido 250 Km en 8 días caminando 5 horas diarias? (</w:t>
      </w:r>
      <w:r w:rsidRPr="00DD3EBD">
        <w:rPr>
          <w:rFonts w:ascii="Arial" w:eastAsia="Arial" w:hAnsi="Arial" w:cs="Arial"/>
          <w:b/>
          <w:bCs/>
          <w:color w:val="000000"/>
        </w:rPr>
        <w:t>1,5 punto</w:t>
      </w:r>
      <w:r w:rsidRPr="00A4329B">
        <w:rPr>
          <w:rFonts w:ascii="Arial" w:eastAsia="Arial" w:hAnsi="Arial" w:cs="Arial"/>
          <w:color w:val="000000"/>
        </w:rPr>
        <w:t>)</w:t>
      </w:r>
    </w:p>
    <w:p w14:paraId="4300BB78" w14:textId="77777777" w:rsidR="00A4329B" w:rsidRDefault="00A4329B" w:rsidP="00336FD0">
      <w:pPr>
        <w:widowControl w:val="0"/>
        <w:jc w:val="both"/>
        <w:rPr>
          <w:rFonts w:ascii="Arial" w:eastAsia="Arial" w:hAnsi="Arial" w:cs="Arial"/>
        </w:rPr>
      </w:pPr>
    </w:p>
    <w:p w14:paraId="3209B996" w14:textId="77777777" w:rsidR="00A4329B" w:rsidRDefault="00A4329B" w:rsidP="00336FD0">
      <w:pPr>
        <w:widowControl w:val="0"/>
        <w:jc w:val="both"/>
        <w:rPr>
          <w:rFonts w:ascii="Arial" w:eastAsia="Arial" w:hAnsi="Arial" w:cs="Arial"/>
        </w:rPr>
      </w:pPr>
    </w:p>
    <w:p w14:paraId="6E7CC07B" w14:textId="77777777" w:rsidR="00A4329B" w:rsidRDefault="00A4329B" w:rsidP="00336FD0">
      <w:pPr>
        <w:widowControl w:val="0"/>
        <w:jc w:val="both"/>
        <w:rPr>
          <w:rFonts w:ascii="Arial" w:eastAsia="Arial" w:hAnsi="Arial" w:cs="Arial"/>
        </w:rPr>
      </w:pPr>
    </w:p>
    <w:p w14:paraId="09393A65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379563C0" w14:textId="77777777" w:rsidR="00A4329B" w:rsidRDefault="00A4329B" w:rsidP="00336FD0">
      <w:pPr>
        <w:widowControl w:val="0"/>
        <w:jc w:val="both"/>
        <w:rPr>
          <w:rFonts w:ascii="Arial" w:eastAsia="Arial" w:hAnsi="Arial" w:cs="Arial"/>
        </w:rPr>
      </w:pPr>
    </w:p>
    <w:p w14:paraId="70A2E305" w14:textId="77777777" w:rsidR="00A4329B" w:rsidRDefault="00A4329B" w:rsidP="00336FD0">
      <w:pPr>
        <w:widowControl w:val="0"/>
        <w:jc w:val="both"/>
        <w:rPr>
          <w:rFonts w:ascii="Arial" w:eastAsia="Arial" w:hAnsi="Arial" w:cs="Arial"/>
        </w:rPr>
      </w:pPr>
    </w:p>
    <w:p w14:paraId="51910E27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4BA60496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2A7D167B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044D3781" w14:textId="77777777" w:rsidR="00A4329B" w:rsidRDefault="00A4329B" w:rsidP="00336FD0">
      <w:pPr>
        <w:widowControl w:val="0"/>
        <w:jc w:val="both"/>
        <w:rPr>
          <w:rFonts w:ascii="Arial" w:eastAsia="Arial" w:hAnsi="Arial" w:cs="Arial"/>
        </w:rPr>
      </w:pPr>
    </w:p>
    <w:p w14:paraId="734557F9" w14:textId="77777777" w:rsidR="0069069D" w:rsidRDefault="0069069D" w:rsidP="00336FD0">
      <w:pPr>
        <w:widowControl w:val="0"/>
        <w:jc w:val="both"/>
        <w:rPr>
          <w:rFonts w:ascii="Arial" w:eastAsia="Arial" w:hAnsi="Arial" w:cs="Arial"/>
        </w:rPr>
      </w:pPr>
    </w:p>
    <w:p w14:paraId="6AF1E364" w14:textId="1111C631" w:rsidR="0069069D" w:rsidRPr="0069069D" w:rsidRDefault="00994ED5" w:rsidP="0069069D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Opera</w:t>
      </w:r>
      <w:r w:rsidR="0069069D" w:rsidRPr="0069069D">
        <w:rPr>
          <w:rFonts w:ascii="Arial" w:eastAsia="Arial" w:hAnsi="Arial" w:cs="Arial"/>
          <w:color w:val="000000"/>
        </w:rPr>
        <w:t xml:space="preserve"> y </w:t>
      </w:r>
      <w:r>
        <w:rPr>
          <w:rFonts w:ascii="Arial" w:eastAsia="Arial" w:hAnsi="Arial" w:cs="Arial"/>
          <w:color w:val="000000"/>
        </w:rPr>
        <w:t>simplifica</w:t>
      </w:r>
      <w:r w:rsidR="0069069D" w:rsidRPr="0069069D">
        <w:rPr>
          <w:rFonts w:ascii="Arial" w:eastAsia="Arial" w:hAnsi="Arial" w:cs="Arial"/>
          <w:color w:val="000000"/>
        </w:rPr>
        <w:t xml:space="preserve"> (</w:t>
      </w:r>
      <w:r w:rsidR="0069069D" w:rsidRPr="00DD3EBD">
        <w:rPr>
          <w:rFonts w:ascii="Arial" w:eastAsia="Arial" w:hAnsi="Arial" w:cs="Arial"/>
          <w:b/>
          <w:bCs/>
          <w:color w:val="000000"/>
        </w:rPr>
        <w:t>1</w:t>
      </w:r>
      <w:r w:rsidR="00DD3EBD" w:rsidRPr="00DD3EBD">
        <w:rPr>
          <w:rFonts w:ascii="Arial" w:eastAsia="Arial" w:hAnsi="Arial" w:cs="Arial"/>
          <w:b/>
          <w:bCs/>
          <w:color w:val="000000"/>
        </w:rPr>
        <w:t>,5</w:t>
      </w:r>
      <w:r w:rsidR="0069069D" w:rsidRPr="00DD3EBD">
        <w:rPr>
          <w:rFonts w:ascii="Arial" w:eastAsia="Arial" w:hAnsi="Arial" w:cs="Arial"/>
          <w:b/>
          <w:bCs/>
          <w:color w:val="000000"/>
        </w:rPr>
        <w:t xml:space="preserve"> punto</w:t>
      </w:r>
      <w:r w:rsidR="0069069D" w:rsidRPr="0069069D">
        <w:rPr>
          <w:rFonts w:ascii="Arial" w:eastAsia="Arial" w:hAnsi="Arial" w:cs="Arial"/>
          <w:color w:val="000000"/>
        </w:rPr>
        <w:t>)</w:t>
      </w:r>
    </w:p>
    <w:p w14:paraId="5CAD703B" w14:textId="77777777" w:rsidR="0069069D" w:rsidRDefault="0069069D" w:rsidP="0069069D">
      <w:pPr>
        <w:rPr>
          <w:sz w:val="26"/>
          <w:szCs w:val="26"/>
        </w:rPr>
      </w:pPr>
    </w:p>
    <w:p w14:paraId="04B77FD9" w14:textId="77777777" w:rsidR="0069069D" w:rsidRPr="005135F4" w:rsidRDefault="0069069D" w:rsidP="0069069D">
      <w:pPr>
        <w:rPr>
          <w:sz w:val="26"/>
          <w:szCs w:val="26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2x+1</m:t>
                  </m:r>
                </m:e>
              </m:d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x-3</m:t>
                  </m:r>
                </m:e>
              </m:d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3x+3</m:t>
              </m:r>
            </m:e>
          </m:d>
          <m:r>
            <w:rPr>
              <w:rFonts w:ascii="Cambria Math" w:hAnsi="Cambria Math"/>
              <w:sz w:val="26"/>
              <w:szCs w:val="26"/>
            </w:rPr>
            <m:t>·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3x-3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</m:oMath>
      </m:oMathPara>
    </w:p>
    <w:p w14:paraId="0CE5E794" w14:textId="77777777" w:rsidR="0069069D" w:rsidRDefault="0069069D" w:rsidP="00336FD0">
      <w:pPr>
        <w:widowControl w:val="0"/>
        <w:jc w:val="both"/>
        <w:rPr>
          <w:rFonts w:ascii="Arial" w:eastAsia="Arial" w:hAnsi="Arial" w:cs="Arial"/>
        </w:rPr>
      </w:pPr>
    </w:p>
    <w:p w14:paraId="0F6F4643" w14:textId="77777777" w:rsidR="0069069D" w:rsidRDefault="0069069D" w:rsidP="00336FD0">
      <w:pPr>
        <w:widowControl w:val="0"/>
        <w:jc w:val="both"/>
        <w:rPr>
          <w:rFonts w:ascii="Arial" w:eastAsia="Arial" w:hAnsi="Arial" w:cs="Arial"/>
        </w:rPr>
      </w:pPr>
    </w:p>
    <w:p w14:paraId="271A2F44" w14:textId="77777777" w:rsidR="00A55C97" w:rsidRDefault="00A55C97" w:rsidP="00336FD0">
      <w:pPr>
        <w:widowControl w:val="0"/>
        <w:jc w:val="both"/>
        <w:rPr>
          <w:rFonts w:ascii="Arial" w:eastAsia="Arial" w:hAnsi="Arial" w:cs="Arial"/>
        </w:rPr>
      </w:pPr>
    </w:p>
    <w:p w14:paraId="35E23F8C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534CA87E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04545C50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5C04B0A7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1BF1E636" w14:textId="77777777" w:rsidR="009C6135" w:rsidRDefault="009C6135" w:rsidP="00336FD0">
      <w:pPr>
        <w:widowControl w:val="0"/>
        <w:jc w:val="both"/>
        <w:rPr>
          <w:rFonts w:ascii="Arial" w:eastAsia="Arial" w:hAnsi="Arial" w:cs="Arial"/>
        </w:rPr>
      </w:pPr>
    </w:p>
    <w:p w14:paraId="726746E8" w14:textId="77777777" w:rsidR="00A55C97" w:rsidRDefault="00A55C97" w:rsidP="00336FD0">
      <w:pPr>
        <w:widowControl w:val="0"/>
        <w:jc w:val="both"/>
        <w:rPr>
          <w:rFonts w:ascii="Arial" w:eastAsia="Arial" w:hAnsi="Arial" w:cs="Arial"/>
        </w:rPr>
      </w:pPr>
    </w:p>
    <w:p w14:paraId="5A3C6012" w14:textId="77777777" w:rsidR="00A55C97" w:rsidRDefault="00A55C97" w:rsidP="00336FD0">
      <w:pPr>
        <w:widowControl w:val="0"/>
        <w:jc w:val="both"/>
        <w:rPr>
          <w:rFonts w:ascii="Arial" w:eastAsia="Arial" w:hAnsi="Arial" w:cs="Arial"/>
        </w:rPr>
      </w:pPr>
    </w:p>
    <w:p w14:paraId="4E0C71AA" w14:textId="77777777" w:rsidR="00A55C97" w:rsidRDefault="00A55C97" w:rsidP="00336FD0">
      <w:pPr>
        <w:widowControl w:val="0"/>
        <w:jc w:val="both"/>
        <w:rPr>
          <w:rFonts w:ascii="Arial" w:eastAsia="Arial" w:hAnsi="Arial" w:cs="Arial"/>
        </w:rPr>
      </w:pPr>
    </w:p>
    <w:p w14:paraId="5534B84F" w14:textId="77777777" w:rsidR="0069069D" w:rsidRDefault="0069069D" w:rsidP="00336FD0">
      <w:pPr>
        <w:widowControl w:val="0"/>
        <w:jc w:val="both"/>
        <w:rPr>
          <w:rFonts w:ascii="Arial" w:eastAsia="Arial" w:hAnsi="Arial" w:cs="Arial"/>
        </w:rPr>
      </w:pPr>
    </w:p>
    <w:p w14:paraId="36A9D0FD" w14:textId="77777777" w:rsidR="0069069D" w:rsidRDefault="0069069D" w:rsidP="00336FD0">
      <w:pPr>
        <w:widowControl w:val="0"/>
        <w:jc w:val="both"/>
        <w:rPr>
          <w:rFonts w:ascii="Arial" w:eastAsia="Arial" w:hAnsi="Arial" w:cs="Arial"/>
        </w:rPr>
      </w:pPr>
    </w:p>
    <w:p w14:paraId="0EFABFA9" w14:textId="6C932B6C" w:rsidR="00E015F9" w:rsidRPr="00E015F9" w:rsidRDefault="00E015F9" w:rsidP="00E015F9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 w:rsidRPr="00E015F9">
        <w:rPr>
          <w:rFonts w:ascii="Arial" w:eastAsia="Arial" w:hAnsi="Arial" w:cs="Arial"/>
          <w:color w:val="000000"/>
        </w:rPr>
        <w:t xml:space="preserve">Calcula </w:t>
      </w:r>
      <m:oMath>
        <m:d>
          <m:dPr>
            <m:ctrlPr>
              <w:rPr>
                <w:rFonts w:ascii="Cambria Math" w:eastAsia="Arial" w:hAnsi="Cambria Math" w:cs="Arial"/>
                <w:color w:val="000000"/>
              </w:rPr>
            </m:ctrlPr>
          </m:dPr>
          <m:e>
            <m:sSup>
              <m:sSupPr>
                <m:ctrlPr>
                  <w:rPr>
                    <w:rFonts w:ascii="Cambria Math" w:eastAsia="Arial" w:hAnsi="Cambria Math" w:cs="Arial"/>
                    <w:color w:val="000000"/>
                  </w:rPr>
                </m:ctrlPr>
              </m:sSupPr>
              <m:e>
                <m:r>
                  <w:rPr>
                    <w:rFonts w:ascii="Cambria Math" w:eastAsia="Arial" w:hAnsi="Cambria Math" w:cs="Arial"/>
                    <w:color w:val="000000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" w:hAnsi="Cambria Math" w:cs="Arial"/>
                    <w:color w:val="000000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eastAsia="Arial" w:hAnsi="Cambria Math" w:cs="Arial"/>
                <w:color w:val="000000"/>
              </w:rPr>
              <m:t>-3</m:t>
            </m:r>
            <m:sSup>
              <m:sSupPr>
                <m:ctrlPr>
                  <w:rPr>
                    <w:rFonts w:ascii="Cambria Math" w:eastAsia="Arial" w:hAnsi="Cambria Math" w:cs="Arial"/>
                    <w:color w:val="000000"/>
                  </w:rPr>
                </m:ctrlPr>
              </m:sSupPr>
              <m:e>
                <m:r>
                  <w:rPr>
                    <w:rFonts w:ascii="Cambria Math" w:eastAsia="Arial" w:hAnsi="Cambria Math" w:cs="Arial"/>
                    <w:color w:val="000000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Arial" w:hAnsi="Cambria Math" w:cs="Arial"/>
                    <w:color w:val="00000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Arial" w:hAnsi="Cambria Math" w:cs="Arial"/>
                <w:color w:val="000000"/>
              </w:rPr>
              <m:t>+2</m:t>
            </m:r>
          </m:e>
        </m:d>
        <m:r>
          <m:rPr>
            <m:sty m:val="p"/>
          </m:rPr>
          <w:rPr>
            <w:rFonts w:ascii="Cambria Math" w:eastAsia="Arial" w:hAnsi="Cambria Math" w:cs="Arial"/>
            <w:color w:val="000000"/>
          </w:rPr>
          <m:t>:</m:t>
        </m:r>
        <m:d>
          <m:dPr>
            <m:ctrlPr>
              <w:rPr>
                <w:rFonts w:ascii="Cambria Math" w:eastAsia="Arial" w:hAnsi="Cambria Math" w:cs="Arial"/>
                <w:color w:val="000000"/>
              </w:rPr>
            </m:ctrlPr>
          </m:dPr>
          <m:e>
            <m:r>
              <w:rPr>
                <w:rFonts w:ascii="Cambria Math" w:eastAsia="Arial" w:hAnsi="Cambria Math" w:cs="Arial"/>
                <w:color w:val="000000"/>
              </w:rPr>
              <m:t>x</m:t>
            </m:r>
            <m:r>
              <m:rPr>
                <m:sty m:val="p"/>
              </m:rPr>
              <w:rPr>
                <w:rFonts w:ascii="Cambria Math" w:eastAsia="Arial" w:hAnsi="Cambria Math" w:cs="Arial"/>
                <w:color w:val="000000"/>
              </w:rPr>
              <m:t>-3</m:t>
            </m:r>
          </m:e>
        </m:d>
      </m:oMath>
      <w:r>
        <w:rPr>
          <w:rFonts w:ascii="Arial" w:eastAsia="Arial" w:hAnsi="Arial" w:cs="Arial"/>
          <w:color w:val="000000"/>
        </w:rPr>
        <w:t xml:space="preserve"> </w:t>
      </w:r>
      <w:r w:rsidRPr="00E015F9">
        <w:rPr>
          <w:rFonts w:ascii="Arial" w:eastAsia="Arial" w:hAnsi="Arial" w:cs="Arial"/>
          <w:color w:val="000000"/>
        </w:rPr>
        <w:t>utilizando la regla de Ruffini</w:t>
      </w:r>
      <w:r w:rsidR="00DD3EBD">
        <w:rPr>
          <w:rFonts w:ascii="Arial" w:eastAsia="Arial" w:hAnsi="Arial" w:cs="Arial"/>
          <w:color w:val="000000"/>
        </w:rPr>
        <w:t xml:space="preserve">, indica dividendo, divisor, cociente y resto </w:t>
      </w:r>
      <w:r>
        <w:rPr>
          <w:rFonts w:ascii="Arial" w:eastAsia="Arial" w:hAnsi="Arial" w:cs="Arial"/>
          <w:color w:val="000000"/>
        </w:rPr>
        <w:t>(</w:t>
      </w:r>
      <w:r w:rsidRPr="00E015F9">
        <w:rPr>
          <w:rFonts w:ascii="Arial" w:eastAsia="Arial" w:hAnsi="Arial" w:cs="Arial"/>
          <w:b/>
          <w:bCs/>
          <w:color w:val="000000"/>
        </w:rPr>
        <w:t>1</w:t>
      </w:r>
      <w:r w:rsidR="00DD3EBD">
        <w:rPr>
          <w:rFonts w:ascii="Arial" w:eastAsia="Arial" w:hAnsi="Arial" w:cs="Arial"/>
          <w:b/>
          <w:bCs/>
          <w:color w:val="000000"/>
        </w:rPr>
        <w:t>,5</w:t>
      </w:r>
      <w:r w:rsidRPr="00E015F9">
        <w:rPr>
          <w:rFonts w:ascii="Arial" w:eastAsia="Arial" w:hAnsi="Arial" w:cs="Arial"/>
          <w:b/>
          <w:bCs/>
          <w:color w:val="000000"/>
        </w:rPr>
        <w:t xml:space="preserve"> punto</w:t>
      </w:r>
      <w:r>
        <w:rPr>
          <w:rFonts w:ascii="Arial" w:eastAsia="Arial" w:hAnsi="Arial" w:cs="Arial"/>
          <w:color w:val="000000"/>
        </w:rPr>
        <w:t>)</w:t>
      </w:r>
    </w:p>
    <w:p w14:paraId="7D3A77E5" w14:textId="77777777" w:rsidR="0069069D" w:rsidRDefault="0069069D" w:rsidP="00336FD0">
      <w:pPr>
        <w:widowControl w:val="0"/>
        <w:jc w:val="both"/>
        <w:rPr>
          <w:rFonts w:ascii="Arial" w:eastAsia="Arial" w:hAnsi="Arial" w:cs="Arial"/>
        </w:rPr>
      </w:pPr>
    </w:p>
    <w:p w14:paraId="4309A890" w14:textId="77777777" w:rsidR="00E015F9" w:rsidRDefault="00E015F9" w:rsidP="00336FD0">
      <w:pPr>
        <w:widowControl w:val="0"/>
        <w:jc w:val="both"/>
        <w:rPr>
          <w:rFonts w:ascii="Arial" w:eastAsia="Arial" w:hAnsi="Arial" w:cs="Arial"/>
        </w:rPr>
      </w:pPr>
    </w:p>
    <w:p w14:paraId="2EBF0541" w14:textId="77777777" w:rsidR="00E015F9" w:rsidRDefault="00E015F9" w:rsidP="00336FD0">
      <w:pPr>
        <w:widowControl w:val="0"/>
        <w:jc w:val="both"/>
        <w:rPr>
          <w:rFonts w:ascii="Arial" w:eastAsia="Arial" w:hAnsi="Arial" w:cs="Arial"/>
        </w:rPr>
      </w:pPr>
    </w:p>
    <w:p w14:paraId="417D466B" w14:textId="77777777" w:rsidR="00E015F9" w:rsidRDefault="00E015F9" w:rsidP="00336FD0">
      <w:pPr>
        <w:widowControl w:val="0"/>
        <w:jc w:val="both"/>
        <w:rPr>
          <w:rFonts w:ascii="Arial" w:eastAsia="Arial" w:hAnsi="Arial" w:cs="Arial"/>
        </w:rPr>
      </w:pPr>
    </w:p>
    <w:p w14:paraId="5F11353D" w14:textId="77777777" w:rsidR="00E015F9" w:rsidRDefault="00E015F9" w:rsidP="00336FD0">
      <w:pPr>
        <w:widowControl w:val="0"/>
        <w:jc w:val="both"/>
        <w:rPr>
          <w:rFonts w:ascii="Arial" w:eastAsia="Arial" w:hAnsi="Arial" w:cs="Arial"/>
        </w:rPr>
      </w:pPr>
    </w:p>
    <w:sectPr w:rsidR="00E015F9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708C" w14:textId="77777777" w:rsidR="00590D19" w:rsidRDefault="00590D19" w:rsidP="006C62C3">
      <w:r>
        <w:separator/>
      </w:r>
    </w:p>
  </w:endnote>
  <w:endnote w:type="continuationSeparator" w:id="0">
    <w:p w14:paraId="25EDAE7E" w14:textId="77777777" w:rsidR="00590D19" w:rsidRDefault="00590D19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33805" w14:textId="77777777" w:rsidR="00590D19" w:rsidRDefault="00590D19" w:rsidP="006C62C3">
      <w:r>
        <w:separator/>
      </w:r>
    </w:p>
  </w:footnote>
  <w:footnote w:type="continuationSeparator" w:id="0">
    <w:p w14:paraId="475E20DB" w14:textId="77777777" w:rsidR="00590D19" w:rsidRDefault="00590D19" w:rsidP="006C6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E7089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1D1031"/>
    <w:multiLevelType w:val="hybridMultilevel"/>
    <w:tmpl w:val="18664D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904BC20">
      <w:start w:val="1"/>
      <w:numFmt w:val="lowerLetter"/>
      <w:lvlText w:val="%2."/>
      <w:lvlJc w:val="left"/>
      <w:pPr>
        <w:ind w:left="1440" w:hanging="360"/>
      </w:pPr>
      <w:rPr>
        <w:sz w:val="24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A57BF1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72423470">
    <w:abstractNumId w:val="0"/>
  </w:num>
  <w:num w:numId="2" w16cid:durableId="707410169">
    <w:abstractNumId w:val="2"/>
  </w:num>
  <w:num w:numId="3" w16cid:durableId="139885745">
    <w:abstractNumId w:val="4"/>
  </w:num>
  <w:num w:numId="4" w16cid:durableId="415053071">
    <w:abstractNumId w:val="1"/>
  </w:num>
  <w:num w:numId="5" w16cid:durableId="1147545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D"/>
    <w:rsid w:val="000034C7"/>
    <w:rsid w:val="00025C5B"/>
    <w:rsid w:val="000368B3"/>
    <w:rsid w:val="00047A67"/>
    <w:rsid w:val="000654D8"/>
    <w:rsid w:val="00066FB2"/>
    <w:rsid w:val="0007499D"/>
    <w:rsid w:val="000B0016"/>
    <w:rsid w:val="000C0D4A"/>
    <w:rsid w:val="000C311F"/>
    <w:rsid w:val="000C57B7"/>
    <w:rsid w:val="000D4D77"/>
    <w:rsid w:val="000F3A9B"/>
    <w:rsid w:val="00110602"/>
    <w:rsid w:val="0011337C"/>
    <w:rsid w:val="00132289"/>
    <w:rsid w:val="001372F7"/>
    <w:rsid w:val="00164AB4"/>
    <w:rsid w:val="001719CD"/>
    <w:rsid w:val="001A329A"/>
    <w:rsid w:val="001B0846"/>
    <w:rsid w:val="001D30DA"/>
    <w:rsid w:val="001E4FB2"/>
    <w:rsid w:val="001F5B81"/>
    <w:rsid w:val="0028737A"/>
    <w:rsid w:val="0029102A"/>
    <w:rsid w:val="0029149D"/>
    <w:rsid w:val="002966E8"/>
    <w:rsid w:val="00297969"/>
    <w:rsid w:val="00297984"/>
    <w:rsid w:val="002B13E7"/>
    <w:rsid w:val="002B2E88"/>
    <w:rsid w:val="002D7658"/>
    <w:rsid w:val="002D7C86"/>
    <w:rsid w:val="002F1635"/>
    <w:rsid w:val="002F6720"/>
    <w:rsid w:val="003115AC"/>
    <w:rsid w:val="003122C8"/>
    <w:rsid w:val="00321E12"/>
    <w:rsid w:val="00336D14"/>
    <w:rsid w:val="00336FD0"/>
    <w:rsid w:val="003378B6"/>
    <w:rsid w:val="0034102E"/>
    <w:rsid w:val="00350270"/>
    <w:rsid w:val="00354A63"/>
    <w:rsid w:val="0037062D"/>
    <w:rsid w:val="00396195"/>
    <w:rsid w:val="003A3E90"/>
    <w:rsid w:val="003C3983"/>
    <w:rsid w:val="003C4859"/>
    <w:rsid w:val="003D38F4"/>
    <w:rsid w:val="003E58B6"/>
    <w:rsid w:val="003E6E65"/>
    <w:rsid w:val="003F039B"/>
    <w:rsid w:val="003F1B1C"/>
    <w:rsid w:val="003F4FAA"/>
    <w:rsid w:val="00400483"/>
    <w:rsid w:val="00433E8F"/>
    <w:rsid w:val="004346D5"/>
    <w:rsid w:val="00444BD9"/>
    <w:rsid w:val="004469DB"/>
    <w:rsid w:val="004515DA"/>
    <w:rsid w:val="004758D0"/>
    <w:rsid w:val="00493CAC"/>
    <w:rsid w:val="00503C84"/>
    <w:rsid w:val="00504DFE"/>
    <w:rsid w:val="00512FC6"/>
    <w:rsid w:val="00533BC6"/>
    <w:rsid w:val="00547D42"/>
    <w:rsid w:val="005779D4"/>
    <w:rsid w:val="00581A53"/>
    <w:rsid w:val="00586576"/>
    <w:rsid w:val="00590D19"/>
    <w:rsid w:val="005C3454"/>
    <w:rsid w:val="005D0583"/>
    <w:rsid w:val="005E2810"/>
    <w:rsid w:val="005E4A5B"/>
    <w:rsid w:val="00622268"/>
    <w:rsid w:val="00650C6C"/>
    <w:rsid w:val="0065556D"/>
    <w:rsid w:val="00671E5A"/>
    <w:rsid w:val="00677CE9"/>
    <w:rsid w:val="006805F3"/>
    <w:rsid w:val="00684C23"/>
    <w:rsid w:val="0069069D"/>
    <w:rsid w:val="0069165B"/>
    <w:rsid w:val="0069713B"/>
    <w:rsid w:val="006B4176"/>
    <w:rsid w:val="006B4809"/>
    <w:rsid w:val="006B49EE"/>
    <w:rsid w:val="006C62C3"/>
    <w:rsid w:val="006F35AE"/>
    <w:rsid w:val="00704074"/>
    <w:rsid w:val="00704230"/>
    <w:rsid w:val="00704BEA"/>
    <w:rsid w:val="00715994"/>
    <w:rsid w:val="00726ADE"/>
    <w:rsid w:val="00732817"/>
    <w:rsid w:val="00745DB6"/>
    <w:rsid w:val="00750AF9"/>
    <w:rsid w:val="00755694"/>
    <w:rsid w:val="00772826"/>
    <w:rsid w:val="00773001"/>
    <w:rsid w:val="00775306"/>
    <w:rsid w:val="0078796C"/>
    <w:rsid w:val="007A648D"/>
    <w:rsid w:val="007A6533"/>
    <w:rsid w:val="007C0439"/>
    <w:rsid w:val="007C0884"/>
    <w:rsid w:val="00806C73"/>
    <w:rsid w:val="008177AE"/>
    <w:rsid w:val="00833FA9"/>
    <w:rsid w:val="00835B34"/>
    <w:rsid w:val="00837295"/>
    <w:rsid w:val="0084535B"/>
    <w:rsid w:val="008502B1"/>
    <w:rsid w:val="00854F91"/>
    <w:rsid w:val="00855F86"/>
    <w:rsid w:val="00871C5B"/>
    <w:rsid w:val="00885707"/>
    <w:rsid w:val="0089034E"/>
    <w:rsid w:val="008920C2"/>
    <w:rsid w:val="008A059E"/>
    <w:rsid w:val="008B289A"/>
    <w:rsid w:val="008D0F03"/>
    <w:rsid w:val="00950B44"/>
    <w:rsid w:val="009654C4"/>
    <w:rsid w:val="00967686"/>
    <w:rsid w:val="00983D21"/>
    <w:rsid w:val="00991F3F"/>
    <w:rsid w:val="00994ED5"/>
    <w:rsid w:val="009A5AC7"/>
    <w:rsid w:val="009C6135"/>
    <w:rsid w:val="009C7551"/>
    <w:rsid w:val="009D31A0"/>
    <w:rsid w:val="00A35E2D"/>
    <w:rsid w:val="00A4329B"/>
    <w:rsid w:val="00A55C97"/>
    <w:rsid w:val="00A77E1F"/>
    <w:rsid w:val="00A84BCD"/>
    <w:rsid w:val="00AA0BCB"/>
    <w:rsid w:val="00AA1573"/>
    <w:rsid w:val="00AA6F9B"/>
    <w:rsid w:val="00AC683B"/>
    <w:rsid w:val="00AC6F6F"/>
    <w:rsid w:val="00AD5D0C"/>
    <w:rsid w:val="00AD75D1"/>
    <w:rsid w:val="00AE6F41"/>
    <w:rsid w:val="00B05F2B"/>
    <w:rsid w:val="00B243EE"/>
    <w:rsid w:val="00B5125E"/>
    <w:rsid w:val="00B6435B"/>
    <w:rsid w:val="00B774AF"/>
    <w:rsid w:val="00BB094F"/>
    <w:rsid w:val="00BB167E"/>
    <w:rsid w:val="00BC0D68"/>
    <w:rsid w:val="00BC5B25"/>
    <w:rsid w:val="00C21ED2"/>
    <w:rsid w:val="00C26E60"/>
    <w:rsid w:val="00C34FC3"/>
    <w:rsid w:val="00C639F7"/>
    <w:rsid w:val="00CD3E6C"/>
    <w:rsid w:val="00CE045B"/>
    <w:rsid w:val="00CE4B4A"/>
    <w:rsid w:val="00D12A0D"/>
    <w:rsid w:val="00D13F63"/>
    <w:rsid w:val="00D23B06"/>
    <w:rsid w:val="00D30740"/>
    <w:rsid w:val="00D43775"/>
    <w:rsid w:val="00D503BD"/>
    <w:rsid w:val="00D522CA"/>
    <w:rsid w:val="00D566BC"/>
    <w:rsid w:val="00D56730"/>
    <w:rsid w:val="00D769C3"/>
    <w:rsid w:val="00DC5A22"/>
    <w:rsid w:val="00DD3EBD"/>
    <w:rsid w:val="00DE36C5"/>
    <w:rsid w:val="00DF17A6"/>
    <w:rsid w:val="00DF6FFB"/>
    <w:rsid w:val="00E015F9"/>
    <w:rsid w:val="00E054C8"/>
    <w:rsid w:val="00E23991"/>
    <w:rsid w:val="00E435FA"/>
    <w:rsid w:val="00E44F0D"/>
    <w:rsid w:val="00E623B7"/>
    <w:rsid w:val="00E95C6D"/>
    <w:rsid w:val="00E95F25"/>
    <w:rsid w:val="00EA0185"/>
    <w:rsid w:val="00EA6521"/>
    <w:rsid w:val="00EB6A49"/>
    <w:rsid w:val="00EE5583"/>
    <w:rsid w:val="00F07EAC"/>
    <w:rsid w:val="00F102DA"/>
    <w:rsid w:val="00F12EA4"/>
    <w:rsid w:val="00F24124"/>
    <w:rsid w:val="00F2467B"/>
    <w:rsid w:val="00F47612"/>
    <w:rsid w:val="00F66D11"/>
    <w:rsid w:val="00F671B9"/>
    <w:rsid w:val="00F81FA2"/>
    <w:rsid w:val="00F841DA"/>
    <w:rsid w:val="00FB2382"/>
    <w:rsid w:val="00FC45C9"/>
    <w:rsid w:val="00FD110A"/>
    <w:rsid w:val="00FD1807"/>
    <w:rsid w:val="00FD61D2"/>
    <w:rsid w:val="00F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47D"/>
  <w15:docId w15:val="{5AEB0E3B-395A-4959-AE7C-A4060D3D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2C3"/>
  </w:style>
  <w:style w:type="paragraph" w:styleId="Piedepgina">
    <w:name w:val="footer"/>
    <w:basedOn w:val="Normal"/>
    <w:link w:val="Piedepgina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2C3"/>
  </w:style>
  <w:style w:type="paragraph" w:styleId="Prrafodelista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737A"/>
    <w:rPr>
      <w:color w:val="808080"/>
    </w:rPr>
  </w:style>
  <w:style w:type="table" w:styleId="Tablaconcuadrcula">
    <w:name w:val="Table Grid"/>
    <w:basedOn w:val="Tablanormal"/>
    <w:uiPriority w:val="3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B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179</Words>
  <Characters>862</Characters>
  <Application>Microsoft Office Word</Application>
  <DocSecurity>0</DocSecurity>
  <Lines>172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162</cp:revision>
  <cp:lastPrinted>2023-09-06T11:47:00Z</cp:lastPrinted>
  <dcterms:created xsi:type="dcterms:W3CDTF">2023-10-08T16:14:00Z</dcterms:created>
  <dcterms:modified xsi:type="dcterms:W3CDTF">2026-02-19T18:21:00Z</dcterms:modified>
</cp:coreProperties>
</file>