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975A2" w:rsidRPr="00245282" w:rsidRDefault="007975A2" w:rsidP="007975A2">
      <w:pPr>
        <w:rPr>
          <w:rFonts w:ascii="Times New Roman" w:hAnsi="Times New Roman"/>
          <w:noProof/>
          <w:lang w:val="bs-Latn-BA" w:eastAsia="bs-Latn-BA"/>
        </w:rPr>
      </w:pPr>
      <w:r w:rsidRPr="00245282">
        <w:rPr>
          <w:rFonts w:ascii="Times New Roman" w:hAnsi="Times New Roman"/>
          <w:noProof/>
          <w:lang w:val="en-GB" w:eastAsia="en-GB"/>
        </w:rPr>
        <w:drawing>
          <wp:inline distT="0" distB="0" distL="0" distR="0">
            <wp:extent cx="2222500" cy="755650"/>
            <wp:effectExtent l="0" t="0" r="6350" b="6350"/>
            <wp:docPr id="2" name="Picture 2" descr="etf-dug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tf-dugi"/>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222500" cy="755650"/>
                    </a:xfrm>
                    <a:prstGeom prst="rect">
                      <a:avLst/>
                    </a:prstGeom>
                    <a:noFill/>
                    <a:ln>
                      <a:noFill/>
                    </a:ln>
                  </pic:spPr>
                </pic:pic>
              </a:graphicData>
            </a:graphic>
          </wp:inline>
        </w:drawing>
      </w:r>
      <w:r w:rsidRPr="00245282">
        <w:rPr>
          <w:rFonts w:ascii="Times New Roman" w:hAnsi="Times New Roman"/>
          <w:noProof/>
          <w:lang w:val="bs-Latn-BA" w:eastAsia="bs-Latn-BA"/>
        </w:rPr>
        <w:t xml:space="preserve">                                                                          </w:t>
      </w:r>
      <w:r w:rsidRPr="00245282">
        <w:rPr>
          <w:rFonts w:ascii="Times New Roman" w:hAnsi="Times New Roman"/>
          <w:noProof/>
          <w:lang w:val="en-GB" w:eastAsia="en-GB"/>
        </w:rPr>
        <w:drawing>
          <wp:inline distT="0" distB="0" distL="0" distR="0">
            <wp:extent cx="762000" cy="755650"/>
            <wp:effectExtent l="0" t="0" r="0" b="6350"/>
            <wp:docPr id="1" name="Picture 1" descr="UNSA_gr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SA_grb"/>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62000" cy="755650"/>
                    </a:xfrm>
                    <a:prstGeom prst="rect">
                      <a:avLst/>
                    </a:prstGeom>
                    <a:noFill/>
                    <a:ln>
                      <a:noFill/>
                    </a:ln>
                  </pic:spPr>
                </pic:pic>
              </a:graphicData>
            </a:graphic>
          </wp:inline>
        </w:drawing>
      </w:r>
    </w:p>
    <w:p w:rsidR="007975A2" w:rsidRPr="00245282" w:rsidRDefault="007975A2" w:rsidP="007975A2">
      <w:pPr>
        <w:rPr>
          <w:rFonts w:ascii="Times New Roman" w:hAnsi="Times New Roman"/>
          <w:noProof/>
          <w:lang w:val="bs-Latn-BA" w:eastAsia="bs-Latn-BA"/>
        </w:rPr>
      </w:pPr>
    </w:p>
    <w:p w:rsidR="007975A2" w:rsidRPr="00245282" w:rsidRDefault="007975A2" w:rsidP="007975A2">
      <w:pPr>
        <w:rPr>
          <w:rFonts w:ascii="Times New Roman" w:hAnsi="Times New Roman"/>
          <w:noProof/>
          <w:lang w:val="bs-Latn-BA" w:eastAsia="bs-Latn-BA"/>
        </w:rPr>
      </w:pPr>
    </w:p>
    <w:p w:rsidR="007975A2" w:rsidRPr="00245282" w:rsidRDefault="007975A2" w:rsidP="007975A2">
      <w:pPr>
        <w:rPr>
          <w:rFonts w:ascii="Times New Roman" w:hAnsi="Times New Roman"/>
          <w:noProof/>
          <w:lang w:val="bs-Latn-BA" w:eastAsia="bs-Latn-BA"/>
        </w:rPr>
      </w:pPr>
    </w:p>
    <w:p w:rsidR="007975A2" w:rsidRPr="00245282" w:rsidRDefault="007975A2" w:rsidP="007975A2">
      <w:pPr>
        <w:rPr>
          <w:rFonts w:ascii="Times New Roman" w:hAnsi="Times New Roman"/>
          <w:noProof/>
          <w:lang w:val="bs-Latn-BA" w:eastAsia="bs-Latn-BA"/>
        </w:rPr>
      </w:pPr>
    </w:p>
    <w:p w:rsidR="007975A2" w:rsidRPr="00245282" w:rsidRDefault="007975A2" w:rsidP="007975A2">
      <w:pPr>
        <w:rPr>
          <w:rFonts w:ascii="Times New Roman" w:hAnsi="Times New Roman"/>
          <w:noProof/>
          <w:lang w:val="bs-Latn-BA" w:eastAsia="bs-Latn-BA"/>
        </w:rPr>
      </w:pPr>
    </w:p>
    <w:p w:rsidR="007975A2" w:rsidRPr="00245282" w:rsidRDefault="007975A2" w:rsidP="007975A2">
      <w:pPr>
        <w:rPr>
          <w:rFonts w:ascii="Times New Roman" w:hAnsi="Times New Roman"/>
          <w:noProof/>
          <w:lang w:val="bs-Latn-BA" w:eastAsia="bs-Latn-BA"/>
        </w:rPr>
      </w:pPr>
    </w:p>
    <w:p w:rsidR="007975A2" w:rsidRPr="00245282" w:rsidRDefault="007975A2" w:rsidP="007975A2">
      <w:pPr>
        <w:rPr>
          <w:rFonts w:ascii="Times New Roman" w:hAnsi="Times New Roman"/>
          <w:noProof/>
          <w:lang w:val="bs-Latn-BA" w:eastAsia="bs-Latn-BA"/>
        </w:rPr>
      </w:pPr>
    </w:p>
    <w:p w:rsidR="007975A2" w:rsidRPr="00245282" w:rsidRDefault="007975A2" w:rsidP="007975A2">
      <w:pPr>
        <w:rPr>
          <w:rFonts w:ascii="Times New Roman" w:hAnsi="Times New Roman"/>
          <w:noProof/>
          <w:lang w:val="bs-Latn-BA" w:eastAsia="bs-Latn-BA"/>
        </w:rPr>
      </w:pPr>
    </w:p>
    <w:p w:rsidR="007975A2" w:rsidRPr="00245282" w:rsidRDefault="007975A2" w:rsidP="007975A2">
      <w:pPr>
        <w:jc w:val="center"/>
        <w:rPr>
          <w:rFonts w:ascii="Times New Roman" w:hAnsi="Times New Roman"/>
          <w:noProof/>
          <w:sz w:val="32"/>
          <w:szCs w:val="32"/>
          <w:lang w:val="bs-Latn-BA" w:eastAsia="bs-Latn-BA"/>
        </w:rPr>
      </w:pPr>
      <w:r w:rsidRPr="00245282">
        <w:rPr>
          <w:rFonts w:ascii="Times New Roman" w:hAnsi="Times New Roman"/>
          <w:noProof/>
          <w:sz w:val="32"/>
          <w:szCs w:val="32"/>
          <w:lang w:val="bs-Latn-BA" w:eastAsia="bs-Latn-BA"/>
        </w:rPr>
        <w:t>Projekat :</w:t>
      </w:r>
    </w:p>
    <w:p w:rsidR="007975A2" w:rsidRPr="00245282" w:rsidRDefault="007975A2" w:rsidP="007975A2">
      <w:pPr>
        <w:jc w:val="center"/>
        <w:rPr>
          <w:rFonts w:ascii="Times New Roman" w:hAnsi="Times New Roman"/>
          <w:noProof/>
          <w:sz w:val="48"/>
          <w:szCs w:val="48"/>
          <w:lang w:val="bs-Latn-BA" w:eastAsia="bs-Latn-BA"/>
        </w:rPr>
      </w:pPr>
      <w:r w:rsidRPr="00245282">
        <w:rPr>
          <w:rFonts w:ascii="Times New Roman" w:hAnsi="Times New Roman"/>
          <w:noProof/>
          <w:sz w:val="48"/>
          <w:szCs w:val="48"/>
          <w:lang w:val="bs-Latn-BA" w:eastAsia="bs-Latn-BA"/>
        </w:rPr>
        <w:t>University Data Analysis Tool</w:t>
      </w:r>
    </w:p>
    <w:p w:rsidR="007975A2" w:rsidRPr="00245282" w:rsidRDefault="007975A2" w:rsidP="007975A2">
      <w:pPr>
        <w:jc w:val="center"/>
        <w:rPr>
          <w:rFonts w:ascii="Times New Roman" w:hAnsi="Times New Roman"/>
          <w:noProof/>
          <w:sz w:val="24"/>
          <w:szCs w:val="24"/>
          <w:lang w:val="bs-Latn-BA" w:eastAsia="bs-Latn-BA"/>
        </w:rPr>
      </w:pPr>
      <w:r w:rsidRPr="00245282">
        <w:rPr>
          <w:rFonts w:ascii="Times New Roman" w:hAnsi="Times New Roman"/>
          <w:noProof/>
          <w:sz w:val="24"/>
          <w:szCs w:val="24"/>
          <w:lang w:val="bs-Latn-BA" w:eastAsia="bs-Latn-BA"/>
        </w:rPr>
        <w:t>Baze Podataka</w:t>
      </w:r>
    </w:p>
    <w:p w:rsidR="007975A2" w:rsidRPr="00245282" w:rsidRDefault="007975A2" w:rsidP="007975A2">
      <w:pPr>
        <w:jc w:val="center"/>
        <w:rPr>
          <w:rFonts w:ascii="Times New Roman" w:hAnsi="Times New Roman"/>
          <w:noProof/>
          <w:sz w:val="48"/>
          <w:szCs w:val="48"/>
          <w:lang w:val="bs-Latn-BA" w:eastAsia="bs-Latn-BA"/>
        </w:rPr>
      </w:pPr>
    </w:p>
    <w:p w:rsidR="007975A2" w:rsidRPr="00245282" w:rsidRDefault="007975A2" w:rsidP="007975A2">
      <w:pPr>
        <w:jc w:val="center"/>
        <w:rPr>
          <w:rFonts w:ascii="Times New Roman" w:hAnsi="Times New Roman"/>
          <w:noProof/>
          <w:lang w:val="bs-Latn-BA" w:eastAsia="bs-Latn-BA"/>
        </w:rPr>
      </w:pPr>
    </w:p>
    <w:p w:rsidR="007975A2" w:rsidRPr="00245282" w:rsidRDefault="007975A2" w:rsidP="007975A2">
      <w:pPr>
        <w:jc w:val="center"/>
        <w:rPr>
          <w:rFonts w:ascii="Times New Roman" w:hAnsi="Times New Roman"/>
          <w:noProof/>
          <w:lang w:val="bs-Latn-BA" w:eastAsia="bs-Latn-BA"/>
        </w:rPr>
      </w:pPr>
    </w:p>
    <w:p w:rsidR="007975A2" w:rsidRPr="00245282" w:rsidRDefault="007975A2" w:rsidP="007975A2">
      <w:pPr>
        <w:jc w:val="center"/>
        <w:rPr>
          <w:rFonts w:ascii="Times New Roman" w:hAnsi="Times New Roman"/>
          <w:noProof/>
          <w:lang w:val="bs-Latn-BA" w:eastAsia="bs-Latn-BA"/>
        </w:rPr>
      </w:pPr>
    </w:p>
    <w:p w:rsidR="007975A2" w:rsidRPr="00245282" w:rsidRDefault="007975A2" w:rsidP="007975A2">
      <w:pPr>
        <w:jc w:val="center"/>
        <w:rPr>
          <w:rFonts w:ascii="Times New Roman" w:hAnsi="Times New Roman"/>
          <w:noProof/>
          <w:lang w:val="bs-Latn-BA" w:eastAsia="bs-Latn-BA"/>
        </w:rPr>
      </w:pPr>
    </w:p>
    <w:p w:rsidR="007975A2" w:rsidRPr="00245282" w:rsidRDefault="007975A2" w:rsidP="007975A2">
      <w:pPr>
        <w:jc w:val="center"/>
        <w:rPr>
          <w:rFonts w:ascii="Times New Roman" w:hAnsi="Times New Roman"/>
          <w:noProof/>
          <w:lang w:val="bs-Latn-BA" w:eastAsia="bs-Latn-BA"/>
        </w:rPr>
      </w:pPr>
    </w:p>
    <w:p w:rsidR="007975A2" w:rsidRPr="00245282" w:rsidRDefault="007975A2" w:rsidP="007975A2">
      <w:pPr>
        <w:jc w:val="center"/>
        <w:rPr>
          <w:rFonts w:ascii="Times New Roman" w:hAnsi="Times New Roman"/>
          <w:noProof/>
          <w:lang w:val="bs-Latn-BA" w:eastAsia="bs-Latn-BA"/>
        </w:rPr>
      </w:pPr>
    </w:p>
    <w:p w:rsidR="007975A2" w:rsidRPr="00245282" w:rsidRDefault="007975A2" w:rsidP="007975A2">
      <w:pPr>
        <w:jc w:val="center"/>
        <w:rPr>
          <w:rFonts w:ascii="Times New Roman" w:hAnsi="Times New Roman"/>
          <w:noProof/>
          <w:lang w:val="bs-Latn-BA" w:eastAsia="bs-Latn-BA"/>
        </w:rPr>
      </w:pPr>
    </w:p>
    <w:p w:rsidR="007975A2" w:rsidRPr="00245282" w:rsidRDefault="007975A2" w:rsidP="007975A2">
      <w:pPr>
        <w:jc w:val="center"/>
        <w:rPr>
          <w:rFonts w:ascii="Times New Roman" w:hAnsi="Times New Roman"/>
          <w:noProof/>
          <w:lang w:val="bs-Latn-BA" w:eastAsia="bs-Latn-BA"/>
        </w:rPr>
      </w:pPr>
    </w:p>
    <w:p w:rsidR="007975A2" w:rsidRPr="00245282" w:rsidRDefault="007975A2" w:rsidP="00EA3F51">
      <w:pPr>
        <w:rPr>
          <w:rFonts w:ascii="Times New Roman" w:hAnsi="Times New Roman"/>
          <w:noProof/>
          <w:lang w:val="bs-Latn-BA" w:eastAsia="bs-Latn-BA"/>
        </w:rPr>
      </w:pPr>
    </w:p>
    <w:tbl>
      <w:tblPr>
        <w:tblW w:w="0" w:type="auto"/>
        <w:tblLook w:val="04A0" w:firstRow="1" w:lastRow="0" w:firstColumn="1" w:lastColumn="0" w:noHBand="0" w:noVBand="1"/>
      </w:tblPr>
      <w:tblGrid>
        <w:gridCol w:w="3096"/>
        <w:gridCol w:w="3096"/>
        <w:gridCol w:w="3096"/>
      </w:tblGrid>
      <w:tr w:rsidR="007975A2" w:rsidRPr="00245282" w:rsidTr="0089682F">
        <w:tc>
          <w:tcPr>
            <w:tcW w:w="3096" w:type="dxa"/>
          </w:tcPr>
          <w:p w:rsidR="007975A2" w:rsidRPr="00245282" w:rsidRDefault="007975A2" w:rsidP="0089682F">
            <w:pPr>
              <w:spacing w:after="0" w:line="240" w:lineRule="auto"/>
              <w:jc w:val="center"/>
              <w:rPr>
                <w:rFonts w:ascii="Times New Roman" w:hAnsi="Times New Roman"/>
                <w:noProof/>
                <w:sz w:val="24"/>
                <w:szCs w:val="24"/>
                <w:lang w:val="bs-Latn-BA" w:eastAsia="bs-Latn-BA"/>
              </w:rPr>
            </w:pPr>
          </w:p>
        </w:tc>
        <w:tc>
          <w:tcPr>
            <w:tcW w:w="3096" w:type="dxa"/>
          </w:tcPr>
          <w:p w:rsidR="007975A2" w:rsidRPr="00245282" w:rsidRDefault="007975A2" w:rsidP="0089682F">
            <w:pPr>
              <w:spacing w:after="0" w:line="240" w:lineRule="auto"/>
              <w:jc w:val="right"/>
              <w:rPr>
                <w:rFonts w:ascii="Times New Roman" w:hAnsi="Times New Roman"/>
                <w:noProof/>
                <w:sz w:val="24"/>
                <w:szCs w:val="24"/>
                <w:lang w:val="bs-Latn-BA" w:eastAsia="bs-Latn-BA"/>
              </w:rPr>
            </w:pPr>
            <w:r w:rsidRPr="00245282">
              <w:rPr>
                <w:rFonts w:ascii="Times New Roman" w:hAnsi="Times New Roman"/>
                <w:noProof/>
                <w:sz w:val="24"/>
                <w:szCs w:val="24"/>
                <w:lang w:val="bs-Latn-BA" w:eastAsia="bs-Latn-BA"/>
              </w:rPr>
              <w:t>Studenti :</w:t>
            </w:r>
          </w:p>
        </w:tc>
        <w:tc>
          <w:tcPr>
            <w:tcW w:w="3096" w:type="dxa"/>
          </w:tcPr>
          <w:p w:rsidR="007975A2" w:rsidRPr="00245282" w:rsidRDefault="007975A2" w:rsidP="0089682F">
            <w:pPr>
              <w:spacing w:after="0" w:line="240" w:lineRule="auto"/>
              <w:rPr>
                <w:rFonts w:ascii="Times New Roman" w:hAnsi="Times New Roman"/>
                <w:noProof/>
                <w:sz w:val="24"/>
                <w:szCs w:val="24"/>
                <w:lang w:val="bs-Latn-BA" w:eastAsia="bs-Latn-BA"/>
              </w:rPr>
            </w:pPr>
            <w:r w:rsidRPr="00245282">
              <w:rPr>
                <w:rFonts w:ascii="Times New Roman" w:hAnsi="Times New Roman"/>
                <w:noProof/>
                <w:sz w:val="24"/>
                <w:szCs w:val="24"/>
                <w:lang w:val="bs-Latn-BA" w:eastAsia="bs-Latn-BA"/>
              </w:rPr>
              <w:t>Homarac Belma</w:t>
            </w:r>
          </w:p>
        </w:tc>
      </w:tr>
      <w:tr w:rsidR="007975A2" w:rsidRPr="00245282" w:rsidTr="0089682F">
        <w:tc>
          <w:tcPr>
            <w:tcW w:w="3096" w:type="dxa"/>
          </w:tcPr>
          <w:p w:rsidR="007975A2" w:rsidRPr="00245282" w:rsidRDefault="007975A2" w:rsidP="0089682F">
            <w:pPr>
              <w:spacing w:after="0" w:line="240" w:lineRule="auto"/>
              <w:jc w:val="center"/>
              <w:rPr>
                <w:rFonts w:ascii="Times New Roman" w:hAnsi="Times New Roman"/>
                <w:noProof/>
                <w:sz w:val="24"/>
                <w:szCs w:val="24"/>
                <w:lang w:val="bs-Latn-BA" w:eastAsia="bs-Latn-BA"/>
              </w:rPr>
            </w:pPr>
          </w:p>
        </w:tc>
        <w:tc>
          <w:tcPr>
            <w:tcW w:w="3096" w:type="dxa"/>
          </w:tcPr>
          <w:p w:rsidR="007975A2" w:rsidRPr="00245282" w:rsidRDefault="007975A2" w:rsidP="0089682F">
            <w:pPr>
              <w:spacing w:after="0" w:line="240" w:lineRule="auto"/>
              <w:jc w:val="center"/>
              <w:rPr>
                <w:rFonts w:ascii="Times New Roman" w:hAnsi="Times New Roman"/>
                <w:noProof/>
                <w:sz w:val="24"/>
                <w:szCs w:val="24"/>
                <w:lang w:val="bs-Latn-BA" w:eastAsia="bs-Latn-BA"/>
              </w:rPr>
            </w:pPr>
          </w:p>
        </w:tc>
        <w:tc>
          <w:tcPr>
            <w:tcW w:w="3096" w:type="dxa"/>
          </w:tcPr>
          <w:p w:rsidR="007975A2" w:rsidRPr="00245282" w:rsidRDefault="007975A2" w:rsidP="007975A2">
            <w:pPr>
              <w:spacing w:after="0" w:line="240" w:lineRule="auto"/>
              <w:rPr>
                <w:rFonts w:ascii="Times New Roman" w:hAnsi="Times New Roman"/>
                <w:noProof/>
                <w:sz w:val="24"/>
                <w:szCs w:val="24"/>
                <w:lang w:val="bs-Latn-BA" w:eastAsia="bs-Latn-BA"/>
              </w:rPr>
            </w:pPr>
            <w:r w:rsidRPr="00245282">
              <w:rPr>
                <w:rFonts w:ascii="Times New Roman" w:hAnsi="Times New Roman"/>
                <w:noProof/>
                <w:sz w:val="24"/>
                <w:szCs w:val="24"/>
                <w:lang w:val="bs-Latn-BA" w:eastAsia="bs-Latn-BA"/>
              </w:rPr>
              <w:t>Halilović Sumejja</w:t>
            </w:r>
          </w:p>
        </w:tc>
      </w:tr>
      <w:tr w:rsidR="007975A2" w:rsidRPr="00245282" w:rsidTr="0089682F">
        <w:tc>
          <w:tcPr>
            <w:tcW w:w="3096" w:type="dxa"/>
          </w:tcPr>
          <w:p w:rsidR="007975A2" w:rsidRPr="00245282" w:rsidRDefault="007975A2" w:rsidP="0089682F">
            <w:pPr>
              <w:spacing w:after="0" w:line="240" w:lineRule="auto"/>
              <w:jc w:val="center"/>
              <w:rPr>
                <w:rFonts w:ascii="Times New Roman" w:hAnsi="Times New Roman"/>
                <w:noProof/>
                <w:sz w:val="24"/>
                <w:szCs w:val="24"/>
                <w:lang w:val="bs-Latn-BA" w:eastAsia="bs-Latn-BA"/>
              </w:rPr>
            </w:pPr>
          </w:p>
        </w:tc>
        <w:tc>
          <w:tcPr>
            <w:tcW w:w="3096" w:type="dxa"/>
          </w:tcPr>
          <w:p w:rsidR="007975A2" w:rsidRPr="00245282" w:rsidRDefault="007975A2" w:rsidP="0089682F">
            <w:pPr>
              <w:spacing w:after="0" w:line="240" w:lineRule="auto"/>
              <w:jc w:val="center"/>
              <w:rPr>
                <w:rFonts w:ascii="Times New Roman" w:hAnsi="Times New Roman"/>
                <w:noProof/>
                <w:sz w:val="24"/>
                <w:szCs w:val="24"/>
                <w:lang w:val="bs-Latn-BA" w:eastAsia="bs-Latn-BA"/>
              </w:rPr>
            </w:pPr>
          </w:p>
        </w:tc>
        <w:tc>
          <w:tcPr>
            <w:tcW w:w="3096" w:type="dxa"/>
          </w:tcPr>
          <w:p w:rsidR="00EA3F51" w:rsidRPr="00245282" w:rsidRDefault="007975A2" w:rsidP="0089682F">
            <w:pPr>
              <w:spacing w:after="0" w:line="240" w:lineRule="auto"/>
              <w:rPr>
                <w:rFonts w:ascii="Times New Roman" w:hAnsi="Times New Roman"/>
                <w:noProof/>
                <w:sz w:val="24"/>
                <w:szCs w:val="24"/>
                <w:lang w:val="bs-Latn-BA" w:eastAsia="bs-Latn-BA"/>
              </w:rPr>
            </w:pPr>
            <w:r w:rsidRPr="00245282">
              <w:rPr>
                <w:rFonts w:ascii="Times New Roman" w:hAnsi="Times New Roman"/>
                <w:noProof/>
                <w:sz w:val="24"/>
                <w:szCs w:val="24"/>
                <w:lang w:val="bs-Latn-BA" w:eastAsia="bs-Latn-BA"/>
              </w:rPr>
              <w:t>Omanović Emina</w:t>
            </w:r>
          </w:p>
          <w:p w:rsidR="00EA3F51" w:rsidRPr="00245282" w:rsidRDefault="00EA3F51" w:rsidP="0089682F">
            <w:pPr>
              <w:spacing w:after="0" w:line="240" w:lineRule="auto"/>
              <w:rPr>
                <w:rFonts w:ascii="Times New Roman" w:hAnsi="Times New Roman"/>
                <w:noProof/>
                <w:sz w:val="24"/>
                <w:szCs w:val="24"/>
                <w:lang w:val="bs-Latn-BA" w:eastAsia="bs-Latn-BA"/>
              </w:rPr>
            </w:pPr>
          </w:p>
          <w:p w:rsidR="00EA3F51" w:rsidRPr="00245282" w:rsidRDefault="00EA3F51" w:rsidP="00EA3F51">
            <w:pPr>
              <w:spacing w:after="0" w:line="240" w:lineRule="auto"/>
              <w:jc w:val="center"/>
              <w:rPr>
                <w:rFonts w:ascii="Times New Roman" w:hAnsi="Times New Roman"/>
                <w:noProof/>
                <w:sz w:val="24"/>
                <w:szCs w:val="24"/>
                <w:lang w:val="bs-Latn-BA" w:eastAsia="bs-Latn-BA"/>
              </w:rPr>
            </w:pPr>
          </w:p>
        </w:tc>
      </w:tr>
    </w:tbl>
    <w:p w:rsidR="007975A2" w:rsidRDefault="007975A2" w:rsidP="00EA3F51">
      <w:pPr>
        <w:tabs>
          <w:tab w:val="left" w:pos="3000"/>
        </w:tabs>
        <w:jc w:val="center"/>
        <w:rPr>
          <w:lang w:val="bs-Latn-BA"/>
        </w:rPr>
      </w:pPr>
    </w:p>
    <w:sdt>
      <w:sdtPr>
        <w:id w:val="-87917234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A96BA7" w:rsidRDefault="00A96BA7">
          <w:pPr>
            <w:pStyle w:val="TOCHeading"/>
          </w:pPr>
          <w:proofErr w:type="spellStart"/>
          <w:r>
            <w:t>Sadržaj</w:t>
          </w:r>
          <w:bookmarkStart w:id="0" w:name="_GoBack"/>
          <w:bookmarkEnd w:id="0"/>
          <w:proofErr w:type="spellEnd"/>
        </w:p>
        <w:p w:rsidR="00A96BA7" w:rsidRDefault="00A96BA7">
          <w:pPr>
            <w:pStyle w:val="TOC1"/>
            <w:tabs>
              <w:tab w:val="left" w:pos="440"/>
              <w:tab w:val="right" w:leader="dot" w:pos="9396"/>
            </w:tabs>
            <w:rPr>
              <w:noProof/>
            </w:rPr>
          </w:pPr>
          <w:r>
            <w:fldChar w:fldCharType="begin"/>
          </w:r>
          <w:r>
            <w:instrText xml:space="preserve"> TOC \o "1-3" \h \z \u </w:instrText>
          </w:r>
          <w:r>
            <w:fldChar w:fldCharType="separate"/>
          </w:r>
          <w:hyperlink w:anchor="_Toc497123598" w:history="1">
            <w:r w:rsidRPr="00016A46">
              <w:rPr>
                <w:rStyle w:val="Hyperlink"/>
                <w:noProof/>
                <w:lang w:val="bs-Latn-BA"/>
              </w:rPr>
              <w:t>1.</w:t>
            </w:r>
            <w:r>
              <w:rPr>
                <w:noProof/>
              </w:rPr>
              <w:tab/>
            </w:r>
            <w:r w:rsidRPr="00016A46">
              <w:rPr>
                <w:rStyle w:val="Hyperlink"/>
                <w:noProof/>
                <w:lang w:val="bs-Latn-BA"/>
              </w:rPr>
              <w:t>Opis sistema</w:t>
            </w:r>
            <w:r>
              <w:rPr>
                <w:noProof/>
                <w:webHidden/>
              </w:rPr>
              <w:tab/>
            </w:r>
            <w:r>
              <w:rPr>
                <w:noProof/>
                <w:webHidden/>
              </w:rPr>
              <w:fldChar w:fldCharType="begin"/>
            </w:r>
            <w:r>
              <w:rPr>
                <w:noProof/>
                <w:webHidden/>
              </w:rPr>
              <w:instrText xml:space="preserve"> PAGEREF _Toc497123598 \h </w:instrText>
            </w:r>
            <w:r>
              <w:rPr>
                <w:noProof/>
                <w:webHidden/>
              </w:rPr>
            </w:r>
            <w:r>
              <w:rPr>
                <w:noProof/>
                <w:webHidden/>
              </w:rPr>
              <w:fldChar w:fldCharType="separate"/>
            </w:r>
            <w:r>
              <w:rPr>
                <w:noProof/>
                <w:webHidden/>
              </w:rPr>
              <w:t>2</w:t>
            </w:r>
            <w:r>
              <w:rPr>
                <w:noProof/>
                <w:webHidden/>
              </w:rPr>
              <w:fldChar w:fldCharType="end"/>
            </w:r>
          </w:hyperlink>
        </w:p>
        <w:p w:rsidR="00A96BA7" w:rsidRDefault="00A96BA7">
          <w:pPr>
            <w:pStyle w:val="TOC2"/>
            <w:tabs>
              <w:tab w:val="left" w:pos="880"/>
              <w:tab w:val="right" w:leader="dot" w:pos="9396"/>
            </w:tabs>
            <w:rPr>
              <w:noProof/>
            </w:rPr>
          </w:pPr>
          <w:hyperlink w:anchor="_Toc497123599" w:history="1">
            <w:r w:rsidRPr="00016A46">
              <w:rPr>
                <w:rStyle w:val="Hyperlink"/>
                <w:noProof/>
                <w:lang w:val="bs-Latn-BA"/>
              </w:rPr>
              <w:t>1.1</w:t>
            </w:r>
            <w:r>
              <w:rPr>
                <w:noProof/>
              </w:rPr>
              <w:tab/>
            </w:r>
            <w:r w:rsidRPr="00016A46">
              <w:rPr>
                <w:rStyle w:val="Hyperlink"/>
                <w:noProof/>
                <w:lang w:val="bs-Latn-BA"/>
              </w:rPr>
              <w:t>Opis funkcionalnosti sličnih aplikacija</w:t>
            </w:r>
            <w:r>
              <w:rPr>
                <w:noProof/>
                <w:webHidden/>
              </w:rPr>
              <w:tab/>
            </w:r>
            <w:r>
              <w:rPr>
                <w:noProof/>
                <w:webHidden/>
              </w:rPr>
              <w:fldChar w:fldCharType="begin"/>
            </w:r>
            <w:r>
              <w:rPr>
                <w:noProof/>
                <w:webHidden/>
              </w:rPr>
              <w:instrText xml:space="preserve"> PAGEREF _Toc497123599 \h </w:instrText>
            </w:r>
            <w:r>
              <w:rPr>
                <w:noProof/>
                <w:webHidden/>
              </w:rPr>
            </w:r>
            <w:r>
              <w:rPr>
                <w:noProof/>
                <w:webHidden/>
              </w:rPr>
              <w:fldChar w:fldCharType="separate"/>
            </w:r>
            <w:r>
              <w:rPr>
                <w:noProof/>
                <w:webHidden/>
              </w:rPr>
              <w:t>2</w:t>
            </w:r>
            <w:r>
              <w:rPr>
                <w:noProof/>
                <w:webHidden/>
              </w:rPr>
              <w:fldChar w:fldCharType="end"/>
            </w:r>
          </w:hyperlink>
        </w:p>
        <w:p w:rsidR="00A96BA7" w:rsidRDefault="00A96BA7">
          <w:pPr>
            <w:pStyle w:val="TOC2"/>
            <w:tabs>
              <w:tab w:val="left" w:pos="880"/>
              <w:tab w:val="right" w:leader="dot" w:pos="9396"/>
            </w:tabs>
            <w:rPr>
              <w:noProof/>
            </w:rPr>
          </w:pPr>
          <w:hyperlink w:anchor="_Toc497123600" w:history="1">
            <w:r w:rsidRPr="00016A46">
              <w:rPr>
                <w:rStyle w:val="Hyperlink"/>
                <w:noProof/>
                <w:lang w:val="bs-Latn-BA"/>
              </w:rPr>
              <w:t>1.2</w:t>
            </w:r>
            <w:r>
              <w:rPr>
                <w:noProof/>
              </w:rPr>
              <w:tab/>
            </w:r>
            <w:r w:rsidRPr="00016A46">
              <w:rPr>
                <w:rStyle w:val="Hyperlink"/>
                <w:noProof/>
                <w:lang w:val="bs-Latn-BA"/>
              </w:rPr>
              <w:t>Funkcionalnosti EBS-a</w:t>
            </w:r>
            <w:r>
              <w:rPr>
                <w:noProof/>
                <w:webHidden/>
              </w:rPr>
              <w:tab/>
            </w:r>
            <w:r>
              <w:rPr>
                <w:noProof/>
                <w:webHidden/>
              </w:rPr>
              <w:fldChar w:fldCharType="begin"/>
            </w:r>
            <w:r>
              <w:rPr>
                <w:noProof/>
                <w:webHidden/>
              </w:rPr>
              <w:instrText xml:space="preserve"> PAGEREF _Toc497123600 \h </w:instrText>
            </w:r>
            <w:r>
              <w:rPr>
                <w:noProof/>
                <w:webHidden/>
              </w:rPr>
            </w:r>
            <w:r>
              <w:rPr>
                <w:noProof/>
                <w:webHidden/>
              </w:rPr>
              <w:fldChar w:fldCharType="separate"/>
            </w:r>
            <w:r>
              <w:rPr>
                <w:noProof/>
                <w:webHidden/>
              </w:rPr>
              <w:t>4</w:t>
            </w:r>
            <w:r>
              <w:rPr>
                <w:noProof/>
                <w:webHidden/>
              </w:rPr>
              <w:fldChar w:fldCharType="end"/>
            </w:r>
          </w:hyperlink>
        </w:p>
        <w:p w:rsidR="00A96BA7" w:rsidRDefault="00A96BA7">
          <w:pPr>
            <w:pStyle w:val="TOC1"/>
            <w:tabs>
              <w:tab w:val="left" w:pos="440"/>
              <w:tab w:val="right" w:leader="dot" w:pos="9396"/>
            </w:tabs>
            <w:rPr>
              <w:noProof/>
            </w:rPr>
          </w:pPr>
          <w:hyperlink w:anchor="_Toc497123601" w:history="1">
            <w:r w:rsidRPr="00016A46">
              <w:rPr>
                <w:rStyle w:val="Hyperlink"/>
                <w:noProof/>
                <w:lang w:val="bs-Latn-BA"/>
              </w:rPr>
              <w:t>2.</w:t>
            </w:r>
            <w:r>
              <w:rPr>
                <w:noProof/>
              </w:rPr>
              <w:tab/>
            </w:r>
            <w:r w:rsidRPr="00016A46">
              <w:rPr>
                <w:rStyle w:val="Hyperlink"/>
                <w:noProof/>
                <w:lang w:val="bs-Latn-BA"/>
              </w:rPr>
              <w:t>Detaljni opis funkcionalnosti</w:t>
            </w:r>
            <w:r>
              <w:rPr>
                <w:noProof/>
                <w:webHidden/>
              </w:rPr>
              <w:tab/>
            </w:r>
            <w:r>
              <w:rPr>
                <w:noProof/>
                <w:webHidden/>
              </w:rPr>
              <w:fldChar w:fldCharType="begin"/>
            </w:r>
            <w:r>
              <w:rPr>
                <w:noProof/>
                <w:webHidden/>
              </w:rPr>
              <w:instrText xml:space="preserve"> PAGEREF _Toc497123601 \h </w:instrText>
            </w:r>
            <w:r>
              <w:rPr>
                <w:noProof/>
                <w:webHidden/>
              </w:rPr>
            </w:r>
            <w:r>
              <w:rPr>
                <w:noProof/>
                <w:webHidden/>
              </w:rPr>
              <w:fldChar w:fldCharType="separate"/>
            </w:r>
            <w:r>
              <w:rPr>
                <w:noProof/>
                <w:webHidden/>
              </w:rPr>
              <w:t>5</w:t>
            </w:r>
            <w:r>
              <w:rPr>
                <w:noProof/>
                <w:webHidden/>
              </w:rPr>
              <w:fldChar w:fldCharType="end"/>
            </w:r>
          </w:hyperlink>
        </w:p>
        <w:p w:rsidR="00A96BA7" w:rsidRDefault="00A96BA7">
          <w:pPr>
            <w:pStyle w:val="TOC2"/>
            <w:tabs>
              <w:tab w:val="right" w:leader="dot" w:pos="9396"/>
            </w:tabs>
            <w:rPr>
              <w:noProof/>
            </w:rPr>
          </w:pPr>
          <w:hyperlink w:anchor="_Toc497123602" w:history="1">
            <w:r w:rsidRPr="00016A46">
              <w:rPr>
                <w:rStyle w:val="Hyperlink"/>
                <w:noProof/>
                <w:lang w:val="bs-Latn-BA"/>
              </w:rPr>
              <w:t>2.1 Evidencija studenata i akademskog osoblja</w:t>
            </w:r>
            <w:r>
              <w:rPr>
                <w:noProof/>
                <w:webHidden/>
              </w:rPr>
              <w:tab/>
            </w:r>
            <w:r>
              <w:rPr>
                <w:noProof/>
                <w:webHidden/>
              </w:rPr>
              <w:fldChar w:fldCharType="begin"/>
            </w:r>
            <w:r>
              <w:rPr>
                <w:noProof/>
                <w:webHidden/>
              </w:rPr>
              <w:instrText xml:space="preserve"> PAGEREF _Toc497123602 \h </w:instrText>
            </w:r>
            <w:r>
              <w:rPr>
                <w:noProof/>
                <w:webHidden/>
              </w:rPr>
            </w:r>
            <w:r>
              <w:rPr>
                <w:noProof/>
                <w:webHidden/>
              </w:rPr>
              <w:fldChar w:fldCharType="separate"/>
            </w:r>
            <w:r>
              <w:rPr>
                <w:noProof/>
                <w:webHidden/>
              </w:rPr>
              <w:t>5</w:t>
            </w:r>
            <w:r>
              <w:rPr>
                <w:noProof/>
                <w:webHidden/>
              </w:rPr>
              <w:fldChar w:fldCharType="end"/>
            </w:r>
          </w:hyperlink>
        </w:p>
        <w:p w:rsidR="00A96BA7" w:rsidRDefault="00A96BA7">
          <w:pPr>
            <w:pStyle w:val="TOC2"/>
            <w:tabs>
              <w:tab w:val="right" w:leader="dot" w:pos="9396"/>
            </w:tabs>
            <w:rPr>
              <w:noProof/>
            </w:rPr>
          </w:pPr>
          <w:hyperlink w:anchor="_Toc497123603" w:history="1">
            <w:r w:rsidRPr="00016A46">
              <w:rPr>
                <w:rStyle w:val="Hyperlink"/>
                <w:noProof/>
                <w:lang w:val="bs-Latn-BA"/>
              </w:rPr>
              <w:t>2.2 Evidencija o broju izdatih dokumenata</w:t>
            </w:r>
            <w:r>
              <w:rPr>
                <w:noProof/>
                <w:webHidden/>
              </w:rPr>
              <w:tab/>
            </w:r>
            <w:r>
              <w:rPr>
                <w:noProof/>
                <w:webHidden/>
              </w:rPr>
              <w:fldChar w:fldCharType="begin"/>
            </w:r>
            <w:r>
              <w:rPr>
                <w:noProof/>
                <w:webHidden/>
              </w:rPr>
              <w:instrText xml:space="preserve"> PAGEREF _Toc497123603 \h </w:instrText>
            </w:r>
            <w:r>
              <w:rPr>
                <w:noProof/>
                <w:webHidden/>
              </w:rPr>
            </w:r>
            <w:r>
              <w:rPr>
                <w:noProof/>
                <w:webHidden/>
              </w:rPr>
              <w:fldChar w:fldCharType="separate"/>
            </w:r>
            <w:r>
              <w:rPr>
                <w:noProof/>
                <w:webHidden/>
              </w:rPr>
              <w:t>6</w:t>
            </w:r>
            <w:r>
              <w:rPr>
                <w:noProof/>
                <w:webHidden/>
              </w:rPr>
              <w:fldChar w:fldCharType="end"/>
            </w:r>
          </w:hyperlink>
        </w:p>
        <w:p w:rsidR="00A96BA7" w:rsidRDefault="00A96BA7">
          <w:pPr>
            <w:pStyle w:val="TOC2"/>
            <w:tabs>
              <w:tab w:val="right" w:leader="dot" w:pos="9396"/>
            </w:tabs>
            <w:rPr>
              <w:noProof/>
            </w:rPr>
          </w:pPr>
          <w:hyperlink w:anchor="_Toc497123604" w:history="1">
            <w:r w:rsidRPr="00016A46">
              <w:rPr>
                <w:rStyle w:val="Hyperlink"/>
                <w:noProof/>
                <w:lang w:val="bs-Latn-BA"/>
              </w:rPr>
              <w:t>2.3 Uvid u finansijsko stanje fakulteta</w:t>
            </w:r>
            <w:r>
              <w:rPr>
                <w:noProof/>
                <w:webHidden/>
              </w:rPr>
              <w:tab/>
            </w:r>
            <w:r>
              <w:rPr>
                <w:noProof/>
                <w:webHidden/>
              </w:rPr>
              <w:fldChar w:fldCharType="begin"/>
            </w:r>
            <w:r>
              <w:rPr>
                <w:noProof/>
                <w:webHidden/>
              </w:rPr>
              <w:instrText xml:space="preserve"> PAGEREF _Toc497123604 \h </w:instrText>
            </w:r>
            <w:r>
              <w:rPr>
                <w:noProof/>
                <w:webHidden/>
              </w:rPr>
            </w:r>
            <w:r>
              <w:rPr>
                <w:noProof/>
                <w:webHidden/>
              </w:rPr>
              <w:fldChar w:fldCharType="separate"/>
            </w:r>
            <w:r>
              <w:rPr>
                <w:noProof/>
                <w:webHidden/>
              </w:rPr>
              <w:t>7</w:t>
            </w:r>
            <w:r>
              <w:rPr>
                <w:noProof/>
                <w:webHidden/>
              </w:rPr>
              <w:fldChar w:fldCharType="end"/>
            </w:r>
          </w:hyperlink>
        </w:p>
        <w:p w:rsidR="00A96BA7" w:rsidRDefault="00A96BA7">
          <w:pPr>
            <w:pStyle w:val="TOC2"/>
            <w:tabs>
              <w:tab w:val="right" w:leader="dot" w:pos="9396"/>
            </w:tabs>
            <w:rPr>
              <w:noProof/>
            </w:rPr>
          </w:pPr>
          <w:hyperlink w:anchor="_Toc497123605" w:history="1">
            <w:r w:rsidRPr="00016A46">
              <w:rPr>
                <w:rStyle w:val="Hyperlink"/>
                <w:noProof/>
                <w:lang w:val="bs-Latn-BA"/>
              </w:rPr>
              <w:t>2.4 Obrada i prikaz podataka</w:t>
            </w:r>
            <w:r>
              <w:rPr>
                <w:noProof/>
                <w:webHidden/>
              </w:rPr>
              <w:tab/>
            </w:r>
            <w:r>
              <w:rPr>
                <w:noProof/>
                <w:webHidden/>
              </w:rPr>
              <w:fldChar w:fldCharType="begin"/>
            </w:r>
            <w:r>
              <w:rPr>
                <w:noProof/>
                <w:webHidden/>
              </w:rPr>
              <w:instrText xml:space="preserve"> PAGEREF _Toc497123605 \h </w:instrText>
            </w:r>
            <w:r>
              <w:rPr>
                <w:noProof/>
                <w:webHidden/>
              </w:rPr>
            </w:r>
            <w:r>
              <w:rPr>
                <w:noProof/>
                <w:webHidden/>
              </w:rPr>
              <w:fldChar w:fldCharType="separate"/>
            </w:r>
            <w:r>
              <w:rPr>
                <w:noProof/>
                <w:webHidden/>
              </w:rPr>
              <w:t>8</w:t>
            </w:r>
            <w:r>
              <w:rPr>
                <w:noProof/>
                <w:webHidden/>
              </w:rPr>
              <w:fldChar w:fldCharType="end"/>
            </w:r>
          </w:hyperlink>
        </w:p>
        <w:p w:rsidR="00A96BA7" w:rsidRDefault="00A96BA7">
          <w:pPr>
            <w:pStyle w:val="TOC2"/>
            <w:tabs>
              <w:tab w:val="right" w:leader="dot" w:pos="9396"/>
            </w:tabs>
            <w:rPr>
              <w:noProof/>
            </w:rPr>
          </w:pPr>
          <w:hyperlink w:anchor="_Toc497123606" w:history="1">
            <w:r w:rsidRPr="00016A46">
              <w:rPr>
                <w:rStyle w:val="Hyperlink"/>
                <w:noProof/>
                <w:lang w:val="bs-Latn-BA"/>
              </w:rPr>
              <w:t>2.5 Pristup podacima</w:t>
            </w:r>
            <w:r>
              <w:rPr>
                <w:noProof/>
                <w:webHidden/>
              </w:rPr>
              <w:tab/>
            </w:r>
            <w:r>
              <w:rPr>
                <w:noProof/>
                <w:webHidden/>
              </w:rPr>
              <w:fldChar w:fldCharType="begin"/>
            </w:r>
            <w:r>
              <w:rPr>
                <w:noProof/>
                <w:webHidden/>
              </w:rPr>
              <w:instrText xml:space="preserve"> PAGEREF _Toc497123606 \h </w:instrText>
            </w:r>
            <w:r>
              <w:rPr>
                <w:noProof/>
                <w:webHidden/>
              </w:rPr>
            </w:r>
            <w:r>
              <w:rPr>
                <w:noProof/>
                <w:webHidden/>
              </w:rPr>
              <w:fldChar w:fldCharType="separate"/>
            </w:r>
            <w:r>
              <w:rPr>
                <w:noProof/>
                <w:webHidden/>
              </w:rPr>
              <w:t>8</w:t>
            </w:r>
            <w:r>
              <w:rPr>
                <w:noProof/>
                <w:webHidden/>
              </w:rPr>
              <w:fldChar w:fldCharType="end"/>
            </w:r>
          </w:hyperlink>
        </w:p>
        <w:p w:rsidR="00A96BA7" w:rsidRDefault="00A96BA7">
          <w:pPr>
            <w:pStyle w:val="TOC2"/>
            <w:tabs>
              <w:tab w:val="right" w:leader="dot" w:pos="9396"/>
            </w:tabs>
            <w:rPr>
              <w:noProof/>
            </w:rPr>
          </w:pPr>
          <w:hyperlink w:anchor="_Toc497123607" w:history="1">
            <w:r w:rsidRPr="00016A46">
              <w:rPr>
                <w:rStyle w:val="Hyperlink"/>
                <w:noProof/>
                <w:lang w:val="bs-Latn-BA"/>
              </w:rPr>
              <w:t>2.6 Manipulacija podacima</w:t>
            </w:r>
            <w:r>
              <w:rPr>
                <w:noProof/>
                <w:webHidden/>
              </w:rPr>
              <w:tab/>
            </w:r>
            <w:r>
              <w:rPr>
                <w:noProof/>
                <w:webHidden/>
              </w:rPr>
              <w:fldChar w:fldCharType="begin"/>
            </w:r>
            <w:r>
              <w:rPr>
                <w:noProof/>
                <w:webHidden/>
              </w:rPr>
              <w:instrText xml:space="preserve"> PAGEREF _Toc497123607 \h </w:instrText>
            </w:r>
            <w:r>
              <w:rPr>
                <w:noProof/>
                <w:webHidden/>
              </w:rPr>
            </w:r>
            <w:r>
              <w:rPr>
                <w:noProof/>
                <w:webHidden/>
              </w:rPr>
              <w:fldChar w:fldCharType="separate"/>
            </w:r>
            <w:r>
              <w:rPr>
                <w:noProof/>
                <w:webHidden/>
              </w:rPr>
              <w:t>9</w:t>
            </w:r>
            <w:r>
              <w:rPr>
                <w:noProof/>
                <w:webHidden/>
              </w:rPr>
              <w:fldChar w:fldCharType="end"/>
            </w:r>
          </w:hyperlink>
        </w:p>
        <w:p w:rsidR="00A96BA7" w:rsidRDefault="00A96BA7">
          <w:r>
            <w:rPr>
              <w:b/>
              <w:bCs/>
              <w:noProof/>
            </w:rPr>
            <w:fldChar w:fldCharType="end"/>
          </w:r>
        </w:p>
      </w:sdtContent>
    </w:sdt>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Default="00A96BA7" w:rsidP="00EA3F51">
      <w:pPr>
        <w:tabs>
          <w:tab w:val="left" w:pos="3000"/>
        </w:tabs>
        <w:jc w:val="center"/>
        <w:rPr>
          <w:lang w:val="bs-Latn-BA"/>
        </w:rPr>
      </w:pPr>
    </w:p>
    <w:p w:rsidR="00A96BA7" w:rsidRPr="00245282" w:rsidRDefault="00A96BA7" w:rsidP="00EA3F51">
      <w:pPr>
        <w:tabs>
          <w:tab w:val="left" w:pos="3000"/>
        </w:tabs>
        <w:jc w:val="center"/>
        <w:rPr>
          <w:lang w:val="bs-Latn-BA"/>
        </w:rPr>
      </w:pPr>
    </w:p>
    <w:p w:rsidR="00467DA6" w:rsidRDefault="007975A2" w:rsidP="00083CA7">
      <w:pPr>
        <w:pStyle w:val="Heading1"/>
        <w:numPr>
          <w:ilvl w:val="0"/>
          <w:numId w:val="6"/>
        </w:numPr>
        <w:rPr>
          <w:lang w:val="bs-Latn-BA"/>
        </w:rPr>
      </w:pPr>
      <w:bookmarkStart w:id="1" w:name="_Toc497123598"/>
      <w:r w:rsidRPr="00A96BA7">
        <w:rPr>
          <w:lang w:val="bs-Latn-BA"/>
        </w:rPr>
        <w:t>Opis sistema</w:t>
      </w:r>
      <w:bookmarkEnd w:id="1"/>
    </w:p>
    <w:p w:rsidR="00A96BA7" w:rsidRPr="00A96BA7" w:rsidRDefault="00A96BA7" w:rsidP="00A96BA7">
      <w:pPr>
        <w:rPr>
          <w:lang w:val="bs-Latn-BA"/>
        </w:rPr>
      </w:pPr>
    </w:p>
    <w:p w:rsidR="00635724" w:rsidRPr="00245282" w:rsidRDefault="007975A2" w:rsidP="0097442F">
      <w:pPr>
        <w:jc w:val="both"/>
        <w:rPr>
          <w:lang w:val="bs-Latn-BA"/>
        </w:rPr>
      </w:pPr>
      <w:r w:rsidRPr="00245282">
        <w:rPr>
          <w:lang w:val="bs-Latn-BA"/>
        </w:rPr>
        <w:t xml:space="preserve">Data Analysis je proces pregledanja, prečišćavanja i modeliranja podataka sa ciljem otkrivanja korisnih informacija i donošenja zaključaka.  </w:t>
      </w:r>
      <w:r w:rsidR="00635724" w:rsidRPr="00245282">
        <w:rPr>
          <w:lang w:val="bs-Latn-BA"/>
        </w:rPr>
        <w:t>U sklopu naše teme „University Data Analysis Tool“ treba da se izvrši ovaj proces rezultirajući</w:t>
      </w:r>
      <w:r w:rsidRPr="00245282">
        <w:rPr>
          <w:lang w:val="bs-Latn-BA"/>
        </w:rPr>
        <w:t xml:space="preserve"> </w:t>
      </w:r>
      <w:r w:rsidR="00635724" w:rsidRPr="00245282">
        <w:rPr>
          <w:lang w:val="bs-Latn-BA"/>
        </w:rPr>
        <w:t>određenom</w:t>
      </w:r>
      <w:r w:rsidRPr="00245282">
        <w:rPr>
          <w:lang w:val="bs-Latn-BA"/>
        </w:rPr>
        <w:t xml:space="preserve"> </w:t>
      </w:r>
      <w:r w:rsidR="00635724" w:rsidRPr="00245282">
        <w:rPr>
          <w:lang w:val="bs-Latn-BA"/>
        </w:rPr>
        <w:t>vrstom</w:t>
      </w:r>
      <w:r w:rsidRPr="00245282">
        <w:rPr>
          <w:lang w:val="bs-Latn-BA"/>
        </w:rPr>
        <w:t xml:space="preserve"> skladišta podataka</w:t>
      </w:r>
      <w:r w:rsidR="00635724" w:rsidRPr="00245282">
        <w:rPr>
          <w:lang w:val="bs-Latn-BA"/>
        </w:rPr>
        <w:t>. To skladište podataka je</w:t>
      </w:r>
      <w:r w:rsidRPr="00245282">
        <w:rPr>
          <w:lang w:val="bs-Latn-BA"/>
        </w:rPr>
        <w:t xml:space="preserve"> kreiran</w:t>
      </w:r>
      <w:r w:rsidR="00635724" w:rsidRPr="00245282">
        <w:rPr>
          <w:lang w:val="bs-Latn-BA"/>
        </w:rPr>
        <w:t xml:space="preserve">o manipulacijom baze </w:t>
      </w:r>
      <w:r w:rsidRPr="00245282">
        <w:rPr>
          <w:lang w:val="bs-Latn-BA"/>
        </w:rPr>
        <w:t>podataka fakulteta</w:t>
      </w:r>
      <w:r w:rsidR="0097442F" w:rsidRPr="00245282">
        <w:rPr>
          <w:lang w:val="bs-Latn-BA"/>
        </w:rPr>
        <w:t>. Koristeći se ovim skladištem, kao resursom podataka, potrebno je kreirati BI alat u obliku dvije aplikacije:</w:t>
      </w:r>
      <w:r w:rsidR="00635724" w:rsidRPr="00245282">
        <w:rPr>
          <w:lang w:val="bs-Latn-BA"/>
        </w:rPr>
        <w:t xml:space="preserve"> web i UWP aplikacije</w:t>
      </w:r>
      <w:r w:rsidR="0097442F" w:rsidRPr="00245282">
        <w:rPr>
          <w:lang w:val="bs-Latn-BA"/>
        </w:rPr>
        <w:t>.</w:t>
      </w:r>
    </w:p>
    <w:p w:rsidR="00EA3F51" w:rsidRDefault="000C7836" w:rsidP="0097442F">
      <w:pPr>
        <w:jc w:val="both"/>
        <w:rPr>
          <w:lang w:val="bs-Latn-BA"/>
        </w:rPr>
      </w:pPr>
      <w:r w:rsidRPr="00245282">
        <w:rPr>
          <w:lang w:val="bs-Latn-BA"/>
        </w:rPr>
        <w:t>Formalno rečeno, BI alat</w:t>
      </w:r>
      <w:r w:rsidR="00635724" w:rsidRPr="00245282">
        <w:rPr>
          <w:lang w:val="bs-Latn-BA"/>
        </w:rPr>
        <w:t xml:space="preserve"> je</w:t>
      </w:r>
      <w:r w:rsidRPr="00245282">
        <w:rPr>
          <w:lang w:val="bs-Latn-BA"/>
        </w:rPr>
        <w:t xml:space="preserve"> tip softvera </w:t>
      </w:r>
      <w:r w:rsidR="00635724" w:rsidRPr="00245282">
        <w:rPr>
          <w:lang w:val="bs-Latn-BA"/>
        </w:rPr>
        <w:t xml:space="preserve"> </w:t>
      </w:r>
      <w:r w:rsidRPr="00245282">
        <w:rPr>
          <w:lang w:val="bs-Latn-BA"/>
        </w:rPr>
        <w:t>dizajniran da prikuplja, analizira i prikazuje podatke. Ova definicija uključuje sve od vizuelnog prikaza podataka, querying softvera do data maining-a, skladištenja i decision engineering-a. Za potrebe ovog projekta BI alat neće obuhvatati sve navedeno, već samo unos, obradu i prikaz određenih podataka.</w:t>
      </w:r>
      <w:r w:rsidR="0097442F" w:rsidRPr="00245282">
        <w:rPr>
          <w:lang w:val="bs-Latn-BA"/>
        </w:rPr>
        <w:t xml:space="preserve"> Zadatak </w:t>
      </w:r>
      <w:r w:rsidR="00635724" w:rsidRPr="00245282">
        <w:rPr>
          <w:lang w:val="bs-Latn-BA"/>
        </w:rPr>
        <w:t>aplikacija</w:t>
      </w:r>
      <w:r w:rsidR="0097442F" w:rsidRPr="00245282">
        <w:rPr>
          <w:lang w:val="bs-Latn-BA"/>
        </w:rPr>
        <w:t xml:space="preserve"> je da omogući uposlenicima našeg fakulteta jednostavan i pregledan prikaz trenutnog stanja kao i predikcije za naredne akademske godine u pogledu broja upisanih studenata</w:t>
      </w:r>
      <w:r w:rsidR="003E2796" w:rsidRPr="00245282">
        <w:rPr>
          <w:lang w:val="bs-Latn-BA"/>
        </w:rPr>
        <w:t xml:space="preserve"> i</w:t>
      </w:r>
      <w:r w:rsidR="0097442F" w:rsidRPr="00245282">
        <w:rPr>
          <w:lang w:val="bs-Latn-BA"/>
        </w:rPr>
        <w:t xml:space="preserve"> optimizacije resursa.</w:t>
      </w:r>
      <w:r w:rsidR="00B0376F" w:rsidRPr="00245282">
        <w:rPr>
          <w:lang w:val="bs-Latn-BA"/>
        </w:rPr>
        <w:t xml:space="preserve"> Pored toga, aplikacija treba da vodi računa o finansijskom stanju fakulteta te da evidentira i utvrđuje ukupne prihode, troškove, </w:t>
      </w:r>
      <w:r w:rsidR="003E2796" w:rsidRPr="00245282">
        <w:rPr>
          <w:lang w:val="bs-Latn-BA"/>
        </w:rPr>
        <w:t xml:space="preserve">isplate drugih naknada spoljnim saradnicima i demonstratorima i isplate plata uposlenicima. </w:t>
      </w:r>
    </w:p>
    <w:p w:rsidR="003E2796" w:rsidRDefault="00EA3F51" w:rsidP="003E2796">
      <w:pPr>
        <w:pStyle w:val="Heading2"/>
        <w:numPr>
          <w:ilvl w:val="1"/>
          <w:numId w:val="6"/>
        </w:numPr>
        <w:spacing w:line="360" w:lineRule="auto"/>
        <w:rPr>
          <w:lang w:val="bs-Latn-BA"/>
        </w:rPr>
      </w:pPr>
      <w:bookmarkStart w:id="2" w:name="_Toc497123599"/>
      <w:r w:rsidRPr="00245282">
        <w:rPr>
          <w:lang w:val="bs-Latn-BA"/>
        </w:rPr>
        <w:t>Opis funkcionalnosti sličnih aplikacija</w:t>
      </w:r>
      <w:bookmarkEnd w:id="2"/>
    </w:p>
    <w:p w:rsidR="008C1862" w:rsidRPr="00245282" w:rsidRDefault="00EA3F51" w:rsidP="003E2796">
      <w:pPr>
        <w:spacing w:line="240" w:lineRule="auto"/>
        <w:jc w:val="both"/>
        <w:rPr>
          <w:lang w:val="bs-Latn-BA"/>
        </w:rPr>
      </w:pPr>
      <w:r w:rsidRPr="00245282">
        <w:rPr>
          <w:lang w:val="bs-Latn-BA"/>
        </w:rPr>
        <w:t>Aplikacije sa sličnim funkcijama su Informacioni sistem za podršku nastavi Elektrotehničkog fakulteta Sarajevo (</w:t>
      </w:r>
      <w:r w:rsidR="00A96BA7">
        <w:fldChar w:fldCharType="begin"/>
      </w:r>
      <w:r w:rsidR="00A96BA7">
        <w:instrText xml:space="preserve"> HYPERLINK "https://zamger.etf.unsa.ba" </w:instrText>
      </w:r>
      <w:r w:rsidR="00A96BA7">
        <w:fldChar w:fldCharType="separate"/>
      </w:r>
      <w:r w:rsidRPr="00245282">
        <w:rPr>
          <w:rStyle w:val="Hyperlink"/>
          <w:lang w:val="bs-Latn-BA"/>
        </w:rPr>
        <w:t>https://zamger.etf.unsa.ba</w:t>
      </w:r>
      <w:r w:rsidR="00A96BA7">
        <w:rPr>
          <w:rStyle w:val="Hyperlink"/>
          <w:lang w:val="bs-Latn-BA"/>
        </w:rPr>
        <w:fldChar w:fldCharType="end"/>
      </w:r>
      <w:r w:rsidRPr="00245282">
        <w:rPr>
          <w:lang w:val="bs-Latn-BA"/>
        </w:rPr>
        <w:t xml:space="preserve"> ) i ETF Courseware (</w:t>
      </w:r>
      <w:r w:rsidRPr="00245282">
        <w:rPr>
          <w:lang w:val="bs-Latn-BA"/>
        </w:rPr>
        <w:fldChar w:fldCharType="begin"/>
      </w:r>
      <w:r w:rsidRPr="00245282">
        <w:rPr>
          <w:lang w:val="bs-Latn-BA"/>
        </w:rPr>
        <w:instrText xml:space="preserve"> HYPERLINK "https://c2.etf.unsa.ba" </w:instrText>
      </w:r>
      <w:r w:rsidRPr="00245282">
        <w:rPr>
          <w:lang w:val="bs-Latn-BA"/>
        </w:rPr>
        <w:fldChar w:fldCharType="separate"/>
      </w:r>
      <w:r w:rsidRPr="00245282">
        <w:rPr>
          <w:rStyle w:val="Hyperlink"/>
          <w:lang w:val="bs-Latn-BA"/>
        </w:rPr>
        <w:t>https://c2.etf.unsa.ba</w:t>
      </w:r>
      <w:r w:rsidRPr="00245282">
        <w:rPr>
          <w:lang w:val="bs-Latn-BA"/>
        </w:rPr>
        <w:fldChar w:fldCharType="end"/>
      </w:r>
      <w:r w:rsidRPr="00245282">
        <w:rPr>
          <w:lang w:val="bs-Latn-BA"/>
        </w:rPr>
        <w:t xml:space="preserve"> ).</w:t>
      </w:r>
      <w:r w:rsidR="00F46612" w:rsidRPr="00245282">
        <w:rPr>
          <w:lang w:val="bs-Latn-BA"/>
        </w:rPr>
        <w:t xml:space="preserve"> </w:t>
      </w:r>
    </w:p>
    <w:p w:rsidR="00F46612" w:rsidRPr="00245282" w:rsidRDefault="00F46612" w:rsidP="00EA3F51">
      <w:pPr>
        <w:jc w:val="both"/>
        <w:rPr>
          <w:lang w:val="bs-Latn-BA"/>
        </w:rPr>
      </w:pPr>
      <w:r w:rsidRPr="00245282">
        <w:rPr>
          <w:lang w:val="bs-Latn-BA"/>
        </w:rPr>
        <w:t>Osnovni dijelovi zamgera</w:t>
      </w:r>
      <w:r w:rsidR="008C1862" w:rsidRPr="00245282">
        <w:rPr>
          <w:lang w:val="bs-Latn-BA"/>
        </w:rPr>
        <w:t xml:space="preserve"> (za studente)</w:t>
      </w:r>
      <w:r w:rsidRPr="00245282">
        <w:rPr>
          <w:lang w:val="bs-Latn-BA"/>
        </w:rPr>
        <w:t xml:space="preserve"> su:</w:t>
      </w:r>
    </w:p>
    <w:p w:rsidR="00F46612" w:rsidRPr="00245282" w:rsidRDefault="00F46612" w:rsidP="00F46612">
      <w:pPr>
        <w:pStyle w:val="ListParagraph"/>
        <w:numPr>
          <w:ilvl w:val="0"/>
          <w:numId w:val="7"/>
        </w:numPr>
        <w:jc w:val="both"/>
        <w:rPr>
          <w:lang w:val="bs-Latn-BA"/>
        </w:rPr>
      </w:pPr>
      <w:r w:rsidRPr="00245282">
        <w:rPr>
          <w:lang w:val="bs-Latn-BA"/>
        </w:rPr>
        <w:t xml:space="preserve">Početna stranica za prijavu </w:t>
      </w:r>
    </w:p>
    <w:p w:rsidR="00EA3F51" w:rsidRPr="00245282" w:rsidRDefault="00F46612" w:rsidP="00F46612">
      <w:pPr>
        <w:pStyle w:val="ListParagraph"/>
        <w:numPr>
          <w:ilvl w:val="0"/>
          <w:numId w:val="7"/>
        </w:numPr>
        <w:jc w:val="both"/>
        <w:rPr>
          <w:lang w:val="bs-Latn-BA"/>
        </w:rPr>
      </w:pPr>
      <w:r w:rsidRPr="00245282">
        <w:rPr>
          <w:lang w:val="bs-Latn-BA"/>
        </w:rPr>
        <w:t>Prostor za  prikaz kurseva koje student sluša u tekućem semestru</w:t>
      </w:r>
    </w:p>
    <w:p w:rsidR="00F46612" w:rsidRPr="00245282" w:rsidRDefault="00F46612" w:rsidP="00F46612">
      <w:pPr>
        <w:pStyle w:val="ListParagraph"/>
        <w:numPr>
          <w:ilvl w:val="0"/>
          <w:numId w:val="7"/>
        </w:numPr>
        <w:jc w:val="both"/>
        <w:rPr>
          <w:lang w:val="bs-Latn-BA"/>
        </w:rPr>
      </w:pPr>
      <w:r w:rsidRPr="00245282">
        <w:rPr>
          <w:lang w:val="bs-Latn-BA"/>
        </w:rPr>
        <w:t xml:space="preserve">Prostor za prikaz obavještenja </w:t>
      </w:r>
    </w:p>
    <w:p w:rsidR="00F46612" w:rsidRPr="00245282" w:rsidRDefault="00F46612" w:rsidP="00F46612">
      <w:pPr>
        <w:pStyle w:val="ListParagraph"/>
        <w:numPr>
          <w:ilvl w:val="0"/>
          <w:numId w:val="7"/>
        </w:numPr>
        <w:jc w:val="both"/>
        <w:rPr>
          <w:lang w:val="bs-Latn-BA"/>
        </w:rPr>
      </w:pPr>
      <w:r w:rsidRPr="00245282">
        <w:rPr>
          <w:lang w:val="bs-Latn-BA"/>
        </w:rPr>
        <w:t>Prostor za prikaz aktuelnosti</w:t>
      </w:r>
    </w:p>
    <w:p w:rsidR="00F46612" w:rsidRPr="00245282" w:rsidRDefault="00F46612" w:rsidP="00F46612">
      <w:pPr>
        <w:pStyle w:val="ListParagraph"/>
        <w:numPr>
          <w:ilvl w:val="0"/>
          <w:numId w:val="7"/>
        </w:numPr>
        <w:jc w:val="both"/>
        <w:rPr>
          <w:lang w:val="bs-Latn-BA"/>
        </w:rPr>
      </w:pPr>
      <w:r w:rsidRPr="00245282">
        <w:rPr>
          <w:lang w:val="bs-Latn-BA"/>
        </w:rPr>
        <w:t>Mogućnost slanja zahtjeva i prikaza dokumenata ( ovjereno uvjerenje, ugovor o učenju</w:t>
      </w:r>
      <w:r w:rsidR="008C1862" w:rsidRPr="00245282">
        <w:rPr>
          <w:lang w:val="bs-Latn-BA"/>
        </w:rPr>
        <w:t xml:space="preserve"> i sl.</w:t>
      </w:r>
      <w:r w:rsidRPr="00245282">
        <w:rPr>
          <w:lang w:val="bs-Latn-BA"/>
        </w:rPr>
        <w:t>)</w:t>
      </w:r>
    </w:p>
    <w:p w:rsidR="008C1862" w:rsidRPr="00245282" w:rsidRDefault="008C1862" w:rsidP="008C1862">
      <w:pPr>
        <w:keepNext/>
        <w:ind w:left="360"/>
        <w:jc w:val="center"/>
        <w:rPr>
          <w:lang w:val="bs-Latn-BA"/>
        </w:rPr>
      </w:pPr>
      <w:r w:rsidRPr="00245282">
        <w:rPr>
          <w:noProof/>
          <w:lang w:val="en-GB" w:eastAsia="en-GB"/>
        </w:rPr>
        <w:drawing>
          <wp:inline distT="0" distB="0" distL="0" distR="0">
            <wp:extent cx="5972810" cy="2552859"/>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72810" cy="2552859"/>
                    </a:xfrm>
                    <a:prstGeom prst="rect">
                      <a:avLst/>
                    </a:prstGeom>
                    <a:noFill/>
                    <a:ln>
                      <a:noFill/>
                    </a:ln>
                  </pic:spPr>
                </pic:pic>
              </a:graphicData>
            </a:graphic>
          </wp:inline>
        </w:drawing>
      </w:r>
    </w:p>
    <w:p w:rsidR="008C1862" w:rsidRPr="00245282" w:rsidRDefault="008C1862" w:rsidP="008C1862">
      <w:pPr>
        <w:pStyle w:val="Caption"/>
        <w:jc w:val="center"/>
        <w:rPr>
          <w:sz w:val="22"/>
          <w:szCs w:val="22"/>
          <w:lang w:val="bs-Latn-BA"/>
        </w:rPr>
      </w:pPr>
      <w:r w:rsidRPr="00245282">
        <w:rPr>
          <w:sz w:val="22"/>
          <w:szCs w:val="22"/>
          <w:lang w:val="bs-Latn-BA"/>
        </w:rPr>
        <w:t xml:space="preserve">Slika </w:t>
      </w:r>
      <w:r w:rsidRPr="00245282">
        <w:rPr>
          <w:sz w:val="22"/>
          <w:szCs w:val="22"/>
          <w:lang w:val="bs-Latn-BA"/>
        </w:rPr>
        <w:fldChar w:fldCharType="begin"/>
      </w:r>
      <w:r w:rsidRPr="00245282">
        <w:rPr>
          <w:sz w:val="22"/>
          <w:szCs w:val="22"/>
          <w:lang w:val="bs-Latn-BA"/>
        </w:rPr>
        <w:instrText xml:space="preserve"> SEQ Slika \* ARABIC </w:instrText>
      </w:r>
      <w:r w:rsidRPr="00245282">
        <w:rPr>
          <w:sz w:val="22"/>
          <w:szCs w:val="22"/>
          <w:lang w:val="bs-Latn-BA"/>
        </w:rPr>
        <w:fldChar w:fldCharType="separate"/>
      </w:r>
      <w:r w:rsidR="00656479">
        <w:rPr>
          <w:noProof/>
          <w:sz w:val="22"/>
          <w:szCs w:val="22"/>
          <w:lang w:val="bs-Latn-BA"/>
        </w:rPr>
        <w:t>1</w:t>
      </w:r>
      <w:r w:rsidRPr="00245282">
        <w:rPr>
          <w:sz w:val="22"/>
          <w:szCs w:val="22"/>
          <w:lang w:val="bs-Latn-BA"/>
        </w:rPr>
        <w:fldChar w:fldCharType="end"/>
      </w:r>
      <w:r w:rsidRPr="00245282">
        <w:rPr>
          <w:sz w:val="22"/>
          <w:szCs w:val="22"/>
          <w:lang w:val="bs-Latn-BA"/>
        </w:rPr>
        <w:t>. Izgled interfejsa sličnog alata</w:t>
      </w:r>
    </w:p>
    <w:p w:rsidR="00363128" w:rsidRPr="00245282" w:rsidRDefault="008C1862" w:rsidP="008C1862">
      <w:pPr>
        <w:rPr>
          <w:lang w:val="bs-Latn-BA"/>
        </w:rPr>
      </w:pPr>
      <w:r w:rsidRPr="00245282">
        <w:rPr>
          <w:lang w:val="bs-Latn-BA"/>
        </w:rPr>
        <w:t xml:space="preserve">Aplikacija omogućava </w:t>
      </w:r>
      <w:r w:rsidR="00363128" w:rsidRPr="00245282">
        <w:rPr>
          <w:lang w:val="bs-Latn-BA"/>
        </w:rPr>
        <w:t>različite</w:t>
      </w:r>
      <w:r w:rsidRPr="00245282">
        <w:rPr>
          <w:lang w:val="bs-Latn-BA"/>
        </w:rPr>
        <w:t xml:space="preserve"> funkcionalnosti</w:t>
      </w:r>
      <w:r w:rsidR="00363128" w:rsidRPr="00245282">
        <w:rPr>
          <w:lang w:val="bs-Latn-BA"/>
        </w:rPr>
        <w:t xml:space="preserve"> u zavisnosti od privilegija. Za studente je omogućeno sljedeće:</w:t>
      </w:r>
    </w:p>
    <w:p w:rsidR="008C1862" w:rsidRPr="00245282" w:rsidRDefault="00363128" w:rsidP="008C1862">
      <w:pPr>
        <w:pStyle w:val="ListParagraph"/>
        <w:numPr>
          <w:ilvl w:val="0"/>
          <w:numId w:val="8"/>
        </w:numPr>
        <w:rPr>
          <w:lang w:val="bs-Latn-BA"/>
        </w:rPr>
      </w:pPr>
      <w:r w:rsidRPr="00245282">
        <w:rPr>
          <w:lang w:val="bs-Latn-BA"/>
        </w:rPr>
        <w:t>Pregled kurseva koje student pohađa u tekućem semestru</w:t>
      </w:r>
    </w:p>
    <w:p w:rsidR="00363128" w:rsidRPr="00245282" w:rsidRDefault="00363128" w:rsidP="008C1862">
      <w:pPr>
        <w:pStyle w:val="ListParagraph"/>
        <w:numPr>
          <w:ilvl w:val="0"/>
          <w:numId w:val="8"/>
        </w:numPr>
        <w:rPr>
          <w:lang w:val="bs-Latn-BA"/>
        </w:rPr>
      </w:pPr>
      <w:r w:rsidRPr="00245282">
        <w:rPr>
          <w:lang w:val="bs-Latn-BA"/>
        </w:rPr>
        <w:t>Pregled bodovnog stanja i prisustva na kursevima</w:t>
      </w:r>
    </w:p>
    <w:p w:rsidR="00363128" w:rsidRPr="00245282" w:rsidRDefault="00363128" w:rsidP="008C1862">
      <w:pPr>
        <w:pStyle w:val="ListParagraph"/>
        <w:numPr>
          <w:ilvl w:val="0"/>
          <w:numId w:val="8"/>
        </w:numPr>
        <w:rPr>
          <w:lang w:val="bs-Latn-BA"/>
        </w:rPr>
      </w:pPr>
      <w:r w:rsidRPr="00245282">
        <w:rPr>
          <w:lang w:val="bs-Latn-BA"/>
        </w:rPr>
        <w:t>Slanje zahtjeva za određene dokumente</w:t>
      </w:r>
    </w:p>
    <w:p w:rsidR="00363128" w:rsidRPr="00245282" w:rsidRDefault="00363128" w:rsidP="008C1862">
      <w:pPr>
        <w:pStyle w:val="ListParagraph"/>
        <w:numPr>
          <w:ilvl w:val="0"/>
          <w:numId w:val="8"/>
        </w:numPr>
        <w:rPr>
          <w:lang w:val="bs-Latn-BA"/>
        </w:rPr>
      </w:pPr>
      <w:r w:rsidRPr="00245282">
        <w:rPr>
          <w:lang w:val="bs-Latn-BA"/>
        </w:rPr>
        <w:t>Pregled informacija o postignutim rezultatima tokom školovanja</w:t>
      </w:r>
    </w:p>
    <w:p w:rsidR="00363128" w:rsidRPr="00245282" w:rsidRDefault="00363128" w:rsidP="00363128">
      <w:pPr>
        <w:rPr>
          <w:lang w:val="bs-Latn-BA"/>
        </w:rPr>
      </w:pPr>
      <w:r w:rsidRPr="00245282">
        <w:rPr>
          <w:lang w:val="bs-Latn-BA"/>
        </w:rPr>
        <w:t>Za profesore/asistente je omogućeno:</w:t>
      </w:r>
    </w:p>
    <w:p w:rsidR="00363128" w:rsidRPr="00245282" w:rsidRDefault="00363128" w:rsidP="00363128">
      <w:pPr>
        <w:pStyle w:val="ListParagraph"/>
        <w:numPr>
          <w:ilvl w:val="0"/>
          <w:numId w:val="8"/>
        </w:numPr>
        <w:rPr>
          <w:lang w:val="bs-Latn-BA"/>
        </w:rPr>
      </w:pPr>
      <w:r w:rsidRPr="00245282">
        <w:rPr>
          <w:lang w:val="bs-Latn-BA"/>
        </w:rPr>
        <w:t>Postavljanje obavještenja o predmetu</w:t>
      </w:r>
    </w:p>
    <w:p w:rsidR="00363128" w:rsidRPr="00245282" w:rsidRDefault="00363128" w:rsidP="00363128">
      <w:pPr>
        <w:pStyle w:val="ListParagraph"/>
        <w:numPr>
          <w:ilvl w:val="0"/>
          <w:numId w:val="8"/>
        </w:numPr>
        <w:rPr>
          <w:lang w:val="bs-Latn-BA"/>
        </w:rPr>
      </w:pPr>
      <w:r w:rsidRPr="00245282">
        <w:rPr>
          <w:lang w:val="bs-Latn-BA"/>
        </w:rPr>
        <w:t>Evidencija prisustva studenata na kursevima za koje su oni odgovorni</w:t>
      </w:r>
    </w:p>
    <w:p w:rsidR="00363128" w:rsidRPr="00245282" w:rsidRDefault="00363128" w:rsidP="00363128">
      <w:pPr>
        <w:pStyle w:val="ListParagraph"/>
        <w:numPr>
          <w:ilvl w:val="0"/>
          <w:numId w:val="8"/>
        </w:numPr>
        <w:rPr>
          <w:lang w:val="bs-Latn-BA"/>
        </w:rPr>
      </w:pPr>
      <w:r w:rsidRPr="00245282">
        <w:rPr>
          <w:lang w:val="bs-Latn-BA"/>
        </w:rPr>
        <w:t>Evidencija o postignutim bodovima studenata na kursevima za koje su oni odgovorni</w:t>
      </w:r>
    </w:p>
    <w:p w:rsidR="00B0376F" w:rsidRPr="00245282" w:rsidRDefault="00B0376F" w:rsidP="00B0376F">
      <w:pPr>
        <w:rPr>
          <w:lang w:val="bs-Latn-BA"/>
        </w:rPr>
      </w:pPr>
      <w:r w:rsidRPr="00245282">
        <w:rPr>
          <w:lang w:val="bs-Latn-BA"/>
        </w:rPr>
        <w:t>Uposlenicima studentske službe je omogućeno:</w:t>
      </w:r>
    </w:p>
    <w:p w:rsidR="00B0376F" w:rsidRPr="00245282" w:rsidRDefault="00B0376F" w:rsidP="00B0376F">
      <w:pPr>
        <w:pStyle w:val="ListParagraph"/>
        <w:numPr>
          <w:ilvl w:val="0"/>
          <w:numId w:val="8"/>
        </w:numPr>
        <w:rPr>
          <w:lang w:val="bs-Latn-BA"/>
        </w:rPr>
      </w:pPr>
      <w:r w:rsidRPr="00245282">
        <w:rPr>
          <w:lang w:val="bs-Latn-BA"/>
        </w:rPr>
        <w:t>Upis studenata u odgovarajući semester</w:t>
      </w:r>
    </w:p>
    <w:p w:rsidR="00B0376F" w:rsidRPr="00245282" w:rsidRDefault="00B0376F" w:rsidP="00B0376F">
      <w:pPr>
        <w:pStyle w:val="ListParagraph"/>
        <w:numPr>
          <w:ilvl w:val="0"/>
          <w:numId w:val="8"/>
        </w:numPr>
        <w:rPr>
          <w:lang w:val="bs-Latn-BA"/>
        </w:rPr>
      </w:pPr>
      <w:r w:rsidRPr="00245282">
        <w:rPr>
          <w:lang w:val="bs-Latn-BA"/>
        </w:rPr>
        <w:t>Praćenje prijava i polaganja ispita</w:t>
      </w:r>
    </w:p>
    <w:p w:rsidR="00B0376F" w:rsidRPr="00245282" w:rsidRDefault="00B0376F" w:rsidP="00B0376F">
      <w:pPr>
        <w:pStyle w:val="ListParagraph"/>
        <w:numPr>
          <w:ilvl w:val="0"/>
          <w:numId w:val="8"/>
        </w:numPr>
        <w:rPr>
          <w:lang w:val="bs-Latn-BA"/>
        </w:rPr>
      </w:pPr>
      <w:r w:rsidRPr="00245282">
        <w:rPr>
          <w:lang w:val="bs-Latn-BA"/>
        </w:rPr>
        <w:t>Izdavanje uvjerenja i drugih dokumenata</w:t>
      </w:r>
    </w:p>
    <w:p w:rsidR="00B0376F" w:rsidRPr="00245282" w:rsidRDefault="00B0376F" w:rsidP="00B0376F">
      <w:pPr>
        <w:pStyle w:val="ListParagraph"/>
        <w:numPr>
          <w:ilvl w:val="0"/>
          <w:numId w:val="8"/>
        </w:numPr>
        <w:rPr>
          <w:lang w:val="bs-Latn-BA"/>
        </w:rPr>
      </w:pPr>
      <w:r w:rsidRPr="00245282">
        <w:rPr>
          <w:lang w:val="bs-Latn-BA"/>
        </w:rPr>
        <w:t>Prijava i odbrana završnih radova</w:t>
      </w:r>
    </w:p>
    <w:p w:rsidR="00B0376F" w:rsidRPr="00245282" w:rsidRDefault="00B0376F" w:rsidP="00B0376F">
      <w:pPr>
        <w:pStyle w:val="ListParagraph"/>
        <w:numPr>
          <w:ilvl w:val="0"/>
          <w:numId w:val="8"/>
        </w:numPr>
        <w:rPr>
          <w:lang w:val="bs-Latn-BA"/>
        </w:rPr>
      </w:pPr>
      <w:r w:rsidRPr="00245282">
        <w:rPr>
          <w:lang w:val="bs-Latn-BA"/>
        </w:rPr>
        <w:t>Izdavanje diploma</w:t>
      </w:r>
    </w:p>
    <w:p w:rsidR="003E2796" w:rsidRPr="00245282" w:rsidRDefault="00B0376F" w:rsidP="003E2796">
      <w:pPr>
        <w:pStyle w:val="ListParagraph"/>
        <w:numPr>
          <w:ilvl w:val="0"/>
          <w:numId w:val="8"/>
        </w:numPr>
        <w:rPr>
          <w:lang w:val="bs-Latn-BA"/>
        </w:rPr>
      </w:pPr>
      <w:r w:rsidRPr="00245282">
        <w:rPr>
          <w:lang w:val="bs-Latn-BA"/>
        </w:rPr>
        <w:t>Evidencija o ispisu studenata sa fakulteta</w:t>
      </w:r>
    </w:p>
    <w:p w:rsidR="003E2796" w:rsidRPr="00245282" w:rsidRDefault="003E2796" w:rsidP="003E2796">
      <w:pPr>
        <w:pStyle w:val="ListParagraph"/>
        <w:rPr>
          <w:lang w:val="bs-Latn-BA"/>
        </w:rPr>
      </w:pPr>
    </w:p>
    <w:p w:rsidR="003E2796" w:rsidRDefault="00B635BF" w:rsidP="003E2796">
      <w:pPr>
        <w:rPr>
          <w:lang w:val="bs-Latn-BA"/>
        </w:rPr>
      </w:pPr>
      <w:r w:rsidRPr="00245282">
        <w:rPr>
          <w:lang w:val="bs-Latn-BA"/>
        </w:rPr>
        <w:t xml:space="preserve">Trenutno nemamo pristup informacijama o finansijskoj službi i njihovoj povezanosti za zamgerom niti o načinu evidencije akademske strane na fakultetu. </w:t>
      </w:r>
    </w:p>
    <w:p w:rsidR="0011322B" w:rsidRPr="00245282" w:rsidRDefault="0011322B" w:rsidP="003E2796">
      <w:pPr>
        <w:rPr>
          <w:lang w:val="bs-Latn-BA"/>
        </w:rPr>
      </w:pPr>
    </w:p>
    <w:p w:rsidR="0011322B" w:rsidRDefault="003E2796" w:rsidP="0011322B">
      <w:pPr>
        <w:pStyle w:val="Heading2"/>
        <w:numPr>
          <w:ilvl w:val="1"/>
          <w:numId w:val="4"/>
        </w:numPr>
        <w:rPr>
          <w:lang w:val="bs-Latn-BA"/>
        </w:rPr>
      </w:pPr>
      <w:bookmarkStart w:id="3" w:name="_Toc497123600"/>
      <w:r w:rsidRPr="00245282">
        <w:rPr>
          <w:lang w:val="bs-Latn-BA"/>
        </w:rPr>
        <w:t xml:space="preserve">Funkcionalnosti </w:t>
      </w:r>
      <w:r w:rsidR="0011322B">
        <w:rPr>
          <w:lang w:val="bs-Latn-BA"/>
        </w:rPr>
        <w:t>EBS</w:t>
      </w:r>
      <w:r w:rsidRPr="00245282">
        <w:rPr>
          <w:lang w:val="bs-Latn-BA"/>
        </w:rPr>
        <w:t>-a</w:t>
      </w:r>
      <w:bookmarkEnd w:id="3"/>
    </w:p>
    <w:p w:rsidR="00467DA6" w:rsidRPr="00467DA6" w:rsidRDefault="00467DA6" w:rsidP="00467DA6">
      <w:pPr>
        <w:rPr>
          <w:lang w:val="bs-Latn-BA"/>
        </w:rPr>
      </w:pPr>
    </w:p>
    <w:p w:rsidR="00DE6579" w:rsidRDefault="0011322B" w:rsidP="00DE6579">
      <w:pPr>
        <w:jc w:val="both"/>
        <w:rPr>
          <w:lang w:val="bs-Latn-BA"/>
        </w:rPr>
      </w:pPr>
      <w:r>
        <w:rPr>
          <w:lang w:val="bs-Latn-BA"/>
        </w:rPr>
        <w:t xml:space="preserve">Naša aplikacija EBS će sadržavati neke od navedenih funkcionalnosti u sličnim sistemima uz prisustvo nekih dodatnih. </w:t>
      </w:r>
      <w:r w:rsidR="00DE6579">
        <w:rPr>
          <w:lang w:val="bs-Latn-BA"/>
        </w:rPr>
        <w:t xml:space="preserve">Fokus će biti na efikasnom smještanju, obradi i pristupu podacima. Glavni cilj naše aplikacije je da olakša analizu karakterističnih podataka koji će biti detaljno opisani u nastavku dokumenta. Analizirat će se samo neki od ključnih podataka za efikasnije funkcionisanje službi na fakultetu (studentska i finansijska) te akademskog osoblja. Funkcionalnosti </w:t>
      </w:r>
      <w:r w:rsidR="00501B26">
        <w:rPr>
          <w:lang w:val="bs-Latn-BA"/>
        </w:rPr>
        <w:t>se mogu podijeliti na tri nivoa, u zavisnosti od uloga korisnika u sistemu. To su:</w:t>
      </w:r>
    </w:p>
    <w:p w:rsidR="00501B26" w:rsidRDefault="00501B26" w:rsidP="00501B26">
      <w:pPr>
        <w:pStyle w:val="ListParagraph"/>
        <w:numPr>
          <w:ilvl w:val="0"/>
          <w:numId w:val="10"/>
        </w:numPr>
        <w:jc w:val="both"/>
        <w:rPr>
          <w:lang w:val="bs-Latn-BA"/>
        </w:rPr>
      </w:pPr>
      <w:r>
        <w:rPr>
          <w:lang w:val="bs-Latn-BA"/>
        </w:rPr>
        <w:t>Studentska služba</w:t>
      </w:r>
    </w:p>
    <w:p w:rsidR="00501B26" w:rsidRDefault="00501B26" w:rsidP="00501B26">
      <w:pPr>
        <w:pStyle w:val="ListParagraph"/>
        <w:numPr>
          <w:ilvl w:val="1"/>
          <w:numId w:val="8"/>
        </w:numPr>
        <w:jc w:val="both"/>
        <w:rPr>
          <w:lang w:val="bs-Latn-BA"/>
        </w:rPr>
      </w:pPr>
      <w:r>
        <w:rPr>
          <w:lang w:val="bs-Latn-BA"/>
        </w:rPr>
        <w:t>Evidencija studenata i akademskog osoblja</w:t>
      </w:r>
    </w:p>
    <w:p w:rsidR="00501B26" w:rsidRDefault="00501B26" w:rsidP="00501B26">
      <w:pPr>
        <w:pStyle w:val="ListParagraph"/>
        <w:numPr>
          <w:ilvl w:val="1"/>
          <w:numId w:val="8"/>
        </w:numPr>
        <w:jc w:val="both"/>
        <w:rPr>
          <w:lang w:val="bs-Latn-BA"/>
        </w:rPr>
      </w:pPr>
      <w:r>
        <w:rPr>
          <w:lang w:val="bs-Latn-BA"/>
        </w:rPr>
        <w:t>Evidencija o broju izdatih dokumenata</w:t>
      </w:r>
    </w:p>
    <w:p w:rsidR="00501B26" w:rsidRDefault="00501B26" w:rsidP="00501B26">
      <w:pPr>
        <w:pStyle w:val="ListParagraph"/>
        <w:numPr>
          <w:ilvl w:val="0"/>
          <w:numId w:val="10"/>
        </w:numPr>
        <w:jc w:val="both"/>
        <w:rPr>
          <w:lang w:val="bs-Latn-BA"/>
        </w:rPr>
      </w:pPr>
      <w:r>
        <w:rPr>
          <w:lang w:val="bs-Latn-BA"/>
        </w:rPr>
        <w:t>Finansijska služba</w:t>
      </w:r>
    </w:p>
    <w:p w:rsidR="00501B26" w:rsidRDefault="00501B26" w:rsidP="00501B26">
      <w:pPr>
        <w:pStyle w:val="ListParagraph"/>
        <w:numPr>
          <w:ilvl w:val="1"/>
          <w:numId w:val="8"/>
        </w:numPr>
        <w:jc w:val="both"/>
        <w:rPr>
          <w:lang w:val="bs-Latn-BA"/>
        </w:rPr>
      </w:pPr>
      <w:r>
        <w:rPr>
          <w:lang w:val="bs-Latn-BA"/>
        </w:rPr>
        <w:t>Uvid u finansijsko stanje fakulteta</w:t>
      </w:r>
    </w:p>
    <w:p w:rsidR="00501B26" w:rsidRDefault="00501B26" w:rsidP="00501B26">
      <w:pPr>
        <w:pStyle w:val="ListParagraph"/>
        <w:numPr>
          <w:ilvl w:val="1"/>
          <w:numId w:val="8"/>
        </w:numPr>
        <w:jc w:val="both"/>
        <w:rPr>
          <w:lang w:val="bs-Latn-BA"/>
        </w:rPr>
      </w:pPr>
      <w:r>
        <w:rPr>
          <w:lang w:val="bs-Latn-BA"/>
        </w:rPr>
        <w:t>Obrada i prikaz podataka</w:t>
      </w:r>
    </w:p>
    <w:p w:rsidR="0011322B" w:rsidRDefault="00501B26" w:rsidP="00501B26">
      <w:pPr>
        <w:pStyle w:val="ListParagraph"/>
        <w:numPr>
          <w:ilvl w:val="0"/>
          <w:numId w:val="10"/>
        </w:numPr>
        <w:jc w:val="both"/>
        <w:rPr>
          <w:lang w:val="bs-Latn-BA"/>
        </w:rPr>
      </w:pPr>
      <w:r>
        <w:rPr>
          <w:lang w:val="bs-Latn-BA"/>
        </w:rPr>
        <w:t>Akademsko osoblje</w:t>
      </w:r>
    </w:p>
    <w:p w:rsidR="00501B26" w:rsidRDefault="00501B26" w:rsidP="00501B26">
      <w:pPr>
        <w:pStyle w:val="ListParagraph"/>
        <w:numPr>
          <w:ilvl w:val="1"/>
          <w:numId w:val="8"/>
        </w:numPr>
        <w:jc w:val="both"/>
        <w:rPr>
          <w:lang w:val="bs-Latn-BA"/>
        </w:rPr>
      </w:pPr>
      <w:r>
        <w:rPr>
          <w:lang w:val="bs-Latn-BA"/>
        </w:rPr>
        <w:t>Pristup podacima</w:t>
      </w:r>
    </w:p>
    <w:p w:rsidR="00501B26" w:rsidRDefault="00501B26" w:rsidP="00501B26">
      <w:pPr>
        <w:pStyle w:val="ListParagraph"/>
        <w:numPr>
          <w:ilvl w:val="1"/>
          <w:numId w:val="8"/>
        </w:numPr>
        <w:jc w:val="both"/>
        <w:rPr>
          <w:lang w:val="bs-Latn-BA"/>
        </w:rPr>
      </w:pPr>
      <w:r>
        <w:rPr>
          <w:lang w:val="bs-Latn-BA"/>
        </w:rPr>
        <w:t>Manipulacija podacima</w:t>
      </w:r>
    </w:p>
    <w:p w:rsidR="00501B26" w:rsidRDefault="00501B26" w:rsidP="00501B26">
      <w:pPr>
        <w:jc w:val="both"/>
        <w:rPr>
          <w:lang w:val="bs-Latn-BA"/>
        </w:rPr>
      </w:pPr>
    </w:p>
    <w:p w:rsidR="00501B26" w:rsidRPr="00501B26" w:rsidRDefault="00501B26" w:rsidP="00501B26">
      <w:pPr>
        <w:jc w:val="both"/>
        <w:rPr>
          <w:lang w:val="bs-Latn-BA"/>
        </w:rPr>
      </w:pPr>
      <w:r w:rsidRPr="00501B26">
        <w:rPr>
          <w:lang w:val="bs-Latn-BA"/>
        </w:rPr>
        <w:t>Početni use case</w:t>
      </w:r>
      <w:r>
        <w:rPr>
          <w:lang w:val="bs-Latn-BA"/>
        </w:rPr>
        <w:t xml:space="preserve"> dijagram aplikacije je dat na slici ispod.</w:t>
      </w:r>
    </w:p>
    <w:p w:rsidR="0011322B" w:rsidRDefault="0011322B" w:rsidP="0011322B">
      <w:pPr>
        <w:keepNext/>
        <w:jc w:val="center"/>
      </w:pPr>
      <w:r>
        <w:rPr>
          <w:noProof/>
          <w:lang w:val="en-GB" w:eastAsia="en-GB"/>
        </w:rPr>
        <w:drawing>
          <wp:inline distT="0" distB="0" distL="0" distR="0">
            <wp:extent cx="5972810" cy="3559767"/>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72810" cy="3559767"/>
                    </a:xfrm>
                    <a:prstGeom prst="rect">
                      <a:avLst/>
                    </a:prstGeom>
                    <a:noFill/>
                    <a:ln>
                      <a:noFill/>
                    </a:ln>
                  </pic:spPr>
                </pic:pic>
              </a:graphicData>
            </a:graphic>
          </wp:inline>
        </w:drawing>
      </w:r>
    </w:p>
    <w:p w:rsidR="0011322B" w:rsidRPr="0011322B" w:rsidRDefault="0011322B" w:rsidP="0011322B">
      <w:pPr>
        <w:pStyle w:val="Caption"/>
        <w:jc w:val="center"/>
        <w:rPr>
          <w:sz w:val="22"/>
          <w:lang w:val="bs-Latn-BA"/>
        </w:rPr>
      </w:pPr>
      <w:proofErr w:type="spellStart"/>
      <w:r w:rsidRPr="0011322B">
        <w:rPr>
          <w:sz w:val="22"/>
        </w:rPr>
        <w:t>Slika</w:t>
      </w:r>
      <w:proofErr w:type="spellEnd"/>
      <w:r w:rsidRPr="0011322B">
        <w:rPr>
          <w:sz w:val="22"/>
        </w:rPr>
        <w:t xml:space="preserve"> </w:t>
      </w:r>
      <w:r w:rsidRPr="0011322B">
        <w:rPr>
          <w:sz w:val="22"/>
        </w:rPr>
        <w:fldChar w:fldCharType="begin"/>
      </w:r>
      <w:r w:rsidRPr="0011322B">
        <w:rPr>
          <w:sz w:val="22"/>
        </w:rPr>
        <w:instrText xml:space="preserve"> SEQ Slika \* ARABIC </w:instrText>
      </w:r>
      <w:r w:rsidRPr="0011322B">
        <w:rPr>
          <w:sz w:val="22"/>
        </w:rPr>
        <w:fldChar w:fldCharType="separate"/>
      </w:r>
      <w:r w:rsidR="00656479">
        <w:rPr>
          <w:noProof/>
          <w:sz w:val="22"/>
        </w:rPr>
        <w:t>2</w:t>
      </w:r>
      <w:r w:rsidRPr="0011322B">
        <w:rPr>
          <w:sz w:val="22"/>
        </w:rPr>
        <w:fldChar w:fldCharType="end"/>
      </w:r>
      <w:r w:rsidRPr="0011322B">
        <w:rPr>
          <w:sz w:val="22"/>
        </w:rPr>
        <w:t xml:space="preserve">. Use Case </w:t>
      </w:r>
      <w:proofErr w:type="spellStart"/>
      <w:r w:rsidRPr="0011322B">
        <w:rPr>
          <w:sz w:val="22"/>
        </w:rPr>
        <w:t>dijagram</w:t>
      </w:r>
      <w:proofErr w:type="spellEnd"/>
      <w:r w:rsidRPr="0011322B">
        <w:rPr>
          <w:sz w:val="22"/>
        </w:rPr>
        <w:t xml:space="preserve"> EBS </w:t>
      </w:r>
      <w:proofErr w:type="spellStart"/>
      <w:r w:rsidRPr="0011322B">
        <w:rPr>
          <w:sz w:val="22"/>
        </w:rPr>
        <w:t>aplikacije</w:t>
      </w:r>
      <w:proofErr w:type="spellEnd"/>
    </w:p>
    <w:p w:rsidR="00B635BF" w:rsidRDefault="00B635BF" w:rsidP="00B635BF">
      <w:pPr>
        <w:rPr>
          <w:lang w:val="bs-Latn-BA"/>
        </w:rPr>
      </w:pPr>
    </w:p>
    <w:p w:rsidR="00A96BA7" w:rsidRDefault="00A96BA7" w:rsidP="00B635BF">
      <w:pPr>
        <w:rPr>
          <w:lang w:val="bs-Latn-BA"/>
        </w:rPr>
      </w:pPr>
    </w:p>
    <w:p w:rsidR="00A96BA7" w:rsidRDefault="00A96BA7" w:rsidP="00B635BF">
      <w:pPr>
        <w:rPr>
          <w:lang w:val="bs-Latn-BA"/>
        </w:rPr>
      </w:pPr>
    </w:p>
    <w:p w:rsidR="00A96BA7" w:rsidRDefault="00A96BA7" w:rsidP="00B635BF">
      <w:pPr>
        <w:rPr>
          <w:lang w:val="bs-Latn-BA"/>
        </w:rPr>
      </w:pPr>
    </w:p>
    <w:p w:rsidR="00A96BA7" w:rsidRDefault="00A96BA7" w:rsidP="00B635BF">
      <w:pPr>
        <w:rPr>
          <w:lang w:val="bs-Latn-BA"/>
        </w:rPr>
      </w:pPr>
    </w:p>
    <w:p w:rsidR="00A96BA7" w:rsidRDefault="00A96BA7" w:rsidP="00B635BF">
      <w:pPr>
        <w:rPr>
          <w:lang w:val="bs-Latn-BA"/>
        </w:rPr>
      </w:pPr>
    </w:p>
    <w:p w:rsidR="00A96BA7" w:rsidRDefault="00A96BA7" w:rsidP="00B635BF">
      <w:pPr>
        <w:rPr>
          <w:lang w:val="bs-Latn-BA"/>
        </w:rPr>
      </w:pPr>
    </w:p>
    <w:p w:rsidR="00A96BA7" w:rsidRDefault="00A96BA7" w:rsidP="00B635BF">
      <w:pPr>
        <w:rPr>
          <w:lang w:val="bs-Latn-BA"/>
        </w:rPr>
      </w:pPr>
    </w:p>
    <w:p w:rsidR="00A96BA7" w:rsidRDefault="00A96BA7" w:rsidP="00B635BF">
      <w:pPr>
        <w:rPr>
          <w:lang w:val="bs-Latn-BA"/>
        </w:rPr>
      </w:pPr>
    </w:p>
    <w:p w:rsidR="00A96BA7" w:rsidRDefault="00A96BA7" w:rsidP="00B635BF">
      <w:pPr>
        <w:rPr>
          <w:lang w:val="bs-Latn-BA"/>
        </w:rPr>
      </w:pPr>
    </w:p>
    <w:p w:rsidR="00A96BA7" w:rsidRPr="00245282" w:rsidRDefault="00A96BA7" w:rsidP="00B635BF">
      <w:pPr>
        <w:rPr>
          <w:lang w:val="bs-Latn-BA"/>
        </w:rPr>
      </w:pPr>
    </w:p>
    <w:p w:rsidR="00501B26" w:rsidRPr="00501B26" w:rsidRDefault="00501B26" w:rsidP="00501B26">
      <w:pPr>
        <w:pStyle w:val="Heading1"/>
        <w:numPr>
          <w:ilvl w:val="0"/>
          <w:numId w:val="4"/>
        </w:numPr>
        <w:spacing w:line="360" w:lineRule="auto"/>
        <w:rPr>
          <w:lang w:val="bs-Latn-BA"/>
        </w:rPr>
      </w:pPr>
      <w:bookmarkStart w:id="4" w:name="_Toc497123601"/>
      <w:r>
        <w:rPr>
          <w:lang w:val="bs-Latn-BA"/>
        </w:rPr>
        <w:t>Detaljni opis funkcionalnosti</w:t>
      </w:r>
      <w:bookmarkEnd w:id="4"/>
    </w:p>
    <w:p w:rsidR="00501B26" w:rsidRPr="00501B26" w:rsidRDefault="00501B26" w:rsidP="0010769E">
      <w:pPr>
        <w:spacing w:after="240" w:line="240" w:lineRule="auto"/>
        <w:jc w:val="both"/>
        <w:rPr>
          <w:rFonts w:cstheme="minorHAnsi"/>
          <w:sz w:val="24"/>
          <w:szCs w:val="24"/>
          <w:lang w:val="bs-Latn-BA"/>
        </w:rPr>
      </w:pPr>
      <w:r w:rsidRPr="00501B26">
        <w:rPr>
          <w:rFonts w:cstheme="minorHAnsi"/>
          <w:sz w:val="24"/>
          <w:szCs w:val="24"/>
          <w:lang w:val="bs-Latn-BA"/>
        </w:rPr>
        <w:t xml:space="preserve">U narednom dijelu će detaljno biti opisane osnovne funkcionalnosti koje će naš program sadržavati, a koje su navedene u prethodnom poglavlju. </w:t>
      </w:r>
    </w:p>
    <w:p w:rsidR="00501B26" w:rsidRDefault="00501B26" w:rsidP="0010769E">
      <w:pPr>
        <w:pStyle w:val="Heading2"/>
        <w:jc w:val="both"/>
        <w:rPr>
          <w:lang w:val="bs-Latn-BA"/>
        </w:rPr>
      </w:pPr>
      <w:bookmarkStart w:id="5" w:name="_Toc497123602"/>
      <w:r>
        <w:rPr>
          <w:lang w:val="bs-Latn-BA"/>
        </w:rPr>
        <w:t xml:space="preserve">2.1 </w:t>
      </w:r>
      <w:r w:rsidRPr="00501B26">
        <w:rPr>
          <w:lang w:val="bs-Latn-BA"/>
        </w:rPr>
        <w:t>Evidencija studenata i akademskog osoblja</w:t>
      </w:r>
      <w:bookmarkEnd w:id="5"/>
    </w:p>
    <w:p w:rsidR="00467DA6" w:rsidRPr="00467DA6" w:rsidRDefault="00467DA6" w:rsidP="00467DA6">
      <w:pPr>
        <w:rPr>
          <w:lang w:val="bs-Latn-BA"/>
        </w:rPr>
      </w:pPr>
    </w:p>
    <w:p w:rsidR="00501B26" w:rsidRDefault="00B0745C" w:rsidP="0010769E">
      <w:pPr>
        <w:jc w:val="both"/>
        <w:rPr>
          <w:lang w:val="bs-Latn-BA"/>
        </w:rPr>
      </w:pPr>
      <w:r>
        <w:rPr>
          <w:lang w:val="bs-Latn-BA"/>
        </w:rPr>
        <w:t xml:space="preserve">Prvi korak u radu sa aplikacijom </w:t>
      </w:r>
      <w:r w:rsidR="0010769E">
        <w:rPr>
          <w:lang w:val="bs-Latn-BA"/>
        </w:rPr>
        <w:t>jeste prijava. Za ovu funkcionalnost uvjet je da prijavljeni korisnik ima privilegije studentske službe. Ova funkcionalnost omogućava evidenciju studenata u odgovarajući semestar kao i evidenciju uposlenika.</w:t>
      </w:r>
    </w:p>
    <w:p w:rsidR="00605668" w:rsidRDefault="00605668" w:rsidP="00605668">
      <w:pPr>
        <w:keepNext/>
        <w:jc w:val="center"/>
      </w:pPr>
      <w:r>
        <w:rPr>
          <w:noProof/>
          <w:lang w:val="en-GB" w:eastAsia="en-GB"/>
        </w:rPr>
        <w:drawing>
          <wp:inline distT="0" distB="0" distL="0" distR="0">
            <wp:extent cx="3743325" cy="5884668"/>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53939" cy="5901354"/>
                    </a:xfrm>
                    <a:prstGeom prst="rect">
                      <a:avLst/>
                    </a:prstGeom>
                    <a:noFill/>
                    <a:ln>
                      <a:noFill/>
                    </a:ln>
                  </pic:spPr>
                </pic:pic>
              </a:graphicData>
            </a:graphic>
          </wp:inline>
        </w:drawing>
      </w:r>
    </w:p>
    <w:p w:rsidR="0010769E" w:rsidRDefault="00605668" w:rsidP="00605668">
      <w:pPr>
        <w:pStyle w:val="Caption"/>
        <w:jc w:val="center"/>
      </w:pPr>
      <w:proofErr w:type="spellStart"/>
      <w:r>
        <w:t>Slika</w:t>
      </w:r>
      <w:proofErr w:type="spellEnd"/>
      <w:r>
        <w:t xml:space="preserve"> </w:t>
      </w:r>
      <w:r w:rsidR="00A96BA7">
        <w:fldChar w:fldCharType="begin"/>
      </w:r>
      <w:r w:rsidR="00A96BA7">
        <w:instrText xml:space="preserve"> SEQ Slika \* ARABIC </w:instrText>
      </w:r>
      <w:r w:rsidR="00A96BA7">
        <w:fldChar w:fldCharType="separate"/>
      </w:r>
      <w:r w:rsidR="00656479">
        <w:rPr>
          <w:noProof/>
        </w:rPr>
        <w:t>3</w:t>
      </w:r>
      <w:r w:rsidR="00A96BA7">
        <w:rPr>
          <w:noProof/>
        </w:rPr>
        <w:fldChar w:fldCharType="end"/>
      </w:r>
      <w:r>
        <w:t xml:space="preserve">. </w:t>
      </w:r>
      <w:proofErr w:type="spellStart"/>
      <w:r>
        <w:t>Dijagram</w:t>
      </w:r>
      <w:proofErr w:type="spellEnd"/>
      <w:r>
        <w:t xml:space="preserve"> </w:t>
      </w:r>
      <w:proofErr w:type="spellStart"/>
      <w:r>
        <w:t>aktivnosti</w:t>
      </w:r>
      <w:proofErr w:type="spellEnd"/>
      <w:r>
        <w:t xml:space="preserve"> </w:t>
      </w:r>
      <w:proofErr w:type="spellStart"/>
      <w:r>
        <w:t>procesa</w:t>
      </w:r>
      <w:proofErr w:type="spellEnd"/>
      <w:r>
        <w:t xml:space="preserve"> </w:t>
      </w:r>
      <w:proofErr w:type="spellStart"/>
      <w:r>
        <w:t>evidencije</w:t>
      </w:r>
      <w:proofErr w:type="spellEnd"/>
      <w:r>
        <w:t xml:space="preserve"> </w:t>
      </w:r>
      <w:proofErr w:type="spellStart"/>
      <w:r>
        <w:t>studenata</w:t>
      </w:r>
      <w:proofErr w:type="spellEnd"/>
      <w:r>
        <w:t xml:space="preserve"> </w:t>
      </w:r>
      <w:proofErr w:type="spellStart"/>
      <w:r>
        <w:t>i</w:t>
      </w:r>
      <w:proofErr w:type="spellEnd"/>
      <w:r>
        <w:t xml:space="preserve"> </w:t>
      </w:r>
      <w:proofErr w:type="spellStart"/>
      <w:r>
        <w:t>akademskog</w:t>
      </w:r>
      <w:proofErr w:type="spellEnd"/>
      <w:r>
        <w:t xml:space="preserve"> </w:t>
      </w:r>
      <w:proofErr w:type="spellStart"/>
      <w:r>
        <w:t>osoblja</w:t>
      </w:r>
      <w:proofErr w:type="spellEnd"/>
    </w:p>
    <w:p w:rsidR="00A7685C" w:rsidRDefault="00605668" w:rsidP="00A7685C">
      <w:pPr>
        <w:jc w:val="both"/>
        <w:rPr>
          <w:lang w:val="bs-Latn-BA"/>
        </w:rPr>
      </w:pPr>
      <w:r>
        <w:rPr>
          <w:lang w:val="bs-Latn-BA"/>
        </w:rPr>
        <w:t xml:space="preserve">Na prethodnoj slici je prikazan dijagram aktivnosti procesa evidencije studenata i akademskog osoblja. </w:t>
      </w:r>
      <w:r w:rsidR="00A7685C">
        <w:rPr>
          <w:lang w:val="bs-Latn-BA"/>
        </w:rPr>
        <w:t>Proces počinje prijavom korisnika i odabirom odgovarajuće opcije. Navedeni dijagram pretpostavlja da se traženi podaci stvarno unose. U slučaju nedostataka traženih podataka program izbacuje poruku o greški, a u suprotnom se student/nastavnik uspješno evidentira i spašava u bazi.</w:t>
      </w:r>
    </w:p>
    <w:p w:rsidR="00467DA6" w:rsidRDefault="00467DA6" w:rsidP="00A7685C">
      <w:pPr>
        <w:jc w:val="both"/>
        <w:rPr>
          <w:lang w:val="bs-Latn-BA"/>
        </w:rPr>
      </w:pPr>
    </w:p>
    <w:p w:rsidR="00501B26" w:rsidRDefault="00A7685C" w:rsidP="00A7685C">
      <w:pPr>
        <w:pStyle w:val="Heading2"/>
        <w:rPr>
          <w:lang w:val="bs-Latn-BA"/>
        </w:rPr>
      </w:pPr>
      <w:bookmarkStart w:id="6" w:name="_Toc497123603"/>
      <w:r>
        <w:rPr>
          <w:lang w:val="bs-Latn-BA"/>
        </w:rPr>
        <w:t xml:space="preserve">2.2 </w:t>
      </w:r>
      <w:r w:rsidR="00501B26" w:rsidRPr="00501B26">
        <w:rPr>
          <w:lang w:val="bs-Latn-BA"/>
        </w:rPr>
        <w:t>Evidencija o broju izdatih dokumenata</w:t>
      </w:r>
      <w:bookmarkEnd w:id="6"/>
    </w:p>
    <w:p w:rsidR="00A7685C" w:rsidRDefault="00A7685C" w:rsidP="00A7685C">
      <w:pPr>
        <w:rPr>
          <w:lang w:val="bs-Latn-BA"/>
        </w:rPr>
      </w:pPr>
    </w:p>
    <w:p w:rsidR="00A7685C" w:rsidRDefault="00A7685C" w:rsidP="00A7685C">
      <w:pPr>
        <w:jc w:val="both"/>
        <w:rPr>
          <w:lang w:val="bs-Latn-BA"/>
        </w:rPr>
      </w:pPr>
      <w:r>
        <w:rPr>
          <w:lang w:val="bs-Latn-BA"/>
        </w:rPr>
        <w:t xml:space="preserve">Evidencija o broju izdatih dokumenata je bitna jer nam daje informaciju o količini papira i vremena uloženog u izdavanje istih. U slučaju ogromnog broja studenata moguće je da se veća suma novca potroši na potrebni materijal, te je potrebno voditi evidenciju kako bi se u slučaju prevelikih troškova poduzele odgovarajuće mjere. </w:t>
      </w:r>
    </w:p>
    <w:p w:rsidR="00A7685C" w:rsidRDefault="00A7685C" w:rsidP="00A7685C">
      <w:pPr>
        <w:jc w:val="both"/>
        <w:rPr>
          <w:lang w:val="bs-Latn-BA"/>
        </w:rPr>
      </w:pPr>
      <w:r>
        <w:rPr>
          <w:lang w:val="bs-Latn-BA"/>
        </w:rPr>
        <w:t xml:space="preserve">Na narednoj slici je prikazan dijagram aktivnosti za proces prikaza </w:t>
      </w:r>
      <w:r w:rsidR="006765C6">
        <w:rPr>
          <w:lang w:val="bs-Latn-BA"/>
        </w:rPr>
        <w:t>broja izdatih dokumenata. Kada korisnik odabere tu mogućnost, sistem mu prikazuje podatke u obliku dijagrama. Za svaku vrstu dokumenta će se prikazati zaseban dijagram.</w:t>
      </w:r>
    </w:p>
    <w:p w:rsidR="006765C6" w:rsidRDefault="006765C6" w:rsidP="006765C6">
      <w:pPr>
        <w:keepNext/>
        <w:jc w:val="center"/>
      </w:pPr>
      <w:r>
        <w:rPr>
          <w:noProof/>
          <w:lang w:val="en-GB" w:eastAsia="en-GB"/>
        </w:rPr>
        <w:drawing>
          <wp:inline distT="0" distB="0" distL="0" distR="0">
            <wp:extent cx="3257550" cy="42100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57550" cy="4210050"/>
                    </a:xfrm>
                    <a:prstGeom prst="rect">
                      <a:avLst/>
                    </a:prstGeom>
                    <a:noFill/>
                    <a:ln>
                      <a:noFill/>
                    </a:ln>
                  </pic:spPr>
                </pic:pic>
              </a:graphicData>
            </a:graphic>
          </wp:inline>
        </w:drawing>
      </w:r>
    </w:p>
    <w:p w:rsidR="006765C6" w:rsidRDefault="006765C6" w:rsidP="006765C6">
      <w:pPr>
        <w:pStyle w:val="Caption"/>
        <w:jc w:val="center"/>
      </w:pPr>
      <w:proofErr w:type="spellStart"/>
      <w:r>
        <w:t>Slika</w:t>
      </w:r>
      <w:proofErr w:type="spellEnd"/>
      <w:r>
        <w:t xml:space="preserve"> </w:t>
      </w:r>
      <w:r w:rsidR="00A96BA7">
        <w:fldChar w:fldCharType="begin"/>
      </w:r>
      <w:r w:rsidR="00A96BA7">
        <w:instrText xml:space="preserve"> SEQ Slika \* ARABIC </w:instrText>
      </w:r>
      <w:r w:rsidR="00A96BA7">
        <w:fldChar w:fldCharType="separate"/>
      </w:r>
      <w:r w:rsidR="00656479">
        <w:rPr>
          <w:noProof/>
        </w:rPr>
        <w:t>4</w:t>
      </w:r>
      <w:r w:rsidR="00A96BA7">
        <w:rPr>
          <w:noProof/>
        </w:rPr>
        <w:fldChar w:fldCharType="end"/>
      </w:r>
      <w:r>
        <w:t xml:space="preserve">. </w:t>
      </w:r>
      <w:proofErr w:type="spellStart"/>
      <w:r>
        <w:t>Dijagram</w:t>
      </w:r>
      <w:proofErr w:type="spellEnd"/>
      <w:r>
        <w:t xml:space="preserve"> </w:t>
      </w:r>
      <w:proofErr w:type="spellStart"/>
      <w:r>
        <w:t>aktivnosti</w:t>
      </w:r>
      <w:proofErr w:type="spellEnd"/>
      <w:r>
        <w:t xml:space="preserve"> </w:t>
      </w:r>
      <w:proofErr w:type="spellStart"/>
      <w:r>
        <w:t>procesa</w:t>
      </w:r>
      <w:proofErr w:type="spellEnd"/>
      <w:r>
        <w:t xml:space="preserve"> </w:t>
      </w:r>
      <w:proofErr w:type="spellStart"/>
      <w:r>
        <w:t>evidencije</w:t>
      </w:r>
      <w:proofErr w:type="spellEnd"/>
      <w:r>
        <w:t xml:space="preserve"> </w:t>
      </w:r>
      <w:proofErr w:type="spellStart"/>
      <w:r>
        <w:t>broja</w:t>
      </w:r>
      <w:proofErr w:type="spellEnd"/>
      <w:r>
        <w:t xml:space="preserve"> </w:t>
      </w:r>
      <w:proofErr w:type="spellStart"/>
      <w:r>
        <w:t>izdatih</w:t>
      </w:r>
      <w:proofErr w:type="spellEnd"/>
      <w:r>
        <w:t xml:space="preserve"> </w:t>
      </w:r>
      <w:proofErr w:type="spellStart"/>
      <w:r>
        <w:t>dokumenata</w:t>
      </w:r>
      <w:proofErr w:type="spellEnd"/>
    </w:p>
    <w:p w:rsidR="00821704" w:rsidRPr="00821704" w:rsidRDefault="00821704" w:rsidP="00821704"/>
    <w:p w:rsidR="00501B26" w:rsidRDefault="00501B26" w:rsidP="00501B26">
      <w:pPr>
        <w:pStyle w:val="Heading2"/>
        <w:rPr>
          <w:lang w:val="bs-Latn-BA"/>
        </w:rPr>
      </w:pPr>
      <w:bookmarkStart w:id="7" w:name="_Toc497123604"/>
      <w:r>
        <w:rPr>
          <w:lang w:val="bs-Latn-BA"/>
        </w:rPr>
        <w:t xml:space="preserve">2.3 </w:t>
      </w:r>
      <w:r w:rsidRPr="00501B26">
        <w:rPr>
          <w:lang w:val="bs-Latn-BA"/>
        </w:rPr>
        <w:t>Uvid u finansijsko stanje fakulteta</w:t>
      </w:r>
      <w:bookmarkEnd w:id="7"/>
    </w:p>
    <w:p w:rsidR="00467DA6" w:rsidRPr="00467DA6" w:rsidRDefault="00467DA6" w:rsidP="00467DA6">
      <w:pPr>
        <w:rPr>
          <w:lang w:val="bs-Latn-BA"/>
        </w:rPr>
      </w:pPr>
    </w:p>
    <w:p w:rsidR="00467DA6" w:rsidRDefault="00467DA6" w:rsidP="00467DA6">
      <w:pPr>
        <w:jc w:val="both"/>
        <w:rPr>
          <w:lang w:val="bs-Latn-BA"/>
        </w:rPr>
      </w:pPr>
      <w:r w:rsidRPr="0012090D">
        <w:rPr>
          <w:lang w:val="bs-Latn-BA"/>
        </w:rPr>
        <w:t>Finansijska služba je zadužena za ekonomsko-komercijalno i finansijsko-materijalno poslovanje Fakulteta.</w:t>
      </w:r>
      <w:r>
        <w:rPr>
          <w:lang w:val="bs-Latn-BA"/>
        </w:rPr>
        <w:t xml:space="preserve"> Ova funkcionalnost aplikacije ima za cilj da ukaže u kojem obimu je ograničeno ili upitno obavljanje</w:t>
      </w:r>
      <w:r w:rsidRPr="0012090D">
        <w:rPr>
          <w:lang w:val="bs-Latn-BA"/>
        </w:rPr>
        <w:t xml:space="preserve"> </w:t>
      </w:r>
      <w:r>
        <w:rPr>
          <w:lang w:val="bs-Latn-BA"/>
        </w:rPr>
        <w:t xml:space="preserve">osnovnih kao i dodatnih zadataka Fakulteta.  Osnovni zadaci su omogućiti normalno funkcionisanje fakulteta kroz održavanje prikladnog stanja zgrada, uređaja, instalacija koje mu pripadaju, omogućiti potrebnu dokumentaciju za studentima tokom studiranja... Potrebno je da se pomogne planiranje i izvršenje finansijskih planova fakulteta. </w:t>
      </w:r>
    </w:p>
    <w:p w:rsidR="00467DA6" w:rsidRDefault="00467DA6" w:rsidP="00467DA6">
      <w:pPr>
        <w:jc w:val="both"/>
        <w:rPr>
          <w:lang w:val="bs-Latn-BA"/>
        </w:rPr>
      </w:pPr>
    </w:p>
    <w:p w:rsidR="00467DA6" w:rsidRDefault="00467DA6" w:rsidP="00467DA6">
      <w:pPr>
        <w:keepNext/>
        <w:jc w:val="center"/>
      </w:pPr>
      <w:r w:rsidRPr="002812F3">
        <w:rPr>
          <w:noProof/>
          <w:lang w:val="en-GB" w:eastAsia="en-GB"/>
        </w:rPr>
        <w:drawing>
          <wp:inline distT="0" distB="0" distL="0" distR="0" wp14:anchorId="09EDD4F7" wp14:editId="040FBDAF">
            <wp:extent cx="2533650" cy="3390900"/>
            <wp:effectExtent l="0" t="0" r="0" b="0"/>
            <wp:docPr id="5" name="Picture 5" descr="C:\Users\ooemi\Desktop\Baze podatak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oemi\Desktop\Baze podataka.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33650" cy="3390900"/>
                    </a:xfrm>
                    <a:prstGeom prst="rect">
                      <a:avLst/>
                    </a:prstGeom>
                    <a:noFill/>
                    <a:ln>
                      <a:noFill/>
                    </a:ln>
                  </pic:spPr>
                </pic:pic>
              </a:graphicData>
            </a:graphic>
          </wp:inline>
        </w:drawing>
      </w:r>
    </w:p>
    <w:p w:rsidR="00467DA6" w:rsidRPr="00467DA6" w:rsidRDefault="00467DA6" w:rsidP="00467DA6">
      <w:pPr>
        <w:pStyle w:val="Caption"/>
        <w:jc w:val="center"/>
        <w:rPr>
          <w:sz w:val="22"/>
          <w:szCs w:val="22"/>
        </w:rPr>
      </w:pPr>
      <w:proofErr w:type="spellStart"/>
      <w:r w:rsidRPr="00467DA6">
        <w:rPr>
          <w:sz w:val="22"/>
          <w:szCs w:val="22"/>
        </w:rPr>
        <w:t>Slika</w:t>
      </w:r>
      <w:proofErr w:type="spellEnd"/>
      <w:r w:rsidRPr="00467DA6">
        <w:rPr>
          <w:sz w:val="22"/>
          <w:szCs w:val="22"/>
        </w:rPr>
        <w:t xml:space="preserve"> </w:t>
      </w:r>
      <w:r w:rsidRPr="00467DA6">
        <w:rPr>
          <w:sz w:val="22"/>
          <w:szCs w:val="22"/>
        </w:rPr>
        <w:fldChar w:fldCharType="begin"/>
      </w:r>
      <w:r w:rsidRPr="00467DA6">
        <w:rPr>
          <w:sz w:val="22"/>
          <w:szCs w:val="22"/>
        </w:rPr>
        <w:instrText xml:space="preserve"> SEQ Slika \* ARABIC </w:instrText>
      </w:r>
      <w:r w:rsidRPr="00467DA6">
        <w:rPr>
          <w:sz w:val="22"/>
          <w:szCs w:val="22"/>
        </w:rPr>
        <w:fldChar w:fldCharType="separate"/>
      </w:r>
      <w:r w:rsidR="00656479">
        <w:rPr>
          <w:noProof/>
          <w:sz w:val="22"/>
          <w:szCs w:val="22"/>
        </w:rPr>
        <w:t>5</w:t>
      </w:r>
      <w:r w:rsidRPr="00467DA6">
        <w:rPr>
          <w:sz w:val="22"/>
          <w:szCs w:val="22"/>
        </w:rPr>
        <w:fldChar w:fldCharType="end"/>
      </w:r>
      <w:r w:rsidRPr="00467DA6">
        <w:rPr>
          <w:sz w:val="22"/>
          <w:szCs w:val="22"/>
        </w:rPr>
        <w:t xml:space="preserve">.Dijagram </w:t>
      </w:r>
      <w:proofErr w:type="spellStart"/>
      <w:r w:rsidRPr="00467DA6">
        <w:rPr>
          <w:sz w:val="22"/>
          <w:szCs w:val="22"/>
        </w:rPr>
        <w:t>aktivnosti</w:t>
      </w:r>
      <w:proofErr w:type="spellEnd"/>
      <w:r w:rsidRPr="00467DA6">
        <w:rPr>
          <w:sz w:val="22"/>
          <w:szCs w:val="22"/>
        </w:rPr>
        <w:t xml:space="preserve"> </w:t>
      </w:r>
      <w:proofErr w:type="spellStart"/>
      <w:r w:rsidRPr="00467DA6">
        <w:rPr>
          <w:sz w:val="22"/>
          <w:szCs w:val="22"/>
        </w:rPr>
        <w:t>uvida</w:t>
      </w:r>
      <w:proofErr w:type="spellEnd"/>
      <w:r w:rsidRPr="00467DA6">
        <w:rPr>
          <w:sz w:val="22"/>
          <w:szCs w:val="22"/>
        </w:rPr>
        <w:t xml:space="preserve"> u </w:t>
      </w:r>
      <w:proofErr w:type="spellStart"/>
      <w:r w:rsidRPr="00467DA6">
        <w:rPr>
          <w:sz w:val="22"/>
          <w:szCs w:val="22"/>
        </w:rPr>
        <w:t>finansije</w:t>
      </w:r>
      <w:proofErr w:type="spellEnd"/>
      <w:r w:rsidRPr="00467DA6">
        <w:rPr>
          <w:sz w:val="22"/>
          <w:szCs w:val="22"/>
        </w:rPr>
        <w:t xml:space="preserve"> </w:t>
      </w:r>
      <w:proofErr w:type="spellStart"/>
      <w:r w:rsidRPr="00467DA6">
        <w:rPr>
          <w:sz w:val="22"/>
          <w:szCs w:val="22"/>
        </w:rPr>
        <w:t>fakulteta</w:t>
      </w:r>
      <w:proofErr w:type="spellEnd"/>
    </w:p>
    <w:p w:rsidR="00467DA6" w:rsidRDefault="00467DA6" w:rsidP="00467DA6">
      <w:pPr>
        <w:pStyle w:val="Caption"/>
        <w:jc w:val="center"/>
      </w:pPr>
    </w:p>
    <w:p w:rsidR="00467DA6" w:rsidRDefault="00467DA6" w:rsidP="00467DA6">
      <w:pPr>
        <w:jc w:val="both"/>
        <w:rPr>
          <w:lang w:val="bs-Latn-BA"/>
        </w:rPr>
      </w:pPr>
      <w:r>
        <w:rPr>
          <w:lang w:val="bs-Latn-BA"/>
        </w:rPr>
        <w:t xml:space="preserve">Uvidom u finansijsko stanje fakulteta se omogućava efikasniji prijedlozi za kalkulacije i proračune sredstava kojima fakultet raspolaže.Brzim i jednostavnim prikazom informacija o finansijama lakše se dolazi do zaključaka koji se tiču finansijskog plana fakulteta. </w:t>
      </w:r>
    </w:p>
    <w:p w:rsidR="00467DA6" w:rsidRDefault="00467DA6" w:rsidP="00467DA6">
      <w:pPr>
        <w:jc w:val="both"/>
        <w:rPr>
          <w:lang w:val="bs-Latn-BA"/>
        </w:rPr>
      </w:pPr>
      <w:r>
        <w:rPr>
          <w:lang w:val="bs-Latn-BA"/>
        </w:rPr>
        <w:t>Na dijagramu aktivnosti, prikazanom iznad, se vidi da će korisnici finansijske službe imati jednostavno dohvaćanje bitnih informacija koje su bitne za dalje poslovanje fakulteta. Ti podaci će biti prikazani u obliku dijagrama u samoj aplikaciji.</w:t>
      </w:r>
    </w:p>
    <w:p w:rsidR="00467DA6" w:rsidRDefault="00467DA6" w:rsidP="00467DA6">
      <w:pPr>
        <w:jc w:val="both"/>
        <w:rPr>
          <w:lang w:val="bs-Latn-BA"/>
        </w:rPr>
      </w:pPr>
    </w:p>
    <w:p w:rsidR="00821704" w:rsidRDefault="00821704" w:rsidP="00467DA6">
      <w:pPr>
        <w:jc w:val="both"/>
        <w:rPr>
          <w:lang w:val="bs-Latn-BA"/>
        </w:rPr>
      </w:pPr>
    </w:p>
    <w:p w:rsidR="00501B26" w:rsidRDefault="00501B26" w:rsidP="00501B26">
      <w:pPr>
        <w:pStyle w:val="Heading2"/>
        <w:rPr>
          <w:lang w:val="bs-Latn-BA"/>
        </w:rPr>
      </w:pPr>
      <w:bookmarkStart w:id="8" w:name="_Toc497123605"/>
      <w:r>
        <w:rPr>
          <w:lang w:val="bs-Latn-BA"/>
        </w:rPr>
        <w:t>2.4 Obrada i prikaz podataka</w:t>
      </w:r>
      <w:bookmarkEnd w:id="8"/>
    </w:p>
    <w:p w:rsidR="00821704" w:rsidRDefault="00821704" w:rsidP="00821704">
      <w:pPr>
        <w:rPr>
          <w:lang w:val="bs-Latn-BA"/>
        </w:rPr>
      </w:pPr>
      <w:r>
        <w:rPr>
          <w:lang w:val="bs-Latn-BA"/>
        </w:rPr>
        <w:t>//sta mozemo dobiti od finansijske sluzbe</w:t>
      </w:r>
    </w:p>
    <w:p w:rsidR="00CC7AA7" w:rsidRPr="00821704" w:rsidRDefault="00CC7AA7" w:rsidP="00821704">
      <w:pPr>
        <w:rPr>
          <w:lang w:val="bs-Latn-BA"/>
        </w:rPr>
      </w:pPr>
      <w:r>
        <w:rPr>
          <w:lang w:val="bs-Latn-BA"/>
        </w:rPr>
        <w:t>//glavni problem sto ne znamo sta cemo uzimati iz baze a sta cemo korisnicima davati na unos</w:t>
      </w:r>
    </w:p>
    <w:p w:rsidR="00501B26" w:rsidRDefault="00501B26" w:rsidP="00501B26">
      <w:pPr>
        <w:pStyle w:val="Heading2"/>
        <w:rPr>
          <w:lang w:val="bs-Latn-BA"/>
        </w:rPr>
      </w:pPr>
      <w:bookmarkStart w:id="9" w:name="_Toc497123606"/>
      <w:r>
        <w:rPr>
          <w:lang w:val="bs-Latn-BA"/>
        </w:rPr>
        <w:t>2.5 Pristup podacima</w:t>
      </w:r>
      <w:bookmarkEnd w:id="9"/>
    </w:p>
    <w:p w:rsidR="001746C6" w:rsidRPr="001746C6" w:rsidRDefault="001746C6" w:rsidP="001746C6">
      <w:pPr>
        <w:rPr>
          <w:lang w:val="bs-Latn-BA"/>
        </w:rPr>
      </w:pPr>
    </w:p>
    <w:p w:rsidR="00467DA6" w:rsidRDefault="00821704" w:rsidP="00821704">
      <w:pPr>
        <w:jc w:val="both"/>
        <w:rPr>
          <w:lang w:val="bs-Latn-BA"/>
        </w:rPr>
      </w:pPr>
      <w:r>
        <w:rPr>
          <w:lang w:val="bs-Latn-BA"/>
        </w:rPr>
        <w:t xml:space="preserve">Svaki profesor/asistent je u mogućnosti da pregleda podatke nad kursevima za koje je on odgovoran. Podaci koji su dostupni akademskom osobolju se tiču uglavnom kursa kroz djelovanje studenta, tj bodovno stanje studenata te njihovo prisustvo na vježbama i predavanjima.  Ova funkcionalnost, odnosno vrsta podataka se odabrala u cilju analize </w:t>
      </w:r>
      <w:r w:rsidR="00CC7AA7">
        <w:rPr>
          <w:lang w:val="bs-Latn-BA"/>
        </w:rPr>
        <w:t>kolika</w:t>
      </w:r>
      <w:r>
        <w:rPr>
          <w:lang w:val="bs-Latn-BA"/>
        </w:rPr>
        <w:t xml:space="preserve"> je posjećenost studenata </w:t>
      </w:r>
      <w:r w:rsidR="00CC7AA7">
        <w:rPr>
          <w:lang w:val="bs-Latn-BA"/>
        </w:rPr>
        <w:t>na kojem kursu te kako se kreće tok bodova kroz zadaće i ispite svakog studenta pojedinačno.</w:t>
      </w:r>
    </w:p>
    <w:p w:rsidR="001746C6" w:rsidRDefault="001746C6" w:rsidP="001746C6">
      <w:pPr>
        <w:keepNext/>
        <w:jc w:val="center"/>
      </w:pPr>
      <w:r w:rsidRPr="001746C6">
        <w:rPr>
          <w:noProof/>
          <w:lang w:val="en-GB" w:eastAsia="en-GB"/>
        </w:rPr>
        <w:drawing>
          <wp:inline distT="0" distB="0" distL="0" distR="0">
            <wp:extent cx="3295650" cy="4057650"/>
            <wp:effectExtent l="0" t="0" r="0" b="0"/>
            <wp:docPr id="8" name="Picture 8" descr="C:\Users\ooemi\Desktop\PristupPodaci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oemi\Desktop\PristupPodacima.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95650" cy="4057650"/>
                    </a:xfrm>
                    <a:prstGeom prst="rect">
                      <a:avLst/>
                    </a:prstGeom>
                    <a:noFill/>
                    <a:ln>
                      <a:noFill/>
                    </a:ln>
                  </pic:spPr>
                </pic:pic>
              </a:graphicData>
            </a:graphic>
          </wp:inline>
        </w:drawing>
      </w:r>
    </w:p>
    <w:p w:rsidR="00CC7AA7" w:rsidRDefault="001746C6" w:rsidP="001746C6">
      <w:pPr>
        <w:pStyle w:val="Caption"/>
        <w:jc w:val="center"/>
        <w:rPr>
          <w:sz w:val="22"/>
          <w:szCs w:val="22"/>
        </w:rPr>
      </w:pPr>
      <w:proofErr w:type="spellStart"/>
      <w:r w:rsidRPr="001746C6">
        <w:rPr>
          <w:sz w:val="22"/>
          <w:szCs w:val="22"/>
        </w:rPr>
        <w:t>Slika</w:t>
      </w:r>
      <w:proofErr w:type="spellEnd"/>
      <w:r w:rsidRPr="001746C6">
        <w:rPr>
          <w:sz w:val="22"/>
          <w:szCs w:val="22"/>
        </w:rPr>
        <w:t xml:space="preserve"> </w:t>
      </w:r>
      <w:r w:rsidRPr="001746C6">
        <w:rPr>
          <w:sz w:val="22"/>
          <w:szCs w:val="22"/>
        </w:rPr>
        <w:fldChar w:fldCharType="begin"/>
      </w:r>
      <w:r w:rsidRPr="001746C6">
        <w:rPr>
          <w:sz w:val="22"/>
          <w:szCs w:val="22"/>
        </w:rPr>
        <w:instrText xml:space="preserve"> SEQ Slika \* ARABIC </w:instrText>
      </w:r>
      <w:r w:rsidRPr="001746C6">
        <w:rPr>
          <w:sz w:val="22"/>
          <w:szCs w:val="22"/>
        </w:rPr>
        <w:fldChar w:fldCharType="separate"/>
      </w:r>
      <w:r w:rsidR="00656479">
        <w:rPr>
          <w:noProof/>
          <w:sz w:val="22"/>
          <w:szCs w:val="22"/>
        </w:rPr>
        <w:t>6</w:t>
      </w:r>
      <w:r w:rsidRPr="001746C6">
        <w:rPr>
          <w:sz w:val="22"/>
          <w:szCs w:val="22"/>
        </w:rPr>
        <w:fldChar w:fldCharType="end"/>
      </w:r>
      <w:r w:rsidRPr="001746C6">
        <w:rPr>
          <w:sz w:val="22"/>
          <w:szCs w:val="22"/>
        </w:rPr>
        <w:t xml:space="preserve">. </w:t>
      </w:r>
      <w:proofErr w:type="spellStart"/>
      <w:r w:rsidRPr="001746C6">
        <w:rPr>
          <w:sz w:val="22"/>
          <w:szCs w:val="22"/>
        </w:rPr>
        <w:t>Dijagram</w:t>
      </w:r>
      <w:proofErr w:type="spellEnd"/>
      <w:r w:rsidRPr="001746C6">
        <w:rPr>
          <w:sz w:val="22"/>
          <w:szCs w:val="22"/>
        </w:rPr>
        <w:t xml:space="preserve"> </w:t>
      </w:r>
      <w:proofErr w:type="spellStart"/>
      <w:r w:rsidRPr="001746C6">
        <w:rPr>
          <w:sz w:val="22"/>
          <w:szCs w:val="22"/>
        </w:rPr>
        <w:t>aktivnosti</w:t>
      </w:r>
      <w:proofErr w:type="spellEnd"/>
      <w:r w:rsidRPr="001746C6">
        <w:rPr>
          <w:sz w:val="22"/>
          <w:szCs w:val="22"/>
        </w:rPr>
        <w:t xml:space="preserve"> </w:t>
      </w:r>
      <w:proofErr w:type="spellStart"/>
      <w:r w:rsidRPr="001746C6">
        <w:rPr>
          <w:sz w:val="22"/>
          <w:szCs w:val="22"/>
        </w:rPr>
        <w:t>koji</w:t>
      </w:r>
      <w:proofErr w:type="spellEnd"/>
      <w:r w:rsidRPr="001746C6">
        <w:rPr>
          <w:sz w:val="22"/>
          <w:szCs w:val="22"/>
        </w:rPr>
        <w:t xml:space="preserve"> </w:t>
      </w:r>
      <w:proofErr w:type="spellStart"/>
      <w:r w:rsidRPr="001746C6">
        <w:rPr>
          <w:sz w:val="22"/>
          <w:szCs w:val="22"/>
        </w:rPr>
        <w:t>prikazuje</w:t>
      </w:r>
      <w:proofErr w:type="spellEnd"/>
      <w:r w:rsidRPr="001746C6">
        <w:rPr>
          <w:sz w:val="22"/>
          <w:szCs w:val="22"/>
        </w:rPr>
        <w:t xml:space="preserve"> </w:t>
      </w:r>
      <w:proofErr w:type="spellStart"/>
      <w:r w:rsidRPr="001746C6">
        <w:rPr>
          <w:sz w:val="22"/>
          <w:szCs w:val="22"/>
        </w:rPr>
        <w:t>kojim</w:t>
      </w:r>
      <w:proofErr w:type="spellEnd"/>
      <w:r w:rsidRPr="001746C6">
        <w:rPr>
          <w:sz w:val="22"/>
          <w:szCs w:val="22"/>
        </w:rPr>
        <w:t xml:space="preserve"> </w:t>
      </w:r>
      <w:proofErr w:type="spellStart"/>
      <w:proofErr w:type="gramStart"/>
      <w:r w:rsidRPr="001746C6">
        <w:rPr>
          <w:sz w:val="22"/>
          <w:szCs w:val="22"/>
        </w:rPr>
        <w:t>podacima</w:t>
      </w:r>
      <w:proofErr w:type="spellEnd"/>
      <w:r w:rsidRPr="001746C6">
        <w:rPr>
          <w:sz w:val="22"/>
          <w:szCs w:val="22"/>
        </w:rPr>
        <w:t xml:space="preserve">  </w:t>
      </w:r>
      <w:proofErr w:type="spellStart"/>
      <w:r w:rsidRPr="001746C6">
        <w:rPr>
          <w:sz w:val="22"/>
          <w:szCs w:val="22"/>
        </w:rPr>
        <w:t>će</w:t>
      </w:r>
      <w:proofErr w:type="spellEnd"/>
      <w:proofErr w:type="gramEnd"/>
      <w:r w:rsidRPr="001746C6">
        <w:rPr>
          <w:sz w:val="22"/>
          <w:szCs w:val="22"/>
        </w:rPr>
        <w:t xml:space="preserve"> </w:t>
      </w:r>
      <w:proofErr w:type="spellStart"/>
      <w:r w:rsidRPr="001746C6">
        <w:rPr>
          <w:sz w:val="22"/>
          <w:szCs w:val="22"/>
        </w:rPr>
        <w:t>akademsko</w:t>
      </w:r>
      <w:proofErr w:type="spellEnd"/>
      <w:r w:rsidRPr="001746C6">
        <w:rPr>
          <w:sz w:val="22"/>
          <w:szCs w:val="22"/>
        </w:rPr>
        <w:t xml:space="preserve"> </w:t>
      </w:r>
      <w:proofErr w:type="spellStart"/>
      <w:r w:rsidRPr="001746C6">
        <w:rPr>
          <w:sz w:val="22"/>
          <w:szCs w:val="22"/>
        </w:rPr>
        <w:t>osoblje</w:t>
      </w:r>
      <w:proofErr w:type="spellEnd"/>
      <w:r w:rsidRPr="001746C6">
        <w:rPr>
          <w:sz w:val="22"/>
          <w:szCs w:val="22"/>
        </w:rPr>
        <w:t xml:space="preserve"> </w:t>
      </w:r>
      <w:proofErr w:type="spellStart"/>
      <w:r w:rsidRPr="001746C6">
        <w:rPr>
          <w:sz w:val="22"/>
          <w:szCs w:val="22"/>
        </w:rPr>
        <w:t>imati</w:t>
      </w:r>
      <w:proofErr w:type="spellEnd"/>
      <w:r w:rsidRPr="001746C6">
        <w:rPr>
          <w:sz w:val="22"/>
          <w:szCs w:val="22"/>
        </w:rPr>
        <w:t xml:space="preserve"> </w:t>
      </w:r>
      <w:proofErr w:type="spellStart"/>
      <w:r w:rsidRPr="001746C6">
        <w:rPr>
          <w:sz w:val="22"/>
          <w:szCs w:val="22"/>
        </w:rPr>
        <w:t>pristup</w:t>
      </w:r>
      <w:proofErr w:type="spellEnd"/>
    </w:p>
    <w:p w:rsidR="001746C6" w:rsidRDefault="001746C6" w:rsidP="001746C6">
      <w:r>
        <w:t xml:space="preserve">Na </w:t>
      </w:r>
      <w:proofErr w:type="spellStart"/>
      <w:r>
        <w:t>slici</w:t>
      </w:r>
      <w:proofErr w:type="spellEnd"/>
      <w:r>
        <w:t xml:space="preserve"> </w:t>
      </w:r>
      <w:proofErr w:type="spellStart"/>
      <w:r>
        <w:t>iznad</w:t>
      </w:r>
      <w:proofErr w:type="spellEnd"/>
      <w:r>
        <w:t xml:space="preserve"> je </w:t>
      </w:r>
      <w:proofErr w:type="spellStart"/>
      <w:r>
        <w:t>prikazan</w:t>
      </w:r>
      <w:proofErr w:type="spellEnd"/>
      <w:r>
        <w:t xml:space="preserve"> </w:t>
      </w:r>
      <w:proofErr w:type="spellStart"/>
      <w:r>
        <w:t>slojevito</w:t>
      </w:r>
      <w:proofErr w:type="spellEnd"/>
      <w:r>
        <w:t xml:space="preserve"> </w:t>
      </w:r>
      <w:proofErr w:type="spellStart"/>
      <w:r>
        <w:t>način</w:t>
      </w:r>
      <w:proofErr w:type="spellEnd"/>
      <w:r>
        <w:t xml:space="preserve"> </w:t>
      </w:r>
      <w:proofErr w:type="spellStart"/>
      <w:r>
        <w:t>rada</w:t>
      </w:r>
      <w:proofErr w:type="spellEnd"/>
      <w:r>
        <w:t xml:space="preserve"> </w:t>
      </w:r>
      <w:proofErr w:type="spellStart"/>
      <w:r>
        <w:t>aplikacije</w:t>
      </w:r>
      <w:proofErr w:type="spellEnd"/>
      <w:r>
        <w:t xml:space="preserve"> </w:t>
      </w:r>
      <w:proofErr w:type="spellStart"/>
      <w:r>
        <w:t>kada</w:t>
      </w:r>
      <w:proofErr w:type="spellEnd"/>
      <w:r>
        <w:t xml:space="preserve"> je </w:t>
      </w:r>
      <w:proofErr w:type="spellStart"/>
      <w:r>
        <w:t>prijavljen</w:t>
      </w:r>
      <w:proofErr w:type="spellEnd"/>
      <w:r>
        <w:t xml:space="preserve"> </w:t>
      </w:r>
      <w:proofErr w:type="spellStart"/>
      <w:r>
        <w:t>korisnik</w:t>
      </w:r>
      <w:proofErr w:type="spellEnd"/>
      <w:r>
        <w:t xml:space="preserve"> </w:t>
      </w:r>
      <w:proofErr w:type="spellStart"/>
      <w:proofErr w:type="gramStart"/>
      <w:r>
        <w:t>sa</w:t>
      </w:r>
      <w:proofErr w:type="spellEnd"/>
      <w:proofErr w:type="gramEnd"/>
      <w:r>
        <w:t xml:space="preserve"> </w:t>
      </w:r>
      <w:proofErr w:type="spellStart"/>
      <w:r>
        <w:t>privilegijom</w:t>
      </w:r>
      <w:proofErr w:type="spellEnd"/>
      <w:r>
        <w:t xml:space="preserve"> </w:t>
      </w:r>
      <w:proofErr w:type="spellStart"/>
      <w:r>
        <w:t>akademskog</w:t>
      </w:r>
      <w:proofErr w:type="spellEnd"/>
      <w:r>
        <w:t xml:space="preserve"> </w:t>
      </w:r>
      <w:proofErr w:type="spellStart"/>
      <w:r>
        <w:t>osoblja</w:t>
      </w:r>
      <w:proofErr w:type="spellEnd"/>
      <w:r>
        <w:t xml:space="preserve">. </w:t>
      </w:r>
      <w:proofErr w:type="spellStart"/>
      <w:r>
        <w:t>Fokus</w:t>
      </w:r>
      <w:proofErr w:type="spellEnd"/>
      <w:r>
        <w:t xml:space="preserve"> </w:t>
      </w:r>
      <w:proofErr w:type="spellStart"/>
      <w:proofErr w:type="gramStart"/>
      <w:r>
        <w:t>će</w:t>
      </w:r>
      <w:proofErr w:type="spellEnd"/>
      <w:proofErr w:type="gramEnd"/>
      <w:r>
        <w:t xml:space="preserve"> </w:t>
      </w:r>
      <w:proofErr w:type="spellStart"/>
      <w:r>
        <w:t>biti</w:t>
      </w:r>
      <w:proofErr w:type="spellEnd"/>
      <w:r>
        <w:t xml:space="preserve"> </w:t>
      </w:r>
      <w:proofErr w:type="spellStart"/>
      <w:r>
        <w:t>na</w:t>
      </w:r>
      <w:proofErr w:type="spellEnd"/>
      <w:r>
        <w:t xml:space="preserve"> </w:t>
      </w:r>
      <w:proofErr w:type="spellStart"/>
      <w:r>
        <w:t>pojedinačnom</w:t>
      </w:r>
      <w:proofErr w:type="spellEnd"/>
      <w:r>
        <w:t xml:space="preserve"> </w:t>
      </w:r>
      <w:proofErr w:type="spellStart"/>
      <w:r>
        <w:t>kursu</w:t>
      </w:r>
      <w:proofErr w:type="spellEnd"/>
      <w:r>
        <w:t xml:space="preserve">, </w:t>
      </w:r>
      <w:proofErr w:type="spellStart"/>
      <w:r>
        <w:t>gdje</w:t>
      </w:r>
      <w:proofErr w:type="spellEnd"/>
      <w:r>
        <w:t xml:space="preserve"> </w:t>
      </w:r>
      <w:proofErr w:type="spellStart"/>
      <w:r>
        <w:t>će</w:t>
      </w:r>
      <w:proofErr w:type="spellEnd"/>
      <w:r>
        <w:t xml:space="preserve"> se </w:t>
      </w:r>
      <w:proofErr w:type="spellStart"/>
      <w:r>
        <w:t>analizirati</w:t>
      </w:r>
      <w:proofErr w:type="spellEnd"/>
      <w:r>
        <w:t xml:space="preserve"> </w:t>
      </w:r>
      <w:proofErr w:type="spellStart"/>
      <w:r>
        <w:t>podaci</w:t>
      </w:r>
      <w:proofErr w:type="spellEnd"/>
      <w:r>
        <w:t xml:space="preserve"> o </w:t>
      </w:r>
      <w:proofErr w:type="spellStart"/>
      <w:r>
        <w:t>njemu</w:t>
      </w:r>
      <w:proofErr w:type="spellEnd"/>
      <w:r>
        <w:t xml:space="preserve"> </w:t>
      </w:r>
      <w:proofErr w:type="spellStart"/>
      <w:r>
        <w:t>kao</w:t>
      </w:r>
      <w:proofErr w:type="spellEnd"/>
      <w:r>
        <w:t xml:space="preserve"> I o </w:t>
      </w:r>
      <w:proofErr w:type="spellStart"/>
      <w:r>
        <w:t>studentima</w:t>
      </w:r>
      <w:proofErr w:type="spellEnd"/>
      <w:r>
        <w:t xml:space="preserve"> </w:t>
      </w:r>
      <w:proofErr w:type="spellStart"/>
      <w:r>
        <w:t>koji</w:t>
      </w:r>
      <w:proofErr w:type="spellEnd"/>
      <w:r>
        <w:t xml:space="preserve"> </w:t>
      </w:r>
      <w:proofErr w:type="spellStart"/>
      <w:r>
        <w:t>pohađaju</w:t>
      </w:r>
      <w:proofErr w:type="spellEnd"/>
      <w:r>
        <w:t xml:space="preserve"> </w:t>
      </w:r>
      <w:proofErr w:type="spellStart"/>
      <w:r>
        <w:t>taj</w:t>
      </w:r>
      <w:proofErr w:type="spellEnd"/>
      <w:r>
        <w:t xml:space="preserve"> </w:t>
      </w:r>
      <w:proofErr w:type="spellStart"/>
      <w:r>
        <w:t>kurs</w:t>
      </w:r>
      <w:proofErr w:type="spellEnd"/>
      <w:r>
        <w:t xml:space="preserve">. </w:t>
      </w:r>
      <w:proofErr w:type="spellStart"/>
      <w:r>
        <w:t>Akademsko</w:t>
      </w:r>
      <w:proofErr w:type="spellEnd"/>
      <w:r>
        <w:t xml:space="preserve"> </w:t>
      </w:r>
      <w:proofErr w:type="spellStart"/>
      <w:r>
        <w:t>osoblje</w:t>
      </w:r>
      <w:proofErr w:type="spellEnd"/>
      <w:r>
        <w:t xml:space="preserve"> </w:t>
      </w:r>
      <w:proofErr w:type="spellStart"/>
      <w:proofErr w:type="gramStart"/>
      <w:r>
        <w:t>će</w:t>
      </w:r>
      <w:proofErr w:type="spellEnd"/>
      <w:proofErr w:type="gramEnd"/>
      <w:r>
        <w:t xml:space="preserve"> se </w:t>
      </w:r>
      <w:proofErr w:type="spellStart"/>
      <w:r>
        <w:t>dijeliti</w:t>
      </w:r>
      <w:proofErr w:type="spellEnd"/>
      <w:r>
        <w:t xml:space="preserve"> </w:t>
      </w:r>
      <w:proofErr w:type="spellStart"/>
      <w:r>
        <w:t>na</w:t>
      </w:r>
      <w:proofErr w:type="spellEnd"/>
      <w:r>
        <w:t xml:space="preserve"> </w:t>
      </w:r>
      <w:proofErr w:type="spellStart"/>
      <w:r>
        <w:t>profesore</w:t>
      </w:r>
      <w:proofErr w:type="spellEnd"/>
      <w:r>
        <w:t xml:space="preserve"> I </w:t>
      </w:r>
      <w:proofErr w:type="spellStart"/>
      <w:r w:rsidR="00D901C6">
        <w:t>asistente</w:t>
      </w:r>
      <w:proofErr w:type="spellEnd"/>
      <w:r w:rsidR="00D901C6">
        <w:t xml:space="preserve">, </w:t>
      </w:r>
      <w:proofErr w:type="spellStart"/>
      <w:r w:rsidR="00D901C6">
        <w:t>demonstratore</w:t>
      </w:r>
      <w:proofErr w:type="spellEnd"/>
      <w:r w:rsidR="00D901C6">
        <w:t xml:space="preserve">. </w:t>
      </w:r>
      <w:proofErr w:type="spellStart"/>
      <w:r w:rsidR="00D901C6">
        <w:t>Svi</w:t>
      </w:r>
      <w:proofErr w:type="spellEnd"/>
      <w:r w:rsidR="00D901C6">
        <w:t xml:space="preserve"> </w:t>
      </w:r>
      <w:proofErr w:type="spellStart"/>
      <w:r w:rsidR="00D901C6">
        <w:t>oni</w:t>
      </w:r>
      <w:proofErr w:type="spellEnd"/>
      <w:r w:rsidR="00D901C6">
        <w:t xml:space="preserve"> </w:t>
      </w:r>
      <w:proofErr w:type="spellStart"/>
      <w:proofErr w:type="gramStart"/>
      <w:r w:rsidR="00D901C6">
        <w:t>će</w:t>
      </w:r>
      <w:proofErr w:type="spellEnd"/>
      <w:proofErr w:type="gramEnd"/>
      <w:r w:rsidR="00D901C6">
        <w:t xml:space="preserve"> </w:t>
      </w:r>
      <w:proofErr w:type="spellStart"/>
      <w:r w:rsidR="00D901C6">
        <w:t>imati</w:t>
      </w:r>
      <w:proofErr w:type="spellEnd"/>
      <w:r w:rsidR="00D901C6">
        <w:t xml:space="preserve"> </w:t>
      </w:r>
      <w:proofErr w:type="spellStart"/>
      <w:r w:rsidR="00D901C6">
        <w:t>isti</w:t>
      </w:r>
      <w:proofErr w:type="spellEnd"/>
      <w:r w:rsidR="00D901C6">
        <w:t xml:space="preserve"> </w:t>
      </w:r>
      <w:proofErr w:type="spellStart"/>
      <w:r w:rsidR="00D901C6">
        <w:t>pogled</w:t>
      </w:r>
      <w:proofErr w:type="spellEnd"/>
      <w:r w:rsidR="00D901C6">
        <w:t xml:space="preserve"> </w:t>
      </w:r>
      <w:proofErr w:type="spellStart"/>
      <w:r w:rsidR="00D901C6">
        <w:t>nad</w:t>
      </w:r>
      <w:proofErr w:type="spellEnd"/>
      <w:r w:rsidR="00D901C6">
        <w:t xml:space="preserve"> </w:t>
      </w:r>
      <w:proofErr w:type="spellStart"/>
      <w:r w:rsidR="00D901C6">
        <w:t>aplikacijom</w:t>
      </w:r>
      <w:proofErr w:type="spellEnd"/>
      <w:r w:rsidR="00D901C6">
        <w:t>.</w:t>
      </w:r>
    </w:p>
    <w:p w:rsidR="001746C6" w:rsidRPr="001746C6" w:rsidRDefault="001746C6" w:rsidP="001746C6"/>
    <w:p w:rsidR="00501B26" w:rsidRDefault="00501B26" w:rsidP="00501B26">
      <w:pPr>
        <w:pStyle w:val="Heading2"/>
        <w:rPr>
          <w:lang w:val="bs-Latn-BA"/>
        </w:rPr>
      </w:pPr>
      <w:bookmarkStart w:id="10" w:name="_Toc497123607"/>
      <w:r>
        <w:rPr>
          <w:lang w:val="bs-Latn-BA"/>
        </w:rPr>
        <w:t>2.6 Manipulacija podacima</w:t>
      </w:r>
      <w:bookmarkEnd w:id="10"/>
    </w:p>
    <w:p w:rsidR="00501B26" w:rsidRDefault="00501B26" w:rsidP="00501B26">
      <w:pPr>
        <w:rPr>
          <w:lang w:val="bs-Latn-BA"/>
        </w:rPr>
      </w:pPr>
    </w:p>
    <w:p w:rsidR="00467DA6" w:rsidRDefault="001746C6" w:rsidP="00501B26">
      <w:pPr>
        <w:rPr>
          <w:lang w:val="bs-Latn-BA"/>
        </w:rPr>
      </w:pPr>
      <w:r>
        <w:rPr>
          <w:lang w:val="bs-Latn-BA"/>
        </w:rPr>
        <w:t>Pored prikaza određenih podataka o kursevima koje</w:t>
      </w:r>
      <w:r w:rsidR="00D901C6">
        <w:rPr>
          <w:lang w:val="bs-Latn-BA"/>
        </w:rPr>
        <w:t xml:space="preserve"> aplikacija nudi, profesori,asistenti i demonstratori će morati unositi određene podatke o studentima koje se tiču kursa. Potrebno je unositi podatke o bodovnom stanju kao i o prisustvu studenata. </w:t>
      </w:r>
    </w:p>
    <w:p w:rsidR="00656479" w:rsidRDefault="00656479" w:rsidP="00656479">
      <w:pPr>
        <w:keepNext/>
        <w:jc w:val="center"/>
      </w:pPr>
      <w:r w:rsidRPr="00656479">
        <w:rPr>
          <w:noProof/>
          <w:lang w:val="en-GB" w:eastAsia="en-GB"/>
        </w:rPr>
        <w:drawing>
          <wp:inline distT="0" distB="0" distL="0" distR="0">
            <wp:extent cx="3467100" cy="4629150"/>
            <wp:effectExtent l="0" t="0" r="0" b="0"/>
            <wp:docPr id="10" name="Picture 10" descr="C:\Users\ooemi\Desktop\ManipulacijaPodacim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ooemi\Desktop\ManipulacijaPodacima2.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67100" cy="4629150"/>
                    </a:xfrm>
                    <a:prstGeom prst="rect">
                      <a:avLst/>
                    </a:prstGeom>
                    <a:noFill/>
                    <a:ln>
                      <a:noFill/>
                    </a:ln>
                  </pic:spPr>
                </pic:pic>
              </a:graphicData>
            </a:graphic>
          </wp:inline>
        </w:drawing>
      </w:r>
    </w:p>
    <w:p w:rsidR="00D901C6" w:rsidRDefault="00656479" w:rsidP="00656479">
      <w:pPr>
        <w:pStyle w:val="Caption"/>
        <w:jc w:val="center"/>
      </w:pPr>
      <w:proofErr w:type="spellStart"/>
      <w:r>
        <w:t>Slika</w:t>
      </w:r>
      <w:proofErr w:type="spellEnd"/>
      <w:r>
        <w:t xml:space="preserve"> </w:t>
      </w:r>
      <w:fldSimple w:instr=" SEQ Slika \* ARABIC ">
        <w:r>
          <w:rPr>
            <w:noProof/>
          </w:rPr>
          <w:t>7</w:t>
        </w:r>
      </w:fldSimple>
      <w:r>
        <w:t xml:space="preserve">: </w:t>
      </w:r>
      <w:proofErr w:type="spellStart"/>
      <w:r>
        <w:t>Dijagram</w:t>
      </w:r>
      <w:proofErr w:type="spellEnd"/>
      <w:r>
        <w:t xml:space="preserve"> </w:t>
      </w:r>
      <w:proofErr w:type="spellStart"/>
      <w:r>
        <w:t>aktivnosti</w:t>
      </w:r>
      <w:proofErr w:type="spellEnd"/>
      <w:r>
        <w:t xml:space="preserve"> </w:t>
      </w:r>
      <w:proofErr w:type="spellStart"/>
      <w:r>
        <w:t>manipulacije</w:t>
      </w:r>
      <w:proofErr w:type="spellEnd"/>
      <w:r>
        <w:t xml:space="preserve"> </w:t>
      </w:r>
      <w:proofErr w:type="spellStart"/>
      <w:r>
        <w:t>podataka</w:t>
      </w:r>
      <w:proofErr w:type="spellEnd"/>
      <w:r>
        <w:t xml:space="preserve"> </w:t>
      </w:r>
      <w:proofErr w:type="spellStart"/>
      <w:r>
        <w:t>koje</w:t>
      </w:r>
      <w:proofErr w:type="spellEnd"/>
      <w:r>
        <w:t xml:space="preserve"> </w:t>
      </w:r>
      <w:proofErr w:type="spellStart"/>
      <w:r>
        <w:t>vrši</w:t>
      </w:r>
      <w:proofErr w:type="spellEnd"/>
      <w:r>
        <w:t xml:space="preserve"> </w:t>
      </w:r>
      <w:proofErr w:type="spellStart"/>
      <w:r>
        <w:t>akademsko</w:t>
      </w:r>
      <w:proofErr w:type="spellEnd"/>
      <w:r>
        <w:t xml:space="preserve"> </w:t>
      </w:r>
      <w:proofErr w:type="spellStart"/>
      <w:r>
        <w:t>osoblje</w:t>
      </w:r>
      <w:proofErr w:type="spellEnd"/>
    </w:p>
    <w:p w:rsidR="00656479" w:rsidRDefault="00656479" w:rsidP="00656479">
      <w:r>
        <w:t xml:space="preserve">Na </w:t>
      </w:r>
      <w:proofErr w:type="spellStart"/>
      <w:r>
        <w:t>prethodnom</w:t>
      </w:r>
      <w:proofErr w:type="spellEnd"/>
      <w:r>
        <w:t xml:space="preserve"> </w:t>
      </w:r>
      <w:proofErr w:type="spellStart"/>
      <w:r>
        <w:t>dijagramu</w:t>
      </w:r>
      <w:proofErr w:type="spellEnd"/>
      <w:r>
        <w:t xml:space="preserve"> </w:t>
      </w:r>
      <w:proofErr w:type="spellStart"/>
      <w:r>
        <w:t>aktivnosti</w:t>
      </w:r>
      <w:proofErr w:type="spellEnd"/>
      <w:r>
        <w:t xml:space="preserve"> se </w:t>
      </w:r>
      <w:proofErr w:type="spellStart"/>
      <w:r>
        <w:t>može</w:t>
      </w:r>
      <w:proofErr w:type="spellEnd"/>
      <w:r>
        <w:t xml:space="preserve"> </w:t>
      </w:r>
      <w:proofErr w:type="spellStart"/>
      <w:r>
        <w:t>vidjeti</w:t>
      </w:r>
      <w:proofErr w:type="spellEnd"/>
      <w:r>
        <w:t xml:space="preserve"> da </w:t>
      </w:r>
      <w:proofErr w:type="spellStart"/>
      <w:proofErr w:type="gramStart"/>
      <w:r>
        <w:t>će</w:t>
      </w:r>
      <w:proofErr w:type="spellEnd"/>
      <w:proofErr w:type="gramEnd"/>
      <w:r>
        <w:t xml:space="preserve"> </w:t>
      </w:r>
      <w:proofErr w:type="spellStart"/>
      <w:r>
        <w:t>korisnici</w:t>
      </w:r>
      <w:proofErr w:type="spellEnd"/>
      <w:r>
        <w:t xml:space="preserve"> </w:t>
      </w:r>
      <w:proofErr w:type="spellStart"/>
      <w:r>
        <w:t>sa</w:t>
      </w:r>
      <w:proofErr w:type="spellEnd"/>
      <w:r>
        <w:t xml:space="preserve"> </w:t>
      </w:r>
      <w:proofErr w:type="spellStart"/>
      <w:r>
        <w:t>privilegijom</w:t>
      </w:r>
      <w:proofErr w:type="spellEnd"/>
      <w:r>
        <w:t xml:space="preserve"> </w:t>
      </w:r>
      <w:proofErr w:type="spellStart"/>
      <w:r>
        <w:t>akademskog</w:t>
      </w:r>
      <w:proofErr w:type="spellEnd"/>
      <w:r>
        <w:t xml:space="preserve"> </w:t>
      </w:r>
      <w:proofErr w:type="spellStart"/>
      <w:r>
        <w:t>osoblja</w:t>
      </w:r>
      <w:proofErr w:type="spellEnd"/>
      <w:r>
        <w:t xml:space="preserve"> </w:t>
      </w:r>
      <w:proofErr w:type="spellStart"/>
      <w:r>
        <w:t>imati</w:t>
      </w:r>
      <w:proofErr w:type="spellEnd"/>
      <w:r>
        <w:t xml:space="preserve"> </w:t>
      </w:r>
      <w:proofErr w:type="spellStart"/>
      <w:r>
        <w:t>mogućnost</w:t>
      </w:r>
      <w:proofErr w:type="spellEnd"/>
      <w:r>
        <w:t xml:space="preserve"> da </w:t>
      </w:r>
      <w:proofErr w:type="spellStart"/>
      <w:r>
        <w:t>unose</w:t>
      </w:r>
      <w:proofErr w:type="spellEnd"/>
      <w:r>
        <w:t xml:space="preserve"> </w:t>
      </w:r>
      <w:proofErr w:type="spellStart"/>
      <w:r>
        <w:t>podatke</w:t>
      </w:r>
      <w:proofErr w:type="spellEnd"/>
      <w:r>
        <w:t xml:space="preserve"> o </w:t>
      </w:r>
      <w:proofErr w:type="spellStart"/>
      <w:r>
        <w:t>kursu</w:t>
      </w:r>
      <w:proofErr w:type="spellEnd"/>
      <w:r>
        <w:t xml:space="preserve"> I </w:t>
      </w:r>
      <w:proofErr w:type="spellStart"/>
      <w:r>
        <w:t>studentima</w:t>
      </w:r>
      <w:proofErr w:type="spellEnd"/>
      <w:r>
        <w:t xml:space="preserve">. </w:t>
      </w:r>
      <w:proofErr w:type="spellStart"/>
      <w:r>
        <w:t>Profesori</w:t>
      </w:r>
      <w:proofErr w:type="spellEnd"/>
      <w:r>
        <w:t xml:space="preserve"> </w:t>
      </w:r>
      <w:proofErr w:type="spellStart"/>
      <w:proofErr w:type="gramStart"/>
      <w:r>
        <w:t>će</w:t>
      </w:r>
      <w:proofErr w:type="spellEnd"/>
      <w:proofErr w:type="gramEnd"/>
      <w:r>
        <w:t xml:space="preserve"> </w:t>
      </w:r>
      <w:proofErr w:type="spellStart"/>
      <w:r>
        <w:t>imati</w:t>
      </w:r>
      <w:proofErr w:type="spellEnd"/>
      <w:r>
        <w:t xml:space="preserve"> </w:t>
      </w:r>
      <w:proofErr w:type="spellStart"/>
      <w:r>
        <w:t>mogućnost</w:t>
      </w:r>
      <w:proofErr w:type="spellEnd"/>
      <w:r>
        <w:t xml:space="preserve"> da </w:t>
      </w:r>
      <w:proofErr w:type="spellStart"/>
      <w:r>
        <w:t>unose</w:t>
      </w:r>
      <w:proofErr w:type="spellEnd"/>
      <w:r>
        <w:t xml:space="preserve"> </w:t>
      </w:r>
      <w:proofErr w:type="spellStart"/>
      <w:r>
        <w:t>podatke</w:t>
      </w:r>
      <w:proofErr w:type="spellEnd"/>
      <w:r>
        <w:t xml:space="preserve"> o </w:t>
      </w:r>
      <w:proofErr w:type="spellStart"/>
      <w:r>
        <w:t>kursu</w:t>
      </w:r>
      <w:proofErr w:type="spellEnd"/>
      <w:r>
        <w:t xml:space="preserve"> I </w:t>
      </w:r>
      <w:proofErr w:type="spellStart"/>
      <w:r>
        <w:t>studentima</w:t>
      </w:r>
      <w:proofErr w:type="spellEnd"/>
      <w:r>
        <w:t xml:space="preserve">, </w:t>
      </w:r>
      <w:proofErr w:type="spellStart"/>
      <w:r>
        <w:t>dok</w:t>
      </w:r>
      <w:proofErr w:type="spellEnd"/>
      <w:r>
        <w:t xml:space="preserve"> </w:t>
      </w:r>
      <w:proofErr w:type="spellStart"/>
      <w:r>
        <w:t>će</w:t>
      </w:r>
      <w:proofErr w:type="spellEnd"/>
      <w:r>
        <w:t xml:space="preserve"> </w:t>
      </w:r>
      <w:proofErr w:type="spellStart"/>
      <w:r>
        <w:t>asistenti</w:t>
      </w:r>
      <w:proofErr w:type="spellEnd"/>
      <w:r>
        <w:t xml:space="preserve"> I </w:t>
      </w:r>
      <w:proofErr w:type="spellStart"/>
      <w:r>
        <w:t>demonstratori</w:t>
      </w:r>
      <w:proofErr w:type="spellEnd"/>
      <w:r>
        <w:t xml:space="preserve"> </w:t>
      </w:r>
      <w:proofErr w:type="spellStart"/>
      <w:r>
        <w:t>imati</w:t>
      </w:r>
      <w:proofErr w:type="spellEnd"/>
      <w:r>
        <w:t xml:space="preserve"> </w:t>
      </w:r>
      <w:proofErr w:type="spellStart"/>
      <w:r>
        <w:t>mogućnost</w:t>
      </w:r>
      <w:proofErr w:type="spellEnd"/>
      <w:r>
        <w:t xml:space="preserve"> da </w:t>
      </w:r>
      <w:proofErr w:type="spellStart"/>
      <w:r>
        <w:t>ažuriraju</w:t>
      </w:r>
      <w:proofErr w:type="spellEnd"/>
      <w:r>
        <w:t xml:space="preserve"> I </w:t>
      </w:r>
      <w:proofErr w:type="spellStart"/>
      <w:r>
        <w:t>vode</w:t>
      </w:r>
      <w:proofErr w:type="spellEnd"/>
      <w:r>
        <w:t xml:space="preserve"> </w:t>
      </w:r>
      <w:proofErr w:type="spellStart"/>
      <w:r>
        <w:t>računa</w:t>
      </w:r>
      <w:proofErr w:type="spellEnd"/>
      <w:r>
        <w:t xml:space="preserve"> o </w:t>
      </w:r>
      <w:proofErr w:type="spellStart"/>
      <w:r>
        <w:t>podacima</w:t>
      </w:r>
      <w:proofErr w:type="spellEnd"/>
      <w:r>
        <w:t xml:space="preserve"> </w:t>
      </w:r>
      <w:proofErr w:type="spellStart"/>
      <w:r>
        <w:t>koji</w:t>
      </w:r>
      <w:proofErr w:type="spellEnd"/>
      <w:r>
        <w:t xml:space="preserve"> se </w:t>
      </w:r>
      <w:proofErr w:type="spellStart"/>
      <w:r>
        <w:t>tiču</w:t>
      </w:r>
      <w:proofErr w:type="spellEnd"/>
      <w:r>
        <w:t xml:space="preserve"> </w:t>
      </w:r>
      <w:proofErr w:type="spellStart"/>
      <w:r>
        <w:t>studenata</w:t>
      </w:r>
      <w:proofErr w:type="spellEnd"/>
      <w:r>
        <w:t xml:space="preserve"> </w:t>
      </w:r>
      <w:proofErr w:type="spellStart"/>
      <w:r>
        <w:t>koji</w:t>
      </w:r>
      <w:proofErr w:type="spellEnd"/>
      <w:r>
        <w:t xml:space="preserve"> </w:t>
      </w:r>
      <w:proofErr w:type="spellStart"/>
      <w:r>
        <w:t>pohađaju</w:t>
      </w:r>
      <w:proofErr w:type="spellEnd"/>
      <w:r>
        <w:t xml:space="preserve"> </w:t>
      </w:r>
      <w:proofErr w:type="spellStart"/>
      <w:r>
        <w:t>kurs</w:t>
      </w:r>
      <w:proofErr w:type="spellEnd"/>
      <w:r>
        <w:t xml:space="preserve"> </w:t>
      </w:r>
      <w:proofErr w:type="spellStart"/>
      <w:r>
        <w:t>za</w:t>
      </w:r>
      <w:proofErr w:type="spellEnd"/>
      <w:r>
        <w:t xml:space="preserve"> </w:t>
      </w:r>
      <w:proofErr w:type="spellStart"/>
      <w:r>
        <w:t>koji</w:t>
      </w:r>
      <w:proofErr w:type="spellEnd"/>
      <w:r>
        <w:t xml:space="preserve"> </w:t>
      </w:r>
      <w:proofErr w:type="spellStart"/>
      <w:r>
        <w:t>su</w:t>
      </w:r>
      <w:proofErr w:type="spellEnd"/>
      <w:r>
        <w:t xml:space="preserve"> I </w:t>
      </w:r>
      <w:proofErr w:type="spellStart"/>
      <w:r>
        <w:t>oni</w:t>
      </w:r>
      <w:proofErr w:type="spellEnd"/>
      <w:r>
        <w:t xml:space="preserve"> </w:t>
      </w:r>
      <w:proofErr w:type="spellStart"/>
      <w:r>
        <w:t>odgovorni</w:t>
      </w:r>
      <w:proofErr w:type="spellEnd"/>
      <w:r>
        <w:t>.</w:t>
      </w:r>
    </w:p>
    <w:p w:rsidR="00656479" w:rsidRDefault="00656479" w:rsidP="00656479">
      <w:r>
        <w:t xml:space="preserve"> </w:t>
      </w:r>
    </w:p>
    <w:p w:rsidR="00656479" w:rsidRPr="00656479" w:rsidRDefault="00656479" w:rsidP="00656479"/>
    <w:sectPr w:rsidR="00656479" w:rsidRPr="00656479">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245DC"/>
    <w:multiLevelType w:val="hybridMultilevel"/>
    <w:tmpl w:val="1932EC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7A1207F"/>
    <w:multiLevelType w:val="hybridMultilevel"/>
    <w:tmpl w:val="F0C2D9D4"/>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2" w15:restartNumberingAfterBreak="0">
    <w:nsid w:val="1975605C"/>
    <w:multiLevelType w:val="hybridMultilevel"/>
    <w:tmpl w:val="CF766DA4"/>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3" w15:restartNumberingAfterBreak="0">
    <w:nsid w:val="1FA35752"/>
    <w:multiLevelType w:val="hybridMultilevel"/>
    <w:tmpl w:val="CEEE34B8"/>
    <w:lvl w:ilvl="0" w:tplc="141A000F">
      <w:start w:val="1"/>
      <w:numFmt w:val="decimal"/>
      <w:lvlText w:val="%1."/>
      <w:lvlJc w:val="left"/>
      <w:pPr>
        <w:ind w:left="720" w:hanging="360"/>
      </w:pPr>
      <w:rPr>
        <w:rFonts w:hint="default"/>
      </w:rPr>
    </w:lvl>
    <w:lvl w:ilvl="1" w:tplc="141A0019" w:tentative="1">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4" w15:restartNumberingAfterBreak="0">
    <w:nsid w:val="255C7A9C"/>
    <w:multiLevelType w:val="multilevel"/>
    <w:tmpl w:val="5010FF2A"/>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32EF4A51"/>
    <w:multiLevelType w:val="multilevel"/>
    <w:tmpl w:val="9DC890F0"/>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6" w15:restartNumberingAfterBreak="0">
    <w:nsid w:val="399F44A5"/>
    <w:multiLevelType w:val="hybridMultilevel"/>
    <w:tmpl w:val="E5B4D48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404D117B"/>
    <w:multiLevelType w:val="hybridMultilevel"/>
    <w:tmpl w:val="E8FCBEFC"/>
    <w:lvl w:ilvl="0" w:tplc="141A000F">
      <w:start w:val="1"/>
      <w:numFmt w:val="decimal"/>
      <w:lvlText w:val="%1."/>
      <w:lvlJc w:val="left"/>
      <w:pPr>
        <w:ind w:left="720" w:hanging="360"/>
      </w:pPr>
      <w:rPr>
        <w:rFonts w:hint="default"/>
      </w:rPr>
    </w:lvl>
    <w:lvl w:ilvl="1" w:tplc="141A0019">
      <w:start w:val="1"/>
      <w:numFmt w:val="lowerLetter"/>
      <w:lvlText w:val="%2."/>
      <w:lvlJc w:val="left"/>
      <w:pPr>
        <w:ind w:left="1440" w:hanging="360"/>
      </w:pPr>
    </w:lvl>
    <w:lvl w:ilvl="2" w:tplc="141A001B" w:tentative="1">
      <w:start w:val="1"/>
      <w:numFmt w:val="lowerRoman"/>
      <w:lvlText w:val="%3."/>
      <w:lvlJc w:val="right"/>
      <w:pPr>
        <w:ind w:left="2160" w:hanging="180"/>
      </w:pPr>
    </w:lvl>
    <w:lvl w:ilvl="3" w:tplc="141A000F" w:tentative="1">
      <w:start w:val="1"/>
      <w:numFmt w:val="decimal"/>
      <w:lvlText w:val="%4."/>
      <w:lvlJc w:val="left"/>
      <w:pPr>
        <w:ind w:left="2880" w:hanging="360"/>
      </w:pPr>
    </w:lvl>
    <w:lvl w:ilvl="4" w:tplc="141A0019" w:tentative="1">
      <w:start w:val="1"/>
      <w:numFmt w:val="lowerLetter"/>
      <w:lvlText w:val="%5."/>
      <w:lvlJc w:val="left"/>
      <w:pPr>
        <w:ind w:left="3600" w:hanging="360"/>
      </w:pPr>
    </w:lvl>
    <w:lvl w:ilvl="5" w:tplc="141A001B" w:tentative="1">
      <w:start w:val="1"/>
      <w:numFmt w:val="lowerRoman"/>
      <w:lvlText w:val="%6."/>
      <w:lvlJc w:val="right"/>
      <w:pPr>
        <w:ind w:left="4320" w:hanging="180"/>
      </w:pPr>
    </w:lvl>
    <w:lvl w:ilvl="6" w:tplc="141A000F" w:tentative="1">
      <w:start w:val="1"/>
      <w:numFmt w:val="decimal"/>
      <w:lvlText w:val="%7."/>
      <w:lvlJc w:val="left"/>
      <w:pPr>
        <w:ind w:left="5040" w:hanging="360"/>
      </w:pPr>
    </w:lvl>
    <w:lvl w:ilvl="7" w:tplc="141A0019" w:tentative="1">
      <w:start w:val="1"/>
      <w:numFmt w:val="lowerLetter"/>
      <w:lvlText w:val="%8."/>
      <w:lvlJc w:val="left"/>
      <w:pPr>
        <w:ind w:left="5760" w:hanging="360"/>
      </w:pPr>
    </w:lvl>
    <w:lvl w:ilvl="8" w:tplc="141A001B" w:tentative="1">
      <w:start w:val="1"/>
      <w:numFmt w:val="lowerRoman"/>
      <w:lvlText w:val="%9."/>
      <w:lvlJc w:val="right"/>
      <w:pPr>
        <w:ind w:left="6480" w:hanging="180"/>
      </w:pPr>
    </w:lvl>
  </w:abstractNum>
  <w:abstractNum w:abstractNumId="8" w15:restartNumberingAfterBreak="0">
    <w:nsid w:val="5B5B069A"/>
    <w:multiLevelType w:val="hybridMultilevel"/>
    <w:tmpl w:val="9EF495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0835C6A"/>
    <w:multiLevelType w:val="hybridMultilevel"/>
    <w:tmpl w:val="98CC6BC6"/>
    <w:lvl w:ilvl="0" w:tplc="C18C979A">
      <w:start w:val="1"/>
      <w:numFmt w:val="bullet"/>
      <w:lvlText w:val=""/>
      <w:lvlJc w:val="left"/>
      <w:pPr>
        <w:ind w:left="720" w:hanging="360"/>
      </w:pPr>
      <w:rPr>
        <w:rFonts w:ascii="Symbol" w:eastAsiaTheme="minorHAnsi" w:hAnsi="Symbol" w:cstheme="minorBidi" w:hint="default"/>
      </w:rPr>
    </w:lvl>
    <w:lvl w:ilvl="1" w:tplc="141A0003">
      <w:start w:val="1"/>
      <w:numFmt w:val="bullet"/>
      <w:lvlText w:val="o"/>
      <w:lvlJc w:val="left"/>
      <w:pPr>
        <w:ind w:left="1440" w:hanging="360"/>
      </w:pPr>
      <w:rPr>
        <w:rFonts w:ascii="Courier New" w:hAnsi="Courier New" w:cs="Courier New" w:hint="default"/>
      </w:rPr>
    </w:lvl>
    <w:lvl w:ilvl="2" w:tplc="141A0005" w:tentative="1">
      <w:start w:val="1"/>
      <w:numFmt w:val="bullet"/>
      <w:lvlText w:val=""/>
      <w:lvlJc w:val="left"/>
      <w:pPr>
        <w:ind w:left="2160" w:hanging="360"/>
      </w:pPr>
      <w:rPr>
        <w:rFonts w:ascii="Wingdings" w:hAnsi="Wingdings" w:hint="default"/>
      </w:rPr>
    </w:lvl>
    <w:lvl w:ilvl="3" w:tplc="141A0001" w:tentative="1">
      <w:start w:val="1"/>
      <w:numFmt w:val="bullet"/>
      <w:lvlText w:val=""/>
      <w:lvlJc w:val="left"/>
      <w:pPr>
        <w:ind w:left="2880" w:hanging="360"/>
      </w:pPr>
      <w:rPr>
        <w:rFonts w:ascii="Symbol" w:hAnsi="Symbol" w:hint="default"/>
      </w:rPr>
    </w:lvl>
    <w:lvl w:ilvl="4" w:tplc="141A0003" w:tentative="1">
      <w:start w:val="1"/>
      <w:numFmt w:val="bullet"/>
      <w:lvlText w:val="o"/>
      <w:lvlJc w:val="left"/>
      <w:pPr>
        <w:ind w:left="3600" w:hanging="360"/>
      </w:pPr>
      <w:rPr>
        <w:rFonts w:ascii="Courier New" w:hAnsi="Courier New" w:cs="Courier New" w:hint="default"/>
      </w:rPr>
    </w:lvl>
    <w:lvl w:ilvl="5" w:tplc="141A0005" w:tentative="1">
      <w:start w:val="1"/>
      <w:numFmt w:val="bullet"/>
      <w:lvlText w:val=""/>
      <w:lvlJc w:val="left"/>
      <w:pPr>
        <w:ind w:left="4320" w:hanging="360"/>
      </w:pPr>
      <w:rPr>
        <w:rFonts w:ascii="Wingdings" w:hAnsi="Wingdings" w:hint="default"/>
      </w:rPr>
    </w:lvl>
    <w:lvl w:ilvl="6" w:tplc="141A0001" w:tentative="1">
      <w:start w:val="1"/>
      <w:numFmt w:val="bullet"/>
      <w:lvlText w:val=""/>
      <w:lvlJc w:val="left"/>
      <w:pPr>
        <w:ind w:left="5040" w:hanging="360"/>
      </w:pPr>
      <w:rPr>
        <w:rFonts w:ascii="Symbol" w:hAnsi="Symbol" w:hint="default"/>
      </w:rPr>
    </w:lvl>
    <w:lvl w:ilvl="7" w:tplc="141A0003" w:tentative="1">
      <w:start w:val="1"/>
      <w:numFmt w:val="bullet"/>
      <w:lvlText w:val="o"/>
      <w:lvlJc w:val="left"/>
      <w:pPr>
        <w:ind w:left="5760" w:hanging="360"/>
      </w:pPr>
      <w:rPr>
        <w:rFonts w:ascii="Courier New" w:hAnsi="Courier New" w:cs="Courier New" w:hint="default"/>
      </w:rPr>
    </w:lvl>
    <w:lvl w:ilvl="8" w:tplc="141A0005" w:tentative="1">
      <w:start w:val="1"/>
      <w:numFmt w:val="bullet"/>
      <w:lvlText w:val=""/>
      <w:lvlJc w:val="left"/>
      <w:pPr>
        <w:ind w:left="6480" w:hanging="360"/>
      </w:pPr>
      <w:rPr>
        <w:rFonts w:ascii="Wingdings" w:hAnsi="Wingdings" w:hint="default"/>
      </w:rPr>
    </w:lvl>
  </w:abstractNum>
  <w:abstractNum w:abstractNumId="10" w15:restartNumberingAfterBreak="0">
    <w:nsid w:val="68096A5A"/>
    <w:multiLevelType w:val="multilevel"/>
    <w:tmpl w:val="43B61E94"/>
    <w:lvl w:ilvl="0">
      <w:start w:val="1"/>
      <w:numFmt w:val="decimal"/>
      <w:lvlText w:val="%1."/>
      <w:lvlJc w:val="left"/>
      <w:pPr>
        <w:ind w:left="720" w:hanging="360"/>
      </w:pPr>
      <w:rPr>
        <w:rFonts w:hint="default"/>
      </w:rPr>
    </w:lvl>
    <w:lvl w:ilvl="1">
      <w:start w:val="2"/>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8"/>
  </w:num>
  <w:num w:numId="2">
    <w:abstractNumId w:val="6"/>
  </w:num>
  <w:num w:numId="3">
    <w:abstractNumId w:val="0"/>
  </w:num>
  <w:num w:numId="4">
    <w:abstractNumId w:val="10"/>
  </w:num>
  <w:num w:numId="5">
    <w:abstractNumId w:val="1"/>
  </w:num>
  <w:num w:numId="6">
    <w:abstractNumId w:val="4"/>
  </w:num>
  <w:num w:numId="7">
    <w:abstractNumId w:val="2"/>
  </w:num>
  <w:num w:numId="8">
    <w:abstractNumId w:val="9"/>
  </w:num>
  <w:num w:numId="9">
    <w:abstractNumId w:val="3"/>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224A"/>
    <w:rsid w:val="000661AD"/>
    <w:rsid w:val="00066756"/>
    <w:rsid w:val="00094551"/>
    <w:rsid w:val="000C7836"/>
    <w:rsid w:val="0010769E"/>
    <w:rsid w:val="00112E0D"/>
    <w:rsid w:val="0011322B"/>
    <w:rsid w:val="001746C6"/>
    <w:rsid w:val="0019224A"/>
    <w:rsid w:val="00212BFC"/>
    <w:rsid w:val="00245282"/>
    <w:rsid w:val="00363128"/>
    <w:rsid w:val="0039107F"/>
    <w:rsid w:val="003E2796"/>
    <w:rsid w:val="00467DA6"/>
    <w:rsid w:val="00501B26"/>
    <w:rsid w:val="005D122D"/>
    <w:rsid w:val="005F232B"/>
    <w:rsid w:val="00605668"/>
    <w:rsid w:val="00635724"/>
    <w:rsid w:val="00656479"/>
    <w:rsid w:val="00665F97"/>
    <w:rsid w:val="006765C6"/>
    <w:rsid w:val="00687FA9"/>
    <w:rsid w:val="007975A2"/>
    <w:rsid w:val="007C0569"/>
    <w:rsid w:val="00821704"/>
    <w:rsid w:val="008C1862"/>
    <w:rsid w:val="0097442F"/>
    <w:rsid w:val="00977760"/>
    <w:rsid w:val="00A467B9"/>
    <w:rsid w:val="00A7685C"/>
    <w:rsid w:val="00A96BA7"/>
    <w:rsid w:val="00B0376F"/>
    <w:rsid w:val="00B05D0D"/>
    <w:rsid w:val="00B0745C"/>
    <w:rsid w:val="00B635BF"/>
    <w:rsid w:val="00C05756"/>
    <w:rsid w:val="00C62482"/>
    <w:rsid w:val="00CC7AA7"/>
    <w:rsid w:val="00D901C6"/>
    <w:rsid w:val="00DE6579"/>
    <w:rsid w:val="00EA3F51"/>
    <w:rsid w:val="00F466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D6CEE9"/>
  <w15:chartTrackingRefBased/>
  <w15:docId w15:val="{A8B15111-79F1-411B-AB9F-6A94267917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3F5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A3F5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87FA9"/>
    <w:pPr>
      <w:ind w:left="720"/>
      <w:contextualSpacing/>
    </w:pPr>
  </w:style>
  <w:style w:type="table" w:styleId="TableGrid">
    <w:name w:val="Table Grid"/>
    <w:basedOn w:val="TableNormal"/>
    <w:uiPriority w:val="59"/>
    <w:rsid w:val="00C05756"/>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EA3F51"/>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EA3F51"/>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EA3F51"/>
    <w:rPr>
      <w:color w:val="0563C1" w:themeColor="hyperlink"/>
      <w:u w:val="single"/>
    </w:rPr>
  </w:style>
  <w:style w:type="character" w:customStyle="1" w:styleId="UnresolvedMention">
    <w:name w:val="Unresolved Mention"/>
    <w:basedOn w:val="DefaultParagraphFont"/>
    <w:uiPriority w:val="99"/>
    <w:semiHidden/>
    <w:unhideWhenUsed/>
    <w:rsid w:val="00EA3F51"/>
    <w:rPr>
      <w:color w:val="808080"/>
      <w:shd w:val="clear" w:color="auto" w:fill="E6E6E6"/>
    </w:rPr>
  </w:style>
  <w:style w:type="paragraph" w:styleId="Caption">
    <w:name w:val="caption"/>
    <w:basedOn w:val="Normal"/>
    <w:next w:val="Normal"/>
    <w:uiPriority w:val="35"/>
    <w:unhideWhenUsed/>
    <w:qFormat/>
    <w:rsid w:val="008C1862"/>
    <w:pPr>
      <w:spacing w:after="200" w:line="240" w:lineRule="auto"/>
    </w:pPr>
    <w:rPr>
      <w:i/>
      <w:iCs/>
      <w:color w:val="44546A" w:themeColor="text2"/>
      <w:sz w:val="18"/>
      <w:szCs w:val="18"/>
    </w:rPr>
  </w:style>
  <w:style w:type="paragraph" w:styleId="TOCHeading">
    <w:name w:val="TOC Heading"/>
    <w:basedOn w:val="Heading1"/>
    <w:next w:val="Normal"/>
    <w:uiPriority w:val="39"/>
    <w:unhideWhenUsed/>
    <w:qFormat/>
    <w:rsid w:val="00A96BA7"/>
    <w:pPr>
      <w:outlineLvl w:val="9"/>
    </w:pPr>
  </w:style>
  <w:style w:type="paragraph" w:styleId="TOC1">
    <w:name w:val="toc 1"/>
    <w:basedOn w:val="Normal"/>
    <w:next w:val="Normal"/>
    <w:autoRedefine/>
    <w:uiPriority w:val="39"/>
    <w:unhideWhenUsed/>
    <w:rsid w:val="00A96BA7"/>
    <w:pPr>
      <w:spacing w:after="100"/>
    </w:pPr>
  </w:style>
  <w:style w:type="paragraph" w:styleId="TOC2">
    <w:name w:val="toc 2"/>
    <w:basedOn w:val="Normal"/>
    <w:next w:val="Normal"/>
    <w:autoRedefine/>
    <w:uiPriority w:val="39"/>
    <w:unhideWhenUsed/>
    <w:rsid w:val="00A96BA7"/>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5906440">
      <w:bodyDiv w:val="1"/>
      <w:marLeft w:val="0"/>
      <w:marRight w:val="0"/>
      <w:marTop w:val="0"/>
      <w:marBottom w:val="0"/>
      <w:divBdr>
        <w:top w:val="none" w:sz="0" w:space="0" w:color="auto"/>
        <w:left w:val="none" w:sz="0" w:space="0" w:color="auto"/>
        <w:bottom w:val="none" w:sz="0" w:space="0" w:color="auto"/>
        <w:right w:val="none" w:sz="0" w:space="0" w:color="auto"/>
      </w:divBdr>
    </w:div>
    <w:div w:id="916355121">
      <w:bodyDiv w:val="1"/>
      <w:marLeft w:val="0"/>
      <w:marRight w:val="0"/>
      <w:marTop w:val="0"/>
      <w:marBottom w:val="0"/>
      <w:divBdr>
        <w:top w:val="none" w:sz="0" w:space="0" w:color="auto"/>
        <w:left w:val="none" w:sz="0" w:space="0" w:color="auto"/>
        <w:bottom w:val="none" w:sz="0" w:space="0" w:color="auto"/>
        <w:right w:val="none" w:sz="0" w:space="0" w:color="auto"/>
      </w:divBdr>
      <w:divsChild>
        <w:div w:id="1031304345">
          <w:marLeft w:val="0"/>
          <w:marRight w:val="0"/>
          <w:marTop w:val="0"/>
          <w:marBottom w:val="0"/>
          <w:divBdr>
            <w:top w:val="none" w:sz="0" w:space="0" w:color="auto"/>
            <w:left w:val="none" w:sz="0" w:space="0" w:color="auto"/>
            <w:bottom w:val="none" w:sz="0" w:space="0" w:color="auto"/>
            <w:right w:val="none" w:sz="0" w:space="0" w:color="auto"/>
          </w:divBdr>
          <w:divsChild>
            <w:div w:id="1461070599">
              <w:marLeft w:val="0"/>
              <w:marRight w:val="0"/>
              <w:marTop w:val="0"/>
              <w:marBottom w:val="0"/>
              <w:divBdr>
                <w:top w:val="single" w:sz="6" w:space="0" w:color="EEEEEE"/>
                <w:left w:val="single" w:sz="6" w:space="0" w:color="EEEEEE"/>
                <w:bottom w:val="single" w:sz="6" w:space="0" w:color="EEEEEE"/>
                <w:right w:val="single" w:sz="6" w:space="0" w:color="EEEEEE"/>
              </w:divBdr>
              <w:divsChild>
                <w:div w:id="1452548491">
                  <w:marLeft w:val="0"/>
                  <w:marRight w:val="0"/>
                  <w:marTop w:val="0"/>
                  <w:marBottom w:val="0"/>
                  <w:divBdr>
                    <w:top w:val="none" w:sz="0" w:space="0" w:color="auto"/>
                    <w:left w:val="none" w:sz="0" w:space="0" w:color="auto"/>
                    <w:bottom w:val="none" w:sz="0" w:space="0" w:color="auto"/>
                    <w:right w:val="none" w:sz="0" w:space="0" w:color="auto"/>
                  </w:divBdr>
                  <w:divsChild>
                    <w:div w:id="740951983">
                      <w:marLeft w:val="0"/>
                      <w:marRight w:val="0"/>
                      <w:marTop w:val="0"/>
                      <w:marBottom w:val="0"/>
                      <w:divBdr>
                        <w:top w:val="none" w:sz="0" w:space="0" w:color="auto"/>
                        <w:left w:val="none" w:sz="0" w:space="0" w:color="auto"/>
                        <w:bottom w:val="none" w:sz="0" w:space="0" w:color="auto"/>
                        <w:right w:val="none" w:sz="0" w:space="0" w:color="auto"/>
                      </w:divBdr>
                      <w:divsChild>
                        <w:div w:id="300035403">
                          <w:marLeft w:val="0"/>
                          <w:marRight w:val="0"/>
                          <w:marTop w:val="0"/>
                          <w:marBottom w:val="0"/>
                          <w:divBdr>
                            <w:top w:val="none" w:sz="0" w:space="0" w:color="auto"/>
                            <w:left w:val="none" w:sz="0" w:space="0" w:color="auto"/>
                            <w:bottom w:val="none" w:sz="0" w:space="0" w:color="auto"/>
                            <w:right w:val="none" w:sz="0" w:space="0" w:color="auto"/>
                          </w:divBdr>
                          <w:divsChild>
                            <w:div w:id="1362584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jpe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5CE31B-ADED-4DC2-8CDD-036FAAFA1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10</Pages>
  <Words>1469</Words>
  <Characters>8378</Characters>
  <Application>Microsoft Office Word</Application>
  <DocSecurity>0</DocSecurity>
  <Lines>69</Lines>
  <Paragraphs>19</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Opis sistema</vt:lpstr>
      <vt:lpstr>    Opis funkcionalnosti sličnih aplikacija</vt:lpstr>
      <vt:lpstr>    Funkcionalnosti EBS-a</vt:lpstr>
      <vt:lpstr>Detaljni opis funkcionalnosti</vt:lpstr>
      <vt:lpstr>    2.1 Evidencija studenata i akademskog osoblja</vt:lpstr>
      <vt:lpstr>    2.2 Evidencija o broju izdatih dokumenata</vt:lpstr>
      <vt:lpstr>    2.3 Uvid u finansijsko stanje fakulteta</vt:lpstr>
      <vt:lpstr>    2.4 Obrada i prikaz podataka</vt:lpstr>
      <vt:lpstr>    2.5 Pristup podacima</vt:lpstr>
      <vt:lpstr>    2.6 Manipulacija podacima</vt:lpstr>
    </vt:vector>
  </TitlesOfParts>
  <Company/>
  <LinksUpToDate>false</LinksUpToDate>
  <CharactersWithSpaces>9828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Emina Omanović</dc:creator>
  <cp:keywords/>
  <dc:description/>
  <cp:lastModifiedBy>Emina Omanović</cp:lastModifiedBy>
  <cp:revision>4</cp:revision>
  <dcterms:created xsi:type="dcterms:W3CDTF">2017-10-29T20:42:00Z</dcterms:created>
  <dcterms:modified xsi:type="dcterms:W3CDTF">2017-10-30T09:46:00Z</dcterms:modified>
</cp:coreProperties>
</file>