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Developer Brief &amp; Prompt Library</w:t>
      </w:r>
    </w:p>
    <w:p>
      <w:pPr>
        <w:pStyle w:val="Heading2"/>
      </w:pPr>
      <w:r>
        <w:t>🧰 Developer Brief</w:t>
      </w:r>
    </w:p>
    <w:p>
      <w:pPr>
        <w:spacing w:after="120" w:before="120"/>
      </w:pPr>
      <w:r>
        <w:t>This document outlines the technical requirements and logic flow for implementing the Vision Mapping System.</w:t>
      </w:r>
    </w:p>
    <w:p>
      <w:pPr>
        <w:spacing w:after="120" w:before="120"/>
      </w:pPr>
    </w:p>
    <w:p>
      <w:pPr>
        <w:spacing w:after="120" w:before="120"/>
      </w:pPr>
      <w:r>
        <w:t>Modules to Build:</w:t>
      </w:r>
    </w:p>
    <w:p>
      <w:pPr>
        <w:spacing w:after="120" w:before="120"/>
      </w:pPr>
      <w:r>
        <w:t>1. Questionnaire UI: 7 life pillars with custom reflection prompts.</w:t>
      </w:r>
    </w:p>
    <w:p>
      <w:pPr>
        <w:spacing w:after="120" w:before="120"/>
      </w:pPr>
      <w:r>
        <w:t>2. AI Processing Layer:</w:t>
      </w:r>
    </w:p>
    <w:p>
      <w:pPr>
        <w:spacing w:after="120" w:before="120"/>
      </w:pPr>
      <w:r>
        <w:t xml:space="preserve">   - Categorize user responses</w:t>
      </w:r>
    </w:p>
    <w:p>
      <w:pPr>
        <w:spacing w:after="120" w:before="120"/>
      </w:pPr>
      <w:r>
        <w:t xml:space="preserve">   - Generate goal per pillar</w:t>
      </w:r>
    </w:p>
    <w:p>
      <w:pPr>
        <w:spacing w:after="120" w:before="120"/>
      </w:pPr>
      <w:r>
        <w:t xml:space="preserve">   - Generate 3–5 milestones per goal</w:t>
      </w:r>
    </w:p>
    <w:p>
      <w:pPr>
        <w:spacing w:after="120" w:before="120"/>
      </w:pPr>
      <w:r>
        <w:t xml:space="preserve">   - Estimate timelines (optional)</w:t>
      </w:r>
    </w:p>
    <w:p>
      <w:pPr>
        <w:spacing w:after="120" w:before="120"/>
      </w:pPr>
      <w:r>
        <w:t>3. Backend Logic:</w:t>
      </w:r>
    </w:p>
    <w:p>
      <w:pPr>
        <w:spacing w:after="120" w:before="120"/>
      </w:pPr>
      <w:r>
        <w:t xml:space="preserve">   - Store structured VisionObject in DB (user-specific)</w:t>
      </w:r>
    </w:p>
    <w:p>
      <w:pPr>
        <w:spacing w:after="120" w:before="120"/>
      </w:pPr>
      <w:r>
        <w:t xml:space="preserve">   - Serve to frontend upon request</w:t>
      </w:r>
    </w:p>
    <w:p>
      <w:pPr>
        <w:spacing w:after="120" w:before="120"/>
      </w:pPr>
      <w:r>
        <w:t>4. Frontend Display:</w:t>
      </w:r>
    </w:p>
    <w:p>
      <w:pPr>
        <w:spacing w:after="120" w:before="120"/>
      </w:pPr>
      <w:r>
        <w:t xml:space="preserve">   - Render life vision center</w:t>
      </w:r>
    </w:p>
    <w:p>
      <w:pPr>
        <w:spacing w:after="120" w:before="120"/>
      </w:pPr>
      <w:r>
        <w:t xml:space="preserve">   - Show pillar branches → goal → milestone timeline</w:t>
      </w:r>
    </w:p>
    <w:p>
      <w:pPr>
        <w:spacing w:after="120" w:before="120"/>
      </w:pPr>
      <w:r>
        <w:t xml:space="preserve">   - Allow user editing if needed</w:t>
      </w:r>
    </w:p>
    <w:p>
      <w:pPr>
        <w:spacing w:after="120" w:before="120"/>
      </w:pPr>
      <w:r>
        <w:t>5. Optional Add-ons:</w:t>
      </w:r>
    </w:p>
    <w:p>
      <w:pPr>
        <w:spacing w:after="120" w:before="120"/>
      </w:pPr>
      <w:r>
        <w:t xml:space="preserve">   - Journal tracking integration</w:t>
      </w:r>
    </w:p>
    <w:p>
      <w:pPr>
        <w:spacing w:after="120" w:before="120"/>
      </w:pPr>
      <w:r>
        <w:t xml:space="preserve">   - AI milestone nudges</w:t>
      </w:r>
    </w:p>
    <w:p>
      <w:pPr>
        <w:spacing w:after="120" w:before="120"/>
      </w:pPr>
      <w:r>
        <w:t xml:space="preserve">   - Weekly insights and habit suggestions</w:t>
      </w:r>
    </w:p>
    <w:p>
      <w:pPr>
        <w:spacing w:after="120" w:before="120"/>
      </w:pPr>
    </w:p>
    <w:p>
      <w:pPr>
        <w:spacing w:after="120" w:before="120"/>
      </w:pPr>
      <w:r>
        <w:t>Stack Recommendation:</w:t>
      </w:r>
    </w:p>
    <w:p>
      <w:pPr>
        <w:spacing w:after="120" w:before="120"/>
      </w:pPr>
      <w:r>
        <w:t>- Backend: Node.js (Express) or Python (FastAPI)</w:t>
      </w:r>
    </w:p>
    <w:p>
      <w:pPr>
        <w:spacing w:after="120" w:before="120"/>
      </w:pPr>
      <w:r>
        <w:t>- Database: MongoDB or PostgreSQL</w:t>
      </w:r>
    </w:p>
    <w:p>
      <w:pPr>
        <w:spacing w:after="120" w:before="120"/>
      </w:pPr>
      <w:r>
        <w:t>- AI: Local LLM with OpenAI-compatible endpoint (Ollama or vLLM)</w:t>
      </w:r>
    </w:p>
    <w:p>
      <w:pPr>
        <w:spacing w:after="120" w:before="120"/>
      </w:pPr>
      <w:r>
        <w:t>- Frontend: React with Tailwind CSS</w:t>
      </w:r>
    </w:p>
    <w:p>
      <w:pPr>
        <w:spacing w:after="120" w:before="120"/>
      </w:pPr>
      <w:r>
        <w:t>- Optional logic routing: LangChain or basic function router</w:t>
      </w:r>
    </w:p>
    <w:p>
      <w:pPr>
        <w:spacing w:after="120" w:before="120"/>
      </w:pPr>
    </w:p>
    <w:p>
      <w:pPr>
        <w:spacing w:after="120" w:before="120"/>
      </w:pPr>
      <w:r>
        <w:t>Ensure modular design for easy scale-up and AI model improvements.</w:t>
      </w:r>
    </w:p>
    <w:p>
      <w:pPr>
        <w:pStyle w:val="Heading2"/>
      </w:pPr>
      <w:r>
        <w:t>🧠 Prompt Library</w:t>
      </w:r>
    </w:p>
    <w:p>
      <w:pPr>
        <w:pStyle w:val="Heading3"/>
      </w:pPr>
      <w:r>
        <w:t>Categorization Prompt</w:t>
      </w:r>
    </w:p>
    <w:p>
      <w:pPr>
        <w:spacing w:after="120" w:before="120"/>
      </w:pPr>
      <w:r>
        <w:t>You are an AI assistant. A user has submitted a long-form reflection.</w:t>
      </w:r>
    </w:p>
    <w:p>
      <w:pPr>
        <w:spacing w:after="120" w:before="120"/>
      </w:pPr>
      <w:r>
        <w:t>Identify the relevant life pillar (e.g., Health, Wealth, Love, etc.), extract keywords, and describe the emotional tone.</w:t>
      </w:r>
    </w:p>
    <w:p>
      <w:pPr>
        <w:spacing w:after="120" w:before="120"/>
      </w:pPr>
      <w:r>
        <w:t>Input:</w:t>
      </w:r>
    </w:p>
    <w:p>
      <w:pPr>
        <w:spacing w:after="120" w:before="120"/>
      </w:pPr>
      <w:r>
        <w:t>'{user_text}'</w:t>
      </w:r>
    </w:p>
    <w:p>
      <w:pPr>
        <w:spacing w:after="120" w:before="120"/>
      </w:pPr>
    </w:p>
    <w:p>
      <w:pPr>
        <w:spacing w:after="120" w:before="120"/>
      </w:pPr>
      <w:r>
        <w:t>Output (JSON):</w:t>
      </w:r>
    </w:p>
    <w:p>
      <w:pPr>
        <w:spacing w:after="120" w:before="120"/>
      </w:pPr>
      <w:r>
        <w:t>{</w:t>
      </w:r>
    </w:p>
    <w:p>
      <w:pPr>
        <w:spacing w:after="120" w:before="120"/>
      </w:pPr>
      <w:r>
        <w:t xml:space="preserve">  'pillar': 'Health',</w:t>
      </w:r>
    </w:p>
    <w:p>
      <w:pPr>
        <w:spacing w:after="120" w:before="120"/>
      </w:pPr>
      <w:r>
        <w:t xml:space="preserve">  'keywords': [...],</w:t>
      </w:r>
    </w:p>
    <w:p>
      <w:pPr>
        <w:spacing w:after="120" w:before="120"/>
      </w:pPr>
      <w:r>
        <w:t xml:space="preserve">  'tone': 'hopeful'</w:t>
      </w:r>
    </w:p>
    <w:p>
      <w:pPr>
        <w:spacing w:after="120" w:before="120"/>
      </w:pPr>
      <w:r>
        <w:t>}</w:t>
      </w:r>
    </w:p>
    <w:p>
      <w:pPr>
        <w:pStyle w:val="Heading3"/>
      </w:pPr>
      <w:r>
        <w:t>Goal Generation Prompt</w:t>
      </w:r>
    </w:p>
    <w:p>
      <w:pPr>
        <w:spacing w:after="120" w:before="120"/>
      </w:pPr>
      <w:r>
        <w:t>Take this user reflection about their [Pillar] and write 1 specific, measurable future goal.</w:t>
      </w:r>
    </w:p>
    <w:p>
      <w:pPr>
        <w:spacing w:after="120" w:before="120"/>
      </w:pPr>
      <w:r>
        <w:t>Input: {user_text}</w:t>
      </w:r>
    </w:p>
    <w:p>
      <w:pPr>
        <w:spacing w:after="120" w:before="120"/>
      </w:pPr>
    </w:p>
    <w:p>
      <w:pPr>
        <w:spacing w:after="120" w:before="120"/>
      </w:pPr>
      <w:r>
        <w:t>Goal: ...</w:t>
      </w:r>
    </w:p>
    <w:p>
      <w:pPr>
        <w:pStyle w:val="Heading3"/>
      </w:pPr>
      <w:r>
        <w:t>Milestone Generation Prompt</w:t>
      </w:r>
    </w:p>
    <w:p>
      <w:pPr>
        <w:spacing w:after="120" w:before="120"/>
      </w:pPr>
      <w:r>
        <w:t>You are a planner. Break the following goal into 3–5 progressive milestones.</w:t>
      </w:r>
    </w:p>
    <w:p>
      <w:pPr>
        <w:spacing w:after="120" w:before="120"/>
      </w:pPr>
      <w:r>
        <w:t>Goal: {goal_text}</w:t>
      </w:r>
    </w:p>
    <w:p>
      <w:pPr>
        <w:spacing w:after="120" w:before="120"/>
      </w:pPr>
    </w:p>
    <w:p>
      <w:pPr>
        <w:spacing w:after="120" w:before="120"/>
      </w:pPr>
      <w:r>
        <w:t>Milestones:</w:t>
      </w:r>
    </w:p>
    <w:p>
      <w:pPr>
        <w:spacing w:after="120" w:before="120"/>
      </w:pPr>
      <w:r>
        <w:t>1...</w:t>
      </w:r>
    </w:p>
    <w:p>
      <w:pPr>
        <w:spacing w:after="120" w:before="120"/>
      </w:pPr>
      <w:r>
        <w:t>2...</w:t>
      </w:r>
    </w:p>
    <w:p>
      <w:pPr>
        <w:spacing w:after="120" w:before="120"/>
      </w:pPr>
      <w:r>
        <w:t>3...</w:t>
      </w:r>
    </w:p>
    <w:p>
      <w:pPr>
        <w:spacing w:after="120" w:before="120"/>
      </w:pPr>
    </w:p>
    <w:p>
      <w:pPr>
        <w:pStyle w:val="Heading3"/>
      </w:pPr>
      <w:r>
        <w:t>Timeline Estimation Prompt</w:t>
      </w:r>
    </w:p>
    <w:p>
      <w:pPr>
        <w:spacing w:after="120" w:before="120"/>
      </w:pPr>
      <w:r>
        <w:t>Estimate realistic timeline segments (e.g. Month 1–2) for the following milestones:</w:t>
      </w:r>
    </w:p>
    <w:p>
      <w:pPr>
        <w:spacing w:after="120" w:before="120"/>
      </w:pPr>
      <w:r>
        <w:t>Milestones: [list of milestones]</w:t>
      </w:r>
    </w:p>
    <w:p>
      <w:pPr>
        <w:spacing w:after="120" w:before="120"/>
      </w:pPr>
    </w:p>
    <w:p>
      <w:pPr>
        <w:spacing w:after="120" w:before="120"/>
      </w:pPr>
      <w:r>
        <w:t>Output:</w:t>
      </w:r>
    </w:p>
    <w:p>
      <w:pPr>
        <w:spacing w:after="120" w:before="120"/>
      </w:pPr>
      <w:r>
        <w:t>['Month 1–2', 'Month 3–4', ...]</w:t>
      </w:r>
    </w:p>
    <w:p>
      <w:pPr>
        <w:pStyle w:val="Heading3"/>
      </w:pPr>
      <w:r>
        <w:t>Vision Summary Prompt</w:t>
      </w:r>
    </w:p>
    <w:p>
      <w:pPr>
        <w:spacing w:after="120" w:before="120"/>
      </w:pPr>
      <w:r>
        <w:t>Based on all 7 pillar responses, summarize the user's overall life vision in 1–2 poetic sentences.</w:t>
      </w:r>
    </w:p>
    <w:p>
      <w:pPr>
        <w:spacing w:after="120" w:before="120"/>
      </w:pPr>
      <w:r>
        <w:t>Input: [array of answers]</w:t>
      </w:r>
    </w:p>
    <w:p>
      <w:pPr>
        <w:spacing w:after="120" w:before="120"/>
      </w:pPr>
    </w:p>
    <w:p>
      <w:pPr>
        <w:spacing w:after="120" w:before="120"/>
      </w:pPr>
      <w:r>
        <w:t>Life Vision: 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