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41F9" w14:textId="28F45F92" w:rsidR="00000000" w:rsidRDefault="00AA3F2D">
      <w:r>
        <w:t>bitsin</w:t>
      </w:r>
    </w:p>
    <w:sectPr w:rsidR="00B2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7D"/>
    <w:rsid w:val="000D5848"/>
    <w:rsid w:val="001710D4"/>
    <w:rsid w:val="006D5E8E"/>
    <w:rsid w:val="0080567D"/>
    <w:rsid w:val="00A73ED4"/>
    <w:rsid w:val="00AA3F2D"/>
    <w:rsid w:val="00FB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C599"/>
  <w15:chartTrackingRefBased/>
  <w15:docId w15:val="{92132487-0E70-4895-9421-E2971EB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Öncü</dc:creator>
  <cp:keywords/>
  <dc:description/>
  <cp:lastModifiedBy>zeynep Öncü</cp:lastModifiedBy>
  <cp:revision>3</cp:revision>
  <dcterms:created xsi:type="dcterms:W3CDTF">2024-01-01T20:47:00Z</dcterms:created>
  <dcterms:modified xsi:type="dcterms:W3CDTF">2024-01-01T20:47:00Z</dcterms:modified>
</cp:coreProperties>
</file>