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9C" w:rsidRDefault="00841A93">
      <w:r w:rsidRPr="00841A93">
        <w:rPr>
          <w:b/>
        </w:rPr>
        <w:t>NAME:</w:t>
      </w:r>
      <w:r>
        <w:t xml:space="preserve"> </w:t>
      </w:r>
      <w:r>
        <w:tab/>
        <w:t>STEPHANIE EORDANIDIS</w:t>
      </w:r>
      <w:r>
        <w:tab/>
      </w:r>
      <w:r>
        <w:tab/>
      </w:r>
      <w:r>
        <w:tab/>
      </w:r>
      <w:r w:rsidRPr="00841A93">
        <w:rPr>
          <w:b/>
        </w:rPr>
        <w:tab/>
        <w:t>DATE:</w:t>
      </w:r>
      <w:r>
        <w:tab/>
        <w:t>11/</w:t>
      </w:r>
      <w:r w:rsidR="0011006F">
        <w:t>17</w:t>
      </w:r>
      <w:bookmarkStart w:id="0" w:name="_GoBack"/>
      <w:bookmarkEnd w:id="0"/>
      <w:r>
        <w:t>/2016</w:t>
      </w:r>
    </w:p>
    <w:p w:rsidR="00841A93" w:rsidRDefault="00841A93">
      <w:pPr>
        <w:rPr>
          <w:b/>
        </w:rPr>
      </w:pPr>
      <w:r w:rsidRPr="00841A93">
        <w:rPr>
          <w:b/>
        </w:rPr>
        <w:t>DESCRIPTION OF LAB ACTIVITY</w:t>
      </w:r>
    </w:p>
    <w:p w:rsidR="00C51DE3" w:rsidRPr="00C51DE3" w:rsidRDefault="00C51DE3" w:rsidP="006A209C">
      <w:pPr>
        <w:ind w:firstLine="720"/>
      </w:pPr>
      <w:r>
        <w:t xml:space="preserve">Make the </w:t>
      </w:r>
      <w:proofErr w:type="spellStart"/>
      <w:r w:rsidR="005F7998">
        <w:t>ActivityBot</w:t>
      </w:r>
      <w:proofErr w:type="spellEnd"/>
      <w:r w:rsidR="005F7998">
        <w:t xml:space="preserve"> </w:t>
      </w:r>
      <w:r w:rsidR="00E57D92">
        <w:t>travel</w:t>
      </w:r>
      <w:r w:rsidR="005F7998">
        <w:t xml:space="preserve"> </w:t>
      </w:r>
      <w:r w:rsidR="0011006F">
        <w:t>on a table without falling off the edge using IR sensors.</w:t>
      </w:r>
    </w:p>
    <w:p w:rsidR="00841A93" w:rsidRDefault="00841A93">
      <w:pPr>
        <w:rPr>
          <w:b/>
        </w:rPr>
      </w:pPr>
      <w:r w:rsidRPr="00841A93">
        <w:rPr>
          <w:b/>
        </w:rPr>
        <w:t>ANALYSIS OF WHAT YOU NEEDED TO DO/LEARN</w:t>
      </w:r>
    </w:p>
    <w:p w:rsidR="00C91C50" w:rsidRDefault="006A209C" w:rsidP="006A209C">
      <w:pPr>
        <w:pStyle w:val="ListParagraph"/>
        <w:numPr>
          <w:ilvl w:val="0"/>
          <w:numId w:val="1"/>
        </w:numPr>
      </w:pPr>
      <w:r>
        <w:t xml:space="preserve">Learn how to </w:t>
      </w:r>
      <w:r w:rsidR="00C91C50">
        <w:t>…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 xml:space="preserve">attach </w:t>
      </w:r>
      <w:r w:rsidR="0011006F">
        <w:t>IR sensors</w:t>
      </w:r>
      <w:r>
        <w:t xml:space="preserve"> to Arduino/</w:t>
      </w:r>
      <w:proofErr w:type="spellStart"/>
      <w:r>
        <w:t>activitybot</w:t>
      </w:r>
      <w:proofErr w:type="spellEnd"/>
    </w:p>
    <w:p w:rsidR="005F7998" w:rsidRDefault="005F7998" w:rsidP="00C91C50">
      <w:pPr>
        <w:pStyle w:val="ListParagraph"/>
        <w:numPr>
          <w:ilvl w:val="1"/>
          <w:numId w:val="1"/>
        </w:numPr>
      </w:pPr>
      <w:r>
        <w:t>make Arduino/</w:t>
      </w:r>
      <w:proofErr w:type="spellStart"/>
      <w:r>
        <w:t>Activitybot</w:t>
      </w:r>
      <w:proofErr w:type="spellEnd"/>
      <w:r>
        <w:t xml:space="preserve"> move around autonomously while avoiding obstacles using </w:t>
      </w:r>
      <w:r w:rsidR="0011006F">
        <w:t>IR sensors</w:t>
      </w:r>
    </w:p>
    <w:p w:rsidR="00C91C50" w:rsidRDefault="006A209C" w:rsidP="006A209C">
      <w:pPr>
        <w:pStyle w:val="ListParagraph"/>
        <w:numPr>
          <w:ilvl w:val="0"/>
          <w:numId w:val="1"/>
        </w:numPr>
      </w:pPr>
      <w:r>
        <w:t>Create</w:t>
      </w:r>
      <w:r w:rsidR="00C91C50">
        <w:t xml:space="preserve"> </w:t>
      </w:r>
      <w:r w:rsidR="009E267A">
        <w:t>a</w:t>
      </w:r>
      <w:r w:rsidR="00C91C50">
        <w:t>…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>function</w:t>
      </w:r>
      <w:r w:rsidR="002E4D1B">
        <w:t xml:space="preserve"> using functions</w:t>
      </w:r>
      <w:r>
        <w:t xml:space="preserve"> to make robot move </w:t>
      </w:r>
      <w:r w:rsidR="005F7998">
        <w:t xml:space="preserve">using </w:t>
      </w:r>
      <w:r w:rsidR="0011006F">
        <w:t>IR sensors</w:t>
      </w:r>
    </w:p>
    <w:p w:rsidR="00841A93" w:rsidRDefault="00841A93">
      <w:pPr>
        <w:rPr>
          <w:b/>
        </w:rPr>
      </w:pPr>
      <w:r w:rsidRPr="00841A93">
        <w:rPr>
          <w:b/>
        </w:rPr>
        <w:t>ALGORITHM FOR CODING</w:t>
      </w:r>
    </w:p>
    <w:p w:rsidR="00F65499" w:rsidRDefault="00F65499" w:rsidP="00F65499">
      <w:pPr>
        <w:pStyle w:val="ListParagraph"/>
        <w:numPr>
          <w:ilvl w:val="0"/>
          <w:numId w:val="2"/>
        </w:numPr>
      </w:pPr>
      <w:r>
        <w:t>First create a …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>stop functions that makes the robot stop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>straight function that makes the robot travel straight</w:t>
      </w:r>
    </w:p>
    <w:p w:rsidR="00F65499" w:rsidRDefault="005F7998" w:rsidP="00F65499">
      <w:pPr>
        <w:pStyle w:val="ListParagraph"/>
        <w:numPr>
          <w:ilvl w:val="1"/>
          <w:numId w:val="2"/>
        </w:numPr>
      </w:pPr>
      <w:r>
        <w:t xml:space="preserve">right </w:t>
      </w:r>
      <w:r w:rsidR="00F65499">
        <w:t xml:space="preserve">turn function to make the robot turn </w:t>
      </w:r>
      <w:r>
        <w:t xml:space="preserve"> right </w:t>
      </w:r>
    </w:p>
    <w:p w:rsidR="005F7998" w:rsidRDefault="005F7998" w:rsidP="005F7998">
      <w:pPr>
        <w:pStyle w:val="ListParagraph"/>
        <w:numPr>
          <w:ilvl w:val="1"/>
          <w:numId w:val="2"/>
        </w:numPr>
      </w:pPr>
      <w:r>
        <w:t>left turn function to make the robot turn  left</w:t>
      </w:r>
    </w:p>
    <w:p w:rsidR="005F7998" w:rsidRDefault="005F7998" w:rsidP="005F7998">
      <w:pPr>
        <w:pStyle w:val="ListParagraph"/>
        <w:numPr>
          <w:ilvl w:val="1"/>
          <w:numId w:val="2"/>
        </w:numPr>
      </w:pPr>
      <w:r>
        <w:t>backward function that makes the robot travel backward</w:t>
      </w:r>
    </w:p>
    <w:p w:rsidR="009C1A00" w:rsidRDefault="005F7998" w:rsidP="00F65499">
      <w:pPr>
        <w:pStyle w:val="ListParagraph"/>
        <w:numPr>
          <w:ilvl w:val="1"/>
          <w:numId w:val="2"/>
        </w:numPr>
      </w:pPr>
      <w:r>
        <w:t>whisker function</w:t>
      </w:r>
      <w:r w:rsidR="009C1A00">
        <w:t xml:space="preserve"> that uses the straight</w:t>
      </w:r>
      <w:r>
        <w:t>/backward</w:t>
      </w:r>
      <w:r w:rsidR="009C1A00">
        <w:t xml:space="preserve">, stop, and </w:t>
      </w:r>
      <w:r>
        <w:t xml:space="preserve">right/left </w:t>
      </w:r>
      <w:r w:rsidR="009C1A00">
        <w:t>turn functions to create a square pattern</w:t>
      </w:r>
    </w:p>
    <w:p w:rsidR="00C91C50" w:rsidRDefault="009C1A00" w:rsidP="0011006F">
      <w:pPr>
        <w:pStyle w:val="ListParagraph"/>
        <w:numPr>
          <w:ilvl w:val="0"/>
          <w:numId w:val="2"/>
        </w:numPr>
      </w:pPr>
      <w:r>
        <w:t xml:space="preserve">Make the robot </w:t>
      </w:r>
      <w:r w:rsidR="00C91C50">
        <w:t>…</w:t>
      </w:r>
    </w:p>
    <w:p w:rsidR="009C1A00" w:rsidRDefault="00D91F55" w:rsidP="00C91C50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ABE0" wp14:editId="41A06340">
                <wp:simplePos x="0" y="0"/>
                <wp:positionH relativeFrom="column">
                  <wp:posOffset>784860</wp:posOffset>
                </wp:positionH>
                <wp:positionV relativeFrom="paragraph">
                  <wp:posOffset>80645</wp:posOffset>
                </wp:positionV>
                <wp:extent cx="304377" cy="1965960"/>
                <wp:effectExtent l="38100" t="0" r="19685" b="1524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1965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5CE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1.8pt;margin-top:6.35pt;width:23.95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" adj="279" strokecolor="black [3200]" strokeweight=".5pt">
                <v:stroke joinstyle="miter"/>
              </v:shape>
            </w:pict>
          </mc:Fallback>
        </mc:AlternateContent>
      </w:r>
      <w:r w:rsidR="009C1A00">
        <w:t>travel straight for x distance</w:t>
      </w:r>
      <w:r w:rsidR="00C91C50">
        <w:t xml:space="preserve"> (using straight function)</w:t>
      </w:r>
    </w:p>
    <w:p w:rsidR="009C1A00" w:rsidRDefault="009B504E" w:rsidP="00C91C50">
      <w:pPr>
        <w:pStyle w:val="ListParagraph"/>
        <w:numPr>
          <w:ilvl w:val="2"/>
          <w:numId w:val="2"/>
        </w:numPr>
      </w:pPr>
      <w:proofErr w:type="gramStart"/>
      <w:r>
        <w:t>if</w:t>
      </w:r>
      <w:proofErr w:type="gramEnd"/>
      <w:r>
        <w:t xml:space="preserve"> </w:t>
      </w:r>
      <w:r w:rsidR="0011006F">
        <w:t>IR sensor detects an no object (off table/out of bounds)</w:t>
      </w:r>
      <w:r>
        <w:t>…</w:t>
      </w:r>
    </w:p>
    <w:p w:rsidR="009B504E" w:rsidRDefault="009B504E" w:rsidP="009B504E">
      <w:pPr>
        <w:pStyle w:val="ListParagraph"/>
        <w:numPr>
          <w:ilvl w:val="3"/>
          <w:numId w:val="2"/>
        </w:numPr>
      </w:pPr>
      <w:r>
        <w:t xml:space="preserve">if only the left </w:t>
      </w:r>
      <w:r w:rsidR="0011006F">
        <w:t xml:space="preserve">IR </w:t>
      </w:r>
      <w:r w:rsidR="0011006F">
        <w:t xml:space="preserve">sensor </w:t>
      </w:r>
      <w:r w:rsidR="0011006F">
        <w:t xml:space="preserve">detect </w:t>
      </w:r>
      <w:r w:rsidR="0011006F">
        <w:t>boundary</w:t>
      </w:r>
    </w:p>
    <w:p w:rsidR="009B504E" w:rsidRDefault="009B504E" w:rsidP="009B504E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9B504E" w:rsidRDefault="00D91F55" w:rsidP="009B504E">
      <w:pPr>
        <w:pStyle w:val="ListParagraph"/>
        <w:numPr>
          <w:ilvl w:val="4"/>
          <w:numId w:val="2"/>
        </w:numPr>
      </w:pPr>
      <w:r>
        <w:t>turn robot right ~ 30 degrees (using right turn function)</w:t>
      </w:r>
    </w:p>
    <w:p w:rsidR="009B504E" w:rsidRDefault="00D91F55" w:rsidP="009B504E">
      <w:pPr>
        <w:pStyle w:val="ListParagraph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6B6F5" wp14:editId="6595DA73">
                <wp:simplePos x="0" y="0"/>
                <wp:positionH relativeFrom="column">
                  <wp:posOffset>-147955</wp:posOffset>
                </wp:positionH>
                <wp:positionV relativeFrom="paragraph">
                  <wp:posOffset>81704</wp:posOffset>
                </wp:positionV>
                <wp:extent cx="1599565" cy="271144"/>
                <wp:effectExtent l="0" t="2222" r="17462" b="17463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99565" cy="271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F55" w:rsidRPr="00D91F55" w:rsidRDefault="001100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IR Sensor </w:t>
                            </w:r>
                            <w:r w:rsidR="00D91F55" w:rsidRPr="00D91F55">
                              <w:rPr>
                                <w:b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6B6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65pt;margin-top:6.45pt;width:125.95pt;height:21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" fillcolor="white [3201]" strokecolor="white [3212]" strokeweight=".5pt">
                <v:textbox>
                  <w:txbxContent>
                    <w:p w:rsidR="00D91F55" w:rsidRPr="00D91F55" w:rsidRDefault="001100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IR Sensor </w:t>
                      </w:r>
                      <w:r w:rsidR="00D91F55" w:rsidRPr="00D91F55">
                        <w:rPr>
                          <w:b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9B504E">
        <w:t xml:space="preserve">if only the </w:t>
      </w:r>
      <w:r>
        <w:t>right</w:t>
      </w:r>
      <w:r w:rsidR="009B504E">
        <w:t xml:space="preserve"> </w:t>
      </w:r>
      <w:r w:rsidR="0011006F">
        <w:t>IR sensor detect boundary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turn robot left ~ 30 degrees (using left turn function)</w:t>
      </w:r>
    </w:p>
    <w:p w:rsidR="00D91F55" w:rsidRDefault="00D91F55" w:rsidP="009B504E">
      <w:pPr>
        <w:pStyle w:val="ListParagraph"/>
        <w:numPr>
          <w:ilvl w:val="3"/>
          <w:numId w:val="2"/>
        </w:numPr>
      </w:pPr>
      <w:r>
        <w:t xml:space="preserve">if both </w:t>
      </w:r>
      <w:r w:rsidR="0011006F">
        <w:t>IR sensor</w:t>
      </w:r>
      <w:r>
        <w:t xml:space="preserve"> </w:t>
      </w:r>
      <w:r w:rsidR="0011006F">
        <w:t>detect boundary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turn robot right ~ 60 degrees (using right turn function)</w:t>
      </w:r>
    </w:p>
    <w:p w:rsidR="00841A93" w:rsidRDefault="00841A93">
      <w:pPr>
        <w:rPr>
          <w:b/>
        </w:rPr>
      </w:pPr>
      <w:r w:rsidRPr="00841A93">
        <w:rPr>
          <w:b/>
        </w:rPr>
        <w:t>ACTUAL CODE – ATTACH</w:t>
      </w:r>
    </w:p>
    <w:p w:rsidR="00D91F55" w:rsidRPr="00841A93" w:rsidRDefault="00D91F55">
      <w:pPr>
        <w:rPr>
          <w:b/>
        </w:rPr>
      </w:pPr>
    </w:p>
    <w:p w:rsidR="00841A93" w:rsidRDefault="00841A93">
      <w:pPr>
        <w:rPr>
          <w:b/>
          <w:sz w:val="20"/>
          <w:szCs w:val="20"/>
        </w:rPr>
      </w:pPr>
      <w:r w:rsidRPr="00841A93">
        <w:rPr>
          <w:b/>
        </w:rPr>
        <w:t xml:space="preserve">KEY CONCEPTS LEARNED/DISCOVERED </w:t>
      </w:r>
      <w:r w:rsidRPr="00841A93">
        <w:rPr>
          <w:b/>
          <w:sz w:val="20"/>
          <w:szCs w:val="20"/>
        </w:rPr>
        <w:t>(MATH/ELECTRONICS/PROGRAMMING/ETC)</w:t>
      </w:r>
    </w:p>
    <w:p w:rsidR="00D91F55" w:rsidRPr="009E267A" w:rsidRDefault="0011006F" w:rsidP="00D91F55">
      <w:pPr>
        <w:pStyle w:val="ListParagraph"/>
        <w:numPr>
          <w:ilvl w:val="0"/>
          <w:numId w:val="3"/>
        </w:numPr>
      </w:pPr>
      <w:r>
        <w:t>IR sensors</w:t>
      </w:r>
      <w:r w:rsidR="00D91F55">
        <w:t xml:space="preserve"> obstacle avoidance logic</w:t>
      </w:r>
      <w:r>
        <w:t>/readings</w:t>
      </w:r>
    </w:p>
    <w:p w:rsidR="009E267A" w:rsidRDefault="009E267A" w:rsidP="009E267A">
      <w:pPr>
        <w:pStyle w:val="ListParagraph"/>
        <w:numPr>
          <w:ilvl w:val="0"/>
          <w:numId w:val="3"/>
        </w:numPr>
      </w:pPr>
      <w:r w:rsidRPr="009E267A">
        <w:t xml:space="preserve">Circuitry </w:t>
      </w:r>
      <w:r>
        <w:t xml:space="preserve">( attaching </w:t>
      </w:r>
      <w:r w:rsidR="0011006F">
        <w:t>IR sensors</w:t>
      </w:r>
      <w:r>
        <w:t>)</w:t>
      </w:r>
    </w:p>
    <w:p w:rsidR="0011006F" w:rsidRPr="009E267A" w:rsidRDefault="0011006F" w:rsidP="009E267A">
      <w:pPr>
        <w:pStyle w:val="ListParagraph"/>
        <w:numPr>
          <w:ilvl w:val="0"/>
          <w:numId w:val="3"/>
        </w:numPr>
      </w:pPr>
      <w:r>
        <w:t>Learned how IR works</w:t>
      </w:r>
    </w:p>
    <w:p w:rsidR="009E267A" w:rsidRDefault="00841A93">
      <w:pPr>
        <w:rPr>
          <w:b/>
        </w:rPr>
      </w:pPr>
      <w:r>
        <w:rPr>
          <w:b/>
        </w:rPr>
        <w:lastRenderedPageBreak/>
        <w:t>REFLECTION/QUESTIONS/COMMENTS</w:t>
      </w:r>
    </w:p>
    <w:p w:rsidR="00D91F55" w:rsidRDefault="009E267A">
      <w:r>
        <w:t>I found the assignment to be very fun</w:t>
      </w:r>
      <w:r w:rsidR="00680CCB">
        <w:t xml:space="preserve"> and I enjoy learning how to build the circuits</w:t>
      </w:r>
      <w:r>
        <w:t xml:space="preserve">. </w:t>
      </w:r>
      <w:r w:rsidR="00D91F55">
        <w:t xml:space="preserve">I </w:t>
      </w:r>
      <w:r w:rsidR="0011006F">
        <w:t>found it difficult to work with the IR sensors</w:t>
      </w:r>
      <w:r w:rsidR="00D91F55">
        <w:t xml:space="preserve">. The </w:t>
      </w:r>
      <w:r w:rsidR="0011006F">
        <w:t xml:space="preserve">IR sensors are not reliable in </w:t>
      </w:r>
      <w:proofErr w:type="spellStart"/>
      <w:r w:rsidR="0011006F">
        <w:t>our</w:t>
      </w:r>
      <w:proofErr w:type="spellEnd"/>
      <w:r w:rsidR="0011006F">
        <w:t xml:space="preserve"> case</w:t>
      </w:r>
      <w:r w:rsidR="00D91F55">
        <w:t>.</w:t>
      </w:r>
      <w:r w:rsidR="0011006F">
        <w:t xml:space="preserve"> The room and more places have much IR interference (including our cell phones and the class florescent lights).</w:t>
      </w:r>
      <w:r w:rsidR="00D91F55">
        <w:t xml:space="preserve"> </w:t>
      </w:r>
      <w:r w:rsidR="0011006F">
        <w:t xml:space="preserve"> </w:t>
      </w:r>
      <w:r w:rsidR="00D91F55">
        <w:t xml:space="preserve">The robot </w:t>
      </w:r>
      <w:r w:rsidR="0011006F">
        <w:t xml:space="preserve">falls off the edge in some cases due to bad readings even with a </w:t>
      </w:r>
      <w:proofErr w:type="spellStart"/>
      <w:r w:rsidR="0011006F">
        <w:t>debounce</w:t>
      </w:r>
      <w:proofErr w:type="spellEnd"/>
      <w:r w:rsidR="0011006F">
        <w:t xml:space="preserve"> reading for the IR sensors.</w:t>
      </w:r>
      <w:r w:rsidR="00D91F55">
        <w:t xml:space="preserve"> </w:t>
      </w:r>
      <w:r w:rsidR="0011006F">
        <w:t>I believe with brand new equipment and limited external interference the lab would have been more successful.</w:t>
      </w:r>
    </w:p>
    <w:p w:rsidR="0011006F" w:rsidRDefault="0011006F">
      <w:r>
        <w:t>The robot did however work for the most part as demonstrated in class.</w:t>
      </w:r>
    </w:p>
    <w:p w:rsidR="00841A93" w:rsidRPr="00841A93" w:rsidRDefault="00841A93">
      <w:pPr>
        <w:rPr>
          <w:b/>
        </w:rPr>
      </w:pPr>
      <w:r>
        <w:rPr>
          <w:b/>
        </w:rPr>
        <w:t>ASSESSMENT (TO BE FILLED OUT BY INSTRUCTOR)</w:t>
      </w:r>
    </w:p>
    <w:sectPr w:rsidR="00841A93" w:rsidRPr="00841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48" w:rsidRDefault="008F5548" w:rsidP="00841A93">
      <w:pPr>
        <w:spacing w:after="0" w:line="240" w:lineRule="auto"/>
      </w:pPr>
      <w:r>
        <w:separator/>
      </w:r>
    </w:p>
  </w:endnote>
  <w:endnote w:type="continuationSeparator" w:id="0">
    <w:p w:rsidR="008F5548" w:rsidRDefault="008F5548" w:rsidP="0084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48" w:rsidRDefault="008F5548" w:rsidP="00841A93">
      <w:pPr>
        <w:spacing w:after="0" w:line="240" w:lineRule="auto"/>
      </w:pPr>
      <w:r>
        <w:separator/>
      </w:r>
    </w:p>
  </w:footnote>
  <w:footnote w:type="continuationSeparator" w:id="0">
    <w:p w:rsidR="008F5548" w:rsidRDefault="008F5548" w:rsidP="0084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A93" w:rsidRPr="00841A93" w:rsidRDefault="00841A93" w:rsidP="00841A93">
    <w:pPr>
      <w:pStyle w:val="Header"/>
      <w:pBdr>
        <w:bottom w:val="single" w:sz="4" w:space="1" w:color="auto"/>
      </w:pBdr>
      <w:rPr>
        <w:b/>
      </w:rPr>
    </w:pPr>
    <w:r w:rsidRPr="00841A93">
      <w:rPr>
        <w:b/>
      </w:rPr>
      <w:t xml:space="preserve">ROBOTICS &amp; AUTOMATION – TECH 4440 </w:t>
    </w:r>
    <w:r w:rsidRPr="00841A93">
      <w:rPr>
        <w:b/>
      </w:rPr>
      <w:tab/>
      <w:t>LAB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B6913"/>
    <w:multiLevelType w:val="hybridMultilevel"/>
    <w:tmpl w:val="E23E2234"/>
    <w:lvl w:ilvl="0" w:tplc="E93A0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25263"/>
    <w:multiLevelType w:val="hybridMultilevel"/>
    <w:tmpl w:val="C9263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7AC9"/>
    <w:multiLevelType w:val="hybridMultilevel"/>
    <w:tmpl w:val="F612B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3"/>
    <w:rsid w:val="000233B9"/>
    <w:rsid w:val="0011006F"/>
    <w:rsid w:val="00170D9C"/>
    <w:rsid w:val="002E4D1B"/>
    <w:rsid w:val="005F7998"/>
    <w:rsid w:val="00680CCB"/>
    <w:rsid w:val="006A209C"/>
    <w:rsid w:val="006B3CF2"/>
    <w:rsid w:val="00841A93"/>
    <w:rsid w:val="008F5548"/>
    <w:rsid w:val="009B504E"/>
    <w:rsid w:val="009C1A00"/>
    <w:rsid w:val="009E267A"/>
    <w:rsid w:val="00C51DE3"/>
    <w:rsid w:val="00C91C50"/>
    <w:rsid w:val="00D35312"/>
    <w:rsid w:val="00D91F55"/>
    <w:rsid w:val="00DC2B60"/>
    <w:rsid w:val="00E57D92"/>
    <w:rsid w:val="00F65499"/>
    <w:rsid w:val="00F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9C0F-6FF9-41A3-B0B8-26CD5A7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A93"/>
  </w:style>
  <w:style w:type="paragraph" w:styleId="Footer">
    <w:name w:val="footer"/>
    <w:basedOn w:val="Normal"/>
    <w:link w:val="Foot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A93"/>
  </w:style>
  <w:style w:type="paragraph" w:styleId="ListParagraph">
    <w:name w:val="List Paragraph"/>
    <w:basedOn w:val="Normal"/>
    <w:uiPriority w:val="34"/>
    <w:qFormat/>
    <w:rsid w:val="006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A852-9464-4265-A13B-438CC186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2016-11-16T19:16:00Z</dcterms:created>
  <dcterms:modified xsi:type="dcterms:W3CDTF">2016-11-16T19:25:00Z</dcterms:modified>
</cp:coreProperties>
</file>