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C5C2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11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회 공개SW 개발자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대회 출품작 개발계획서</w:t>
                  </w:r>
                </w:p>
              </w:tc>
            </w:tr>
            <w:tr w:rsidR="00F70780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:rsidR="00AD58AF" w:rsidRDefault="00AD58AF" w:rsidP="00F70780">
      <w:pPr>
        <w:spacing w:line="240" w:lineRule="auto"/>
      </w:pPr>
    </w:p>
    <w:p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참가팀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896"/>
        <w:gridCol w:w="1896"/>
        <w:gridCol w:w="1896"/>
        <w:gridCol w:w="1896"/>
      </w:tblGrid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:rsidTr="0043027E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56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</w:t>
            </w:r>
            <w:r w:rsidR="00A6496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버튼</w:t>
            </w:r>
            <w:r w:rsidR="00A6496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(Team Button)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( </w:t>
            </w:r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 </w:t>
            </w:r>
            <w:r w:rsidR="008C02E8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:rsidTr="00956A6F">
        <w:trPr>
          <w:trHeight w:val="426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:rsidTr="00286604">
        <w:trPr>
          <w:trHeight w:val="573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성호기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금오공과대학교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컴퓨터공학과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F70780" w:rsidRPr="00F70780" w:rsidTr="00286604">
        <w:trPr>
          <w:trHeight w:val="637"/>
          <w:jc w:val="center"/>
        </w:trPr>
        <w:tc>
          <w:tcPr>
            <w:tcW w:w="8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39.75pt;height:18.75pt" o:ole="">
                  <v:imagedata r:id="rId8" o:title=""/>
                </v:shape>
                <w:control r:id="rId9" w:name="CheckBox13" w:shapeid="_x0000_i1045"/>
              </w:object>
            </w:r>
          </w:p>
        </w:tc>
        <w:tc>
          <w:tcPr>
            <w:tcW w:w="37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1440" w:dyaOrig="1440">
                <v:shape id="_x0000_i1047" type="#_x0000_t75" style="width:47.25pt;height:20.25pt" o:ole="">
                  <v:imagedata r:id="rId10" o:title=""/>
                </v:shape>
                <w:control r:id="rId11" w:name="CheckBox14" w:shapeid="_x0000_i1047"/>
              </w:object>
            </w:r>
          </w:p>
        </w:tc>
      </w:tr>
      <w:tr w:rsidR="00F70780" w:rsidRPr="00F70780" w:rsidTr="00956A6F">
        <w:trPr>
          <w:trHeight w:val="47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43027E" w:rsidRDefault="00956A6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1440" w:dyaOrig="1440">
                <v:shape id="_x0000_i1049" type="#_x0000_t75" style="width:64.5pt;height:18pt" o:ole="">
                  <v:imagedata r:id="rId12" o:title=""/>
                </v:shape>
                <w:control r:id="rId13" w:name="CheckBox5" w:shapeid="_x0000_i1049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1" type="#_x0000_t75" style="width:74.25pt;height:18pt" o:ole="">
                  <v:imagedata r:id="rId14" o:title=""/>
                </v:shape>
                <w:control r:id="rId15" w:name="CheckBox6" w:shapeid="_x0000_i1051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3" type="#_x0000_t75" style="width:76.5pt;height:18pt" o:ole="">
                  <v:imagedata r:id="rId16" o:title=""/>
                </v:shape>
                <w:control r:id="rId17" w:name="CheckBox7" w:shapeid="_x0000_i1053"/>
              </w:object>
            </w:r>
          </w:p>
        </w:tc>
        <w:tc>
          <w:tcPr>
            <w:tcW w:w="18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5" type="#_x0000_t75" style="width:1in;height:18pt" o:ole="">
                  <v:imagedata r:id="rId18" o:title=""/>
                </v:shape>
                <w:control r:id="rId19" w:name="CheckBox8" w:shapeid="_x0000_i1055"/>
              </w:object>
            </w:r>
          </w:p>
        </w:tc>
      </w:tr>
      <w:tr w:rsidR="00F70780" w:rsidRPr="00F70780" w:rsidTr="00286604">
        <w:trPr>
          <w:trHeight w:val="971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70780" w:rsidRPr="00F70780" w:rsidRDefault="00F70780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7" type="#_x0000_t75" style="width:81.75pt;height:18pt" o:ole="">
                  <v:imagedata r:id="rId20" o:title=""/>
                </v:shape>
                <w:control r:id="rId21" w:name="CheckBox9" w:shapeid="_x0000_i1057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59" type="#_x0000_t75" style="width:54pt;height:18pt" o:ole="">
                  <v:imagedata r:id="rId22" o:title=""/>
                </v:shape>
                <w:control r:id="rId23" w:name="CheckBox10" w:shapeid="_x0000_i1059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956A6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1" type="#_x0000_t75" style="width:56.25pt;height:18pt" o:ole="">
                  <v:imagedata r:id="rId24" o:title=""/>
                </v:shape>
                <w:control r:id="rId25" w:name="CheckBox11" w:shapeid="_x0000_i1061"/>
              </w:object>
            </w:r>
          </w:p>
        </w:tc>
        <w:tc>
          <w:tcPr>
            <w:tcW w:w="18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43027E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1440" w:dyaOrig="1440">
                <v:shape id="_x0000_i1063" type="#_x0000_t75" style="width:55.5pt;height:18pt" o:ole="">
                  <v:imagedata r:id="rId26" o:title=""/>
                </v:shape>
                <w:control r:id="rId27" w:name="CheckBox12" w:shapeid="_x0000_i1063"/>
              </w:object>
            </w:r>
          </w:p>
        </w:tc>
      </w:tr>
      <w:tr w:rsidR="00F70780" w:rsidRPr="00F70780" w:rsidTr="0043027E">
        <w:trPr>
          <w:trHeight w:val="37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F70780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F70780" w:rsidRPr="00F70780" w:rsidTr="0043027E">
        <w:trPr>
          <w:trHeight w:val="479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출품작명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0780" w:rsidRPr="00F70780" w:rsidRDefault="008C02E8" w:rsidP="00A6496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플랜트</w:t>
            </w:r>
            <w:r w:rsidR="00A64968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(Plant </w:t>
            </w:r>
            <w:r w:rsidR="00A64968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itter)</w:t>
            </w:r>
          </w:p>
        </w:tc>
      </w:tr>
      <w:tr w:rsidR="0043027E" w:rsidRPr="00F70780" w:rsidTr="00416A76">
        <w:trPr>
          <w:trHeight w:val="6980"/>
          <w:jc w:val="center"/>
        </w:trPr>
        <w:tc>
          <w:tcPr>
            <w:tcW w:w="196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3027E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출품작 소개</w:t>
            </w:r>
          </w:p>
          <w:p w:rsidR="00F70780" w:rsidRPr="00F70780" w:rsidRDefault="0043027E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(요약)</w:t>
            </w:r>
          </w:p>
        </w:tc>
        <w:tc>
          <w:tcPr>
            <w:tcW w:w="75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B3C38" w:rsidRPr="002B3C38" w:rsidRDefault="002B3C38" w:rsidP="002B3C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바쁜 현대인의 생활에 마음의 여유를 </w:t>
            </w:r>
            <w:bookmarkStart w:id="0" w:name="_GoBack"/>
            <w:bookmarkEnd w:id="0"/>
            <w:r w:rsidR="00E766B0"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가져다 주는</w:t>
            </w:r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반려식물이 유행하고 있다. 하지만 동물과 달리 식물은 의사소통이 힘들어 식물의 안 좋은 상태를 놓칠 수 있고, </w:t>
            </w:r>
            <w:r w:rsidR="00E766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</w:t>
            </w:r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쁜 일정에 쫓겨 식물에게 제때 적절한 조치를 취할 수 없게 될 수도 있다.</w:t>
            </w:r>
          </w:p>
          <w:p w:rsidR="002B3C38" w:rsidRPr="002B3C38" w:rsidRDefault="002B3C38" w:rsidP="002B3C38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아두이노의 각종 센서를 이용하여 사용자에게 모바일로 식물의 상태를 수치화 하여 보여주고 자동 급수 장치와 식물led를 설치하여 모바일로 원격으로 조작하거나 타이머 또는 수치에 따라 물과 빛을 공급해주는 IOT 화분이다.</w:t>
            </w:r>
          </w:p>
          <w:p w:rsidR="00F70780" w:rsidRPr="002B3C38" w:rsidRDefault="00F70780" w:rsidP="0043027E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7753A" w:rsidRPr="00416A76" w:rsidRDefault="0043027E" w:rsidP="00416A76">
      <w:pPr>
        <w:pStyle w:val="a5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lastRenderedPageBreak/>
        <w:t>□ 출품작 개발 계획서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40"/>
      </w:tblGrid>
      <w:tr w:rsidR="0077753A" w:rsidTr="00A64968">
        <w:trPr>
          <w:trHeight w:val="13763"/>
        </w:trPr>
        <w:tc>
          <w:tcPr>
            <w:tcW w:w="9740" w:type="dxa"/>
          </w:tcPr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1. 개발배경 및 목적</w:t>
            </w:r>
          </w:p>
          <w:p w:rsidR="002B3C38" w:rsidRDefault="002B3C38" w:rsidP="002B3C38">
            <w:pPr>
              <w:keepNext/>
              <w:shd w:val="clear" w:color="auto" w:fill="FFFFFF"/>
              <w:spacing w:line="384" w:lineRule="auto"/>
              <w:textAlignment w:val="baseline"/>
            </w:pPr>
            <w:r>
              <w:rPr>
                <w:noProof/>
              </w:rPr>
              <w:drawing>
                <wp:inline distT="0" distB="0" distL="0" distR="0" wp14:anchorId="5B5A67B9" wp14:editId="364A1BDE">
                  <wp:extent cx="5035649" cy="32575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768" cy="326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3C38">
              <w:rPr>
                <w:rFonts w:ascii="함초롬바탕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2786EDA9" wp14:editId="7E58257D">
                  <wp:extent cx="3238500" cy="1649801"/>
                  <wp:effectExtent l="0" t="0" r="0" b="7620"/>
                  <wp:docPr id="1" name="그림 1" descr="EMB000012741df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7690240" descr="EMB000012741df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305" cy="1657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C38" w:rsidRPr="002B3C38" w:rsidRDefault="002B3C38" w:rsidP="002B3C38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(http://www.hankyung.com/news/app/newsview.php?aid=2017041252311</w:t>
            </w:r>
          </w:p>
          <w:p w:rsidR="002B3C38" w:rsidRPr="00E25583" w:rsidRDefault="00E25583" w:rsidP="00E25583">
            <w:pPr>
              <w:pStyle w:val="a9"/>
              <w:rPr>
                <w:rFonts w:ascii="함초롬바탕" w:eastAsia="굴림" w:hAnsi="굴림" w:cs="굴림"/>
                <w:b w:val="0"/>
                <w:color w:val="000000"/>
                <w:kern w:val="0"/>
              </w:rPr>
            </w:pPr>
            <w:r w:rsidRPr="002B3C38">
              <w:rPr>
                <w:rFonts w:ascii="함초롬바탕" w:eastAsia="굴림" w:hAnsi="굴림" w:cs="굴림"/>
                <w:noProof/>
                <w:color w:val="000000"/>
                <w:kern w:val="0"/>
              </w:rPr>
              <w:drawing>
                <wp:inline distT="0" distB="0" distL="0" distR="0" wp14:anchorId="7F271C4D" wp14:editId="1A75C085">
                  <wp:extent cx="4019550" cy="1413468"/>
                  <wp:effectExtent l="0" t="0" r="0" b="0"/>
                  <wp:docPr id="2" name="그림 2" descr="EMB000012741d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7689840" descr="EMB000012741d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338" cy="141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3C38" w:rsidRPr="002B3C38" w:rsidRDefault="002B3C38" w:rsidP="002B3C38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B3C38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(http://www.hankyung.com/news/app/newsview.php?aid=2017041252311</w:t>
            </w:r>
          </w:p>
          <w:p w:rsidR="00E25583" w:rsidRPr="00E25583" w:rsidRDefault="00E25583" w:rsidP="00E25583">
            <w:pPr>
              <w:pStyle w:val="a9"/>
              <w:rPr>
                <w:rFonts w:ascii="함초롬바탕" w:eastAsia="굴림" w:hAnsi="굴림" w:cs="굴림"/>
                <w:color w:val="000000"/>
                <w:kern w:val="0"/>
              </w:rPr>
            </w:pP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위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내용처럼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>1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인가구는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점점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늘고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.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외로움을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달래려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반려생물을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찾는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경우가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늘고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,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특히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동물보다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관리가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쉽고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공간에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제약이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적은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반려식물이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크게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각광받고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.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그에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따라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원예용품은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물론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lastRenderedPageBreak/>
              <w:t>식물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관련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업종이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크게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성장하고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 xml:space="preserve"> 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있다</w:t>
            </w:r>
            <w:r w:rsidRPr="00E25583">
              <w:rPr>
                <w:rFonts w:ascii="함초롬바탕" w:eastAsia="굴림" w:hAnsi="굴림" w:cs="굴림" w:hint="eastAsia"/>
                <w:color w:val="000000"/>
                <w:kern w:val="0"/>
              </w:rPr>
              <w:t>.</w:t>
            </w:r>
            <w:r w:rsidRPr="00E25583">
              <w:rPr>
                <w:rFonts w:ascii="함초롬바탕" w:eastAsia="굴림" w:hAnsi="굴림" w:cs="굴림"/>
                <w:color w:val="000000"/>
                <w:kern w:val="0"/>
              </w:rPr>
              <w:t xml:space="preserve"> </w:t>
            </w:r>
          </w:p>
          <w:p w:rsidR="0077753A" w:rsidRDefault="00E25583" w:rsidP="00A64968">
            <w:pPr>
              <w:rPr>
                <w:b/>
              </w:rPr>
            </w:pPr>
            <w:r w:rsidRPr="00E766B0">
              <w:rPr>
                <w:rFonts w:hint="eastAsia"/>
                <w:b/>
              </w:rPr>
              <w:t>하지만 현대인은 바쁜 생활에 쫓겨 식물의 상태를 모르고</w:t>
            </w:r>
            <w:r w:rsidRPr="00E766B0">
              <w:rPr>
                <w:b/>
              </w:rPr>
              <w:t xml:space="preserve"> </w:t>
            </w:r>
            <w:r w:rsidRPr="00E766B0">
              <w:rPr>
                <w:rFonts w:hint="eastAsia"/>
                <w:b/>
              </w:rPr>
              <w:t>식물을 챙겨줄 시간이 부족하다.</w:t>
            </w:r>
            <w:r w:rsidRPr="00E766B0">
              <w:rPr>
                <w:b/>
              </w:rPr>
              <w:t xml:space="preserve"> </w:t>
            </w:r>
            <w:r w:rsidRPr="00E766B0">
              <w:rPr>
                <w:rFonts w:hint="eastAsia"/>
                <w:b/>
              </w:rPr>
              <w:t>이런 사람들을 위하여 모바일 어플과 아두이노를 이용하여 모바일과 인터넷을 통해</w:t>
            </w:r>
            <w:r w:rsidRPr="00E766B0">
              <w:rPr>
                <w:b/>
              </w:rPr>
              <w:t xml:space="preserve"> </w:t>
            </w:r>
            <w:r w:rsidRPr="00E766B0">
              <w:rPr>
                <w:rFonts w:hint="eastAsia"/>
                <w:b/>
              </w:rPr>
              <w:t>원격으로 자신의 화분의 상태를 체크하고 돌볼 수 있도록 하는 IOT화분을 만드는 것이 목적이다.</w:t>
            </w:r>
          </w:p>
          <w:p w:rsidR="00A64968" w:rsidRPr="00A64968" w:rsidRDefault="00A64968" w:rsidP="00A64968">
            <w:pPr>
              <w:rPr>
                <w:rFonts w:hint="eastAsia"/>
                <w:b/>
              </w:rPr>
            </w:pP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2. 개발환경 및 개발언어</w:t>
            </w:r>
          </w:p>
          <w:p w:rsidR="0077753A" w:rsidRPr="000576FB" w:rsidRDefault="00E2558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개발 환경: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windows10</w:t>
            </w:r>
            <w:r w:rsidR="000576FB"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0576FB"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안드로이드</w:t>
            </w:r>
          </w:p>
          <w:p w:rsidR="00E25583" w:rsidRPr="000576FB" w:rsidRDefault="00E2558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개발 도구: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아두이노 mega(UNO)와 각종 센서</w:t>
            </w:r>
          </w:p>
          <w:p w:rsidR="00E25583" w:rsidRPr="000576FB" w:rsidRDefault="00E25583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개발 언어: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="00E766B0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c</w:t>
            </w:r>
            <w:r w:rsidR="000576FB"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="000576FB"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안드로이드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3. 시스템 구성 및 아키텍처</w:t>
            </w:r>
          </w:p>
          <w:p w:rsidR="0051530A" w:rsidRDefault="00DC0C1E" w:rsidP="0051530A">
            <w:pPr>
              <w:pStyle w:val="a5"/>
              <w:shd w:val="clear" w:color="auto" w:fill="FFFFFF"/>
            </w:pPr>
            <w:r>
              <w:rPr>
                <w:noProof/>
              </w:rPr>
              <w:drawing>
                <wp:inline distT="0" distB="0" distL="0" distR="0">
                  <wp:extent cx="5915025" cy="3562350"/>
                  <wp:effectExtent l="0" t="0" r="9525" b="0"/>
                  <wp:docPr id="73" name="그림 73" descr="EMB000012741e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6980056" descr="EMB000012741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35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530A" w:rsidRDefault="0051530A" w:rsidP="0051530A">
            <w:pPr>
              <w:pStyle w:val="a5"/>
              <w:shd w:val="clear" w:color="auto" w:fill="FFFFFF"/>
            </w:pPr>
          </w:p>
          <w:p w:rsidR="0051530A" w:rsidRPr="000576FB" w:rsidRDefault="0051530A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아두이노와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서버는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일정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주기로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통신</w:t>
            </w:r>
          </w:p>
          <w:p w:rsidR="0051530A" w:rsidRPr="000576FB" w:rsidRDefault="0051530A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아두이노는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측정한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센서의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값을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전송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수위센서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물탱크의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수위를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측정하여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물탱크에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제때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채우도록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알림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온습도</w:t>
            </w:r>
            <w:r w:rsidRPr="000576FB">
              <w:rPr>
                <w:rFonts w:hint="eastAsia"/>
                <w:b/>
              </w:rPr>
              <w:t xml:space="preserve">, </w:t>
            </w:r>
            <w:r w:rsidRPr="000576FB">
              <w:rPr>
                <w:rFonts w:hint="eastAsia"/>
                <w:b/>
              </w:rPr>
              <w:t>조도</w:t>
            </w:r>
            <w:r w:rsidRPr="000576FB">
              <w:rPr>
                <w:rFonts w:hint="eastAsia"/>
                <w:b/>
              </w:rPr>
              <w:t>,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토양습도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센서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식물의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상태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측정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및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장치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작동여부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판단에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영향</w:t>
            </w:r>
          </w:p>
          <w:p w:rsidR="0051530A" w:rsidRPr="000576FB" w:rsidRDefault="0051530A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서버는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센서의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값과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사용자가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설정한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값을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토대로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작동여부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펌프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서버에서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내리면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물탱크에서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끌어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올림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식물</w:t>
            </w:r>
            <w:r w:rsidRPr="000576FB">
              <w:rPr>
                <w:rFonts w:hint="eastAsia"/>
                <w:b/>
              </w:rPr>
              <w:t xml:space="preserve"> LED</w:t>
            </w:r>
            <w:r w:rsidRPr="000576FB">
              <w:rPr>
                <w:b/>
              </w:rPr>
              <w:t xml:space="preserve">: </w:t>
            </w:r>
            <w:r w:rsidRPr="000576FB">
              <w:rPr>
                <w:rFonts w:hint="eastAsia"/>
                <w:b/>
              </w:rPr>
              <w:t>서버에서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작동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판단을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내리면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식물용</w:t>
            </w:r>
            <w:r w:rsidRPr="000576FB">
              <w:rPr>
                <w:rFonts w:hint="eastAsia"/>
                <w:b/>
              </w:rPr>
              <w:t>L</w:t>
            </w:r>
            <w:r w:rsidRPr="000576FB">
              <w:rPr>
                <w:b/>
              </w:rPr>
              <w:t>ED</w:t>
            </w:r>
            <w:r w:rsidRPr="000576FB">
              <w:rPr>
                <w:rFonts w:hint="eastAsia"/>
                <w:b/>
              </w:rPr>
              <w:t>를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통해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광합성에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도움</w:t>
            </w:r>
          </w:p>
          <w:p w:rsidR="00DC0C1E" w:rsidRPr="000576FB" w:rsidRDefault="00DC0C1E" w:rsidP="00DC0C1E">
            <w:pPr>
              <w:pStyle w:val="a5"/>
              <w:numPr>
                <w:ilvl w:val="1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솔레노이드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밸브</w:t>
            </w:r>
            <w:r w:rsidRPr="000576FB">
              <w:rPr>
                <w:rFonts w:hint="eastAsia"/>
                <w:b/>
              </w:rPr>
              <w:t>:</w:t>
            </w:r>
            <w:r w:rsidRPr="000576FB">
              <w:rPr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여러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개의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화분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중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필요한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화분에만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물이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공급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되도록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제어</w:t>
            </w:r>
          </w:p>
          <w:p w:rsidR="0051530A" w:rsidRPr="000576FB" w:rsidRDefault="00DC0C1E" w:rsidP="00DC0C1E">
            <w:pPr>
              <w:pStyle w:val="a5"/>
              <w:numPr>
                <w:ilvl w:val="0"/>
                <w:numId w:val="7"/>
              </w:numPr>
              <w:shd w:val="clear" w:color="auto" w:fill="FFFFFF"/>
              <w:rPr>
                <w:b/>
              </w:rPr>
            </w:pPr>
            <w:r w:rsidRPr="000576FB">
              <w:rPr>
                <w:rFonts w:hint="eastAsia"/>
                <w:b/>
              </w:rPr>
              <w:t>알림을</w:t>
            </w:r>
            <w:r w:rsidRPr="000576FB">
              <w:rPr>
                <w:rFonts w:hint="eastAsia"/>
                <w:b/>
              </w:rPr>
              <w:t xml:space="preserve"> </w:t>
            </w:r>
            <w:r w:rsidRPr="000576FB">
              <w:rPr>
                <w:rFonts w:hint="eastAsia"/>
                <w:b/>
              </w:rPr>
              <w:t>통해</w:t>
            </w:r>
            <w:r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장비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작동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여부와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영양제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투여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일시</w:t>
            </w:r>
            <w:r w:rsidR="000576FB" w:rsidRPr="000576FB">
              <w:rPr>
                <w:rFonts w:hint="eastAsia"/>
                <w:b/>
              </w:rPr>
              <w:t xml:space="preserve"> </w:t>
            </w:r>
            <w:r w:rsidR="000576FB" w:rsidRPr="000576FB">
              <w:rPr>
                <w:rFonts w:hint="eastAsia"/>
                <w:b/>
              </w:rPr>
              <w:t>알림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 xml:space="preserve">4. 프로젝트 주요기능 </w:t>
            </w:r>
          </w:p>
          <w:p w:rsidR="0077753A" w:rsidRPr="000576FB" w:rsidRDefault="000576FB" w:rsidP="000576FB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IOT화분을 이용한 원격 식물 관리</w:t>
            </w:r>
          </w:p>
          <w:p w:rsid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식물의 상태를 수치로 표시</w:t>
            </w:r>
          </w:p>
          <w:p w:rsidR="000576FB" w:rsidRPr="000576FB" w:rsidRDefault="000576FB" w:rsidP="000576FB">
            <w:pPr>
              <w:pStyle w:val="a4"/>
              <w:numPr>
                <w:ilvl w:val="2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온습도,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조도,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토양습도 센서 사용</w:t>
            </w:r>
          </w:p>
          <w:p w:rsidR="000576FB" w:rsidRP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한번에 여러 식물 관리 가능</w:t>
            </w:r>
          </w:p>
          <w:p w:rsidR="000576FB" w:rsidRPr="000576FB" w:rsidRDefault="000576FB" w:rsidP="000576FB">
            <w:pPr>
              <w:pStyle w:val="a4"/>
              <w:numPr>
                <w:ilvl w:val="2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펌프, l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ed,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솔레노이드 밸브 사용</w:t>
            </w:r>
          </w:p>
          <w:p w:rsidR="000576FB" w:rsidRP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게시판을 이용하여 식물의 질병,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해충 해결을 위한 질문과 답변 공간 마련</w:t>
            </w:r>
          </w:p>
          <w:p w:rsidR="000576FB" w:rsidRDefault="000576FB" w:rsidP="000576FB">
            <w:pPr>
              <w:pStyle w:val="a4"/>
              <w:numPr>
                <w:ilvl w:val="1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식물에게 필요한 영양제의 주기적</w:t>
            </w:r>
            <w:r w:rsidRPr="000576FB"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0576FB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투여 알림</w:t>
            </w:r>
          </w:p>
          <w:p w:rsidR="000576FB" w:rsidRPr="000576FB" w:rsidRDefault="000576FB" w:rsidP="000576FB">
            <w:pPr>
              <w:pStyle w:val="a4"/>
              <w:numPr>
                <w:ilvl w:val="2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  <w:shd w:val="clear" w:color="auto" w:fill="FFFFFF"/>
              </w:rPr>
              <w:t>FCM알람 사용</w:t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5. 프로젝트 추진 일정</w:t>
            </w:r>
          </w:p>
          <w:p w:rsidR="0077753A" w:rsidRPr="0077753A" w:rsidRDefault="000C19EF" w:rsidP="0077753A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30"/>
                <w:szCs w:val="3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4E9DEAA" wp14:editId="186080F9">
                  <wp:extent cx="6019800" cy="2369820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753A" w:rsidRPr="0077753A" w:rsidRDefault="0077753A" w:rsidP="0077753A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7753A">
              <w:rPr>
                <w:rFonts w:ascii="맑은 고딕" w:eastAsia="맑은 고딕" w:hAnsi="맑은 고딕" w:cs="굴림" w:hint="eastAsia"/>
                <w:color w:val="000000"/>
                <w:kern w:val="0"/>
                <w:sz w:val="30"/>
                <w:szCs w:val="30"/>
                <w:shd w:val="clear" w:color="auto" w:fill="FFFFFF"/>
              </w:rPr>
              <w:t>6. 기대효과 및 활용분야</w:t>
            </w:r>
          </w:p>
          <w:p w:rsidR="0077753A" w:rsidRP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0C19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바쁜 현대인들의 반려 식물 키우는 일 보조</w:t>
            </w:r>
          </w:p>
          <w:p w:rsidR="000C19EF" w:rsidRP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0C19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반려 식물 키우기를 쉽게 접근 가능하여 식물 키우는 취미를 장려</w:t>
            </w:r>
          </w:p>
          <w:p w:rsid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 w:rsidRPr="000C19E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식물 키우는 과정을 대부분 모바일로 모두 조작이 가능한 올인원 형태로 제공 하여 누구나 쉽게 사용 가능</w:t>
            </w:r>
          </w:p>
          <w:p w:rsidR="000C19EF" w:rsidRDefault="000C19EF" w:rsidP="000C19EF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반려식물 키우는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취미를 장려</w:t>
            </w:r>
          </w:p>
          <w:p w:rsidR="008C02E8" w:rsidRPr="00E259A9" w:rsidRDefault="00E259A9" w:rsidP="00E259A9">
            <w:pPr>
              <w:pStyle w:val="a4"/>
              <w:numPr>
                <w:ilvl w:val="0"/>
                <w:numId w:val="8"/>
              </w:numPr>
              <w:spacing w:line="384" w:lineRule="auto"/>
              <w:ind w:leftChars="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식물키우는 취미 장려를 통한 원예산업 활성화</w:t>
            </w:r>
          </w:p>
        </w:tc>
      </w:tr>
    </w:tbl>
    <w:p w:rsidR="0077753A" w:rsidRDefault="0077753A" w:rsidP="00A64968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77753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9EF" w:rsidRDefault="000C19EF" w:rsidP="007366EC">
      <w:pPr>
        <w:spacing w:after="0" w:line="240" w:lineRule="auto"/>
      </w:pPr>
      <w:r>
        <w:separator/>
      </w:r>
    </w:p>
  </w:endnote>
  <w:endnote w:type="continuationSeparator" w:id="0">
    <w:p w:rsidR="000C19EF" w:rsidRDefault="000C19EF" w:rsidP="0073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9EF" w:rsidRDefault="000C19EF" w:rsidP="007366EC">
      <w:pPr>
        <w:spacing w:after="0" w:line="240" w:lineRule="auto"/>
      </w:pPr>
      <w:r>
        <w:separator/>
      </w:r>
    </w:p>
  </w:footnote>
  <w:footnote w:type="continuationSeparator" w:id="0">
    <w:p w:rsidR="000C19EF" w:rsidRDefault="000C19EF" w:rsidP="0073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DE0434"/>
    <w:multiLevelType w:val="hybridMultilevel"/>
    <w:tmpl w:val="92809A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82976EA"/>
    <w:multiLevelType w:val="hybridMultilevel"/>
    <w:tmpl w:val="8A58F4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A0"/>
    <w:rsid w:val="000576FB"/>
    <w:rsid w:val="000C19EF"/>
    <w:rsid w:val="000D7166"/>
    <w:rsid w:val="00286604"/>
    <w:rsid w:val="002B3C38"/>
    <w:rsid w:val="00391109"/>
    <w:rsid w:val="00416A76"/>
    <w:rsid w:val="0043027E"/>
    <w:rsid w:val="0051530A"/>
    <w:rsid w:val="006423A0"/>
    <w:rsid w:val="006C5C20"/>
    <w:rsid w:val="007366EC"/>
    <w:rsid w:val="0077753A"/>
    <w:rsid w:val="008C02E8"/>
    <w:rsid w:val="0090342B"/>
    <w:rsid w:val="00956A6F"/>
    <w:rsid w:val="00A64968"/>
    <w:rsid w:val="00AD58AF"/>
    <w:rsid w:val="00B01D65"/>
    <w:rsid w:val="00B23883"/>
    <w:rsid w:val="00BB5C56"/>
    <w:rsid w:val="00D95DEC"/>
    <w:rsid w:val="00DC0C1E"/>
    <w:rsid w:val="00E25583"/>
    <w:rsid w:val="00E259A9"/>
    <w:rsid w:val="00E766B0"/>
    <w:rsid w:val="00F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D44B78D3-7A81-4568-B124-2EECAD34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66EC"/>
  </w:style>
  <w:style w:type="paragraph" w:styleId="a8">
    <w:name w:val="footer"/>
    <w:basedOn w:val="a"/>
    <w:link w:val="Char1"/>
    <w:uiPriority w:val="99"/>
    <w:unhideWhenUsed/>
    <w:rsid w:val="00736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66EC"/>
  </w:style>
  <w:style w:type="paragraph" w:styleId="a9">
    <w:name w:val="caption"/>
    <w:basedOn w:val="a"/>
    <w:next w:val="a"/>
    <w:uiPriority w:val="35"/>
    <w:unhideWhenUsed/>
    <w:qFormat/>
    <w:rsid w:val="002B3C3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27270-660D-47D6-967B-EC4108802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0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ksh1</dc:creator>
  <cp:lastModifiedBy>Administrator</cp:lastModifiedBy>
  <cp:revision>2</cp:revision>
  <dcterms:created xsi:type="dcterms:W3CDTF">2017-06-09T06:17:00Z</dcterms:created>
  <dcterms:modified xsi:type="dcterms:W3CDTF">2017-06-09T06:17:00Z</dcterms:modified>
</cp:coreProperties>
</file>