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个人简历</w:t>
      </w:r>
    </w:p>
    <w:p>
      <w:pPr>
        <w:spacing w:line="400" w:lineRule="exact"/>
        <w:rPr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基本信息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t xml:space="preserve"> </w:t>
      </w:r>
    </w:p>
    <w:p>
      <w:pPr>
        <w:spacing w:line="400" w:lineRule="exact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pict>
          <v:roundrect id="AutoShape 2" o:spid="_x0000_s1026" o:spt="2" style="position:absolute;left:0pt;margin-left:-7.35pt;margin-top:0.95pt;height:6pt;width:476.05pt;z-index:-1024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姓   名 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陈佳慧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工作年限 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半</w:t>
      </w:r>
      <w:bookmarkStart w:id="4" w:name="_GoBack"/>
      <w:bookmarkEnd w:id="4"/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   话 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13764593972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邮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箱 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1249548542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@qq.com  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别：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女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现居地： 上海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spacing w:line="400" w:lineRule="exact"/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求职意向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t xml:space="preserve">              </w:t>
      </w:r>
    </w:p>
    <w:p>
      <w:pPr>
        <w:spacing w:line="400" w:lineRule="exac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pict>
          <v:roundrect id="AutoShape 3" o:spid="_x0000_s1027" o:spt="2" style="position:absolute;left:0pt;margin-left:-7.35pt;margin-top:1.45pt;height:6pt;width:476.05pt;z-index:-1024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spacing w:line="400" w:lineRule="exact"/>
        <w:ind w:firstLine="100" w:firstLineChars="5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目标岗位：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web前端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工程师</w:t>
      </w:r>
    </w:p>
    <w:p>
      <w:pPr>
        <w:spacing w:line="400" w:lineRule="exact"/>
        <w:ind w:firstLine="100" w:firstLineChars="5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目前处于离职状态，可立即上岗</w:t>
      </w:r>
    </w:p>
    <w:p>
      <w:pPr>
        <w:spacing w:line="400" w:lineRule="exact"/>
        <w:ind w:firstLine="100" w:firstLineChars="5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期望薪资：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10K</w:t>
      </w:r>
    </w:p>
    <w:p>
      <w:pPr>
        <w:spacing w:line="400" w:lineRule="exact"/>
        <w:ind w:firstLine="100" w:firstLineChars="5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专业技能</w:t>
      </w:r>
    </w:p>
    <w:p>
      <w:pPr>
        <w:ind w:left="420"/>
        <w:rPr>
          <w:sz w:val="20"/>
          <w:szCs w:val="20"/>
        </w:rPr>
      </w:pPr>
      <w:r>
        <w:pict>
          <v:roundrect id="AutoShape 5" o:spid="_x0000_s1028" o:spt="2" style="position:absolute;left:0pt;margin-left:-9.05pt;margin-top:2.1pt;height:6pt;width:476.05pt;z-index:-1024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有丰富的项目经验，做过Web网页开发，Web APP开发，微信场景开发。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</w:rPr>
        <w:t>2.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  <w:lang w:val="en-US" w:eastAsia="zh-CN"/>
        </w:rPr>
        <w:t xml:space="preserve"> 熟悉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HTML/CSS来制作符合标准的页面，熟悉WEB标准。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响应式布局和弹性盒，兼容多个终端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HTML5新标签，能够使用HTML5+CS3制作动画效果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5.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熟练运用JavaScript，可脱离第三方库手写JS原生代码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6.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熟练使用Ajax，能够对JSON和JSONP等数据进行接收和使用。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熟练使用Sass预编译工具。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熟练使用Jquery，zepto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swiper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等js库和插件的使用。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 xml:space="preserve">9 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Auglarjs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  <w:lang w:val="en-US" w:eastAsia="zh-CN"/>
        </w:rPr>
        <w:t>vuejs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  <w:lang w:eastAsia="zh-CN"/>
        </w:rPr>
        <w:t>以及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ionic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，BootStrap等框架。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10 了解AMD、CMD的模块化开发。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掌握原型、闭包、面向对象编程思想。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val="en-US" w:eastAsia="zh-CN"/>
        </w:rPr>
        <w:t>2.了解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Gulp</w:t>
      </w:r>
      <w:r>
        <w:rPr>
          <w:rFonts w:hint="eastAsia" w:ascii="微软雅黑" w:hAnsi="微软雅黑" w:eastAsia="微软雅黑" w:cs="微软雅黑"/>
          <w:b/>
          <w:color w:val="000000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Webpack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等编程打包工具及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</w:rPr>
        <w:t>GIT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bCs/>
          <w:color w:val="000000"/>
          <w:sz w:val="24"/>
          <w:szCs w:val="24"/>
          <w:lang w:val="en-US" w:eastAsia="zh-CN"/>
        </w:rPr>
        <w:t>SVN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等版本管理工具。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工作经历</w:t>
      </w:r>
    </w:p>
    <w:p>
      <w:pPr>
        <w:numPr>
          <w:ilvl w:val="0"/>
          <w:numId w:val="0"/>
        </w:numPr>
        <w:spacing w:line="360" w:lineRule="auto"/>
        <w:ind w:leftChars="0"/>
        <w:rPr>
          <w:b/>
          <w:sz w:val="20"/>
          <w:szCs w:val="20"/>
        </w:rPr>
      </w:pPr>
      <w:r>
        <w:pict>
          <v:roundrect id="AutoShape 5" o:spid="_x0000_s1036" o:spt="2" style="position:absolute;left:0pt;margin-left:-9.4pt;margin-top:4.1pt;height:6pt;width:476.05pt;z-index:251657216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rPr>
          <w:rStyle w:val="9"/>
          <w:rFonts w:hint="eastAsia" w:ascii="微软雅黑" w:hAnsi="微软雅黑" w:eastAsia="微软雅黑" w:cs="微软雅黑"/>
          <w:b/>
          <w:bCs w:val="0"/>
          <w:i w:val="0"/>
          <w:iCs w:val="0"/>
          <w:color w:val="000000"/>
          <w:sz w:val="21"/>
          <w:szCs w:val="21"/>
          <w:shd w:val="clear" w:color="auto" w:fill="FEFEF2"/>
        </w:rPr>
      </w:pPr>
      <w:bookmarkStart w:id="0" w:name="OLE_LINK8"/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月 – 201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 xml:space="preserve">月    </w:t>
      </w:r>
      <w:r>
        <w:rPr>
          <w:rStyle w:val="21"/>
          <w:rFonts w:hint="eastAsia" w:ascii="微软雅黑" w:hAnsi="微软雅黑" w:eastAsia="微软雅黑" w:cs="微软雅黑"/>
          <w:b/>
          <w:bCs w:val="0"/>
          <w:color w:val="666666"/>
          <w:sz w:val="21"/>
          <w:szCs w:val="21"/>
          <w:shd w:val="clear" w:color="auto" w:fill="FEFEF2"/>
        </w:rPr>
        <w:t> </w:t>
      </w:r>
      <w:r>
        <w:rPr>
          <w:rStyle w:val="21"/>
          <w:rFonts w:hint="eastAsia" w:ascii="微软雅黑" w:hAnsi="微软雅黑" w:eastAsia="微软雅黑" w:cs="微软雅黑"/>
          <w:b/>
          <w:bCs w:val="0"/>
          <w:color w:val="666666"/>
          <w:sz w:val="21"/>
          <w:szCs w:val="21"/>
          <w:shd w:val="clear" w:color="auto" w:fill="FEFEF2"/>
          <w:lang w:val="en-US" w:eastAsia="zh-CN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b/>
          <w:bCs w:val="0"/>
          <w:color w:val="000000"/>
          <w:kern w:val="2"/>
          <w:sz w:val="21"/>
          <w:szCs w:val="21"/>
          <w:shd w:val="clear" w:color="auto" w:fill="FEFEF2"/>
          <w:lang w:val="en-US" w:eastAsia="zh-CN" w:bidi="ar-SA"/>
        </w:rPr>
        <w:t>上海准冠信息科技有限公司</w:t>
      </w:r>
    </w:p>
    <w:bookmarkEnd w:id="0"/>
    <w:p>
      <w:pPr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450" w:afterAutospacing="0" w:line="28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0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工作描述</w:t>
      </w:r>
      <w:r>
        <w:rPr>
          <w:rFonts w:hint="eastAsia" w:ascii="微软雅黑" w:hAnsi="微软雅黑" w:eastAsia="微软雅黑" w:cs="微软雅黑"/>
          <w:b/>
          <w:bCs/>
          <w:sz w:val="20"/>
        </w:rPr>
        <w:t>：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主要负责移动端网页制作；</w:t>
      </w:r>
      <w:bookmarkStart w:id="1" w:name="OLE_LINK1"/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使用弹性盒与响应式布局</w:t>
      </w:r>
      <w:bookmarkEnd w:id="1"/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完成布局开发；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负责移动产品HTML5、CSS3的编写，通用类库、框架编写，解决移动端适配问题；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参与移动产品和项目制作，配合后台开发人员实现产品前端界面效果与功能；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按照项目计划，按时提交高质量的代码，完成开发任务；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实现产品UI和交互方面的开发需求，确保产品具有优质的用户使用体验；</w:t>
      </w:r>
    </w:p>
    <w:p>
      <w:pPr>
        <w:pStyle w:val="1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根据开发过程中的体验对产品提出改进建议。</w:t>
      </w:r>
    </w:p>
    <w:p>
      <w:pPr>
        <w:spacing w:before="156" w:beforeLines="50"/>
        <w:rPr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项目经验</w:t>
      </w:r>
    </w:p>
    <w:p>
      <w:pPr>
        <w:spacing w:line="400" w:lineRule="exact"/>
        <w:rPr>
          <w:b/>
          <w:bCs/>
          <w:sz w:val="22"/>
        </w:rPr>
      </w:pPr>
      <w:r>
        <w:pict>
          <v:roundrect id="AutoShape 7" o:spid="_x0000_s1030" o:spt="2" style="position:absolute;left:0pt;margin-left:-11pt;margin-top:1.05pt;height:6pt;width:476.05pt;z-index:-1024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项 目 一：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八折街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（</w:t>
      </w:r>
      <w:bookmarkStart w:id="2" w:name="OLE_LINK7"/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Web App</w:t>
      </w:r>
      <w:bookmarkEnd w:id="2"/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责任描述</w:t>
      </w:r>
      <w:r>
        <w:rPr>
          <w:sz w:val="24"/>
          <w:szCs w:val="24"/>
        </w:rPr>
        <w:t xml:space="preserve">：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(团队项目)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使用HTML5的新标准实现页面排版工作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使用CSS3的translate、skew等属性实现动画效果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使用Ajax技术获取数据</w:t>
      </w:r>
      <w:r>
        <w:rPr>
          <w:sz w:val="24"/>
          <w:szCs w:val="24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获取后台jsonp数据接口，更新商品列表</w:t>
      </w:r>
      <w:r>
        <w:rPr>
          <w:sz w:val="24"/>
          <w:szCs w:val="24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5.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调用Angular框架实现商品的搜索、页面的滑动切换等效果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项目描述</w:t>
      </w:r>
      <w:r>
        <w:rPr>
          <w:sz w:val="24"/>
          <w:szCs w:val="24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这是一个购物类型的Web App，除了基本的HTML5、CSS3、JavaScript技术之外，还使用了Jquery、bootstrap小型函数库，根据设计图的效果进行移动端页面、动态效果、数据交互的开发。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项 目 二：逛街街网（Web App）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责任描述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(团队项目)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使用响应式布局适配多种视口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使用HTML5的语义化标签制作页面，以便提高搜索引擎排名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使用图标字体来代替CSS Sprites技术，节省内存空间。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项目描述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是逛街街网的移动端Web App，使用轻量化，开发成本较低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</w:rPr>
        <w:t>非常方便的一款购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  <w:lang w:eastAsia="zh-CN"/>
        </w:rPr>
        <w:t>物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</w:rPr>
        <w:t>软件。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 xml:space="preserve">项 目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三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：男衣邦（Web App）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责任描述</w:t>
      </w:r>
      <w:r>
        <w:rPr>
          <w:sz w:val="24"/>
          <w:szCs w:val="24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 xml:space="preserve"> (团队项目)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负责HTML5页面布局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实现注册和登录功能性插件的开发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应用Ajax从服务器异步请求数据,解析Json和Jsonp数据并处理，完成数据的显示</w:t>
      </w:r>
      <w:r>
        <w:rPr>
          <w:rStyle w:val="21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 </w:t>
      </w:r>
      <w:r>
        <w:rPr>
          <w:rStyle w:val="21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添加商品到购物车，改变购买数量，删除商品等功能的实现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项目描述</w:t>
      </w:r>
      <w:r>
        <w:rPr>
          <w:sz w:val="24"/>
          <w:szCs w:val="24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男衣邦app致力于成为一款男人的穿衣神器，通过构建用户穿衣模型，结合体型特征及个人偏好，利用算法分析海量品牌服装的特征属性，关联匹配推荐，优化用户购物信息，并缩短查找路径，方便用户快速找到心仪的服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 xml:space="preserve">项 目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四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：天天网——PC 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http://www.tiantian.com/）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责任描述</w:t>
      </w:r>
      <w:r>
        <w:rPr>
          <w:sz w:val="24"/>
          <w:szCs w:val="24"/>
        </w:rPr>
        <w:t xml:space="preserve">： </w:t>
      </w:r>
      <w:r>
        <w:rPr>
          <w:rFonts w:hint="eastAsia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团队项目)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/>
        <w:jc w:val="both"/>
        <w:textAlignment w:val="auto"/>
        <w:outlineLvl w:val="9"/>
        <w:rPr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负责网站部分页面的制作；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页面内动态效果的添加；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firstLine="42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与后台进行交互；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项目描述</w:t>
      </w:r>
      <w:r>
        <w:rPr>
          <w:sz w:val="24"/>
          <w:szCs w:val="24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能够购买免税化妆品、美妆、品牌特价的网站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项 目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五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：逛街街网——PC端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（http://www.guangjiejie.com/）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责任描述</w:t>
      </w:r>
      <w:r>
        <w:rPr>
          <w:sz w:val="24"/>
          <w:szCs w:val="24"/>
        </w:rPr>
        <w:t xml:space="preserve">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(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团队项目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负责前端页面的搭建，以及使用原生JS实现各种动态效果。使用HTML5的语义化标签制作页面，以便提高搜索引擎排名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       2.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运用Ajax技术实现页面的懒加载，提高页面的加载速度。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       3.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负责页面性能优化以及搜索引擎优化。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         4.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解决IE、Firefox、Chrome等主流浏览器的兼容性问题。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项目描述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是一款PC端的购物商城，主要经营的是服饰类、生活 用品类商品，有注册，登录，搜索，提交购物车等功能。旨在打造 让用户信赖的正品购物平台，方便用户选购需求产品，实现真正的 优购优选。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 xml:space="preserve">项 目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盛夏光年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(微信场景开发)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40404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sz w:val="24"/>
          <w:szCs w:val="24"/>
        </w:rPr>
        <w:t>项目责任</w:t>
      </w:r>
      <w:r>
        <w:rPr>
          <w:rFonts w:hint="eastAsia" w:ascii="微软雅黑" w:hAnsi="微软雅黑" w:eastAsia="微软雅黑" w:cs="微软雅黑"/>
          <w:color w:val="404040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CSS3实现页面的动画效果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Animation.css的使用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，手机端的适配。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swiper插件实现页面的滑动、跳转。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运用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sass预编译css。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4. 页面结构优化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404040"/>
          <w:sz w:val="24"/>
          <w:szCs w:val="24"/>
        </w:rPr>
        <w:t>项目描述</w:t>
      </w:r>
      <w:r>
        <w:rPr>
          <w:rFonts w:hint="eastAsia" w:ascii="微软雅黑" w:hAnsi="微软雅黑" w:eastAsia="微软雅黑" w:cs="微软雅黑"/>
          <w:color w:val="40404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这是微信场景开发，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t>纯玩盛夏光年旅游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做宣传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教育背景</w:t>
      </w:r>
    </w:p>
    <w:p>
      <w:r>
        <w:pict>
          <v:roundrect id="AutoShape 9" o:spid="_x0000_s1031" o:spt="2" style="position:absolute;left:0pt;margin-left:-5.6pt;margin-top:1.75pt;height:6pt;width:476.05pt;z-index:-1024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2011/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– 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安徽工商职业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学院 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专</w:t>
      </w:r>
      <w:r>
        <w:rPr>
          <w:rFonts w:hint="eastAsia" w:ascii="微软雅黑" w:hAnsi="微软雅黑" w:eastAsia="微软雅黑" w:cs="微软雅黑"/>
          <w:sz w:val="24"/>
          <w:szCs w:val="24"/>
        </w:rPr>
        <w:t>科</w:t>
      </w:r>
    </w:p>
    <w:p>
      <w:pPr>
        <w:widowControl/>
        <w:jc w:val="left"/>
        <w:rPr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性格特点</w:t>
      </w:r>
    </w:p>
    <w:p>
      <w:pPr>
        <w:widowControl/>
        <w:jc w:val="left"/>
        <w:rPr>
          <w:szCs w:val="21"/>
        </w:rPr>
      </w:pPr>
      <w:r>
        <w:pict>
          <v:roundrect id="_x0000_s1034" o:spid="_x0000_s1034" o:spt="2" style="position:absolute;left:0pt;margin-left:-6.1pt;margin-top:2.35pt;height:6pt;width:476.05pt;z-index:-1024;mso-width-relative:page;mso-height-relative:page;" fillcolor="#B7DEE8" filled="t" stroked="t" coordsize="21600,21600" arcsize="0.166666666666667">
            <v:path/>
            <v:fill on="t" color2="#FFFFFF" focussize="0,0"/>
            <v:stroke color="#000080"/>
            <v:imagedata o:title=""/>
            <o:lock v:ext="edit" aspectratio="f"/>
          </v:roundr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bookmarkStart w:id="3" w:name="OLE_LINK9"/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自信、严谨、友好、乐于沟通，性格随和，和同事关系融洽。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对前端技术充满热情，对新的技术感兴趣，愿意学习和尝试新的技术。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3. 思维敏捷，有较强的行业动态前瞻思维。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4. 有较强的学习适应能力，新知识新框架能通过自学掌握。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200" w:right="0" w:rightChars="0" w:firstLine="0" w:firstLineChars="0"/>
        <w:jc w:val="both"/>
        <w:textAlignment w:val="auto"/>
        <w:outlineLvl w:val="9"/>
        <w:rPr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5. 能够根据客户需求提出自己的开发建议。</w:t>
      </w:r>
    </w:p>
    <w:bookmarkEnd w:id="3"/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ectPr>
      <w:pgSz w:w="11906" w:h="16838"/>
      <w:pgMar w:top="1247" w:right="1247" w:bottom="1247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 Schoolbook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935962"/>
    <w:multiLevelType w:val="singleLevel"/>
    <w:tmpl w:val="5793596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9366D6"/>
    <w:multiLevelType w:val="singleLevel"/>
    <w:tmpl w:val="579366D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9439CA"/>
    <w:multiLevelType w:val="singleLevel"/>
    <w:tmpl w:val="579439C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736C377A"/>
    <w:multiLevelType w:val="singleLevel"/>
    <w:tmpl w:val="736C377A"/>
    <w:lvl w:ilvl="0" w:tentative="0">
      <w:start w:val="1"/>
      <w:numFmt w:val="bullet"/>
      <w:pStyle w:val="14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1AF"/>
    <w:rsid w:val="00040413"/>
    <w:rsid w:val="0004274D"/>
    <w:rsid w:val="0007744C"/>
    <w:rsid w:val="000C2420"/>
    <w:rsid w:val="000C7658"/>
    <w:rsid w:val="00100AD6"/>
    <w:rsid w:val="00105ED8"/>
    <w:rsid w:val="00131B76"/>
    <w:rsid w:val="00142276"/>
    <w:rsid w:val="0014772F"/>
    <w:rsid w:val="00161445"/>
    <w:rsid w:val="001666CB"/>
    <w:rsid w:val="00172A27"/>
    <w:rsid w:val="001D7D4C"/>
    <w:rsid w:val="001E5052"/>
    <w:rsid w:val="001F596C"/>
    <w:rsid w:val="001F6C00"/>
    <w:rsid w:val="001F7108"/>
    <w:rsid w:val="0020021A"/>
    <w:rsid w:val="00211F5D"/>
    <w:rsid w:val="00233394"/>
    <w:rsid w:val="002400F5"/>
    <w:rsid w:val="00240DAA"/>
    <w:rsid w:val="00251BD3"/>
    <w:rsid w:val="002627E8"/>
    <w:rsid w:val="0028570D"/>
    <w:rsid w:val="002A3922"/>
    <w:rsid w:val="002A7710"/>
    <w:rsid w:val="002D413C"/>
    <w:rsid w:val="0033364F"/>
    <w:rsid w:val="00334C07"/>
    <w:rsid w:val="003424E1"/>
    <w:rsid w:val="00371FEB"/>
    <w:rsid w:val="00374834"/>
    <w:rsid w:val="003A6261"/>
    <w:rsid w:val="003C1088"/>
    <w:rsid w:val="003C696F"/>
    <w:rsid w:val="003D0E24"/>
    <w:rsid w:val="003D3851"/>
    <w:rsid w:val="003D6B0D"/>
    <w:rsid w:val="003E30BA"/>
    <w:rsid w:val="003E4382"/>
    <w:rsid w:val="003F6E81"/>
    <w:rsid w:val="00403372"/>
    <w:rsid w:val="004107EE"/>
    <w:rsid w:val="004148F2"/>
    <w:rsid w:val="004228DD"/>
    <w:rsid w:val="00427BC1"/>
    <w:rsid w:val="004309B6"/>
    <w:rsid w:val="00434336"/>
    <w:rsid w:val="00436C4C"/>
    <w:rsid w:val="00441E7D"/>
    <w:rsid w:val="00441EF6"/>
    <w:rsid w:val="00444FDA"/>
    <w:rsid w:val="00451179"/>
    <w:rsid w:val="0047046A"/>
    <w:rsid w:val="004779B2"/>
    <w:rsid w:val="00483173"/>
    <w:rsid w:val="00490B83"/>
    <w:rsid w:val="004A2221"/>
    <w:rsid w:val="00521CCC"/>
    <w:rsid w:val="005451CD"/>
    <w:rsid w:val="00571D2D"/>
    <w:rsid w:val="00592DF3"/>
    <w:rsid w:val="005A001A"/>
    <w:rsid w:val="005A36E2"/>
    <w:rsid w:val="005B0334"/>
    <w:rsid w:val="005B4D98"/>
    <w:rsid w:val="005E31B0"/>
    <w:rsid w:val="006135E0"/>
    <w:rsid w:val="00685792"/>
    <w:rsid w:val="006C04D3"/>
    <w:rsid w:val="006C0A38"/>
    <w:rsid w:val="006C6FCD"/>
    <w:rsid w:val="006D4B00"/>
    <w:rsid w:val="006E0C63"/>
    <w:rsid w:val="00707EB2"/>
    <w:rsid w:val="00713C7C"/>
    <w:rsid w:val="00781585"/>
    <w:rsid w:val="0079198A"/>
    <w:rsid w:val="007A0C46"/>
    <w:rsid w:val="007B4B85"/>
    <w:rsid w:val="007C21B3"/>
    <w:rsid w:val="007D4574"/>
    <w:rsid w:val="007E71B8"/>
    <w:rsid w:val="0082033B"/>
    <w:rsid w:val="0084499E"/>
    <w:rsid w:val="0084504E"/>
    <w:rsid w:val="00845984"/>
    <w:rsid w:val="00853447"/>
    <w:rsid w:val="00871043"/>
    <w:rsid w:val="00894820"/>
    <w:rsid w:val="00894C2A"/>
    <w:rsid w:val="008D79B0"/>
    <w:rsid w:val="008E1C67"/>
    <w:rsid w:val="008F30AA"/>
    <w:rsid w:val="0090655B"/>
    <w:rsid w:val="0091413C"/>
    <w:rsid w:val="00914BF8"/>
    <w:rsid w:val="00922F0D"/>
    <w:rsid w:val="00934B37"/>
    <w:rsid w:val="00950F02"/>
    <w:rsid w:val="0095799F"/>
    <w:rsid w:val="00992B76"/>
    <w:rsid w:val="009C28C5"/>
    <w:rsid w:val="009F3A2A"/>
    <w:rsid w:val="00A270A8"/>
    <w:rsid w:val="00A366E4"/>
    <w:rsid w:val="00A41693"/>
    <w:rsid w:val="00A4297A"/>
    <w:rsid w:val="00A73AFE"/>
    <w:rsid w:val="00A80287"/>
    <w:rsid w:val="00A812BF"/>
    <w:rsid w:val="00A826B8"/>
    <w:rsid w:val="00AB10FA"/>
    <w:rsid w:val="00AC7258"/>
    <w:rsid w:val="00AD12C4"/>
    <w:rsid w:val="00AE7934"/>
    <w:rsid w:val="00AF0DDC"/>
    <w:rsid w:val="00AF1619"/>
    <w:rsid w:val="00AF2619"/>
    <w:rsid w:val="00B06616"/>
    <w:rsid w:val="00B22C08"/>
    <w:rsid w:val="00B365BC"/>
    <w:rsid w:val="00B50021"/>
    <w:rsid w:val="00B55C54"/>
    <w:rsid w:val="00B60E64"/>
    <w:rsid w:val="00B74930"/>
    <w:rsid w:val="00B85592"/>
    <w:rsid w:val="00BB28EB"/>
    <w:rsid w:val="00BC7818"/>
    <w:rsid w:val="00BF1B3B"/>
    <w:rsid w:val="00C10C54"/>
    <w:rsid w:val="00C3144B"/>
    <w:rsid w:val="00C425C7"/>
    <w:rsid w:val="00C44D1E"/>
    <w:rsid w:val="00C5046F"/>
    <w:rsid w:val="00C51DA7"/>
    <w:rsid w:val="00C777A3"/>
    <w:rsid w:val="00CB1D7D"/>
    <w:rsid w:val="00CB34E7"/>
    <w:rsid w:val="00CC11B5"/>
    <w:rsid w:val="00CC53FC"/>
    <w:rsid w:val="00CD00A2"/>
    <w:rsid w:val="00CD42CE"/>
    <w:rsid w:val="00CD52C9"/>
    <w:rsid w:val="00CE65A4"/>
    <w:rsid w:val="00CF00AC"/>
    <w:rsid w:val="00CF7508"/>
    <w:rsid w:val="00D0288B"/>
    <w:rsid w:val="00D100AF"/>
    <w:rsid w:val="00D20F2C"/>
    <w:rsid w:val="00D32F8A"/>
    <w:rsid w:val="00D35977"/>
    <w:rsid w:val="00D374AA"/>
    <w:rsid w:val="00D442DC"/>
    <w:rsid w:val="00D879FF"/>
    <w:rsid w:val="00DA4395"/>
    <w:rsid w:val="00DC2D6A"/>
    <w:rsid w:val="00DC42DF"/>
    <w:rsid w:val="00DE1DB0"/>
    <w:rsid w:val="00DF0787"/>
    <w:rsid w:val="00DF3879"/>
    <w:rsid w:val="00E21C6E"/>
    <w:rsid w:val="00E63FB0"/>
    <w:rsid w:val="00E848D0"/>
    <w:rsid w:val="00E96541"/>
    <w:rsid w:val="00EA7070"/>
    <w:rsid w:val="00F04DFA"/>
    <w:rsid w:val="00F070F5"/>
    <w:rsid w:val="00F14516"/>
    <w:rsid w:val="00F36F8B"/>
    <w:rsid w:val="00F372E4"/>
    <w:rsid w:val="00F56114"/>
    <w:rsid w:val="00F63C48"/>
    <w:rsid w:val="00F751BB"/>
    <w:rsid w:val="00F92C61"/>
    <w:rsid w:val="00F96194"/>
    <w:rsid w:val="00FB24ED"/>
    <w:rsid w:val="00FB2B9F"/>
    <w:rsid w:val="00FB5039"/>
    <w:rsid w:val="00FC7E3D"/>
    <w:rsid w:val="00FE29EF"/>
    <w:rsid w:val="00FE72EE"/>
    <w:rsid w:val="014D7F9F"/>
    <w:rsid w:val="028238F2"/>
    <w:rsid w:val="05405FE4"/>
    <w:rsid w:val="06CF566B"/>
    <w:rsid w:val="08EE7DB9"/>
    <w:rsid w:val="09DB5ADE"/>
    <w:rsid w:val="0BC5676B"/>
    <w:rsid w:val="0C375DD9"/>
    <w:rsid w:val="0D567D9B"/>
    <w:rsid w:val="0E521B0A"/>
    <w:rsid w:val="0F86560E"/>
    <w:rsid w:val="10B80E61"/>
    <w:rsid w:val="11773963"/>
    <w:rsid w:val="12220385"/>
    <w:rsid w:val="13C66BC5"/>
    <w:rsid w:val="14D66010"/>
    <w:rsid w:val="14EE0948"/>
    <w:rsid w:val="15816374"/>
    <w:rsid w:val="16AE7C98"/>
    <w:rsid w:val="18065E9E"/>
    <w:rsid w:val="18152F49"/>
    <w:rsid w:val="192C18E6"/>
    <w:rsid w:val="1B071B8F"/>
    <w:rsid w:val="1B455471"/>
    <w:rsid w:val="1BD8256C"/>
    <w:rsid w:val="1BE80644"/>
    <w:rsid w:val="1F456800"/>
    <w:rsid w:val="20221EB3"/>
    <w:rsid w:val="20851CDE"/>
    <w:rsid w:val="20FC7AE0"/>
    <w:rsid w:val="23593934"/>
    <w:rsid w:val="24827087"/>
    <w:rsid w:val="24B4068D"/>
    <w:rsid w:val="250B4802"/>
    <w:rsid w:val="263C0306"/>
    <w:rsid w:val="299A6A73"/>
    <w:rsid w:val="29DC28A4"/>
    <w:rsid w:val="2A8E03CD"/>
    <w:rsid w:val="2CD200DC"/>
    <w:rsid w:val="2FDC4CAC"/>
    <w:rsid w:val="30951418"/>
    <w:rsid w:val="320D30AE"/>
    <w:rsid w:val="343E547E"/>
    <w:rsid w:val="37324B16"/>
    <w:rsid w:val="38296ABB"/>
    <w:rsid w:val="38DD262C"/>
    <w:rsid w:val="3A040B1A"/>
    <w:rsid w:val="3C894341"/>
    <w:rsid w:val="3D4D1F2B"/>
    <w:rsid w:val="3E696E5D"/>
    <w:rsid w:val="3E7040B3"/>
    <w:rsid w:val="3EAE379C"/>
    <w:rsid w:val="3F4432A8"/>
    <w:rsid w:val="40963DFC"/>
    <w:rsid w:val="43F80322"/>
    <w:rsid w:val="45C26741"/>
    <w:rsid w:val="47AD5F6C"/>
    <w:rsid w:val="482D5BCE"/>
    <w:rsid w:val="48425956"/>
    <w:rsid w:val="496A1484"/>
    <w:rsid w:val="4A0D5FEE"/>
    <w:rsid w:val="4A535614"/>
    <w:rsid w:val="4B287AF5"/>
    <w:rsid w:val="4CF21116"/>
    <w:rsid w:val="4D7A0757"/>
    <w:rsid w:val="4EF45B83"/>
    <w:rsid w:val="4FD52059"/>
    <w:rsid w:val="50370207"/>
    <w:rsid w:val="528421C9"/>
    <w:rsid w:val="52D14B24"/>
    <w:rsid w:val="54E81420"/>
    <w:rsid w:val="565412C8"/>
    <w:rsid w:val="56706FC3"/>
    <w:rsid w:val="599C268E"/>
    <w:rsid w:val="59CE0843"/>
    <w:rsid w:val="5A174680"/>
    <w:rsid w:val="5CC74356"/>
    <w:rsid w:val="5FE16307"/>
    <w:rsid w:val="61073AC6"/>
    <w:rsid w:val="613E3434"/>
    <w:rsid w:val="615D4FEF"/>
    <w:rsid w:val="64823096"/>
    <w:rsid w:val="66A86F47"/>
    <w:rsid w:val="66CB4ED1"/>
    <w:rsid w:val="67371F12"/>
    <w:rsid w:val="69263668"/>
    <w:rsid w:val="69E75514"/>
    <w:rsid w:val="6BC8349F"/>
    <w:rsid w:val="6DCE58FC"/>
    <w:rsid w:val="6E0344D4"/>
    <w:rsid w:val="70F344B6"/>
    <w:rsid w:val="712B7423"/>
    <w:rsid w:val="71AE7675"/>
    <w:rsid w:val="77767A69"/>
    <w:rsid w:val="77CC49C7"/>
    <w:rsid w:val="77CC6204"/>
    <w:rsid w:val="78027D34"/>
    <w:rsid w:val="795C197F"/>
    <w:rsid w:val="7A76733E"/>
    <w:rsid w:val="7D101075"/>
    <w:rsid w:val="7D2D20C9"/>
    <w:rsid w:val="7D71338F"/>
    <w:rsid w:val="7DE278E9"/>
    <w:rsid w:val="7F2C48EA"/>
    <w:rsid w:val="7F7D2F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qFormat/>
    <w:uiPriority w:val="99"/>
    <w:pPr>
      <w:jc w:val="left"/>
    </w:pPr>
  </w:style>
  <w:style w:type="paragraph" w:styleId="4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Strong"/>
    <w:qFormat/>
    <w:locked/>
    <w:uiPriority w:val="99"/>
    <w:rPr>
      <w:rFonts w:cs="Times New Roman"/>
      <w:b/>
      <w:bCs/>
    </w:rPr>
  </w:style>
  <w:style w:type="character" w:styleId="8">
    <w:name w:val="page number"/>
    <w:qFormat/>
    <w:uiPriority w:val="99"/>
    <w:rPr>
      <w:rFonts w:cs="Times New Roman"/>
    </w:rPr>
  </w:style>
  <w:style w:type="character" w:styleId="9">
    <w:name w:val="Emphasis"/>
    <w:qFormat/>
    <w:uiPriority w:val="99"/>
    <w:rPr>
      <w:rFonts w:cs="Times New Roman"/>
      <w:i/>
      <w:iCs/>
    </w:rPr>
  </w:style>
  <w:style w:type="character" w:styleId="10">
    <w:name w:val="Hyperlink"/>
    <w:qFormat/>
    <w:uiPriority w:val="99"/>
    <w:rPr>
      <w:rFonts w:cs="Times New Roman"/>
      <w:color w:val="0000FF"/>
      <w:u w:val="single"/>
    </w:rPr>
  </w:style>
  <w:style w:type="character" w:styleId="11">
    <w:name w:val="annotation reference"/>
    <w:qFormat/>
    <w:uiPriority w:val="99"/>
    <w:rPr>
      <w:rFonts w:cs="Times New Roman"/>
      <w:sz w:val="21"/>
    </w:rPr>
  </w:style>
  <w:style w:type="character" w:customStyle="1" w:styleId="13">
    <w:name w:val="批注文字 Char"/>
    <w:link w:val="3"/>
    <w:semiHidden/>
    <w:qFormat/>
    <w:locked/>
    <w:uiPriority w:val="99"/>
    <w:rPr>
      <w:rFonts w:cs="Times New Roman"/>
    </w:rPr>
  </w:style>
  <w:style w:type="paragraph" w:customStyle="1" w:styleId="14">
    <w:name w:val="Bullet"/>
    <w:basedOn w:val="1"/>
    <w:qFormat/>
    <w:uiPriority w:val="99"/>
    <w:pPr>
      <w:widowControl/>
      <w:numPr>
        <w:ilvl w:val="0"/>
        <w:numId w:val="1"/>
      </w:numPr>
      <w:spacing w:after="20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15">
    <w:name w:val="简历正文"/>
    <w:basedOn w:val="1"/>
    <w:qFormat/>
    <w:uiPriority w:val="99"/>
    <w:rPr>
      <w:szCs w:val="21"/>
    </w:rPr>
  </w:style>
  <w:style w:type="paragraph" w:customStyle="1" w:styleId="16">
    <w:name w:val="Certification"/>
    <w:basedOn w:val="14"/>
    <w:qFormat/>
    <w:uiPriority w:val="99"/>
  </w:style>
  <w:style w:type="paragraph" w:customStyle="1" w:styleId="17">
    <w:name w:val="标题11111"/>
    <w:qFormat/>
    <w:uiPriority w:val="99"/>
    <w:rPr>
      <w:rFonts w:ascii="Century Schoolbook" w:hAnsi="Century Schoolbook" w:eastAsia="宋体" w:cs="Times New Roman"/>
      <w:b/>
      <w:bCs/>
      <w:kern w:val="28"/>
      <w:sz w:val="28"/>
      <w:szCs w:val="28"/>
      <w:lang w:val="en-US" w:eastAsia="zh-CN" w:bidi="ar-SA"/>
    </w:rPr>
  </w:style>
  <w:style w:type="character" w:customStyle="1" w:styleId="18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paragraph" w:customStyle="1" w:styleId="19">
    <w:name w:val="列出段落1"/>
    <w:basedOn w:val="1"/>
    <w:qFormat/>
    <w:uiPriority w:val="99"/>
    <w:pPr>
      <w:ind w:firstLine="420" w:firstLineChars="200"/>
    </w:pPr>
    <w:rPr>
      <w:rFonts w:ascii="Calibri" w:hAnsi="Calibri"/>
      <w:szCs w:val="20"/>
    </w:rPr>
  </w:style>
  <w:style w:type="character" w:customStyle="1" w:styleId="20">
    <w:name w:val="页脚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apple-converted-space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6"/>
    <customShpInfo spid="_x0000_s1030"/>
    <customShpInfo spid="_x0000_s103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333</Words>
  <Characters>1903</Characters>
  <Lines>15</Lines>
  <Paragraphs>4</Paragraphs>
  <ScaleCrop>false</ScaleCrop>
  <LinksUpToDate>false</LinksUpToDate>
  <CharactersWithSpaces>2232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2015-11-05T09:12:00Z</dcterms:created>
  <dc:creator>Administrator</dc:creator>
  <cp:lastModifiedBy>Administrator</cp:lastModifiedBy>
  <dcterms:modified xsi:type="dcterms:W3CDTF">2016-09-13T07:58:40Z</dcterms:modified>
  <dc:title>基本信息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